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D65F" w14:textId="77777777" w:rsidR="00D218CD" w:rsidRDefault="00D218CD">
      <w:pPr>
        <w:jc w:val="center"/>
        <w:rPr>
          <w:caps/>
          <w:sz w:val="24"/>
        </w:rPr>
      </w:pPr>
    </w:p>
    <w:p w14:paraId="31FFD926" w14:textId="051AB0D0" w:rsidR="00C0316E" w:rsidRPr="00FB2DA0" w:rsidRDefault="00FB2DA0" w:rsidP="00FB2DA0">
      <w:pPr>
        <w:pStyle w:val="Heading1"/>
      </w:pPr>
      <w:r>
        <w:t>AIR EMISSION LICENSE TRANSFER APPLICATION</w:t>
      </w:r>
    </w:p>
    <w:p w14:paraId="3F3A6238" w14:textId="77777777" w:rsidR="00C0316E" w:rsidRDefault="00C0316E" w:rsidP="00C0316E">
      <w:pPr>
        <w:jc w:val="both"/>
        <w:rPr>
          <w:caps/>
        </w:rPr>
      </w:pPr>
    </w:p>
    <w:p w14:paraId="3DD6C8E6" w14:textId="77777777" w:rsidR="00C0316E" w:rsidRPr="00445494" w:rsidRDefault="00C0316E" w:rsidP="00C0316E">
      <w:pPr>
        <w:jc w:val="both"/>
        <w:rPr>
          <w:sz w:val="24"/>
          <w:szCs w:val="24"/>
        </w:rPr>
      </w:pPr>
      <w:r w:rsidRPr="00445494">
        <w:rPr>
          <w:sz w:val="24"/>
          <w:szCs w:val="24"/>
        </w:rPr>
        <w:t>Attached is the set of materials required to process an air emission license transfer. The set includes:</w:t>
      </w:r>
    </w:p>
    <w:p w14:paraId="73E5EF20" w14:textId="77777777" w:rsidR="00C0316E" w:rsidRPr="00445494" w:rsidRDefault="00C0316E" w:rsidP="00C0316E">
      <w:pPr>
        <w:pStyle w:val="BodyText"/>
        <w:numPr>
          <w:ilvl w:val="0"/>
          <w:numId w:val="2"/>
        </w:numPr>
        <w:tabs>
          <w:tab w:val="left" w:pos="360"/>
        </w:tabs>
        <w:rPr>
          <w:sz w:val="24"/>
          <w:szCs w:val="24"/>
        </w:rPr>
      </w:pPr>
      <w:r w:rsidRPr="00445494">
        <w:rPr>
          <w:sz w:val="24"/>
          <w:szCs w:val="24"/>
        </w:rPr>
        <w:t>an application form (includes instructions);</w:t>
      </w:r>
    </w:p>
    <w:p w14:paraId="57139B14" w14:textId="77777777" w:rsidR="00C0316E" w:rsidRPr="00445494" w:rsidRDefault="00C0316E" w:rsidP="00C0316E">
      <w:pPr>
        <w:pStyle w:val="BodyText"/>
        <w:numPr>
          <w:ilvl w:val="0"/>
          <w:numId w:val="2"/>
        </w:numPr>
        <w:tabs>
          <w:tab w:val="left" w:pos="360"/>
        </w:tabs>
        <w:rPr>
          <w:sz w:val="24"/>
          <w:szCs w:val="24"/>
        </w:rPr>
      </w:pPr>
      <w:r w:rsidRPr="00445494">
        <w:rPr>
          <w:sz w:val="24"/>
          <w:szCs w:val="24"/>
        </w:rPr>
        <w:t>a signatory requirement form for the responsible official;</w:t>
      </w:r>
    </w:p>
    <w:p w14:paraId="2631433B" w14:textId="77777777" w:rsidR="00C0316E" w:rsidRPr="00445494" w:rsidRDefault="00C0316E" w:rsidP="00C0316E">
      <w:pPr>
        <w:pStyle w:val="BodyText"/>
        <w:numPr>
          <w:ilvl w:val="0"/>
          <w:numId w:val="2"/>
        </w:numPr>
        <w:tabs>
          <w:tab w:val="left" w:pos="360"/>
        </w:tabs>
        <w:rPr>
          <w:sz w:val="24"/>
          <w:szCs w:val="24"/>
        </w:rPr>
      </w:pPr>
      <w:r w:rsidRPr="00445494">
        <w:rPr>
          <w:sz w:val="24"/>
          <w:szCs w:val="24"/>
        </w:rPr>
        <w:t>a form for publishing the mandatory public notice of intent to file;</w:t>
      </w:r>
    </w:p>
    <w:p w14:paraId="4AECF6AA" w14:textId="77777777" w:rsidR="00C0316E" w:rsidRPr="00445494" w:rsidRDefault="00C0316E" w:rsidP="00C0316E">
      <w:pPr>
        <w:tabs>
          <w:tab w:val="left" w:pos="360"/>
          <w:tab w:val="left" w:pos="720"/>
          <w:tab w:val="left" w:pos="1080"/>
          <w:tab w:val="left" w:pos="1440"/>
        </w:tabs>
        <w:jc w:val="both"/>
        <w:rPr>
          <w:sz w:val="24"/>
          <w:szCs w:val="24"/>
        </w:rPr>
      </w:pPr>
    </w:p>
    <w:p w14:paraId="7FBFB57D" w14:textId="77777777" w:rsidR="00C0316E" w:rsidRPr="00445494" w:rsidRDefault="00C0316E" w:rsidP="00C0316E">
      <w:pPr>
        <w:tabs>
          <w:tab w:val="left" w:pos="360"/>
          <w:tab w:val="left" w:pos="720"/>
          <w:tab w:val="left" w:pos="1080"/>
          <w:tab w:val="left" w:pos="1440"/>
        </w:tabs>
        <w:jc w:val="both"/>
        <w:rPr>
          <w:sz w:val="24"/>
          <w:szCs w:val="24"/>
        </w:rPr>
      </w:pPr>
      <w:r w:rsidRPr="00445494">
        <w:rPr>
          <w:sz w:val="24"/>
          <w:szCs w:val="24"/>
        </w:rPr>
        <w:t>There is no application fee associated with this action. In order to complete processing of your transfer application, the following actions must be taken:</w:t>
      </w:r>
    </w:p>
    <w:p w14:paraId="78A28587" w14:textId="77777777" w:rsidR="00C0316E" w:rsidRPr="00445494" w:rsidRDefault="00C0316E" w:rsidP="00C0316E">
      <w:pPr>
        <w:tabs>
          <w:tab w:val="left" w:pos="360"/>
          <w:tab w:val="left" w:pos="720"/>
          <w:tab w:val="left" w:pos="1080"/>
          <w:tab w:val="left" w:pos="1440"/>
        </w:tabs>
        <w:jc w:val="both"/>
        <w:rPr>
          <w:sz w:val="24"/>
          <w:szCs w:val="24"/>
        </w:rPr>
      </w:pPr>
    </w:p>
    <w:p w14:paraId="0DE97578" w14:textId="77777777" w:rsidR="00C0316E" w:rsidRPr="00445494" w:rsidRDefault="00C0316E" w:rsidP="00C0316E">
      <w:pPr>
        <w:pStyle w:val="ListParagraph"/>
        <w:numPr>
          <w:ilvl w:val="0"/>
          <w:numId w:val="5"/>
        </w:numPr>
        <w:tabs>
          <w:tab w:val="left" w:pos="360"/>
          <w:tab w:val="left" w:pos="720"/>
          <w:tab w:val="left" w:pos="1440"/>
        </w:tabs>
        <w:ind w:left="720"/>
        <w:jc w:val="both"/>
        <w:rPr>
          <w:sz w:val="24"/>
          <w:szCs w:val="24"/>
        </w:rPr>
      </w:pPr>
      <w:r w:rsidRPr="00445494">
        <w:rPr>
          <w:sz w:val="24"/>
          <w:szCs w:val="24"/>
        </w:rPr>
        <w:t>Complete the enclosed application form;</w:t>
      </w:r>
    </w:p>
    <w:p w14:paraId="504C45F3" w14:textId="77777777" w:rsidR="00C0316E" w:rsidRPr="00445494" w:rsidRDefault="00C0316E" w:rsidP="00C0316E">
      <w:pPr>
        <w:pStyle w:val="ListParagraph"/>
        <w:tabs>
          <w:tab w:val="left" w:pos="360"/>
          <w:tab w:val="left" w:pos="720"/>
          <w:tab w:val="left" w:pos="1440"/>
        </w:tabs>
        <w:jc w:val="both"/>
        <w:rPr>
          <w:sz w:val="24"/>
          <w:szCs w:val="24"/>
        </w:rPr>
      </w:pPr>
    </w:p>
    <w:p w14:paraId="19244E73" w14:textId="77777777" w:rsidR="00C0316E" w:rsidRPr="00445494" w:rsidRDefault="00C0316E" w:rsidP="00C0316E">
      <w:pPr>
        <w:pStyle w:val="ListParagraph"/>
        <w:numPr>
          <w:ilvl w:val="0"/>
          <w:numId w:val="5"/>
        </w:numPr>
        <w:tabs>
          <w:tab w:val="left" w:pos="360"/>
          <w:tab w:val="left" w:pos="720"/>
          <w:tab w:val="left" w:pos="1440"/>
        </w:tabs>
        <w:ind w:hanging="720"/>
        <w:jc w:val="both"/>
        <w:rPr>
          <w:sz w:val="24"/>
          <w:szCs w:val="24"/>
        </w:rPr>
      </w:pPr>
      <w:r w:rsidRPr="00445494">
        <w:rPr>
          <w:sz w:val="24"/>
          <w:szCs w:val="24"/>
        </w:rPr>
        <w:t>Publish the public notice of intent to file in a local paper;</w:t>
      </w:r>
    </w:p>
    <w:p w14:paraId="20E25D15" w14:textId="77777777" w:rsidR="00C0316E" w:rsidRPr="00445494" w:rsidRDefault="00C0316E" w:rsidP="00C0316E">
      <w:pPr>
        <w:pStyle w:val="ListParagraph"/>
        <w:tabs>
          <w:tab w:val="left" w:pos="360"/>
          <w:tab w:val="left" w:pos="720"/>
          <w:tab w:val="left" w:pos="1440"/>
        </w:tabs>
        <w:ind w:left="1080"/>
        <w:jc w:val="both"/>
        <w:rPr>
          <w:sz w:val="24"/>
          <w:szCs w:val="24"/>
        </w:rPr>
      </w:pPr>
    </w:p>
    <w:p w14:paraId="2719B729" w14:textId="77777777" w:rsidR="00C0316E" w:rsidRPr="00445494" w:rsidRDefault="00C0316E" w:rsidP="00C0316E">
      <w:pPr>
        <w:pStyle w:val="ListParagraph"/>
        <w:numPr>
          <w:ilvl w:val="0"/>
          <w:numId w:val="5"/>
        </w:numPr>
        <w:tabs>
          <w:tab w:val="left" w:pos="360"/>
          <w:tab w:val="left" w:pos="720"/>
          <w:tab w:val="left" w:pos="1080"/>
          <w:tab w:val="left" w:pos="1440"/>
        </w:tabs>
        <w:ind w:hanging="720"/>
        <w:jc w:val="both"/>
        <w:rPr>
          <w:sz w:val="24"/>
          <w:szCs w:val="24"/>
        </w:rPr>
      </w:pPr>
      <w:r w:rsidRPr="00445494">
        <w:rPr>
          <w:sz w:val="24"/>
          <w:szCs w:val="24"/>
        </w:rPr>
        <w:t>Write a letter to the department which includes the following information:</w:t>
      </w:r>
    </w:p>
    <w:p w14:paraId="20947324" w14:textId="77777777" w:rsidR="009453FD" w:rsidRPr="00445494" w:rsidRDefault="00C0316E" w:rsidP="009453FD">
      <w:pPr>
        <w:pStyle w:val="ListParagraph"/>
        <w:numPr>
          <w:ilvl w:val="0"/>
          <w:numId w:val="3"/>
        </w:numPr>
        <w:tabs>
          <w:tab w:val="clear" w:pos="720"/>
          <w:tab w:val="left" w:pos="360"/>
          <w:tab w:val="left" w:pos="1440"/>
        </w:tabs>
        <w:ind w:left="1440"/>
        <w:jc w:val="both"/>
        <w:rPr>
          <w:sz w:val="24"/>
          <w:szCs w:val="24"/>
        </w:rPr>
      </w:pPr>
      <w:r w:rsidRPr="00445494">
        <w:rPr>
          <w:sz w:val="24"/>
          <w:szCs w:val="24"/>
        </w:rPr>
        <w:t>The full name and address of the new owner;</w:t>
      </w:r>
    </w:p>
    <w:p w14:paraId="7A11FE59" w14:textId="77777777" w:rsidR="009453FD" w:rsidRPr="00445494" w:rsidRDefault="00C0316E" w:rsidP="009453FD">
      <w:pPr>
        <w:pStyle w:val="ListParagraph"/>
        <w:numPr>
          <w:ilvl w:val="0"/>
          <w:numId w:val="3"/>
        </w:numPr>
        <w:tabs>
          <w:tab w:val="clear" w:pos="720"/>
          <w:tab w:val="left" w:pos="360"/>
          <w:tab w:val="left" w:pos="1440"/>
        </w:tabs>
        <w:ind w:left="1440"/>
        <w:jc w:val="both"/>
        <w:rPr>
          <w:sz w:val="24"/>
          <w:szCs w:val="24"/>
        </w:rPr>
      </w:pPr>
      <w:r w:rsidRPr="00445494">
        <w:rPr>
          <w:sz w:val="24"/>
          <w:szCs w:val="24"/>
        </w:rPr>
        <w:t>The date of the official sale;</w:t>
      </w:r>
    </w:p>
    <w:p w14:paraId="1F57871B" w14:textId="77777777" w:rsidR="009453FD" w:rsidRPr="00445494" w:rsidRDefault="00C0316E" w:rsidP="009453FD">
      <w:pPr>
        <w:pStyle w:val="ListParagraph"/>
        <w:numPr>
          <w:ilvl w:val="0"/>
          <w:numId w:val="3"/>
        </w:numPr>
        <w:tabs>
          <w:tab w:val="clear" w:pos="720"/>
          <w:tab w:val="left" w:pos="360"/>
          <w:tab w:val="left" w:pos="1440"/>
        </w:tabs>
        <w:ind w:left="1440"/>
        <w:jc w:val="both"/>
        <w:rPr>
          <w:sz w:val="24"/>
          <w:szCs w:val="24"/>
        </w:rPr>
      </w:pPr>
      <w:r w:rsidRPr="00445494">
        <w:rPr>
          <w:sz w:val="24"/>
          <w:szCs w:val="24"/>
        </w:rPr>
        <w:t>A statement that there will be no increase in air emissions beyond that provided for in the existing license, either in quantity or type, without prior written permission from the Department;</w:t>
      </w:r>
    </w:p>
    <w:p w14:paraId="7BE6EA80" w14:textId="77777777" w:rsidR="00C0316E" w:rsidRPr="00445494" w:rsidRDefault="00C0316E" w:rsidP="009453FD">
      <w:pPr>
        <w:pStyle w:val="ListParagraph"/>
        <w:numPr>
          <w:ilvl w:val="0"/>
          <w:numId w:val="3"/>
        </w:numPr>
        <w:tabs>
          <w:tab w:val="clear" w:pos="720"/>
          <w:tab w:val="left" w:pos="360"/>
          <w:tab w:val="left" w:pos="1440"/>
        </w:tabs>
        <w:ind w:left="1440"/>
        <w:jc w:val="both"/>
        <w:rPr>
          <w:sz w:val="24"/>
          <w:szCs w:val="24"/>
        </w:rPr>
      </w:pPr>
      <w:r w:rsidRPr="00445494">
        <w:rPr>
          <w:sz w:val="24"/>
          <w:szCs w:val="24"/>
        </w:rPr>
        <w:t xml:space="preserve"> A statement which demonstrates that the new owner has the technical capacity and intent to comply with all conditions of the applicable license or permit and satisfy all applicable statutory criteria.</w:t>
      </w:r>
    </w:p>
    <w:p w14:paraId="64BF2C94" w14:textId="77777777" w:rsidR="00C0316E" w:rsidRPr="00445494" w:rsidRDefault="00C0316E" w:rsidP="00C0316E">
      <w:pPr>
        <w:tabs>
          <w:tab w:val="left" w:pos="360"/>
          <w:tab w:val="left" w:pos="720"/>
          <w:tab w:val="left" w:pos="1080"/>
        </w:tabs>
        <w:ind w:left="1440"/>
        <w:jc w:val="both"/>
        <w:rPr>
          <w:sz w:val="24"/>
          <w:szCs w:val="24"/>
        </w:rPr>
      </w:pPr>
    </w:p>
    <w:p w14:paraId="151E222E" w14:textId="77777777" w:rsidR="00C0316E" w:rsidRPr="00445494" w:rsidRDefault="00C0316E" w:rsidP="00C0316E">
      <w:pPr>
        <w:numPr>
          <w:ilvl w:val="0"/>
          <w:numId w:val="4"/>
        </w:numPr>
        <w:tabs>
          <w:tab w:val="left" w:pos="360"/>
          <w:tab w:val="left" w:pos="1080"/>
          <w:tab w:val="left" w:pos="1440"/>
        </w:tabs>
        <w:jc w:val="both"/>
        <w:rPr>
          <w:sz w:val="24"/>
          <w:szCs w:val="24"/>
        </w:rPr>
      </w:pPr>
      <w:r w:rsidRPr="00445494">
        <w:rPr>
          <w:sz w:val="24"/>
          <w:szCs w:val="24"/>
        </w:rPr>
        <w:t>Include the following attachments:</w:t>
      </w:r>
    </w:p>
    <w:p w14:paraId="4011EE37" w14:textId="77777777" w:rsidR="00C0316E" w:rsidRPr="00445494" w:rsidRDefault="00C0316E" w:rsidP="00C0316E">
      <w:pPr>
        <w:pStyle w:val="ListParagraph"/>
        <w:numPr>
          <w:ilvl w:val="0"/>
          <w:numId w:val="7"/>
        </w:numPr>
        <w:tabs>
          <w:tab w:val="left" w:pos="360"/>
          <w:tab w:val="left" w:pos="1080"/>
          <w:tab w:val="left" w:pos="1440"/>
        </w:tabs>
        <w:ind w:left="1440"/>
        <w:jc w:val="both"/>
        <w:rPr>
          <w:sz w:val="24"/>
          <w:szCs w:val="24"/>
        </w:rPr>
      </w:pPr>
      <w:r w:rsidRPr="00445494">
        <w:rPr>
          <w:sz w:val="24"/>
          <w:szCs w:val="24"/>
        </w:rPr>
        <w:t>The signatory form;</w:t>
      </w:r>
    </w:p>
    <w:p w14:paraId="0AEC93F8" w14:textId="77777777" w:rsidR="00C0316E" w:rsidRPr="00445494" w:rsidRDefault="00C0316E" w:rsidP="00C0316E">
      <w:pPr>
        <w:pStyle w:val="ListParagraph"/>
        <w:numPr>
          <w:ilvl w:val="0"/>
          <w:numId w:val="6"/>
        </w:numPr>
        <w:tabs>
          <w:tab w:val="left" w:pos="360"/>
          <w:tab w:val="left" w:pos="1080"/>
          <w:tab w:val="left" w:pos="1440"/>
        </w:tabs>
        <w:ind w:left="1440"/>
        <w:jc w:val="both"/>
        <w:rPr>
          <w:sz w:val="24"/>
          <w:szCs w:val="24"/>
        </w:rPr>
      </w:pPr>
      <w:r w:rsidRPr="00445494">
        <w:rPr>
          <w:sz w:val="24"/>
          <w:szCs w:val="24"/>
        </w:rPr>
        <w:t>A copy/clipping of the public notice of intent to file from the actual paper;</w:t>
      </w:r>
    </w:p>
    <w:p w14:paraId="30F5385C" w14:textId="77777777" w:rsidR="00C0316E" w:rsidRPr="00445494" w:rsidRDefault="00C0316E" w:rsidP="00C0316E">
      <w:pPr>
        <w:pStyle w:val="ListParagraph"/>
        <w:numPr>
          <w:ilvl w:val="0"/>
          <w:numId w:val="6"/>
        </w:numPr>
        <w:tabs>
          <w:tab w:val="left" w:pos="360"/>
          <w:tab w:val="left" w:pos="1080"/>
          <w:tab w:val="left" w:pos="1440"/>
        </w:tabs>
        <w:ind w:left="1440"/>
        <w:jc w:val="both"/>
        <w:rPr>
          <w:sz w:val="24"/>
          <w:szCs w:val="24"/>
        </w:rPr>
      </w:pPr>
      <w:r w:rsidRPr="00445494">
        <w:rPr>
          <w:sz w:val="24"/>
          <w:szCs w:val="24"/>
        </w:rPr>
        <w:t>A copy of the purchase agreement or deed showing transfer of ownership, or demonstration of title, right, or interest;</w:t>
      </w:r>
    </w:p>
    <w:p w14:paraId="4A7FDBCA" w14:textId="77777777" w:rsidR="00C0316E" w:rsidRPr="00445494" w:rsidRDefault="00C0316E" w:rsidP="00C0316E">
      <w:pPr>
        <w:pStyle w:val="ListParagraph"/>
        <w:tabs>
          <w:tab w:val="left" w:pos="360"/>
          <w:tab w:val="left" w:pos="1080"/>
          <w:tab w:val="left" w:pos="1440"/>
        </w:tabs>
        <w:ind w:left="1440"/>
        <w:jc w:val="both"/>
        <w:rPr>
          <w:sz w:val="24"/>
          <w:szCs w:val="24"/>
        </w:rPr>
      </w:pPr>
    </w:p>
    <w:p w14:paraId="261FC155" w14:textId="77777777" w:rsidR="00C0316E" w:rsidRPr="00445494" w:rsidRDefault="00C0316E" w:rsidP="00C0316E">
      <w:pPr>
        <w:numPr>
          <w:ilvl w:val="0"/>
          <w:numId w:val="4"/>
        </w:numPr>
        <w:tabs>
          <w:tab w:val="left" w:pos="360"/>
          <w:tab w:val="left" w:pos="1080"/>
          <w:tab w:val="left" w:pos="1440"/>
        </w:tabs>
        <w:jc w:val="both"/>
        <w:rPr>
          <w:sz w:val="24"/>
          <w:szCs w:val="24"/>
        </w:rPr>
      </w:pPr>
      <w:r w:rsidRPr="00445494">
        <w:rPr>
          <w:sz w:val="24"/>
          <w:szCs w:val="24"/>
        </w:rPr>
        <w:t>Send the completed application package to the following address:</w:t>
      </w:r>
    </w:p>
    <w:p w14:paraId="2B489167" w14:textId="77777777" w:rsidR="00AE19E4" w:rsidRPr="00445494" w:rsidRDefault="00AE19E4" w:rsidP="00AE19E4">
      <w:pPr>
        <w:tabs>
          <w:tab w:val="left" w:pos="360"/>
          <w:tab w:val="left" w:pos="1080"/>
          <w:tab w:val="left" w:pos="1440"/>
        </w:tabs>
        <w:ind w:left="720"/>
        <w:jc w:val="both"/>
        <w:rPr>
          <w:sz w:val="16"/>
          <w:szCs w:val="16"/>
        </w:rPr>
      </w:pPr>
    </w:p>
    <w:p w14:paraId="19FEE6C0" w14:textId="77777777" w:rsidR="00C0316E" w:rsidRPr="00445494" w:rsidRDefault="00C0316E" w:rsidP="00C0316E">
      <w:pPr>
        <w:tabs>
          <w:tab w:val="left" w:pos="360"/>
          <w:tab w:val="left" w:pos="1080"/>
          <w:tab w:val="left" w:pos="1440"/>
        </w:tabs>
        <w:ind w:left="360"/>
        <w:jc w:val="both"/>
        <w:rPr>
          <w:sz w:val="24"/>
          <w:szCs w:val="24"/>
        </w:rPr>
      </w:pPr>
      <w:r w:rsidRPr="00445494">
        <w:rPr>
          <w:sz w:val="24"/>
          <w:szCs w:val="24"/>
        </w:rPr>
        <w:tab/>
      </w:r>
      <w:r w:rsidRPr="00445494">
        <w:rPr>
          <w:sz w:val="24"/>
          <w:szCs w:val="24"/>
        </w:rPr>
        <w:tab/>
      </w:r>
      <w:r w:rsidRPr="00445494">
        <w:rPr>
          <w:sz w:val="24"/>
          <w:szCs w:val="24"/>
        </w:rPr>
        <w:tab/>
      </w:r>
      <w:r w:rsidRPr="00445494">
        <w:rPr>
          <w:sz w:val="24"/>
          <w:szCs w:val="24"/>
        </w:rPr>
        <w:tab/>
        <w:t>Department of Environmental Protection</w:t>
      </w:r>
    </w:p>
    <w:p w14:paraId="62E70E6B" w14:textId="77777777" w:rsidR="00C0316E" w:rsidRPr="00445494" w:rsidRDefault="00C0316E" w:rsidP="00C0316E">
      <w:pPr>
        <w:tabs>
          <w:tab w:val="left" w:pos="360"/>
          <w:tab w:val="left" w:pos="1080"/>
          <w:tab w:val="left" w:pos="1440"/>
        </w:tabs>
        <w:ind w:left="360"/>
        <w:jc w:val="both"/>
        <w:rPr>
          <w:sz w:val="24"/>
          <w:szCs w:val="24"/>
        </w:rPr>
      </w:pPr>
      <w:r w:rsidRPr="00445494">
        <w:rPr>
          <w:sz w:val="24"/>
          <w:szCs w:val="24"/>
        </w:rPr>
        <w:tab/>
      </w:r>
      <w:r w:rsidRPr="00445494">
        <w:rPr>
          <w:sz w:val="24"/>
          <w:szCs w:val="24"/>
        </w:rPr>
        <w:tab/>
      </w:r>
      <w:r w:rsidRPr="00445494">
        <w:rPr>
          <w:sz w:val="24"/>
          <w:szCs w:val="24"/>
        </w:rPr>
        <w:tab/>
      </w:r>
      <w:r w:rsidRPr="00445494">
        <w:rPr>
          <w:sz w:val="24"/>
          <w:szCs w:val="24"/>
        </w:rPr>
        <w:tab/>
        <w:t>Bureau of Air Quality</w:t>
      </w:r>
    </w:p>
    <w:p w14:paraId="55210153" w14:textId="77777777" w:rsidR="00C0316E" w:rsidRPr="00445494" w:rsidRDefault="00C0316E" w:rsidP="00C0316E">
      <w:pPr>
        <w:tabs>
          <w:tab w:val="left" w:pos="360"/>
          <w:tab w:val="left" w:pos="1080"/>
          <w:tab w:val="left" w:pos="1440"/>
        </w:tabs>
        <w:ind w:left="360"/>
        <w:jc w:val="both"/>
        <w:rPr>
          <w:sz w:val="24"/>
          <w:szCs w:val="24"/>
        </w:rPr>
      </w:pPr>
      <w:r w:rsidRPr="00445494">
        <w:rPr>
          <w:sz w:val="24"/>
          <w:szCs w:val="24"/>
        </w:rPr>
        <w:tab/>
      </w:r>
      <w:r w:rsidRPr="00445494">
        <w:rPr>
          <w:sz w:val="24"/>
          <w:szCs w:val="24"/>
        </w:rPr>
        <w:tab/>
      </w:r>
      <w:r w:rsidRPr="00445494">
        <w:rPr>
          <w:sz w:val="24"/>
          <w:szCs w:val="24"/>
        </w:rPr>
        <w:tab/>
      </w:r>
      <w:r w:rsidRPr="00445494">
        <w:rPr>
          <w:sz w:val="24"/>
          <w:szCs w:val="24"/>
        </w:rPr>
        <w:tab/>
        <w:t>17 State House Station</w:t>
      </w:r>
    </w:p>
    <w:p w14:paraId="6E3CC0EA" w14:textId="77777777" w:rsidR="00C0316E" w:rsidRPr="00445494" w:rsidRDefault="00C0316E" w:rsidP="00C0316E">
      <w:pPr>
        <w:tabs>
          <w:tab w:val="left" w:pos="360"/>
          <w:tab w:val="left" w:pos="1080"/>
          <w:tab w:val="left" w:pos="1440"/>
        </w:tabs>
        <w:ind w:left="360"/>
        <w:jc w:val="both"/>
        <w:rPr>
          <w:sz w:val="24"/>
          <w:szCs w:val="24"/>
        </w:rPr>
      </w:pPr>
      <w:r w:rsidRPr="00445494">
        <w:rPr>
          <w:sz w:val="24"/>
          <w:szCs w:val="24"/>
        </w:rPr>
        <w:tab/>
      </w:r>
      <w:r w:rsidRPr="00445494">
        <w:rPr>
          <w:sz w:val="24"/>
          <w:szCs w:val="24"/>
        </w:rPr>
        <w:tab/>
      </w:r>
      <w:r w:rsidRPr="00445494">
        <w:rPr>
          <w:sz w:val="24"/>
          <w:szCs w:val="24"/>
        </w:rPr>
        <w:tab/>
      </w:r>
      <w:r w:rsidRPr="00445494">
        <w:rPr>
          <w:sz w:val="24"/>
          <w:szCs w:val="24"/>
        </w:rPr>
        <w:tab/>
        <w:t>Augusta, ME  04333-0017</w:t>
      </w:r>
    </w:p>
    <w:p w14:paraId="2BC1C333" w14:textId="77777777" w:rsidR="00C0316E" w:rsidRPr="00445494" w:rsidRDefault="00C0316E" w:rsidP="00C0316E">
      <w:pPr>
        <w:tabs>
          <w:tab w:val="left" w:pos="360"/>
          <w:tab w:val="left" w:pos="1080"/>
          <w:tab w:val="left" w:pos="1440"/>
        </w:tabs>
        <w:ind w:left="360"/>
        <w:jc w:val="both"/>
        <w:rPr>
          <w:sz w:val="16"/>
          <w:szCs w:val="16"/>
        </w:rPr>
      </w:pPr>
    </w:p>
    <w:p w14:paraId="436A4E79" w14:textId="77777777" w:rsidR="00C0316E" w:rsidRDefault="00C0316E" w:rsidP="00C0316E">
      <w:pPr>
        <w:numPr>
          <w:ilvl w:val="0"/>
          <w:numId w:val="4"/>
        </w:numPr>
        <w:tabs>
          <w:tab w:val="left" w:pos="360"/>
          <w:tab w:val="left" w:pos="1080"/>
          <w:tab w:val="left" w:pos="1440"/>
        </w:tabs>
        <w:jc w:val="both"/>
        <w:rPr>
          <w:sz w:val="24"/>
          <w:szCs w:val="24"/>
        </w:rPr>
      </w:pPr>
      <w:r w:rsidRPr="00445494">
        <w:rPr>
          <w:sz w:val="24"/>
          <w:szCs w:val="24"/>
        </w:rPr>
        <w:t>Provide</w:t>
      </w:r>
      <w:r w:rsidR="00306176" w:rsidRPr="00445494">
        <w:rPr>
          <w:sz w:val="24"/>
          <w:szCs w:val="24"/>
        </w:rPr>
        <w:t>/mail</w:t>
      </w:r>
      <w:r w:rsidRPr="00445494">
        <w:rPr>
          <w:sz w:val="24"/>
          <w:szCs w:val="24"/>
        </w:rPr>
        <w:t xml:space="preserve"> a copy of the application materials to the local town office where the facility is located.</w:t>
      </w:r>
    </w:p>
    <w:p w14:paraId="605154B7" w14:textId="77777777" w:rsidR="00445494" w:rsidRPr="00445494" w:rsidRDefault="00445494" w:rsidP="00445494">
      <w:pPr>
        <w:tabs>
          <w:tab w:val="left" w:pos="360"/>
          <w:tab w:val="left" w:pos="1080"/>
          <w:tab w:val="left" w:pos="1440"/>
        </w:tabs>
        <w:ind w:left="720"/>
        <w:jc w:val="both"/>
        <w:rPr>
          <w:sz w:val="24"/>
          <w:szCs w:val="24"/>
        </w:rPr>
      </w:pPr>
    </w:p>
    <w:p w14:paraId="2B2BEBBD" w14:textId="77777777" w:rsidR="00C0316E" w:rsidRPr="00445494" w:rsidRDefault="00C0316E" w:rsidP="00C0316E">
      <w:pPr>
        <w:pStyle w:val="BodyText2"/>
        <w:jc w:val="both"/>
        <w:rPr>
          <w:sz w:val="24"/>
          <w:szCs w:val="24"/>
        </w:rPr>
      </w:pPr>
      <w:r w:rsidRPr="00445494">
        <w:rPr>
          <w:sz w:val="24"/>
          <w:szCs w:val="24"/>
        </w:rPr>
        <w:t>If there are any questions regarding this application or information, please contact a member of the Air Licensing Section at the above address or telephone (207) 287-</w:t>
      </w:r>
      <w:r w:rsidR="00C1407A" w:rsidRPr="00445494">
        <w:rPr>
          <w:sz w:val="24"/>
          <w:szCs w:val="24"/>
        </w:rPr>
        <w:t>7688</w:t>
      </w:r>
      <w:r w:rsidRPr="00445494">
        <w:rPr>
          <w:sz w:val="24"/>
          <w:szCs w:val="24"/>
        </w:rPr>
        <w:t>.</w:t>
      </w:r>
    </w:p>
    <w:p w14:paraId="4EFF83C8" w14:textId="77777777" w:rsidR="004B24FA" w:rsidRPr="004B24FA" w:rsidRDefault="00D218CD" w:rsidP="00FB2DA0">
      <w:pPr>
        <w:pStyle w:val="Heading1"/>
      </w:pPr>
      <w:r w:rsidRPr="00306176">
        <w:rPr>
          <w:caps/>
          <w:sz w:val="23"/>
          <w:szCs w:val="23"/>
        </w:rPr>
        <w:br w:type="page"/>
      </w:r>
      <w:r w:rsidR="004B24FA" w:rsidRPr="004B24FA">
        <w:lastRenderedPageBreak/>
        <w:t>INSTRUCTIONS FOR</w:t>
      </w:r>
      <w:r w:rsidR="006D3AC4">
        <w:t xml:space="preserve"> </w:t>
      </w:r>
      <w:r w:rsidR="004B24FA" w:rsidRPr="004B24FA">
        <w:t xml:space="preserve">AIR EMISSION LICENSE </w:t>
      </w:r>
      <w:r w:rsidR="004B24FA">
        <w:t xml:space="preserve">TRANSFER </w:t>
      </w:r>
      <w:r w:rsidR="004B24FA" w:rsidRPr="004B24FA">
        <w:t>APPLICATION</w:t>
      </w:r>
      <w:r w:rsidR="006D3AC4">
        <w:t xml:space="preserve"> FORM</w:t>
      </w:r>
    </w:p>
    <w:p w14:paraId="3B6F6C7E" w14:textId="77777777" w:rsidR="004B24FA" w:rsidRDefault="004B24FA" w:rsidP="004B24FA">
      <w:pPr>
        <w:jc w:val="center"/>
        <w:rPr>
          <w:sz w:val="22"/>
        </w:rPr>
      </w:pPr>
    </w:p>
    <w:p w14:paraId="3CA1F9A3" w14:textId="77777777" w:rsidR="004B24FA" w:rsidRDefault="004B24FA" w:rsidP="004B24FA">
      <w:pPr>
        <w:jc w:val="center"/>
        <w:rPr>
          <w:sz w:val="22"/>
        </w:rPr>
      </w:pPr>
      <w:r>
        <w:rPr>
          <w:sz w:val="22"/>
        </w:rPr>
        <w:t xml:space="preserve">State of </w:t>
      </w:r>
      <w:smartTag w:uri="urn:schemas-microsoft-com:office:smarttags" w:element="place">
        <w:smartTag w:uri="urn:schemas-microsoft-com:office:smarttags" w:element="State">
          <w:r>
            <w:rPr>
              <w:sz w:val="22"/>
            </w:rPr>
            <w:t>Maine</w:t>
          </w:r>
        </w:smartTag>
      </w:smartTag>
    </w:p>
    <w:p w14:paraId="2CF2B037" w14:textId="77777777" w:rsidR="004B24FA" w:rsidRDefault="004B24FA" w:rsidP="004B24FA">
      <w:pPr>
        <w:jc w:val="center"/>
        <w:rPr>
          <w:sz w:val="22"/>
        </w:rPr>
      </w:pPr>
      <w:r>
        <w:rPr>
          <w:sz w:val="22"/>
        </w:rPr>
        <w:t>Department of Environmental Protection</w:t>
      </w:r>
    </w:p>
    <w:p w14:paraId="755F0B30" w14:textId="77777777" w:rsidR="004B24FA" w:rsidRDefault="004B24FA" w:rsidP="004B24FA">
      <w:pPr>
        <w:jc w:val="center"/>
        <w:rPr>
          <w:sz w:val="22"/>
        </w:rPr>
      </w:pPr>
      <w:r>
        <w:rPr>
          <w:sz w:val="22"/>
        </w:rPr>
        <w:t>Bureau of Air Quality</w:t>
      </w:r>
    </w:p>
    <w:p w14:paraId="5A3D2F24" w14:textId="77777777" w:rsidR="004B24FA" w:rsidRDefault="004B24FA" w:rsidP="004B24FA">
      <w:pPr>
        <w:rPr>
          <w:sz w:val="28"/>
        </w:rPr>
      </w:pPr>
    </w:p>
    <w:p w14:paraId="784657E9" w14:textId="77777777" w:rsidR="004A4EED" w:rsidRPr="004A4EED" w:rsidRDefault="004A4EED" w:rsidP="00FB2DA0">
      <w:pPr>
        <w:pStyle w:val="Heading2"/>
      </w:pPr>
      <w:r w:rsidRPr="004A4EED">
        <w:t xml:space="preserve">INSTRUCTIONS for SECTION </w:t>
      </w:r>
      <w:r w:rsidRPr="004A4EED">
        <w:rPr>
          <w:caps/>
        </w:rPr>
        <w:t xml:space="preserve">A:  </w:t>
      </w:r>
      <w:r w:rsidRPr="00FB2DA0">
        <w:t>FACILITY</w:t>
      </w:r>
      <w:r w:rsidRPr="004A4EED">
        <w:t xml:space="preserve"> INFORMATION</w:t>
      </w:r>
    </w:p>
    <w:p w14:paraId="3DA76BB3" w14:textId="77777777" w:rsidR="004A4EED" w:rsidRPr="004A4EED" w:rsidRDefault="004A4EED" w:rsidP="004A4E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sz w:val="24"/>
          <w:szCs w:val="24"/>
        </w:rPr>
      </w:pPr>
    </w:p>
    <w:p w14:paraId="5ADB74CA" w14:textId="77777777" w:rsidR="004A4EED" w:rsidRPr="004A4EED" w:rsidRDefault="004A4EED" w:rsidP="004A4EED">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rPr>
          <w:sz w:val="24"/>
          <w:szCs w:val="24"/>
        </w:rPr>
      </w:pPr>
      <w:r w:rsidRPr="004A4EED">
        <w:rPr>
          <w:sz w:val="24"/>
          <w:szCs w:val="24"/>
        </w:rPr>
        <w:tab/>
      </w:r>
      <w:r w:rsidR="009453FD">
        <w:rPr>
          <w:b/>
          <w:sz w:val="24"/>
          <w:szCs w:val="24"/>
          <w:u w:val="single"/>
        </w:rPr>
        <w:t xml:space="preserve">New </w:t>
      </w:r>
      <w:r w:rsidRPr="004A4EED">
        <w:rPr>
          <w:b/>
          <w:sz w:val="24"/>
          <w:szCs w:val="24"/>
          <w:u w:val="single"/>
        </w:rPr>
        <w:t>Owner or Operator</w:t>
      </w:r>
      <w:r w:rsidRPr="004A4EED">
        <w:rPr>
          <w:sz w:val="24"/>
          <w:szCs w:val="24"/>
        </w:rPr>
        <w:t>:  The legal name of the person or company who own</w:t>
      </w:r>
      <w:r w:rsidR="009453FD">
        <w:rPr>
          <w:sz w:val="24"/>
          <w:szCs w:val="24"/>
        </w:rPr>
        <w:t>s</w:t>
      </w:r>
      <w:r w:rsidRPr="004A4EED">
        <w:rPr>
          <w:sz w:val="24"/>
          <w:szCs w:val="24"/>
        </w:rPr>
        <w:t>, leases, operates, controls, or supervises the facility applying for the license as registered with the Secretary of State.</w:t>
      </w:r>
    </w:p>
    <w:p w14:paraId="301C3D27" w14:textId="77777777" w:rsidR="004A4EED" w:rsidRPr="004A4EED" w:rsidRDefault="004A4EED" w:rsidP="004A4E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rPr>
          <w:sz w:val="24"/>
          <w:szCs w:val="24"/>
        </w:rPr>
      </w:pPr>
    </w:p>
    <w:p w14:paraId="4662DDDB" w14:textId="77777777" w:rsidR="004A4EED" w:rsidRPr="004A4EED" w:rsidRDefault="004A4EED" w:rsidP="004A4EED">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rPr>
          <w:sz w:val="24"/>
          <w:szCs w:val="24"/>
        </w:rPr>
      </w:pPr>
      <w:r w:rsidRPr="004A4EED">
        <w:rPr>
          <w:sz w:val="24"/>
          <w:szCs w:val="24"/>
        </w:rPr>
        <w:tab/>
      </w:r>
      <w:r w:rsidRPr="004A4EED">
        <w:rPr>
          <w:b/>
          <w:sz w:val="24"/>
          <w:szCs w:val="24"/>
          <w:u w:val="single"/>
        </w:rPr>
        <w:t>Facility Site Address</w:t>
      </w:r>
      <w:r w:rsidRPr="004A4EED">
        <w:rPr>
          <w:sz w:val="24"/>
          <w:szCs w:val="24"/>
        </w:rPr>
        <w:t>:  The physical site address of the equipment to be covered by the air emission license. Do not list a post office box here.</w:t>
      </w:r>
    </w:p>
    <w:p w14:paraId="59E5E87C" w14:textId="77777777" w:rsidR="004A4EED" w:rsidRPr="004A4EED" w:rsidRDefault="004A4EED" w:rsidP="004A4E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rPr>
          <w:sz w:val="24"/>
          <w:szCs w:val="24"/>
        </w:rPr>
      </w:pPr>
    </w:p>
    <w:p w14:paraId="6414B34A" w14:textId="77777777" w:rsidR="004A4EED" w:rsidRPr="004A4EED" w:rsidRDefault="004A4EED" w:rsidP="004A4E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rPr>
          <w:sz w:val="24"/>
          <w:szCs w:val="24"/>
        </w:rPr>
      </w:pPr>
      <w:r w:rsidRPr="004A4EED">
        <w:rPr>
          <w:sz w:val="24"/>
          <w:szCs w:val="24"/>
        </w:rPr>
        <w:tab/>
      </w:r>
      <w:r w:rsidRPr="004A4EED">
        <w:rPr>
          <w:b/>
          <w:sz w:val="24"/>
          <w:szCs w:val="24"/>
          <w:u w:val="single"/>
        </w:rPr>
        <w:t>Facility Description</w:t>
      </w:r>
      <w:r w:rsidRPr="004A4EED">
        <w:rPr>
          <w:sz w:val="24"/>
          <w:szCs w:val="24"/>
        </w:rPr>
        <w:t>:  A brief description of the facility operations.</w:t>
      </w:r>
    </w:p>
    <w:p w14:paraId="092EFA59" w14:textId="77777777" w:rsidR="004A4EED" w:rsidRPr="004A4EED" w:rsidRDefault="004A4EED" w:rsidP="004A4E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rPr>
          <w:sz w:val="24"/>
          <w:szCs w:val="24"/>
        </w:rPr>
      </w:pPr>
    </w:p>
    <w:p w14:paraId="6A46E15A" w14:textId="77777777" w:rsidR="004A4EED" w:rsidRPr="004A4EED" w:rsidRDefault="004A4EED" w:rsidP="004A4E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rPr>
          <w:sz w:val="24"/>
          <w:szCs w:val="24"/>
        </w:rPr>
      </w:pPr>
      <w:r w:rsidRPr="004A4EED">
        <w:rPr>
          <w:sz w:val="24"/>
          <w:szCs w:val="24"/>
        </w:rPr>
        <w:tab/>
      </w:r>
      <w:r w:rsidRPr="004A4EED">
        <w:rPr>
          <w:b/>
          <w:sz w:val="24"/>
          <w:szCs w:val="24"/>
          <w:u w:val="single"/>
        </w:rPr>
        <w:t>Application Description</w:t>
      </w:r>
      <w:r w:rsidRPr="004A4EED">
        <w:rPr>
          <w:sz w:val="24"/>
          <w:szCs w:val="24"/>
        </w:rPr>
        <w:t>: A brief description of the purpose for this application.</w:t>
      </w:r>
    </w:p>
    <w:p w14:paraId="3C401C4D" w14:textId="77777777" w:rsidR="004A4EED" w:rsidRPr="004A4EED" w:rsidRDefault="004A4EED" w:rsidP="004A4E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sz w:val="24"/>
          <w:szCs w:val="24"/>
        </w:rPr>
      </w:pPr>
    </w:p>
    <w:p w14:paraId="028A9150" w14:textId="77777777" w:rsidR="004A4EED" w:rsidRPr="004A4EED" w:rsidRDefault="004A4EED" w:rsidP="004A4EED">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rPr>
          <w:b/>
          <w:sz w:val="24"/>
          <w:szCs w:val="24"/>
          <w:u w:val="single"/>
        </w:rPr>
      </w:pPr>
      <w:r w:rsidRPr="004A4EED">
        <w:rPr>
          <w:b/>
          <w:sz w:val="24"/>
          <w:szCs w:val="24"/>
        </w:rPr>
        <w:tab/>
      </w:r>
      <w:r w:rsidRPr="004A4EED">
        <w:rPr>
          <w:b/>
          <w:sz w:val="24"/>
          <w:szCs w:val="24"/>
          <w:u w:val="single"/>
        </w:rPr>
        <w:t>Current License Number</w:t>
      </w:r>
      <w:r w:rsidRPr="004A4EED">
        <w:rPr>
          <w:sz w:val="24"/>
          <w:szCs w:val="24"/>
        </w:rPr>
        <w:t>:  The number of the air emission license the facility is currently operating under.</w:t>
      </w:r>
    </w:p>
    <w:p w14:paraId="18F56DA7" w14:textId="77777777" w:rsidR="004A4EED" w:rsidRPr="004A4EED" w:rsidRDefault="004A4EED" w:rsidP="004A4E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sz w:val="24"/>
          <w:szCs w:val="24"/>
        </w:rPr>
      </w:pPr>
    </w:p>
    <w:p w14:paraId="1A7C4D01" w14:textId="77777777" w:rsidR="004A4EED" w:rsidRPr="004A4EED" w:rsidRDefault="004A4EED" w:rsidP="004A4EED">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rPr>
          <w:sz w:val="24"/>
          <w:szCs w:val="24"/>
        </w:rPr>
      </w:pPr>
      <w:r w:rsidRPr="004A4EED">
        <w:rPr>
          <w:b/>
          <w:sz w:val="24"/>
          <w:szCs w:val="24"/>
        </w:rPr>
        <w:tab/>
      </w:r>
      <w:r w:rsidRPr="004A4EED">
        <w:rPr>
          <w:b/>
          <w:sz w:val="24"/>
          <w:szCs w:val="24"/>
          <w:u w:val="single"/>
        </w:rPr>
        <w:t>Checklist</w:t>
      </w:r>
      <w:r w:rsidRPr="004A4EED">
        <w:rPr>
          <w:sz w:val="24"/>
          <w:szCs w:val="24"/>
        </w:rPr>
        <w:t>: These requirements are necessary for the Department to accept the application for processing and should be completed then checked off prior to submitting the application.</w:t>
      </w:r>
    </w:p>
    <w:p w14:paraId="2DA2E5B9" w14:textId="77777777" w:rsidR="004A4EED" w:rsidRPr="004A4EED" w:rsidRDefault="004A4EED" w:rsidP="004A4EED">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rPr>
          <w:sz w:val="24"/>
          <w:szCs w:val="24"/>
        </w:rPr>
      </w:pPr>
    </w:p>
    <w:p w14:paraId="5D53B330" w14:textId="77777777" w:rsidR="004A4EED" w:rsidRPr="00CE7E4B" w:rsidRDefault="009453FD" w:rsidP="004A4EED">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firstLine="360"/>
        <w:jc w:val="both"/>
        <w:rPr>
          <w:b/>
          <w:sz w:val="24"/>
          <w:szCs w:val="24"/>
          <w:u w:val="single"/>
        </w:rPr>
      </w:pPr>
      <w:r w:rsidRPr="00CE7E4B">
        <w:rPr>
          <w:b/>
          <w:sz w:val="24"/>
          <w:szCs w:val="24"/>
          <w:u w:val="single"/>
        </w:rPr>
        <w:t>Items to be enclosed</w:t>
      </w:r>
      <w:r w:rsidR="004A4EED" w:rsidRPr="00CE7E4B">
        <w:rPr>
          <w:b/>
          <w:sz w:val="24"/>
          <w:szCs w:val="24"/>
          <w:u w:val="single"/>
        </w:rPr>
        <w:t>:</w:t>
      </w:r>
    </w:p>
    <w:p w14:paraId="6F0E0F21" w14:textId="77777777" w:rsidR="004A4EED" w:rsidRPr="004A4EED" w:rsidRDefault="004A4EED" w:rsidP="004A4E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rPr>
          <w:sz w:val="24"/>
          <w:szCs w:val="24"/>
        </w:rPr>
      </w:pPr>
    </w:p>
    <w:p w14:paraId="096744E6" w14:textId="77777777" w:rsidR="004A4EED" w:rsidRDefault="009453FD" w:rsidP="004A4EED">
      <w:pPr>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sz w:val="24"/>
          <w:szCs w:val="24"/>
        </w:rPr>
      </w:pPr>
      <w:r>
        <w:rPr>
          <w:b/>
          <w:sz w:val="24"/>
          <w:szCs w:val="24"/>
        </w:rPr>
        <w:t xml:space="preserve">Completed </w:t>
      </w:r>
      <w:r w:rsidR="004A4EED" w:rsidRPr="004A4EED">
        <w:rPr>
          <w:b/>
          <w:sz w:val="24"/>
          <w:szCs w:val="24"/>
        </w:rPr>
        <w:t xml:space="preserve">Application </w:t>
      </w:r>
      <w:r>
        <w:rPr>
          <w:sz w:val="24"/>
          <w:szCs w:val="24"/>
        </w:rPr>
        <w:t>–</w:t>
      </w:r>
      <w:r w:rsidR="004A4EED" w:rsidRPr="004A4EED">
        <w:rPr>
          <w:sz w:val="24"/>
          <w:szCs w:val="24"/>
        </w:rPr>
        <w:t xml:space="preserve"> </w:t>
      </w:r>
      <w:r>
        <w:rPr>
          <w:sz w:val="24"/>
          <w:szCs w:val="24"/>
        </w:rPr>
        <w:t>This application form</w:t>
      </w:r>
      <w:r w:rsidR="004A4EED" w:rsidRPr="004A4EED">
        <w:rPr>
          <w:sz w:val="24"/>
          <w:szCs w:val="24"/>
        </w:rPr>
        <w:t>.</w:t>
      </w:r>
    </w:p>
    <w:p w14:paraId="59CAF236" w14:textId="77777777" w:rsidR="009453FD" w:rsidRDefault="009453FD" w:rsidP="004A4EED">
      <w:pPr>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sz w:val="24"/>
          <w:szCs w:val="24"/>
        </w:rPr>
      </w:pPr>
      <w:r>
        <w:rPr>
          <w:b/>
          <w:sz w:val="24"/>
          <w:szCs w:val="24"/>
        </w:rPr>
        <w:t>Letter to Department</w:t>
      </w:r>
      <w:r>
        <w:rPr>
          <w:sz w:val="24"/>
          <w:szCs w:val="24"/>
        </w:rPr>
        <w:t xml:space="preserve"> – A letter to the Department which includes the following information: </w:t>
      </w:r>
    </w:p>
    <w:p w14:paraId="59BAE678" w14:textId="77777777" w:rsidR="009453FD" w:rsidRDefault="009453FD" w:rsidP="009453FD">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jc w:val="both"/>
        <w:rPr>
          <w:sz w:val="24"/>
          <w:szCs w:val="24"/>
        </w:rPr>
      </w:pPr>
    </w:p>
    <w:p w14:paraId="72287629" w14:textId="77777777" w:rsidR="009453FD" w:rsidRDefault="009453FD" w:rsidP="009453FD">
      <w:pPr>
        <w:pStyle w:val="ListParagraph"/>
        <w:numPr>
          <w:ilvl w:val="0"/>
          <w:numId w:val="3"/>
        </w:numPr>
        <w:tabs>
          <w:tab w:val="clear" w:pos="720"/>
          <w:tab w:val="left" w:pos="360"/>
          <w:tab w:val="left" w:pos="1440"/>
        </w:tabs>
        <w:ind w:left="1440"/>
        <w:jc w:val="both"/>
        <w:rPr>
          <w:sz w:val="24"/>
          <w:szCs w:val="24"/>
        </w:rPr>
      </w:pPr>
      <w:r w:rsidRPr="00E90AD1">
        <w:rPr>
          <w:sz w:val="24"/>
          <w:szCs w:val="24"/>
        </w:rPr>
        <w:t>The full name and address of the new owner;</w:t>
      </w:r>
    </w:p>
    <w:p w14:paraId="154A0AAB" w14:textId="77777777" w:rsidR="009453FD" w:rsidRDefault="009453FD" w:rsidP="009453FD">
      <w:pPr>
        <w:pStyle w:val="ListParagraph"/>
        <w:numPr>
          <w:ilvl w:val="0"/>
          <w:numId w:val="3"/>
        </w:numPr>
        <w:tabs>
          <w:tab w:val="clear" w:pos="720"/>
          <w:tab w:val="left" w:pos="360"/>
          <w:tab w:val="left" w:pos="1440"/>
        </w:tabs>
        <w:ind w:left="1440"/>
        <w:jc w:val="both"/>
        <w:rPr>
          <w:sz w:val="24"/>
          <w:szCs w:val="24"/>
        </w:rPr>
      </w:pPr>
      <w:r w:rsidRPr="009453FD">
        <w:rPr>
          <w:sz w:val="24"/>
          <w:szCs w:val="24"/>
        </w:rPr>
        <w:t>The date of the official sale;</w:t>
      </w:r>
    </w:p>
    <w:p w14:paraId="5487FAB1" w14:textId="77777777" w:rsidR="009453FD" w:rsidRDefault="009453FD" w:rsidP="009453FD">
      <w:pPr>
        <w:pStyle w:val="ListParagraph"/>
        <w:numPr>
          <w:ilvl w:val="0"/>
          <w:numId w:val="3"/>
        </w:numPr>
        <w:tabs>
          <w:tab w:val="clear" w:pos="720"/>
          <w:tab w:val="left" w:pos="360"/>
          <w:tab w:val="left" w:pos="1440"/>
        </w:tabs>
        <w:ind w:left="1440"/>
        <w:jc w:val="both"/>
        <w:rPr>
          <w:sz w:val="24"/>
          <w:szCs w:val="24"/>
        </w:rPr>
      </w:pPr>
      <w:r w:rsidRPr="009453FD">
        <w:rPr>
          <w:sz w:val="24"/>
          <w:szCs w:val="24"/>
        </w:rPr>
        <w:t>A statement that there will be no increase in air emissions beyond that provided for in the existing license, either in quantity or type, without prior written permission from the Department;</w:t>
      </w:r>
    </w:p>
    <w:p w14:paraId="7FA93775" w14:textId="77777777" w:rsidR="009453FD" w:rsidRPr="009453FD" w:rsidRDefault="009453FD" w:rsidP="009453FD">
      <w:pPr>
        <w:pStyle w:val="ListParagraph"/>
        <w:numPr>
          <w:ilvl w:val="0"/>
          <w:numId w:val="3"/>
        </w:numPr>
        <w:tabs>
          <w:tab w:val="clear" w:pos="720"/>
          <w:tab w:val="left" w:pos="360"/>
          <w:tab w:val="left" w:pos="1440"/>
        </w:tabs>
        <w:ind w:left="1440"/>
        <w:jc w:val="both"/>
        <w:rPr>
          <w:sz w:val="24"/>
          <w:szCs w:val="24"/>
        </w:rPr>
      </w:pPr>
      <w:r w:rsidRPr="009453FD">
        <w:rPr>
          <w:sz w:val="24"/>
          <w:szCs w:val="24"/>
        </w:rPr>
        <w:t xml:space="preserve"> A statement which demonstrates that the new owner has the technical capacity and intent to comply with all conditions of the applicable license or permit and satisfy all applicable statutory criteria.</w:t>
      </w:r>
    </w:p>
    <w:p w14:paraId="19C17792" w14:textId="77777777" w:rsidR="009453FD" w:rsidRPr="004A4EED" w:rsidRDefault="009453FD" w:rsidP="009453FD">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jc w:val="both"/>
        <w:rPr>
          <w:sz w:val="24"/>
          <w:szCs w:val="24"/>
        </w:rPr>
      </w:pPr>
    </w:p>
    <w:p w14:paraId="2E14DD74" w14:textId="77777777" w:rsidR="009453FD" w:rsidRDefault="009453FD" w:rsidP="004A4EED">
      <w:pPr>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sz w:val="24"/>
          <w:szCs w:val="24"/>
        </w:rPr>
      </w:pPr>
      <w:r>
        <w:rPr>
          <w:b/>
          <w:sz w:val="24"/>
          <w:szCs w:val="24"/>
        </w:rPr>
        <w:t>Title, Right, or Interest</w:t>
      </w:r>
      <w:r>
        <w:rPr>
          <w:sz w:val="24"/>
          <w:szCs w:val="24"/>
        </w:rPr>
        <w:t xml:space="preserve"> – A copy of the purchase agreement or deed showing transfer of ownership or other demonstration of title, right, or interest.</w:t>
      </w:r>
    </w:p>
    <w:p w14:paraId="71807491" w14:textId="77777777" w:rsidR="009453FD" w:rsidRDefault="009453FD" w:rsidP="009453FD">
      <w:pPr>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sz w:val="24"/>
          <w:szCs w:val="24"/>
        </w:rPr>
      </w:pPr>
      <w:r>
        <w:rPr>
          <w:b/>
          <w:sz w:val="24"/>
          <w:szCs w:val="24"/>
        </w:rPr>
        <w:t>Public Notice Tear Sheet</w:t>
      </w:r>
      <w:r>
        <w:rPr>
          <w:sz w:val="24"/>
          <w:szCs w:val="24"/>
        </w:rPr>
        <w:t xml:space="preserve"> – A </w:t>
      </w:r>
      <w:r w:rsidRPr="004A4EED">
        <w:rPr>
          <w:sz w:val="24"/>
          <w:szCs w:val="24"/>
        </w:rPr>
        <w:t>clipping</w:t>
      </w:r>
      <w:r>
        <w:rPr>
          <w:sz w:val="24"/>
          <w:szCs w:val="24"/>
        </w:rPr>
        <w:t xml:space="preserve"> or</w:t>
      </w:r>
      <w:r w:rsidRPr="004A4EED">
        <w:rPr>
          <w:sz w:val="24"/>
          <w:szCs w:val="24"/>
        </w:rPr>
        <w:t xml:space="preserve"> photocopy of the notice from the paper</w:t>
      </w:r>
      <w:r w:rsidRPr="009453FD">
        <w:rPr>
          <w:sz w:val="24"/>
          <w:szCs w:val="24"/>
        </w:rPr>
        <w:t>.</w:t>
      </w:r>
    </w:p>
    <w:p w14:paraId="6804DF2D" w14:textId="77777777" w:rsidR="009453FD" w:rsidRDefault="009453FD" w:rsidP="009453FD">
      <w:pPr>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sz w:val="24"/>
          <w:szCs w:val="24"/>
        </w:rPr>
      </w:pPr>
      <w:r>
        <w:rPr>
          <w:b/>
          <w:sz w:val="24"/>
          <w:szCs w:val="24"/>
        </w:rPr>
        <w:lastRenderedPageBreak/>
        <w:t>Signed Signatory Form</w:t>
      </w:r>
      <w:r>
        <w:rPr>
          <w:sz w:val="24"/>
          <w:szCs w:val="24"/>
        </w:rPr>
        <w:t xml:space="preserve"> – The </w:t>
      </w:r>
      <w:r w:rsidRPr="004A4EED">
        <w:rPr>
          <w:sz w:val="24"/>
          <w:szCs w:val="24"/>
        </w:rPr>
        <w:t>Responsible Official must sign the application form</w:t>
      </w:r>
      <w:r w:rsidR="00C83691">
        <w:rPr>
          <w:sz w:val="24"/>
          <w:szCs w:val="24"/>
        </w:rPr>
        <w:t xml:space="preserve"> (see page 6</w:t>
      </w:r>
      <w:r>
        <w:rPr>
          <w:sz w:val="24"/>
          <w:szCs w:val="24"/>
        </w:rPr>
        <w:t>)</w:t>
      </w:r>
    </w:p>
    <w:p w14:paraId="1DF2AEF8" w14:textId="77777777" w:rsidR="009453FD" w:rsidRDefault="009453FD" w:rsidP="009453FD">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rPr>
          <w:b/>
          <w:sz w:val="24"/>
          <w:szCs w:val="24"/>
        </w:rPr>
      </w:pPr>
    </w:p>
    <w:p w14:paraId="022F2FF9" w14:textId="77777777" w:rsidR="009453FD" w:rsidRDefault="009453FD" w:rsidP="009453FD">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rPr>
          <w:b/>
          <w:sz w:val="24"/>
          <w:szCs w:val="24"/>
          <w:u w:val="single"/>
        </w:rPr>
      </w:pPr>
      <w:r w:rsidRPr="00CE7E4B">
        <w:rPr>
          <w:b/>
          <w:sz w:val="24"/>
          <w:szCs w:val="24"/>
          <w:u w:val="single"/>
        </w:rPr>
        <w:t>Actions to be completed:</w:t>
      </w:r>
    </w:p>
    <w:p w14:paraId="675008B2" w14:textId="77777777" w:rsidR="00CE7E4B" w:rsidRPr="00CE7E4B" w:rsidRDefault="00CE7E4B" w:rsidP="009453FD">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rPr>
          <w:b/>
          <w:sz w:val="24"/>
          <w:szCs w:val="24"/>
          <w:u w:val="single"/>
        </w:rPr>
      </w:pPr>
    </w:p>
    <w:p w14:paraId="046A7913" w14:textId="77777777" w:rsidR="004A4EED" w:rsidRPr="004A4EED" w:rsidRDefault="004A4EED" w:rsidP="004A4EED">
      <w:pPr>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sz w:val="24"/>
          <w:szCs w:val="24"/>
        </w:rPr>
      </w:pPr>
      <w:r w:rsidRPr="004A4EED">
        <w:rPr>
          <w:b/>
          <w:sz w:val="24"/>
          <w:szCs w:val="24"/>
        </w:rPr>
        <w:t>Copy sent to town and date sent</w:t>
      </w:r>
      <w:r w:rsidR="009453FD">
        <w:rPr>
          <w:sz w:val="24"/>
          <w:szCs w:val="24"/>
        </w:rPr>
        <w:t xml:space="preserve"> – A </w:t>
      </w:r>
      <w:r w:rsidRPr="004A4EED">
        <w:rPr>
          <w:sz w:val="24"/>
          <w:szCs w:val="24"/>
        </w:rPr>
        <w:t xml:space="preserve">copy of the </w:t>
      </w:r>
      <w:r w:rsidR="009453FD">
        <w:rPr>
          <w:sz w:val="24"/>
          <w:szCs w:val="24"/>
        </w:rPr>
        <w:t>transfer</w:t>
      </w:r>
      <w:r w:rsidRPr="004A4EED">
        <w:rPr>
          <w:sz w:val="24"/>
          <w:szCs w:val="24"/>
        </w:rPr>
        <w:t xml:space="preserve"> application must be </w:t>
      </w:r>
      <w:r w:rsidR="00306176">
        <w:rPr>
          <w:sz w:val="24"/>
          <w:szCs w:val="24"/>
        </w:rPr>
        <w:t>provided or mailed to</w:t>
      </w:r>
      <w:r w:rsidRPr="004A4EED">
        <w:rPr>
          <w:sz w:val="24"/>
          <w:szCs w:val="24"/>
        </w:rPr>
        <w:t xml:space="preserve"> the town or city clerk of the local municipality.</w:t>
      </w:r>
    </w:p>
    <w:p w14:paraId="03B3814F" w14:textId="77777777" w:rsidR="004A4EED" w:rsidRPr="004A4EED" w:rsidRDefault="004A4EED" w:rsidP="004A4EED">
      <w:pPr>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sz w:val="24"/>
          <w:szCs w:val="24"/>
        </w:rPr>
      </w:pPr>
      <w:r w:rsidRPr="004A4EED">
        <w:rPr>
          <w:b/>
          <w:sz w:val="24"/>
          <w:szCs w:val="24"/>
        </w:rPr>
        <w:t>Public notice published</w:t>
      </w:r>
      <w:r w:rsidRPr="004A4EED">
        <w:rPr>
          <w:sz w:val="24"/>
          <w:szCs w:val="24"/>
        </w:rPr>
        <w:t xml:space="preserve"> - a public notice of intent to file must be published in a newspaper of general circulation in the region in which the source would be located (see Public Notice of Intent to File form).</w:t>
      </w:r>
    </w:p>
    <w:p w14:paraId="1874580B" w14:textId="77777777" w:rsidR="004A4EED" w:rsidRPr="004A4EED" w:rsidRDefault="004A4EED" w:rsidP="004A4E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rPr>
          <w:sz w:val="24"/>
          <w:szCs w:val="24"/>
        </w:rPr>
      </w:pPr>
    </w:p>
    <w:p w14:paraId="4CEE1E85" w14:textId="77777777" w:rsidR="004A4EED" w:rsidRPr="004A4EED" w:rsidRDefault="004A4EED" w:rsidP="004A4EED">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rPr>
          <w:sz w:val="24"/>
          <w:szCs w:val="24"/>
        </w:rPr>
      </w:pPr>
      <w:r w:rsidRPr="004A4EED">
        <w:rPr>
          <w:sz w:val="24"/>
          <w:szCs w:val="24"/>
        </w:rPr>
        <w:tab/>
      </w:r>
      <w:r w:rsidRPr="004A4EED">
        <w:rPr>
          <w:b/>
          <w:sz w:val="24"/>
          <w:szCs w:val="24"/>
          <w:u w:val="single"/>
        </w:rPr>
        <w:t>Facility Contact</w:t>
      </w:r>
      <w:r w:rsidRPr="004A4EED">
        <w:rPr>
          <w:sz w:val="24"/>
          <w:szCs w:val="24"/>
        </w:rPr>
        <w:t>:  Contact information for the person responsible for any future questions regarding this facility including scheduling appointments or inspections.</w:t>
      </w:r>
    </w:p>
    <w:p w14:paraId="6615B4E6" w14:textId="77777777" w:rsidR="004A4EED" w:rsidRPr="004A4EED" w:rsidRDefault="004A4EED" w:rsidP="004A4E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rPr>
          <w:sz w:val="24"/>
          <w:szCs w:val="24"/>
        </w:rPr>
      </w:pPr>
    </w:p>
    <w:p w14:paraId="69C9BA90" w14:textId="77777777" w:rsidR="004A4EED" w:rsidRPr="004A4EED" w:rsidRDefault="004A4EED" w:rsidP="004A4EED">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rPr>
          <w:sz w:val="24"/>
          <w:szCs w:val="24"/>
        </w:rPr>
      </w:pPr>
      <w:r w:rsidRPr="004A4EED">
        <w:rPr>
          <w:sz w:val="24"/>
          <w:szCs w:val="24"/>
        </w:rPr>
        <w:tab/>
      </w:r>
      <w:r w:rsidRPr="004A4EED">
        <w:rPr>
          <w:b/>
          <w:sz w:val="24"/>
          <w:szCs w:val="24"/>
          <w:u w:val="single"/>
        </w:rPr>
        <w:t>Application Contact</w:t>
      </w:r>
      <w:r w:rsidRPr="004A4EED">
        <w:rPr>
          <w:sz w:val="24"/>
          <w:szCs w:val="24"/>
        </w:rPr>
        <w:t>:  Contact information for the person who is responsible for answering questions regarding this specific application if different than the Facility Contact.</w:t>
      </w:r>
    </w:p>
    <w:p w14:paraId="7B070C70" w14:textId="77777777" w:rsidR="004A4EED" w:rsidRPr="004A4EED" w:rsidRDefault="004A4EED" w:rsidP="004A4E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rPr>
          <w:sz w:val="24"/>
          <w:szCs w:val="24"/>
        </w:rPr>
      </w:pPr>
    </w:p>
    <w:p w14:paraId="587514A1" w14:textId="77777777" w:rsidR="004A4EED" w:rsidRPr="004A4EED" w:rsidRDefault="004A4EED" w:rsidP="004A4EED">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rPr>
          <w:sz w:val="24"/>
          <w:szCs w:val="24"/>
        </w:rPr>
      </w:pPr>
      <w:r w:rsidRPr="004A4EED">
        <w:rPr>
          <w:sz w:val="24"/>
          <w:szCs w:val="24"/>
        </w:rPr>
        <w:tab/>
      </w:r>
      <w:r w:rsidRPr="004A4EED">
        <w:rPr>
          <w:b/>
          <w:sz w:val="24"/>
          <w:szCs w:val="24"/>
          <w:u w:val="single"/>
        </w:rPr>
        <w:t>Billing Contact</w:t>
      </w:r>
      <w:r w:rsidRPr="004A4EED">
        <w:rPr>
          <w:sz w:val="24"/>
          <w:szCs w:val="24"/>
        </w:rPr>
        <w:t>:  Contact information for the person who is responsible for receiving and paying air emission license invoices (accounts payable).</w:t>
      </w:r>
    </w:p>
    <w:p w14:paraId="1EA54CB7" w14:textId="77777777" w:rsidR="004A4EED" w:rsidRDefault="004A4EED" w:rsidP="004A4EE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467CD55B" w14:textId="77777777" w:rsidR="00CE7D53" w:rsidRDefault="00CE7D53" w:rsidP="004A4EE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sectPr w:rsidR="00CE7D53" w:rsidSect="00306176">
          <w:headerReference w:type="default" r:id="rId7"/>
          <w:pgSz w:w="12240" w:h="15840"/>
          <w:pgMar w:top="1440" w:right="1440" w:bottom="1440" w:left="1440" w:header="720" w:footer="720" w:gutter="0"/>
          <w:cols w:space="720"/>
          <w:docGrid w:linePitch="272"/>
        </w:sectPr>
      </w:pPr>
    </w:p>
    <w:p w14:paraId="3E11EBD6" w14:textId="77777777" w:rsidR="004B24FA" w:rsidRDefault="004B24FA" w:rsidP="004B24F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50913A2C" w14:textId="77777777" w:rsidR="00CE7D53" w:rsidRDefault="00CE7D53" w:rsidP="004B24FA">
      <w:pPr>
        <w:jc w:val="center"/>
      </w:pPr>
    </w:p>
    <w:p w14:paraId="6E71841F" w14:textId="77777777" w:rsidR="00CE7D53" w:rsidRDefault="00CE7D53" w:rsidP="00FB2DA0">
      <w:pPr>
        <w:pStyle w:val="Heading1"/>
      </w:pPr>
      <w:r>
        <w:t>CHAPTER 115</w:t>
      </w:r>
      <w:r w:rsidR="00167AAF">
        <w:t>/140</w:t>
      </w:r>
    </w:p>
    <w:p w14:paraId="13E686CF" w14:textId="77777777" w:rsidR="00CE7D53" w:rsidRDefault="00CE7D53" w:rsidP="00FB2DA0">
      <w:pPr>
        <w:pStyle w:val="Heading1"/>
      </w:pPr>
      <w:r>
        <w:t>AIR EMISSION LICENSE TRANSFER APPLICATION FORM</w:t>
      </w:r>
    </w:p>
    <w:p w14:paraId="0DCE7C42" w14:textId="77777777" w:rsidR="00CE7D53" w:rsidRDefault="00CE7D53" w:rsidP="00CE7D53">
      <w:pPr>
        <w:jc w:val="center"/>
        <w:rPr>
          <w:sz w:val="22"/>
        </w:rPr>
      </w:pPr>
    </w:p>
    <w:p w14:paraId="4581A746" w14:textId="77777777" w:rsidR="00CE7D53" w:rsidRDefault="00CE7D53" w:rsidP="00CE7D53">
      <w:pPr>
        <w:jc w:val="center"/>
        <w:rPr>
          <w:sz w:val="22"/>
        </w:rPr>
      </w:pPr>
      <w:r>
        <w:rPr>
          <w:sz w:val="22"/>
        </w:rPr>
        <w:t xml:space="preserve">State of </w:t>
      </w:r>
      <w:smartTag w:uri="urn:schemas-microsoft-com:office:smarttags" w:element="place">
        <w:smartTag w:uri="urn:schemas-microsoft-com:office:smarttags" w:element="State">
          <w:r>
            <w:rPr>
              <w:sz w:val="22"/>
            </w:rPr>
            <w:t>Maine</w:t>
          </w:r>
        </w:smartTag>
      </w:smartTag>
    </w:p>
    <w:p w14:paraId="19FB0438" w14:textId="77777777" w:rsidR="00CE7D53" w:rsidRDefault="00CE7D53" w:rsidP="00CE7D53">
      <w:pPr>
        <w:jc w:val="center"/>
        <w:rPr>
          <w:sz w:val="22"/>
        </w:rPr>
      </w:pPr>
      <w:r>
        <w:rPr>
          <w:sz w:val="22"/>
        </w:rPr>
        <w:t>Department of Environmental Protection</w:t>
      </w:r>
    </w:p>
    <w:p w14:paraId="4DDD9F60" w14:textId="77777777" w:rsidR="00CE7D53" w:rsidRDefault="00CE7D53" w:rsidP="00CE7D53">
      <w:pPr>
        <w:jc w:val="center"/>
        <w:rPr>
          <w:sz w:val="22"/>
        </w:rPr>
      </w:pPr>
      <w:r>
        <w:rPr>
          <w:sz w:val="22"/>
        </w:rPr>
        <w:t>Bureau of Air Quality</w:t>
      </w:r>
    </w:p>
    <w:p w14:paraId="4A380735" w14:textId="77777777" w:rsidR="00CE7D53" w:rsidRDefault="00CE7D53" w:rsidP="00CE7D53">
      <w:pPr>
        <w:jc w:val="center"/>
      </w:pPr>
      <w:r>
        <w:t>17 State House Station</w:t>
      </w:r>
    </w:p>
    <w:p w14:paraId="62795438" w14:textId="77777777" w:rsidR="00CE7D53" w:rsidRDefault="00CE7D53" w:rsidP="00CE7D53">
      <w:pPr>
        <w:jc w:val="center"/>
      </w:pPr>
      <w:smartTag w:uri="urn:schemas-microsoft-com:office:smarttags" w:element="place">
        <w:smartTag w:uri="urn:schemas-microsoft-com:office:smarttags" w:element="City">
          <w:r>
            <w:t>Augusta</w:t>
          </w:r>
        </w:smartTag>
        <w:r>
          <w:t xml:space="preserve">, </w:t>
        </w:r>
        <w:smartTag w:uri="urn:schemas-microsoft-com:office:smarttags" w:element="State">
          <w:r>
            <w:t>Maine</w:t>
          </w:r>
        </w:smartTag>
        <w:r>
          <w:t xml:space="preserve"> </w:t>
        </w:r>
        <w:smartTag w:uri="urn:schemas-microsoft-com:office:smarttags" w:element="PostalCode">
          <w:r>
            <w:t>04333-0017</w:t>
          </w:r>
        </w:smartTag>
      </w:smartTag>
    </w:p>
    <w:p w14:paraId="63A0CB9F" w14:textId="77777777" w:rsidR="00CE7D53" w:rsidRDefault="00CE7D53" w:rsidP="00CE7D53">
      <w:pPr>
        <w:jc w:val="center"/>
      </w:pPr>
      <w:r>
        <w:t>phone: (207) 287-</w:t>
      </w:r>
      <w:r w:rsidR="00C1407A">
        <w:t>7688</w:t>
      </w:r>
      <w:r>
        <w:t xml:space="preserve">  fax: (207) 287-7641</w:t>
      </w:r>
    </w:p>
    <w:p w14:paraId="2AB08674" w14:textId="77777777" w:rsidR="00CE7D53" w:rsidRDefault="00CE7D53" w:rsidP="00CE7D53">
      <w:pPr>
        <w:jc w:val="both"/>
      </w:pPr>
    </w:p>
    <w:p w14:paraId="5122D500" w14:textId="77777777" w:rsidR="00CE7D53" w:rsidRPr="00C0316E" w:rsidRDefault="00CE7D53" w:rsidP="00CE7D53">
      <w:pPr>
        <w:jc w:val="both"/>
      </w:pPr>
    </w:p>
    <w:p w14:paraId="40523811" w14:textId="77777777" w:rsidR="00C0316E" w:rsidRPr="00C0316E" w:rsidRDefault="00C0316E" w:rsidP="00FB2DA0">
      <w:pPr>
        <w:pStyle w:val="Heading2"/>
      </w:pPr>
      <w:r w:rsidRPr="00C0316E">
        <w:t>Section A:  FACILITY INFORMATION</w:t>
      </w:r>
    </w:p>
    <w:p w14:paraId="5F1DC3F8" w14:textId="77777777" w:rsidR="00FB2DA0" w:rsidRPr="00FB2DA0" w:rsidRDefault="00FB2DA0" w:rsidP="00FB2DA0">
      <w:pPr>
        <w:jc w:val="both"/>
        <w:rPr>
          <w:b/>
          <w:sz w:val="24"/>
          <w:szCs w:val="24"/>
        </w:rPr>
      </w:pPr>
    </w:p>
    <w:p w14:paraId="13F3F310" w14:textId="2467BDB3" w:rsidR="00FB2DA0" w:rsidRPr="00FB2DA0" w:rsidRDefault="00FB2DA0" w:rsidP="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uto"/>
        <w:rPr>
          <w:sz w:val="24"/>
          <w:szCs w:val="24"/>
        </w:rPr>
      </w:pPr>
      <w:r w:rsidRPr="00FB2DA0">
        <w:rPr>
          <w:sz w:val="24"/>
          <w:szCs w:val="24"/>
        </w:rPr>
        <w:tab/>
      </w:r>
      <w:r>
        <w:rPr>
          <w:sz w:val="24"/>
          <w:szCs w:val="24"/>
        </w:rPr>
        <w:t xml:space="preserve">New </w:t>
      </w:r>
      <w:r w:rsidRPr="00FB2DA0">
        <w:rPr>
          <w:sz w:val="24"/>
          <w:szCs w:val="24"/>
        </w:rPr>
        <w:t>Owner or Operator (</w:t>
      </w:r>
      <w:r w:rsidRPr="00FB2DA0">
        <w:rPr>
          <w:i/>
          <w:sz w:val="24"/>
          <w:szCs w:val="24"/>
        </w:rPr>
        <w:t>Legal name as registered with the Secretary of State</w:t>
      </w:r>
      <w:r w:rsidRPr="00FB2DA0">
        <w:rPr>
          <w:sz w:val="24"/>
          <w:szCs w:val="24"/>
        </w:rPr>
        <w:t>):</w:t>
      </w:r>
    </w:p>
    <w:p w14:paraId="10C06ADB" w14:textId="77777777" w:rsidR="00FB2DA0" w:rsidRPr="00FB2DA0" w:rsidRDefault="00FB2DA0" w:rsidP="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uto"/>
        <w:rPr>
          <w:sz w:val="24"/>
          <w:szCs w:val="24"/>
          <w:u w:val="single"/>
        </w:rPr>
      </w:pPr>
      <w:r w:rsidRPr="00FB2DA0">
        <w:rPr>
          <w:sz w:val="24"/>
          <w:szCs w:val="24"/>
        </w:rPr>
        <w:tab/>
      </w:r>
      <w:r w:rsidRPr="00FB2DA0">
        <w:rPr>
          <w:sz w:val="24"/>
          <w:szCs w:val="24"/>
          <w:u w:val="single"/>
        </w:rPr>
        <w:fldChar w:fldCharType="begin">
          <w:ffData>
            <w:name w:val="Text4"/>
            <w:enabled/>
            <w:calcOnExit w:val="0"/>
            <w:textInput/>
          </w:ffData>
        </w:fldChar>
      </w:r>
      <w:bookmarkStart w:id="0" w:name="Text4"/>
      <w:r w:rsidRPr="00FB2DA0">
        <w:rPr>
          <w:sz w:val="24"/>
          <w:szCs w:val="24"/>
          <w:u w:val="single"/>
        </w:rPr>
        <w:instrText xml:space="preserve"> FORMTEXT </w:instrText>
      </w:r>
      <w:r w:rsidRPr="00FB2DA0">
        <w:rPr>
          <w:sz w:val="24"/>
          <w:szCs w:val="24"/>
          <w:u w:val="single"/>
        </w:rPr>
      </w:r>
      <w:r w:rsidRPr="00FB2DA0">
        <w:rPr>
          <w:sz w:val="24"/>
          <w:szCs w:val="24"/>
          <w:u w:val="single"/>
        </w:rPr>
        <w:fldChar w:fldCharType="separate"/>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sz w:val="24"/>
          <w:szCs w:val="24"/>
          <w:u w:val="single"/>
        </w:rPr>
        <w:fldChar w:fldCharType="end"/>
      </w:r>
      <w:bookmarkEnd w:id="0"/>
    </w:p>
    <w:p w14:paraId="40D01652" w14:textId="77777777" w:rsidR="00FB2DA0" w:rsidRPr="00FB2DA0" w:rsidRDefault="00FB2DA0" w:rsidP="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uto"/>
        <w:rPr>
          <w:sz w:val="24"/>
          <w:szCs w:val="24"/>
        </w:rPr>
      </w:pPr>
      <w:r w:rsidRPr="00FB2DA0">
        <w:rPr>
          <w:sz w:val="24"/>
          <w:szCs w:val="24"/>
        </w:rPr>
        <w:tab/>
        <w:t xml:space="preserve">Facility Site Name: </w:t>
      </w:r>
      <w:r w:rsidRPr="00FB2DA0">
        <w:rPr>
          <w:sz w:val="24"/>
          <w:szCs w:val="24"/>
          <w:u w:val="single"/>
        </w:rPr>
        <w:fldChar w:fldCharType="begin">
          <w:ffData>
            <w:name w:val="Text5"/>
            <w:enabled/>
            <w:calcOnExit w:val="0"/>
            <w:textInput/>
          </w:ffData>
        </w:fldChar>
      </w:r>
      <w:bookmarkStart w:id="1" w:name="Text5"/>
      <w:r w:rsidRPr="00FB2DA0">
        <w:rPr>
          <w:sz w:val="24"/>
          <w:szCs w:val="24"/>
          <w:u w:val="single"/>
        </w:rPr>
        <w:instrText xml:space="preserve"> FORMTEXT </w:instrText>
      </w:r>
      <w:r w:rsidRPr="00FB2DA0">
        <w:rPr>
          <w:sz w:val="24"/>
          <w:szCs w:val="24"/>
          <w:u w:val="single"/>
        </w:rPr>
      </w:r>
      <w:r w:rsidRPr="00FB2DA0">
        <w:rPr>
          <w:sz w:val="24"/>
          <w:szCs w:val="24"/>
          <w:u w:val="single"/>
        </w:rPr>
        <w:fldChar w:fldCharType="separate"/>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sz w:val="24"/>
          <w:szCs w:val="24"/>
          <w:u w:val="single"/>
        </w:rPr>
        <w:fldChar w:fldCharType="end"/>
      </w:r>
      <w:bookmarkEnd w:id="1"/>
    </w:p>
    <w:p w14:paraId="09F51B90" w14:textId="77777777" w:rsidR="00FB2DA0" w:rsidRPr="00FB2DA0" w:rsidRDefault="00FB2DA0" w:rsidP="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uto"/>
        <w:rPr>
          <w:sz w:val="24"/>
          <w:szCs w:val="24"/>
        </w:rPr>
      </w:pPr>
      <w:r w:rsidRPr="00FB2DA0">
        <w:rPr>
          <w:sz w:val="24"/>
          <w:szCs w:val="24"/>
        </w:rPr>
        <w:tab/>
        <w:t>Facility Site Address (</w:t>
      </w:r>
      <w:r w:rsidRPr="00FB2DA0">
        <w:rPr>
          <w:i/>
          <w:sz w:val="24"/>
          <w:szCs w:val="24"/>
        </w:rPr>
        <w:t>Physical, no post office boxes</w:t>
      </w:r>
      <w:r w:rsidRPr="00FB2DA0">
        <w:rPr>
          <w:sz w:val="24"/>
          <w:szCs w:val="24"/>
        </w:rPr>
        <w:t xml:space="preserve">): </w:t>
      </w:r>
      <w:r w:rsidRPr="00FB2DA0">
        <w:rPr>
          <w:sz w:val="24"/>
          <w:szCs w:val="24"/>
          <w:u w:val="single"/>
        </w:rPr>
        <w:fldChar w:fldCharType="begin">
          <w:ffData>
            <w:name w:val="Text6"/>
            <w:enabled/>
            <w:calcOnExit w:val="0"/>
            <w:textInput/>
          </w:ffData>
        </w:fldChar>
      </w:r>
      <w:bookmarkStart w:id="2" w:name="Text6"/>
      <w:r w:rsidRPr="00FB2DA0">
        <w:rPr>
          <w:sz w:val="24"/>
          <w:szCs w:val="24"/>
          <w:u w:val="single"/>
        </w:rPr>
        <w:instrText xml:space="preserve"> FORMTEXT </w:instrText>
      </w:r>
      <w:r w:rsidRPr="00FB2DA0">
        <w:rPr>
          <w:sz w:val="24"/>
          <w:szCs w:val="24"/>
          <w:u w:val="single"/>
        </w:rPr>
      </w:r>
      <w:r w:rsidRPr="00FB2DA0">
        <w:rPr>
          <w:sz w:val="24"/>
          <w:szCs w:val="24"/>
          <w:u w:val="single"/>
        </w:rPr>
        <w:fldChar w:fldCharType="separate"/>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sz w:val="24"/>
          <w:szCs w:val="24"/>
          <w:u w:val="single"/>
        </w:rPr>
        <w:fldChar w:fldCharType="end"/>
      </w:r>
      <w:bookmarkEnd w:id="2"/>
    </w:p>
    <w:p w14:paraId="1B2F19A3" w14:textId="77777777" w:rsidR="00FB2DA0" w:rsidRPr="00FB2DA0" w:rsidRDefault="00FB2DA0" w:rsidP="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uto"/>
        <w:jc w:val="both"/>
        <w:rPr>
          <w:sz w:val="24"/>
          <w:szCs w:val="24"/>
        </w:rPr>
      </w:pPr>
      <w:r w:rsidRPr="00FB2DA0">
        <w:rPr>
          <w:sz w:val="24"/>
          <w:szCs w:val="24"/>
        </w:rPr>
        <w:tab/>
        <w:t xml:space="preserve">City/Town: </w:t>
      </w:r>
      <w:r w:rsidRPr="00FB2DA0">
        <w:rPr>
          <w:sz w:val="24"/>
          <w:szCs w:val="24"/>
          <w:u w:val="single"/>
        </w:rPr>
        <w:fldChar w:fldCharType="begin">
          <w:ffData>
            <w:name w:val="Text7"/>
            <w:enabled/>
            <w:calcOnExit w:val="0"/>
            <w:textInput/>
          </w:ffData>
        </w:fldChar>
      </w:r>
      <w:bookmarkStart w:id="3" w:name="Text7"/>
      <w:r w:rsidRPr="00FB2DA0">
        <w:rPr>
          <w:sz w:val="24"/>
          <w:szCs w:val="24"/>
          <w:u w:val="single"/>
        </w:rPr>
        <w:instrText xml:space="preserve"> FORMTEXT </w:instrText>
      </w:r>
      <w:r w:rsidRPr="00FB2DA0">
        <w:rPr>
          <w:sz w:val="24"/>
          <w:szCs w:val="24"/>
          <w:u w:val="single"/>
        </w:rPr>
      </w:r>
      <w:r w:rsidRPr="00FB2DA0">
        <w:rPr>
          <w:sz w:val="24"/>
          <w:szCs w:val="24"/>
          <w:u w:val="single"/>
        </w:rPr>
        <w:fldChar w:fldCharType="separate"/>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sz w:val="24"/>
          <w:szCs w:val="24"/>
          <w:u w:val="single"/>
        </w:rPr>
        <w:fldChar w:fldCharType="end"/>
      </w:r>
      <w:bookmarkEnd w:id="3"/>
      <w:r w:rsidRPr="00FB2DA0">
        <w:rPr>
          <w:sz w:val="24"/>
          <w:szCs w:val="24"/>
        </w:rPr>
        <w:t xml:space="preserve">   Zip Code: </w:t>
      </w:r>
      <w:r w:rsidRPr="00FB2DA0">
        <w:rPr>
          <w:sz w:val="24"/>
          <w:szCs w:val="24"/>
          <w:u w:val="single"/>
        </w:rPr>
        <w:fldChar w:fldCharType="begin">
          <w:ffData>
            <w:name w:val="Text8"/>
            <w:enabled/>
            <w:calcOnExit w:val="0"/>
            <w:textInput/>
          </w:ffData>
        </w:fldChar>
      </w:r>
      <w:bookmarkStart w:id="4" w:name="Text8"/>
      <w:r w:rsidRPr="00FB2DA0">
        <w:rPr>
          <w:sz w:val="24"/>
          <w:szCs w:val="24"/>
          <w:u w:val="single"/>
        </w:rPr>
        <w:instrText xml:space="preserve"> FORMTEXT </w:instrText>
      </w:r>
      <w:r w:rsidRPr="00FB2DA0">
        <w:rPr>
          <w:sz w:val="24"/>
          <w:szCs w:val="24"/>
          <w:u w:val="single"/>
        </w:rPr>
      </w:r>
      <w:r w:rsidRPr="00FB2DA0">
        <w:rPr>
          <w:sz w:val="24"/>
          <w:szCs w:val="24"/>
          <w:u w:val="single"/>
        </w:rPr>
        <w:fldChar w:fldCharType="separate"/>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sz w:val="24"/>
          <w:szCs w:val="24"/>
          <w:u w:val="single"/>
        </w:rPr>
        <w:fldChar w:fldCharType="end"/>
      </w:r>
      <w:bookmarkEnd w:id="4"/>
      <w:r w:rsidRPr="00FB2DA0">
        <w:rPr>
          <w:sz w:val="24"/>
          <w:szCs w:val="24"/>
        </w:rPr>
        <w:t xml:space="preserve">   County: </w:t>
      </w:r>
      <w:r w:rsidRPr="00FB2DA0">
        <w:rPr>
          <w:sz w:val="24"/>
          <w:szCs w:val="24"/>
          <w:u w:val="single"/>
        </w:rPr>
        <w:fldChar w:fldCharType="begin">
          <w:ffData>
            <w:name w:val="Text9"/>
            <w:enabled/>
            <w:calcOnExit w:val="0"/>
            <w:textInput/>
          </w:ffData>
        </w:fldChar>
      </w:r>
      <w:bookmarkStart w:id="5" w:name="Text9"/>
      <w:r w:rsidRPr="00FB2DA0">
        <w:rPr>
          <w:sz w:val="24"/>
          <w:szCs w:val="24"/>
          <w:u w:val="single"/>
        </w:rPr>
        <w:instrText xml:space="preserve"> FORMTEXT </w:instrText>
      </w:r>
      <w:r w:rsidRPr="00FB2DA0">
        <w:rPr>
          <w:sz w:val="24"/>
          <w:szCs w:val="24"/>
          <w:u w:val="single"/>
        </w:rPr>
      </w:r>
      <w:r w:rsidRPr="00FB2DA0">
        <w:rPr>
          <w:sz w:val="24"/>
          <w:szCs w:val="24"/>
          <w:u w:val="single"/>
        </w:rPr>
        <w:fldChar w:fldCharType="separate"/>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sz w:val="24"/>
          <w:szCs w:val="24"/>
          <w:u w:val="single"/>
        </w:rPr>
        <w:fldChar w:fldCharType="end"/>
      </w:r>
      <w:bookmarkEnd w:id="5"/>
    </w:p>
    <w:p w14:paraId="78F75023" w14:textId="77777777" w:rsidR="00FB2DA0" w:rsidRPr="00FB2DA0" w:rsidRDefault="00FB2DA0" w:rsidP="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r w:rsidRPr="00FB2DA0">
        <w:rPr>
          <w:sz w:val="24"/>
          <w:szCs w:val="24"/>
        </w:rPr>
        <w:tab/>
        <w:t xml:space="preserve">Facility Description: </w:t>
      </w:r>
      <w:r w:rsidRPr="00FB2DA0">
        <w:rPr>
          <w:sz w:val="24"/>
          <w:szCs w:val="24"/>
          <w:u w:val="single"/>
        </w:rPr>
        <w:fldChar w:fldCharType="begin">
          <w:ffData>
            <w:name w:val="Text10"/>
            <w:enabled/>
            <w:calcOnExit w:val="0"/>
            <w:textInput/>
          </w:ffData>
        </w:fldChar>
      </w:r>
      <w:bookmarkStart w:id="6" w:name="Text10"/>
      <w:r w:rsidRPr="00FB2DA0">
        <w:rPr>
          <w:sz w:val="24"/>
          <w:szCs w:val="24"/>
          <w:u w:val="single"/>
        </w:rPr>
        <w:instrText xml:space="preserve"> FORMTEXT </w:instrText>
      </w:r>
      <w:r w:rsidRPr="00FB2DA0">
        <w:rPr>
          <w:sz w:val="24"/>
          <w:szCs w:val="24"/>
          <w:u w:val="single"/>
        </w:rPr>
      </w:r>
      <w:r w:rsidRPr="00FB2DA0">
        <w:rPr>
          <w:sz w:val="24"/>
          <w:szCs w:val="24"/>
          <w:u w:val="single"/>
        </w:rPr>
        <w:fldChar w:fldCharType="separate"/>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sz w:val="24"/>
          <w:szCs w:val="24"/>
          <w:u w:val="single"/>
        </w:rPr>
        <w:fldChar w:fldCharType="end"/>
      </w:r>
      <w:bookmarkEnd w:id="6"/>
    </w:p>
    <w:p w14:paraId="42CA4B52" w14:textId="77777777" w:rsidR="00FB2DA0" w:rsidRPr="00FB2DA0" w:rsidRDefault="00FB2DA0" w:rsidP="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r w:rsidRPr="00FB2DA0">
        <w:rPr>
          <w:sz w:val="24"/>
          <w:szCs w:val="24"/>
        </w:rPr>
        <w:tab/>
        <w:t xml:space="preserve">Application Description: </w:t>
      </w:r>
    </w:p>
    <w:p w14:paraId="65B86553" w14:textId="77777777" w:rsidR="00FB2DA0" w:rsidRPr="00FB2DA0" w:rsidRDefault="00FB2DA0" w:rsidP="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ind w:left="360"/>
        <w:jc w:val="both"/>
        <w:rPr>
          <w:sz w:val="24"/>
          <w:szCs w:val="24"/>
          <w:u w:val="single"/>
        </w:rPr>
      </w:pPr>
      <w:r w:rsidRPr="00FB2DA0">
        <w:rPr>
          <w:sz w:val="24"/>
          <w:szCs w:val="24"/>
          <w:u w:val="single"/>
        </w:rPr>
        <w:fldChar w:fldCharType="begin">
          <w:ffData>
            <w:name w:val="Text11"/>
            <w:enabled/>
            <w:calcOnExit w:val="0"/>
            <w:textInput/>
          </w:ffData>
        </w:fldChar>
      </w:r>
      <w:bookmarkStart w:id="7" w:name="Text11"/>
      <w:r w:rsidRPr="00FB2DA0">
        <w:rPr>
          <w:sz w:val="24"/>
          <w:szCs w:val="24"/>
          <w:u w:val="single"/>
        </w:rPr>
        <w:instrText xml:space="preserve"> FORMTEXT </w:instrText>
      </w:r>
      <w:r w:rsidRPr="00FB2DA0">
        <w:rPr>
          <w:sz w:val="24"/>
          <w:szCs w:val="24"/>
          <w:u w:val="single"/>
        </w:rPr>
      </w:r>
      <w:r w:rsidRPr="00FB2DA0">
        <w:rPr>
          <w:sz w:val="24"/>
          <w:szCs w:val="24"/>
          <w:u w:val="single"/>
        </w:rPr>
        <w:fldChar w:fldCharType="separate"/>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sz w:val="24"/>
          <w:szCs w:val="24"/>
          <w:u w:val="single"/>
        </w:rPr>
        <w:fldChar w:fldCharType="end"/>
      </w:r>
      <w:bookmarkEnd w:id="7"/>
    </w:p>
    <w:p w14:paraId="6E140780" w14:textId="77777777" w:rsidR="00FB2DA0" w:rsidRPr="00FB2DA0" w:rsidRDefault="00FB2DA0" w:rsidP="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p>
    <w:p w14:paraId="1170BE5A" w14:textId="77777777" w:rsidR="00FB2DA0" w:rsidRPr="00FB2DA0" w:rsidRDefault="00FB2DA0" w:rsidP="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jc w:val="both"/>
        <w:rPr>
          <w:sz w:val="24"/>
          <w:szCs w:val="24"/>
        </w:rPr>
      </w:pPr>
      <w:r w:rsidRPr="00FB2DA0">
        <w:rPr>
          <w:sz w:val="24"/>
          <w:szCs w:val="24"/>
        </w:rPr>
        <w:t>Current License #:</w:t>
      </w:r>
      <w:r w:rsidRPr="00FB2DA0">
        <w:rPr>
          <w:sz w:val="24"/>
          <w:szCs w:val="24"/>
        </w:rPr>
        <w:tab/>
      </w:r>
      <w:r w:rsidRPr="00FB2DA0">
        <w:rPr>
          <w:sz w:val="24"/>
          <w:szCs w:val="24"/>
        </w:rPr>
        <w:tab/>
        <w:t xml:space="preserve">A- </w:t>
      </w:r>
      <w:r w:rsidRPr="00FB2DA0">
        <w:rPr>
          <w:sz w:val="24"/>
          <w:szCs w:val="24"/>
          <w:u w:val="single"/>
        </w:rPr>
        <w:fldChar w:fldCharType="begin">
          <w:ffData>
            <w:name w:val="Text46"/>
            <w:enabled/>
            <w:calcOnExit w:val="0"/>
            <w:textInput/>
          </w:ffData>
        </w:fldChar>
      </w:r>
      <w:bookmarkStart w:id="8" w:name="Text46"/>
      <w:r w:rsidRPr="00FB2DA0">
        <w:rPr>
          <w:sz w:val="24"/>
          <w:szCs w:val="24"/>
          <w:u w:val="single"/>
        </w:rPr>
        <w:instrText xml:space="preserve"> FORMTEXT </w:instrText>
      </w:r>
      <w:r w:rsidRPr="00FB2DA0">
        <w:rPr>
          <w:sz w:val="24"/>
          <w:szCs w:val="24"/>
          <w:u w:val="single"/>
        </w:rPr>
      </w:r>
      <w:r w:rsidRPr="00FB2DA0">
        <w:rPr>
          <w:sz w:val="24"/>
          <w:szCs w:val="24"/>
          <w:u w:val="single"/>
        </w:rPr>
        <w:fldChar w:fldCharType="separate"/>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sz w:val="24"/>
          <w:szCs w:val="24"/>
          <w:u w:val="single"/>
        </w:rPr>
        <w:fldChar w:fldCharType="end"/>
      </w:r>
      <w:bookmarkEnd w:id="8"/>
      <w:r w:rsidRPr="00FB2DA0">
        <w:rPr>
          <w:sz w:val="24"/>
          <w:szCs w:val="24"/>
        </w:rPr>
        <w:t xml:space="preserve"> - </w:t>
      </w:r>
      <w:r w:rsidRPr="00FB2DA0">
        <w:rPr>
          <w:sz w:val="24"/>
          <w:szCs w:val="24"/>
          <w:u w:val="single"/>
        </w:rPr>
        <w:fldChar w:fldCharType="begin">
          <w:ffData>
            <w:name w:val=""/>
            <w:enabled/>
            <w:calcOnExit w:val="0"/>
            <w:textInput/>
          </w:ffData>
        </w:fldChar>
      </w:r>
      <w:r w:rsidRPr="00FB2DA0">
        <w:rPr>
          <w:sz w:val="24"/>
          <w:szCs w:val="24"/>
          <w:u w:val="single"/>
        </w:rPr>
        <w:instrText xml:space="preserve"> FORMTEXT </w:instrText>
      </w:r>
      <w:r w:rsidRPr="00FB2DA0">
        <w:rPr>
          <w:sz w:val="24"/>
          <w:szCs w:val="24"/>
          <w:u w:val="single"/>
        </w:rPr>
      </w:r>
      <w:r w:rsidRPr="00FB2DA0">
        <w:rPr>
          <w:sz w:val="24"/>
          <w:szCs w:val="24"/>
          <w:u w:val="single"/>
        </w:rPr>
        <w:fldChar w:fldCharType="separate"/>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sz w:val="24"/>
          <w:szCs w:val="24"/>
          <w:u w:val="single"/>
        </w:rPr>
        <w:fldChar w:fldCharType="end"/>
      </w:r>
      <w:r w:rsidRPr="00FB2DA0">
        <w:rPr>
          <w:sz w:val="24"/>
          <w:szCs w:val="24"/>
        </w:rPr>
        <w:t xml:space="preserve"> - </w:t>
      </w:r>
      <w:r w:rsidRPr="00FB2DA0">
        <w:rPr>
          <w:sz w:val="24"/>
          <w:szCs w:val="24"/>
          <w:u w:val="single"/>
        </w:rPr>
        <w:fldChar w:fldCharType="begin">
          <w:ffData>
            <w:name w:val="Text46"/>
            <w:enabled/>
            <w:calcOnExit w:val="0"/>
            <w:textInput/>
          </w:ffData>
        </w:fldChar>
      </w:r>
      <w:r w:rsidRPr="00FB2DA0">
        <w:rPr>
          <w:sz w:val="24"/>
          <w:szCs w:val="24"/>
          <w:u w:val="single"/>
        </w:rPr>
        <w:instrText xml:space="preserve"> FORMTEXT </w:instrText>
      </w:r>
      <w:r w:rsidRPr="00FB2DA0">
        <w:rPr>
          <w:sz w:val="24"/>
          <w:szCs w:val="24"/>
          <w:u w:val="single"/>
        </w:rPr>
      </w:r>
      <w:r w:rsidRPr="00FB2DA0">
        <w:rPr>
          <w:sz w:val="24"/>
          <w:szCs w:val="24"/>
          <w:u w:val="single"/>
        </w:rPr>
        <w:fldChar w:fldCharType="separate"/>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sz w:val="24"/>
          <w:szCs w:val="24"/>
          <w:u w:val="single"/>
        </w:rPr>
        <w:fldChar w:fldCharType="end"/>
      </w:r>
      <w:r w:rsidRPr="00FB2DA0">
        <w:rPr>
          <w:sz w:val="24"/>
          <w:szCs w:val="24"/>
        </w:rPr>
        <w:t xml:space="preserve"> - </w:t>
      </w:r>
      <w:r w:rsidRPr="00FB2DA0">
        <w:rPr>
          <w:sz w:val="24"/>
          <w:szCs w:val="24"/>
          <w:u w:val="single"/>
        </w:rPr>
        <w:fldChar w:fldCharType="begin">
          <w:ffData>
            <w:name w:val="Text46"/>
            <w:enabled/>
            <w:calcOnExit w:val="0"/>
            <w:textInput/>
          </w:ffData>
        </w:fldChar>
      </w:r>
      <w:r w:rsidRPr="00FB2DA0">
        <w:rPr>
          <w:sz w:val="24"/>
          <w:szCs w:val="24"/>
          <w:u w:val="single"/>
        </w:rPr>
        <w:instrText xml:space="preserve"> FORMTEXT </w:instrText>
      </w:r>
      <w:r w:rsidRPr="00FB2DA0">
        <w:rPr>
          <w:sz w:val="24"/>
          <w:szCs w:val="24"/>
          <w:u w:val="single"/>
        </w:rPr>
      </w:r>
      <w:r w:rsidRPr="00FB2DA0">
        <w:rPr>
          <w:sz w:val="24"/>
          <w:szCs w:val="24"/>
          <w:u w:val="single"/>
        </w:rPr>
        <w:fldChar w:fldCharType="separate"/>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noProof/>
          <w:sz w:val="24"/>
          <w:szCs w:val="24"/>
          <w:u w:val="single"/>
        </w:rPr>
        <w:t> </w:t>
      </w:r>
      <w:r w:rsidRPr="00FB2DA0">
        <w:rPr>
          <w:sz w:val="24"/>
          <w:szCs w:val="24"/>
          <w:u w:val="single"/>
        </w:rPr>
        <w:fldChar w:fldCharType="end"/>
      </w:r>
    </w:p>
    <w:p w14:paraId="2D43381F" w14:textId="77777777" w:rsidR="00FB2DA0" w:rsidRPr="00FB2DA0" w:rsidRDefault="00FB2DA0" w:rsidP="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p>
    <w:p w14:paraId="06CCC44C" w14:textId="77777777" w:rsidR="00FB2DA0" w:rsidRPr="00FB2DA0" w:rsidRDefault="00FB2DA0" w:rsidP="00FB2DA0">
      <w:pPr>
        <w:pStyle w:val="Heading3"/>
      </w:pPr>
      <w:r w:rsidRPr="00FB2DA0">
        <w:t>Check When Done:</w:t>
      </w:r>
    </w:p>
    <w:p w14:paraId="78935293" w14:textId="77777777" w:rsidR="00FB2DA0" w:rsidRPr="00FB2DA0" w:rsidRDefault="00FB2DA0" w:rsidP="00FB2DA0">
      <w:pPr>
        <w:ind w:left="360"/>
        <w:rPr>
          <w:sz w:val="24"/>
          <w:szCs w:val="24"/>
        </w:rPr>
      </w:pPr>
    </w:p>
    <w:p w14:paraId="46D3CFBB" w14:textId="6C8FDD28" w:rsidR="00FB2DA0" w:rsidRDefault="00FB2DA0" w:rsidP="00FB2DA0">
      <w:pPr>
        <w:pStyle w:val="Heading4"/>
      </w:pPr>
      <w:r>
        <w:t>The following items are enclosed:</w:t>
      </w:r>
    </w:p>
    <w:p w14:paraId="182031A3" w14:textId="77777777" w:rsidR="00FB2DA0" w:rsidRPr="00FB2DA0" w:rsidRDefault="00FB2DA0" w:rsidP="00FB2DA0">
      <w:pPr>
        <w:rPr>
          <w:sz w:val="16"/>
          <w:szCs w:val="16"/>
        </w:rPr>
      </w:pPr>
    </w:p>
    <w:p w14:paraId="0ABDBE74" w14:textId="2C401CBE" w:rsidR="00FB2DA0" w:rsidRDefault="00FB2DA0" w:rsidP="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jc w:val="both"/>
        <w:rPr>
          <w:sz w:val="24"/>
          <w:szCs w:val="24"/>
        </w:rPr>
      </w:pPr>
      <w:r w:rsidRPr="00FB2DA0">
        <w:rPr>
          <w:sz w:val="24"/>
          <w:szCs w:val="24"/>
        </w:rPr>
        <w:fldChar w:fldCharType="begin">
          <w:ffData>
            <w:name w:val="Check4"/>
            <w:enabled/>
            <w:calcOnExit w:val="0"/>
            <w:checkBox>
              <w:sizeAuto/>
              <w:default w:val="0"/>
            </w:checkBox>
          </w:ffData>
        </w:fldChar>
      </w:r>
      <w:bookmarkStart w:id="9" w:name="Check4"/>
      <w:r w:rsidRPr="00FB2DA0">
        <w:rPr>
          <w:sz w:val="24"/>
          <w:szCs w:val="24"/>
        </w:rPr>
        <w:instrText xml:space="preserve"> FORMCHECKBOX </w:instrText>
      </w:r>
      <w:r w:rsidRPr="00FB2DA0">
        <w:rPr>
          <w:sz w:val="24"/>
          <w:szCs w:val="24"/>
        </w:rPr>
      </w:r>
      <w:r w:rsidRPr="00FB2DA0">
        <w:rPr>
          <w:sz w:val="24"/>
          <w:szCs w:val="24"/>
        </w:rPr>
        <w:fldChar w:fldCharType="separate"/>
      </w:r>
      <w:r w:rsidRPr="00FB2DA0">
        <w:rPr>
          <w:sz w:val="24"/>
          <w:szCs w:val="24"/>
        </w:rPr>
        <w:fldChar w:fldCharType="end"/>
      </w:r>
      <w:bookmarkEnd w:id="9"/>
      <w:r w:rsidRPr="00FB2DA0">
        <w:rPr>
          <w:sz w:val="24"/>
          <w:szCs w:val="24"/>
        </w:rPr>
        <w:t xml:space="preserve"> Completed</w:t>
      </w:r>
      <w:r>
        <w:rPr>
          <w:sz w:val="24"/>
          <w:szCs w:val="24"/>
        </w:rPr>
        <w:t xml:space="preserve"> Application</w:t>
      </w:r>
    </w:p>
    <w:p w14:paraId="14C057BD" w14:textId="766BF017" w:rsidR="00FB2DA0" w:rsidRDefault="00FB2DA0" w:rsidP="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jc w:val="both"/>
        <w:rPr>
          <w:sz w:val="24"/>
          <w:szCs w:val="24"/>
        </w:rPr>
      </w:pPr>
      <w:r>
        <w:rPr>
          <w:sz w:val="24"/>
          <w:szCs w:val="24"/>
        </w:rPr>
        <w:fldChar w:fldCharType="begin">
          <w:ffData>
            <w:name w:val="Check12"/>
            <w:enabled/>
            <w:calcOnExit w:val="0"/>
            <w:checkBox>
              <w:sizeAuto/>
              <w:default w:val="0"/>
            </w:checkBox>
          </w:ffData>
        </w:fldChar>
      </w:r>
      <w:bookmarkStart w:id="10" w:name="Check12"/>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10"/>
      <w:r>
        <w:rPr>
          <w:sz w:val="24"/>
          <w:szCs w:val="24"/>
        </w:rPr>
        <w:t xml:space="preserve"> Letter to Department</w:t>
      </w:r>
    </w:p>
    <w:p w14:paraId="11C37A8B" w14:textId="77777777" w:rsidR="00FB2DA0" w:rsidRPr="00FB2DA0" w:rsidRDefault="00FB2DA0" w:rsidP="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jc w:val="both"/>
        <w:rPr>
          <w:sz w:val="24"/>
          <w:szCs w:val="24"/>
        </w:rPr>
      </w:pPr>
      <w:r w:rsidRPr="00FB2DA0">
        <w:rPr>
          <w:sz w:val="24"/>
          <w:szCs w:val="24"/>
        </w:rPr>
        <w:fldChar w:fldCharType="begin">
          <w:ffData>
            <w:name w:val="Check10"/>
            <w:enabled/>
            <w:calcOnExit w:val="0"/>
            <w:checkBox>
              <w:sizeAuto/>
              <w:default w:val="0"/>
            </w:checkBox>
          </w:ffData>
        </w:fldChar>
      </w:r>
      <w:r w:rsidRPr="00FB2DA0">
        <w:rPr>
          <w:sz w:val="24"/>
          <w:szCs w:val="24"/>
        </w:rPr>
        <w:instrText xml:space="preserve"> FORMCHECKBOX </w:instrText>
      </w:r>
      <w:r w:rsidRPr="00FB2DA0">
        <w:rPr>
          <w:sz w:val="24"/>
          <w:szCs w:val="24"/>
        </w:rPr>
      </w:r>
      <w:r w:rsidRPr="00FB2DA0">
        <w:rPr>
          <w:sz w:val="24"/>
          <w:szCs w:val="24"/>
        </w:rPr>
        <w:fldChar w:fldCharType="separate"/>
      </w:r>
      <w:r w:rsidRPr="00FB2DA0">
        <w:rPr>
          <w:sz w:val="24"/>
          <w:szCs w:val="24"/>
        </w:rPr>
        <w:fldChar w:fldCharType="end"/>
      </w:r>
      <w:r w:rsidRPr="00FB2DA0">
        <w:rPr>
          <w:sz w:val="24"/>
          <w:szCs w:val="24"/>
        </w:rPr>
        <w:t xml:space="preserve"> Title, Right or Interest (e.g., copy of deed or lease</w:t>
      </w:r>
      <w:r>
        <w:rPr>
          <w:sz w:val="24"/>
          <w:szCs w:val="24"/>
        </w:rPr>
        <w:t>)</w:t>
      </w:r>
    </w:p>
    <w:p w14:paraId="47F960E6" w14:textId="75B48ADE" w:rsidR="00FB2DA0" w:rsidRDefault="00FB2DA0" w:rsidP="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jc w:val="both"/>
        <w:rPr>
          <w:sz w:val="24"/>
          <w:szCs w:val="24"/>
        </w:rPr>
      </w:pPr>
      <w:r w:rsidRPr="00FB2DA0">
        <w:rPr>
          <w:sz w:val="24"/>
          <w:szCs w:val="24"/>
        </w:rPr>
        <w:fldChar w:fldCharType="begin">
          <w:ffData>
            <w:name w:val="Check10"/>
            <w:enabled/>
            <w:calcOnExit w:val="0"/>
            <w:checkBox>
              <w:sizeAuto/>
              <w:default w:val="0"/>
            </w:checkBox>
          </w:ffData>
        </w:fldChar>
      </w:r>
      <w:r w:rsidRPr="00FB2DA0">
        <w:rPr>
          <w:sz w:val="24"/>
          <w:szCs w:val="24"/>
        </w:rPr>
        <w:instrText xml:space="preserve"> FORMCHECKBOX </w:instrText>
      </w:r>
      <w:r w:rsidRPr="00FB2DA0">
        <w:rPr>
          <w:sz w:val="24"/>
          <w:szCs w:val="24"/>
        </w:rPr>
      </w:r>
      <w:r w:rsidRPr="00FB2DA0">
        <w:rPr>
          <w:sz w:val="24"/>
          <w:szCs w:val="24"/>
        </w:rPr>
        <w:fldChar w:fldCharType="separate"/>
      </w:r>
      <w:r w:rsidRPr="00FB2DA0">
        <w:rPr>
          <w:sz w:val="24"/>
          <w:szCs w:val="24"/>
        </w:rPr>
        <w:fldChar w:fldCharType="end"/>
      </w:r>
      <w:r>
        <w:rPr>
          <w:sz w:val="24"/>
          <w:szCs w:val="24"/>
        </w:rPr>
        <w:t xml:space="preserve"> Public Notice Tear Sheet</w:t>
      </w:r>
    </w:p>
    <w:p w14:paraId="027A592C" w14:textId="7A691700" w:rsidR="00FB2DA0" w:rsidRDefault="00FB2DA0" w:rsidP="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jc w:val="both"/>
        <w:rPr>
          <w:sz w:val="24"/>
          <w:szCs w:val="24"/>
        </w:rPr>
      </w:pPr>
      <w:r w:rsidRPr="00FB2DA0">
        <w:rPr>
          <w:sz w:val="24"/>
          <w:szCs w:val="24"/>
        </w:rPr>
        <w:fldChar w:fldCharType="begin">
          <w:ffData>
            <w:name w:val="Check10"/>
            <w:enabled/>
            <w:calcOnExit w:val="0"/>
            <w:checkBox>
              <w:sizeAuto/>
              <w:default w:val="0"/>
            </w:checkBox>
          </w:ffData>
        </w:fldChar>
      </w:r>
      <w:r w:rsidRPr="00FB2DA0">
        <w:rPr>
          <w:sz w:val="24"/>
          <w:szCs w:val="24"/>
        </w:rPr>
        <w:instrText xml:space="preserve"> FORMCHECKBOX </w:instrText>
      </w:r>
      <w:r w:rsidRPr="00FB2DA0">
        <w:rPr>
          <w:sz w:val="24"/>
          <w:szCs w:val="24"/>
        </w:rPr>
      </w:r>
      <w:r w:rsidRPr="00FB2DA0">
        <w:rPr>
          <w:sz w:val="24"/>
          <w:szCs w:val="24"/>
        </w:rPr>
        <w:fldChar w:fldCharType="separate"/>
      </w:r>
      <w:r w:rsidRPr="00FB2DA0">
        <w:rPr>
          <w:sz w:val="24"/>
          <w:szCs w:val="24"/>
        </w:rPr>
        <w:fldChar w:fldCharType="end"/>
      </w:r>
      <w:r>
        <w:rPr>
          <w:sz w:val="24"/>
          <w:szCs w:val="24"/>
        </w:rPr>
        <w:t xml:space="preserve"> Signed Signotroy Requirement</w:t>
      </w:r>
    </w:p>
    <w:p w14:paraId="40327F09" w14:textId="77777777" w:rsidR="00FB2DA0" w:rsidRDefault="00FB2DA0" w:rsidP="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jc w:val="both"/>
        <w:rPr>
          <w:sz w:val="24"/>
          <w:szCs w:val="24"/>
        </w:rPr>
      </w:pPr>
    </w:p>
    <w:p w14:paraId="369C7F0A" w14:textId="42E82419" w:rsidR="00FB2DA0" w:rsidRDefault="00FB2DA0" w:rsidP="00FB2DA0">
      <w:pPr>
        <w:pStyle w:val="Heading4"/>
      </w:pPr>
      <w:r>
        <w:t>The following actions have been completed:</w:t>
      </w:r>
    </w:p>
    <w:p w14:paraId="308C378D" w14:textId="77777777" w:rsidR="00FB2DA0" w:rsidRPr="00FB2DA0" w:rsidRDefault="00FB2DA0" w:rsidP="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jc w:val="both"/>
        <w:rPr>
          <w:sz w:val="16"/>
          <w:szCs w:val="16"/>
        </w:rPr>
      </w:pPr>
    </w:p>
    <w:p w14:paraId="78ADF70B" w14:textId="77777777" w:rsidR="00FB2DA0" w:rsidRPr="00FB2DA0" w:rsidRDefault="00FB2DA0" w:rsidP="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jc w:val="both"/>
        <w:rPr>
          <w:sz w:val="24"/>
          <w:szCs w:val="24"/>
        </w:rPr>
      </w:pPr>
      <w:r w:rsidRPr="00FB2DA0">
        <w:rPr>
          <w:sz w:val="24"/>
          <w:szCs w:val="24"/>
        </w:rPr>
        <w:fldChar w:fldCharType="begin">
          <w:ffData>
            <w:name w:val="Check5"/>
            <w:enabled/>
            <w:calcOnExit w:val="0"/>
            <w:checkBox>
              <w:sizeAuto/>
              <w:default w:val="0"/>
            </w:checkBox>
          </w:ffData>
        </w:fldChar>
      </w:r>
      <w:bookmarkStart w:id="11" w:name="Check5"/>
      <w:r w:rsidRPr="00FB2DA0">
        <w:rPr>
          <w:sz w:val="24"/>
          <w:szCs w:val="24"/>
        </w:rPr>
        <w:instrText xml:space="preserve"> FORMCHECKBOX </w:instrText>
      </w:r>
      <w:r w:rsidRPr="00FB2DA0">
        <w:rPr>
          <w:sz w:val="24"/>
          <w:szCs w:val="24"/>
        </w:rPr>
      </w:r>
      <w:r w:rsidRPr="00FB2DA0">
        <w:rPr>
          <w:sz w:val="24"/>
          <w:szCs w:val="24"/>
        </w:rPr>
        <w:fldChar w:fldCharType="separate"/>
      </w:r>
      <w:r w:rsidRPr="00FB2DA0">
        <w:rPr>
          <w:sz w:val="24"/>
          <w:szCs w:val="24"/>
        </w:rPr>
        <w:fldChar w:fldCharType="end"/>
      </w:r>
      <w:bookmarkEnd w:id="11"/>
      <w:r w:rsidRPr="00FB2DA0">
        <w:rPr>
          <w:sz w:val="24"/>
          <w:szCs w:val="24"/>
        </w:rPr>
        <w:t xml:space="preserve"> Copy Sent to Municipality on: </w:t>
      </w:r>
      <w:r w:rsidRPr="00FB2DA0">
        <w:rPr>
          <w:sz w:val="24"/>
          <w:szCs w:val="24"/>
        </w:rPr>
        <w:fldChar w:fldCharType="begin">
          <w:ffData>
            <w:name w:val="Text1"/>
            <w:enabled/>
            <w:calcOnExit w:val="0"/>
            <w:textInput/>
          </w:ffData>
        </w:fldChar>
      </w:r>
      <w:bookmarkStart w:id="12" w:name="Text1"/>
      <w:r w:rsidRPr="00FB2DA0">
        <w:rPr>
          <w:sz w:val="24"/>
          <w:szCs w:val="24"/>
        </w:rPr>
        <w:instrText xml:space="preserve"> FORMTEXT </w:instrText>
      </w:r>
      <w:r w:rsidRPr="00FB2DA0">
        <w:rPr>
          <w:sz w:val="24"/>
          <w:szCs w:val="24"/>
        </w:rPr>
      </w:r>
      <w:r w:rsidRPr="00FB2DA0">
        <w:rPr>
          <w:sz w:val="24"/>
          <w:szCs w:val="24"/>
        </w:rPr>
        <w:fldChar w:fldCharType="separate"/>
      </w:r>
      <w:r w:rsidRPr="00FB2DA0">
        <w:rPr>
          <w:noProof/>
          <w:sz w:val="24"/>
          <w:szCs w:val="24"/>
        </w:rPr>
        <w:t> </w:t>
      </w:r>
      <w:r w:rsidRPr="00FB2DA0">
        <w:rPr>
          <w:noProof/>
          <w:sz w:val="24"/>
          <w:szCs w:val="24"/>
        </w:rPr>
        <w:t> </w:t>
      </w:r>
      <w:r w:rsidRPr="00FB2DA0">
        <w:rPr>
          <w:noProof/>
          <w:sz w:val="24"/>
          <w:szCs w:val="24"/>
        </w:rPr>
        <w:t> </w:t>
      </w:r>
      <w:r w:rsidRPr="00FB2DA0">
        <w:rPr>
          <w:noProof/>
          <w:sz w:val="24"/>
          <w:szCs w:val="24"/>
        </w:rPr>
        <w:t> </w:t>
      </w:r>
      <w:r w:rsidRPr="00FB2DA0">
        <w:rPr>
          <w:noProof/>
          <w:sz w:val="24"/>
          <w:szCs w:val="24"/>
        </w:rPr>
        <w:t> </w:t>
      </w:r>
      <w:r w:rsidRPr="00FB2DA0">
        <w:rPr>
          <w:sz w:val="24"/>
          <w:szCs w:val="24"/>
        </w:rPr>
        <w:fldChar w:fldCharType="end"/>
      </w:r>
      <w:bookmarkEnd w:id="12"/>
    </w:p>
    <w:p w14:paraId="44EB6A57" w14:textId="77777777" w:rsidR="00FB2DA0" w:rsidRPr="00FB2DA0" w:rsidRDefault="00FB2DA0" w:rsidP="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jc w:val="both"/>
        <w:rPr>
          <w:sz w:val="24"/>
          <w:szCs w:val="24"/>
        </w:rPr>
      </w:pPr>
      <w:r w:rsidRPr="00FB2DA0">
        <w:rPr>
          <w:sz w:val="24"/>
          <w:szCs w:val="24"/>
        </w:rPr>
        <w:fldChar w:fldCharType="begin">
          <w:ffData>
            <w:name w:val="Check6"/>
            <w:enabled/>
            <w:calcOnExit w:val="0"/>
            <w:checkBox>
              <w:sizeAuto/>
              <w:default w:val="0"/>
            </w:checkBox>
          </w:ffData>
        </w:fldChar>
      </w:r>
      <w:bookmarkStart w:id="13" w:name="Check6"/>
      <w:r w:rsidRPr="00FB2DA0">
        <w:rPr>
          <w:sz w:val="24"/>
          <w:szCs w:val="24"/>
        </w:rPr>
        <w:instrText xml:space="preserve"> FORMCHECKBOX </w:instrText>
      </w:r>
      <w:r w:rsidRPr="00FB2DA0">
        <w:rPr>
          <w:sz w:val="24"/>
          <w:szCs w:val="24"/>
        </w:rPr>
      </w:r>
      <w:r w:rsidRPr="00FB2DA0">
        <w:rPr>
          <w:sz w:val="24"/>
          <w:szCs w:val="24"/>
        </w:rPr>
        <w:fldChar w:fldCharType="separate"/>
      </w:r>
      <w:r w:rsidRPr="00FB2DA0">
        <w:rPr>
          <w:sz w:val="24"/>
          <w:szCs w:val="24"/>
        </w:rPr>
        <w:fldChar w:fldCharType="end"/>
      </w:r>
      <w:bookmarkEnd w:id="13"/>
      <w:r w:rsidRPr="00FB2DA0">
        <w:rPr>
          <w:sz w:val="24"/>
          <w:szCs w:val="24"/>
        </w:rPr>
        <w:t xml:space="preserve"> Public Notice Published. Provide paper name: </w:t>
      </w:r>
      <w:r w:rsidRPr="00FB2DA0">
        <w:rPr>
          <w:sz w:val="24"/>
          <w:szCs w:val="24"/>
        </w:rPr>
        <w:fldChar w:fldCharType="begin">
          <w:ffData>
            <w:name w:val="Text2"/>
            <w:enabled/>
            <w:calcOnExit w:val="0"/>
            <w:textInput/>
          </w:ffData>
        </w:fldChar>
      </w:r>
      <w:bookmarkStart w:id="14" w:name="Text2"/>
      <w:r w:rsidRPr="00FB2DA0">
        <w:rPr>
          <w:sz w:val="24"/>
          <w:szCs w:val="24"/>
        </w:rPr>
        <w:instrText xml:space="preserve"> FORMTEXT </w:instrText>
      </w:r>
      <w:r w:rsidRPr="00FB2DA0">
        <w:rPr>
          <w:sz w:val="24"/>
          <w:szCs w:val="24"/>
        </w:rPr>
      </w:r>
      <w:r w:rsidRPr="00FB2DA0">
        <w:rPr>
          <w:sz w:val="24"/>
          <w:szCs w:val="24"/>
        </w:rPr>
        <w:fldChar w:fldCharType="separate"/>
      </w:r>
      <w:r w:rsidRPr="00FB2DA0">
        <w:rPr>
          <w:noProof/>
          <w:sz w:val="24"/>
          <w:szCs w:val="24"/>
        </w:rPr>
        <w:t> </w:t>
      </w:r>
      <w:r w:rsidRPr="00FB2DA0">
        <w:rPr>
          <w:noProof/>
          <w:sz w:val="24"/>
          <w:szCs w:val="24"/>
        </w:rPr>
        <w:t> </w:t>
      </w:r>
      <w:r w:rsidRPr="00FB2DA0">
        <w:rPr>
          <w:noProof/>
          <w:sz w:val="24"/>
          <w:szCs w:val="24"/>
        </w:rPr>
        <w:t> </w:t>
      </w:r>
      <w:r w:rsidRPr="00FB2DA0">
        <w:rPr>
          <w:noProof/>
          <w:sz w:val="24"/>
          <w:szCs w:val="24"/>
        </w:rPr>
        <w:t> </w:t>
      </w:r>
      <w:r w:rsidRPr="00FB2DA0">
        <w:rPr>
          <w:noProof/>
          <w:sz w:val="24"/>
          <w:szCs w:val="24"/>
        </w:rPr>
        <w:t> </w:t>
      </w:r>
      <w:r w:rsidRPr="00FB2DA0">
        <w:rPr>
          <w:sz w:val="24"/>
          <w:szCs w:val="24"/>
        </w:rPr>
        <w:fldChar w:fldCharType="end"/>
      </w:r>
      <w:bookmarkEnd w:id="14"/>
      <w:r w:rsidRPr="00FB2DA0">
        <w:rPr>
          <w:sz w:val="24"/>
          <w:szCs w:val="24"/>
        </w:rPr>
        <w:t xml:space="preserve"> and date of publication: </w:t>
      </w:r>
      <w:r w:rsidRPr="00FB2DA0">
        <w:rPr>
          <w:sz w:val="24"/>
          <w:szCs w:val="24"/>
        </w:rPr>
        <w:fldChar w:fldCharType="begin">
          <w:ffData>
            <w:name w:val="Text3"/>
            <w:enabled/>
            <w:calcOnExit w:val="0"/>
            <w:textInput/>
          </w:ffData>
        </w:fldChar>
      </w:r>
      <w:bookmarkStart w:id="15" w:name="Text3"/>
      <w:r w:rsidRPr="00FB2DA0">
        <w:rPr>
          <w:sz w:val="24"/>
          <w:szCs w:val="24"/>
        </w:rPr>
        <w:instrText xml:space="preserve"> FORMTEXT </w:instrText>
      </w:r>
      <w:r w:rsidRPr="00FB2DA0">
        <w:rPr>
          <w:sz w:val="24"/>
          <w:szCs w:val="24"/>
        </w:rPr>
      </w:r>
      <w:r w:rsidRPr="00FB2DA0">
        <w:rPr>
          <w:sz w:val="24"/>
          <w:szCs w:val="24"/>
        </w:rPr>
        <w:fldChar w:fldCharType="separate"/>
      </w:r>
      <w:r w:rsidRPr="00FB2DA0">
        <w:rPr>
          <w:noProof/>
          <w:sz w:val="24"/>
          <w:szCs w:val="24"/>
        </w:rPr>
        <w:t> </w:t>
      </w:r>
      <w:r w:rsidRPr="00FB2DA0">
        <w:rPr>
          <w:noProof/>
          <w:sz w:val="24"/>
          <w:szCs w:val="24"/>
        </w:rPr>
        <w:t> </w:t>
      </w:r>
      <w:r w:rsidRPr="00FB2DA0">
        <w:rPr>
          <w:noProof/>
          <w:sz w:val="24"/>
          <w:szCs w:val="24"/>
        </w:rPr>
        <w:t> </w:t>
      </w:r>
      <w:r w:rsidRPr="00FB2DA0">
        <w:rPr>
          <w:noProof/>
          <w:sz w:val="24"/>
          <w:szCs w:val="24"/>
        </w:rPr>
        <w:t> </w:t>
      </w:r>
      <w:r w:rsidRPr="00FB2DA0">
        <w:rPr>
          <w:noProof/>
          <w:sz w:val="24"/>
          <w:szCs w:val="24"/>
        </w:rPr>
        <w:t> </w:t>
      </w:r>
      <w:r w:rsidRPr="00FB2DA0">
        <w:rPr>
          <w:sz w:val="24"/>
          <w:szCs w:val="24"/>
        </w:rPr>
        <w:fldChar w:fldCharType="end"/>
      </w:r>
      <w:bookmarkEnd w:id="15"/>
    </w:p>
    <w:p w14:paraId="7BF123CC" w14:textId="77777777" w:rsidR="008B4B0B" w:rsidRDefault="008B4B0B" w:rsidP="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jc w:val="both"/>
        <w:rPr>
          <w:sz w:val="24"/>
          <w:szCs w:val="24"/>
        </w:rPr>
      </w:pPr>
    </w:p>
    <w:p w14:paraId="3F261DC2" w14:textId="77777777" w:rsidR="00FB2DA0" w:rsidRPr="00FB2DA0" w:rsidRDefault="00FB2DA0" w:rsidP="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jc w:val="both"/>
        <w:rPr>
          <w:sz w:val="24"/>
          <w:szCs w:val="24"/>
        </w:rPr>
      </w:pPr>
    </w:p>
    <w:p w14:paraId="565F36F8" w14:textId="77777777" w:rsidR="00FB2DA0" w:rsidRDefault="00FB2DA0" w:rsidP="00C0316E">
      <w:pPr>
        <w:jc w:val="both"/>
        <w:rPr>
          <w:b/>
          <w:sz w:val="24"/>
          <w:szCs w:val="24"/>
        </w:rPr>
      </w:pPr>
    </w:p>
    <w:p w14:paraId="4E5060CA" w14:textId="77777777" w:rsidR="00FB2DA0" w:rsidRDefault="00FB2DA0" w:rsidP="00C0316E">
      <w:pPr>
        <w:jc w:val="both"/>
        <w:rPr>
          <w:b/>
          <w:sz w:val="24"/>
          <w:szCs w:val="24"/>
        </w:rPr>
      </w:pPr>
    </w:p>
    <w:p w14:paraId="17B1AD78" w14:textId="77777777" w:rsidR="008B4B0B" w:rsidRPr="008B4B0B" w:rsidRDefault="008B4B0B" w:rsidP="008B4B0B">
      <w:pPr>
        <w:pStyle w:val="Heading3"/>
      </w:pPr>
      <w:r w:rsidRPr="008B4B0B">
        <w:lastRenderedPageBreak/>
        <w:t>Facility Contact:</w:t>
      </w:r>
    </w:p>
    <w:p w14:paraId="16588DC4"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p>
    <w:p w14:paraId="5E436261"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ind w:left="360"/>
        <w:jc w:val="both"/>
        <w:rPr>
          <w:sz w:val="24"/>
          <w:szCs w:val="24"/>
        </w:rPr>
      </w:pPr>
      <w:r w:rsidRPr="008B4B0B">
        <w:rPr>
          <w:sz w:val="24"/>
          <w:szCs w:val="24"/>
        </w:rPr>
        <w:t xml:space="preserve">Name: </w:t>
      </w:r>
      <w:r w:rsidRPr="008B4B0B">
        <w:rPr>
          <w:sz w:val="24"/>
          <w:szCs w:val="24"/>
          <w:u w:val="single"/>
        </w:rPr>
        <w:tab/>
      </w:r>
      <w:r w:rsidRPr="008B4B0B">
        <w:rPr>
          <w:sz w:val="24"/>
          <w:szCs w:val="24"/>
          <w:u w:val="single"/>
        </w:rPr>
        <w:fldChar w:fldCharType="begin">
          <w:ffData>
            <w:name w:val="Text12"/>
            <w:enabled/>
            <w:calcOnExit w:val="0"/>
            <w:textInput/>
          </w:ffData>
        </w:fldChar>
      </w:r>
      <w:bookmarkStart w:id="16" w:name="Text12"/>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bookmarkEnd w:id="16"/>
      <w:r w:rsidRPr="008B4B0B">
        <w:rPr>
          <w:sz w:val="24"/>
          <w:szCs w:val="24"/>
        </w:rPr>
        <w:t xml:space="preserve">  Title:</w:t>
      </w:r>
      <w:r w:rsidRPr="008B4B0B">
        <w:rPr>
          <w:sz w:val="24"/>
          <w:szCs w:val="24"/>
          <w:u w:val="single"/>
        </w:rPr>
        <w:fldChar w:fldCharType="begin">
          <w:ffData>
            <w:name w:val="Text13"/>
            <w:enabled/>
            <w:calcOnExit w:val="0"/>
            <w:textInput/>
          </w:ffData>
        </w:fldChar>
      </w:r>
      <w:bookmarkStart w:id="17" w:name="Text13"/>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bookmarkEnd w:id="17"/>
    </w:p>
    <w:p w14:paraId="5A221CB2"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ind w:left="360"/>
        <w:jc w:val="both"/>
        <w:rPr>
          <w:sz w:val="24"/>
          <w:szCs w:val="24"/>
        </w:rPr>
      </w:pPr>
      <w:r w:rsidRPr="008B4B0B">
        <w:rPr>
          <w:sz w:val="24"/>
          <w:szCs w:val="24"/>
        </w:rPr>
        <w:t xml:space="preserve">Company: </w:t>
      </w:r>
      <w:r w:rsidRPr="008B4B0B">
        <w:rPr>
          <w:sz w:val="24"/>
          <w:szCs w:val="24"/>
          <w:u w:val="single"/>
        </w:rPr>
        <w:fldChar w:fldCharType="begin">
          <w:ffData>
            <w:name w:val="Text14"/>
            <w:enabled/>
            <w:calcOnExit w:val="0"/>
            <w:textInput/>
          </w:ffData>
        </w:fldChar>
      </w:r>
      <w:bookmarkStart w:id="18" w:name="Text14"/>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bookmarkEnd w:id="18"/>
    </w:p>
    <w:p w14:paraId="69B3C35C"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ind w:left="360"/>
        <w:jc w:val="both"/>
        <w:rPr>
          <w:sz w:val="24"/>
          <w:szCs w:val="24"/>
          <w:u w:val="single"/>
        </w:rPr>
      </w:pPr>
      <w:r w:rsidRPr="008B4B0B">
        <w:rPr>
          <w:sz w:val="24"/>
          <w:szCs w:val="24"/>
        </w:rPr>
        <w:t xml:space="preserve">Mailing Address: </w:t>
      </w:r>
      <w:r w:rsidRPr="008B4B0B">
        <w:rPr>
          <w:sz w:val="24"/>
          <w:szCs w:val="24"/>
          <w:u w:val="single"/>
        </w:rPr>
        <w:fldChar w:fldCharType="begin">
          <w:ffData>
            <w:name w:val="Text15"/>
            <w:enabled/>
            <w:calcOnExit w:val="0"/>
            <w:textInput/>
          </w:ffData>
        </w:fldChar>
      </w:r>
      <w:bookmarkStart w:id="19" w:name="Text15"/>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bookmarkEnd w:id="19"/>
    </w:p>
    <w:p w14:paraId="305A9370"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ind w:left="360"/>
        <w:jc w:val="both"/>
        <w:rPr>
          <w:sz w:val="24"/>
          <w:szCs w:val="24"/>
          <w:u w:val="single"/>
        </w:rPr>
      </w:pPr>
      <w:r w:rsidRPr="008B4B0B">
        <w:rPr>
          <w:sz w:val="24"/>
          <w:szCs w:val="24"/>
        </w:rPr>
        <w:tab/>
      </w:r>
      <w:r w:rsidRPr="008B4B0B">
        <w:rPr>
          <w:sz w:val="24"/>
          <w:szCs w:val="24"/>
        </w:rPr>
        <w:tab/>
      </w:r>
      <w:r w:rsidRPr="008B4B0B">
        <w:rPr>
          <w:sz w:val="24"/>
          <w:szCs w:val="24"/>
        </w:rPr>
        <w:tab/>
      </w:r>
      <w:r w:rsidRPr="008B4B0B">
        <w:rPr>
          <w:sz w:val="24"/>
          <w:szCs w:val="24"/>
        </w:rPr>
        <w:tab/>
        <w:t xml:space="preserve">     </w:t>
      </w:r>
      <w:r w:rsidRPr="008B4B0B">
        <w:rPr>
          <w:sz w:val="24"/>
          <w:szCs w:val="24"/>
          <w:u w:val="single"/>
        </w:rPr>
        <w:fldChar w:fldCharType="begin">
          <w:ffData>
            <w:name w:val="Text16"/>
            <w:enabled/>
            <w:calcOnExit w:val="0"/>
            <w:textInput/>
          </w:ffData>
        </w:fldChar>
      </w:r>
      <w:bookmarkStart w:id="20" w:name="Text16"/>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bookmarkEnd w:id="20"/>
    </w:p>
    <w:p w14:paraId="1DD70290"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ind w:left="360"/>
        <w:jc w:val="both"/>
        <w:rPr>
          <w:sz w:val="24"/>
          <w:szCs w:val="24"/>
          <w:u w:val="single"/>
        </w:rPr>
      </w:pPr>
      <w:r w:rsidRPr="008B4B0B">
        <w:rPr>
          <w:sz w:val="24"/>
          <w:szCs w:val="24"/>
        </w:rPr>
        <w:tab/>
        <w:t xml:space="preserve">    City/Town: </w:t>
      </w:r>
      <w:r w:rsidRPr="008B4B0B">
        <w:rPr>
          <w:sz w:val="24"/>
          <w:szCs w:val="24"/>
          <w:u w:val="single"/>
        </w:rPr>
        <w:fldChar w:fldCharType="begin">
          <w:ffData>
            <w:name w:val="Text17"/>
            <w:enabled/>
            <w:calcOnExit w:val="0"/>
            <w:textInput/>
          </w:ffData>
        </w:fldChar>
      </w:r>
      <w:bookmarkStart w:id="21" w:name="Text17"/>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bookmarkEnd w:id="21"/>
      <w:r w:rsidRPr="008B4B0B">
        <w:rPr>
          <w:sz w:val="24"/>
          <w:szCs w:val="24"/>
        </w:rPr>
        <w:t xml:space="preserve"> State:</w:t>
      </w:r>
      <w:r w:rsidRPr="008B4B0B">
        <w:rPr>
          <w:sz w:val="24"/>
          <w:szCs w:val="24"/>
          <w:u w:val="single"/>
        </w:rPr>
        <w:fldChar w:fldCharType="begin">
          <w:ffData>
            <w:name w:val="Text18"/>
            <w:enabled/>
            <w:calcOnExit w:val="0"/>
            <w:textInput/>
          </w:ffData>
        </w:fldChar>
      </w:r>
      <w:bookmarkStart w:id="22" w:name="Text18"/>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bookmarkEnd w:id="22"/>
      <w:r w:rsidRPr="008B4B0B">
        <w:rPr>
          <w:sz w:val="24"/>
          <w:szCs w:val="24"/>
        </w:rPr>
        <w:t xml:space="preserve">  Zip Code: </w:t>
      </w:r>
      <w:r w:rsidRPr="008B4B0B">
        <w:rPr>
          <w:sz w:val="24"/>
          <w:szCs w:val="24"/>
          <w:u w:val="single"/>
        </w:rPr>
        <w:fldChar w:fldCharType="begin">
          <w:ffData>
            <w:name w:val="Text19"/>
            <w:enabled/>
            <w:calcOnExit w:val="0"/>
            <w:textInput/>
          </w:ffData>
        </w:fldChar>
      </w:r>
      <w:bookmarkStart w:id="23" w:name="Text19"/>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bookmarkEnd w:id="23"/>
    </w:p>
    <w:p w14:paraId="5C89FDBE"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ind w:left="360"/>
        <w:jc w:val="both"/>
        <w:rPr>
          <w:sz w:val="24"/>
          <w:szCs w:val="24"/>
        </w:rPr>
      </w:pPr>
      <w:r w:rsidRPr="008B4B0B">
        <w:rPr>
          <w:sz w:val="24"/>
          <w:szCs w:val="24"/>
        </w:rPr>
        <w:t xml:space="preserve">Phone: </w:t>
      </w:r>
      <w:r w:rsidRPr="008B4B0B">
        <w:rPr>
          <w:sz w:val="24"/>
          <w:szCs w:val="24"/>
          <w:u w:val="single"/>
        </w:rPr>
        <w:fldChar w:fldCharType="begin">
          <w:ffData>
            <w:name w:val="Text20"/>
            <w:enabled/>
            <w:calcOnExit w:val="0"/>
            <w:textInput/>
          </w:ffData>
        </w:fldChar>
      </w:r>
      <w:bookmarkStart w:id="24" w:name="Text20"/>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bookmarkEnd w:id="24"/>
      <w:r w:rsidRPr="008B4B0B">
        <w:rPr>
          <w:sz w:val="24"/>
          <w:szCs w:val="24"/>
        </w:rPr>
        <w:t xml:space="preserve">    e-mail: </w:t>
      </w:r>
      <w:r w:rsidRPr="008B4B0B">
        <w:rPr>
          <w:sz w:val="24"/>
          <w:szCs w:val="24"/>
          <w:u w:val="single"/>
        </w:rPr>
        <w:fldChar w:fldCharType="begin">
          <w:ffData>
            <w:name w:val="Text21"/>
            <w:enabled/>
            <w:calcOnExit w:val="0"/>
            <w:textInput/>
          </w:ffData>
        </w:fldChar>
      </w:r>
      <w:bookmarkStart w:id="25" w:name="Text21"/>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bookmarkEnd w:id="25"/>
    </w:p>
    <w:p w14:paraId="34D83B0A"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p>
    <w:p w14:paraId="665DC061"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p>
    <w:p w14:paraId="35AA2999" w14:textId="77777777" w:rsidR="008B4B0B" w:rsidRPr="008B4B0B" w:rsidRDefault="008B4B0B" w:rsidP="008B4B0B">
      <w:pPr>
        <w:pStyle w:val="Heading3"/>
      </w:pPr>
      <w:r w:rsidRPr="008B4B0B">
        <w:t>Application Contact:</w:t>
      </w:r>
    </w:p>
    <w:p w14:paraId="5C0A9CAF"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p>
    <w:p w14:paraId="1E29D811"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ind w:left="360"/>
        <w:jc w:val="both"/>
        <w:rPr>
          <w:sz w:val="24"/>
          <w:szCs w:val="24"/>
        </w:rPr>
      </w:pPr>
      <w:r w:rsidRPr="008B4B0B">
        <w:rPr>
          <w:sz w:val="24"/>
          <w:szCs w:val="24"/>
        </w:rPr>
        <w:t xml:space="preserve">Name: </w:t>
      </w:r>
      <w:r w:rsidRPr="008B4B0B">
        <w:rPr>
          <w:sz w:val="24"/>
          <w:szCs w:val="24"/>
          <w:u w:val="single"/>
        </w:rPr>
        <w:tab/>
      </w:r>
      <w:r w:rsidRPr="008B4B0B">
        <w:rPr>
          <w:sz w:val="24"/>
          <w:szCs w:val="24"/>
          <w:u w:val="single"/>
        </w:rPr>
        <w:fldChar w:fldCharType="begin">
          <w:ffData>
            <w:name w:val="Text12"/>
            <w:enabled/>
            <w:calcOnExit w:val="0"/>
            <w:textInput/>
          </w:ffData>
        </w:fldChar>
      </w:r>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r w:rsidRPr="008B4B0B">
        <w:rPr>
          <w:sz w:val="24"/>
          <w:szCs w:val="24"/>
        </w:rPr>
        <w:t xml:space="preserve">  Title:</w:t>
      </w:r>
      <w:r w:rsidRPr="008B4B0B">
        <w:rPr>
          <w:sz w:val="24"/>
          <w:szCs w:val="24"/>
          <w:u w:val="single"/>
        </w:rPr>
        <w:fldChar w:fldCharType="begin">
          <w:ffData>
            <w:name w:val="Text13"/>
            <w:enabled/>
            <w:calcOnExit w:val="0"/>
            <w:textInput/>
          </w:ffData>
        </w:fldChar>
      </w:r>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p>
    <w:p w14:paraId="4652CCA2"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ind w:left="360"/>
        <w:jc w:val="both"/>
        <w:rPr>
          <w:sz w:val="24"/>
          <w:szCs w:val="24"/>
        </w:rPr>
      </w:pPr>
      <w:r w:rsidRPr="008B4B0B">
        <w:rPr>
          <w:sz w:val="24"/>
          <w:szCs w:val="24"/>
        </w:rPr>
        <w:t xml:space="preserve">Company: </w:t>
      </w:r>
      <w:r w:rsidRPr="008B4B0B">
        <w:rPr>
          <w:sz w:val="24"/>
          <w:szCs w:val="24"/>
          <w:u w:val="single"/>
        </w:rPr>
        <w:fldChar w:fldCharType="begin">
          <w:ffData>
            <w:name w:val="Text14"/>
            <w:enabled/>
            <w:calcOnExit w:val="0"/>
            <w:textInput/>
          </w:ffData>
        </w:fldChar>
      </w:r>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p>
    <w:p w14:paraId="71812F20"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ind w:left="360"/>
        <w:jc w:val="both"/>
        <w:rPr>
          <w:sz w:val="24"/>
          <w:szCs w:val="24"/>
          <w:u w:val="single"/>
        </w:rPr>
      </w:pPr>
      <w:r w:rsidRPr="008B4B0B">
        <w:rPr>
          <w:sz w:val="24"/>
          <w:szCs w:val="24"/>
        </w:rPr>
        <w:t xml:space="preserve">Mailing Address: </w:t>
      </w:r>
      <w:r w:rsidRPr="008B4B0B">
        <w:rPr>
          <w:sz w:val="24"/>
          <w:szCs w:val="24"/>
          <w:u w:val="single"/>
        </w:rPr>
        <w:fldChar w:fldCharType="begin">
          <w:ffData>
            <w:name w:val="Text15"/>
            <w:enabled/>
            <w:calcOnExit w:val="0"/>
            <w:textInput/>
          </w:ffData>
        </w:fldChar>
      </w:r>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p>
    <w:p w14:paraId="03F9DB62"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ind w:left="360"/>
        <w:jc w:val="both"/>
        <w:rPr>
          <w:sz w:val="24"/>
          <w:szCs w:val="24"/>
          <w:u w:val="single"/>
        </w:rPr>
      </w:pPr>
      <w:r w:rsidRPr="008B4B0B">
        <w:rPr>
          <w:sz w:val="24"/>
          <w:szCs w:val="24"/>
        </w:rPr>
        <w:tab/>
      </w:r>
      <w:r w:rsidRPr="008B4B0B">
        <w:rPr>
          <w:sz w:val="24"/>
          <w:szCs w:val="24"/>
        </w:rPr>
        <w:tab/>
      </w:r>
      <w:r w:rsidRPr="008B4B0B">
        <w:rPr>
          <w:sz w:val="24"/>
          <w:szCs w:val="24"/>
        </w:rPr>
        <w:tab/>
      </w:r>
      <w:r w:rsidRPr="008B4B0B">
        <w:rPr>
          <w:sz w:val="24"/>
          <w:szCs w:val="24"/>
        </w:rPr>
        <w:tab/>
        <w:t xml:space="preserve">     </w:t>
      </w:r>
      <w:r w:rsidRPr="008B4B0B">
        <w:rPr>
          <w:sz w:val="24"/>
          <w:szCs w:val="24"/>
          <w:u w:val="single"/>
        </w:rPr>
        <w:fldChar w:fldCharType="begin">
          <w:ffData>
            <w:name w:val="Text16"/>
            <w:enabled/>
            <w:calcOnExit w:val="0"/>
            <w:textInput/>
          </w:ffData>
        </w:fldChar>
      </w:r>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p>
    <w:p w14:paraId="236202B7"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ind w:left="360"/>
        <w:jc w:val="both"/>
        <w:rPr>
          <w:sz w:val="24"/>
          <w:szCs w:val="24"/>
          <w:u w:val="single"/>
        </w:rPr>
      </w:pPr>
      <w:r w:rsidRPr="008B4B0B">
        <w:rPr>
          <w:sz w:val="24"/>
          <w:szCs w:val="24"/>
        </w:rPr>
        <w:tab/>
        <w:t xml:space="preserve">    City/Town: </w:t>
      </w:r>
      <w:r w:rsidRPr="008B4B0B">
        <w:rPr>
          <w:sz w:val="24"/>
          <w:szCs w:val="24"/>
          <w:u w:val="single"/>
        </w:rPr>
        <w:fldChar w:fldCharType="begin">
          <w:ffData>
            <w:name w:val="Text17"/>
            <w:enabled/>
            <w:calcOnExit w:val="0"/>
            <w:textInput/>
          </w:ffData>
        </w:fldChar>
      </w:r>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r w:rsidRPr="008B4B0B">
        <w:rPr>
          <w:sz w:val="24"/>
          <w:szCs w:val="24"/>
        </w:rPr>
        <w:t xml:space="preserve"> State:</w:t>
      </w:r>
      <w:r w:rsidRPr="008B4B0B">
        <w:rPr>
          <w:sz w:val="24"/>
          <w:szCs w:val="24"/>
          <w:u w:val="single"/>
        </w:rPr>
        <w:fldChar w:fldCharType="begin">
          <w:ffData>
            <w:name w:val="Text18"/>
            <w:enabled/>
            <w:calcOnExit w:val="0"/>
            <w:textInput/>
          </w:ffData>
        </w:fldChar>
      </w:r>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r w:rsidRPr="008B4B0B">
        <w:rPr>
          <w:sz w:val="24"/>
          <w:szCs w:val="24"/>
        </w:rPr>
        <w:t xml:space="preserve">  Zip Code: </w:t>
      </w:r>
      <w:r w:rsidRPr="008B4B0B">
        <w:rPr>
          <w:sz w:val="24"/>
          <w:szCs w:val="24"/>
          <w:u w:val="single"/>
        </w:rPr>
        <w:fldChar w:fldCharType="begin">
          <w:ffData>
            <w:name w:val="Text19"/>
            <w:enabled/>
            <w:calcOnExit w:val="0"/>
            <w:textInput/>
          </w:ffData>
        </w:fldChar>
      </w:r>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p>
    <w:p w14:paraId="020EDE3B"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ind w:left="360"/>
        <w:jc w:val="both"/>
        <w:rPr>
          <w:sz w:val="24"/>
          <w:szCs w:val="24"/>
        </w:rPr>
      </w:pPr>
      <w:r w:rsidRPr="008B4B0B">
        <w:rPr>
          <w:sz w:val="24"/>
          <w:szCs w:val="24"/>
        </w:rPr>
        <w:t xml:space="preserve">Phone: </w:t>
      </w:r>
      <w:r w:rsidRPr="008B4B0B">
        <w:rPr>
          <w:sz w:val="24"/>
          <w:szCs w:val="24"/>
          <w:u w:val="single"/>
        </w:rPr>
        <w:fldChar w:fldCharType="begin">
          <w:ffData>
            <w:name w:val="Text20"/>
            <w:enabled/>
            <w:calcOnExit w:val="0"/>
            <w:textInput/>
          </w:ffData>
        </w:fldChar>
      </w:r>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r w:rsidRPr="008B4B0B">
        <w:rPr>
          <w:sz w:val="24"/>
          <w:szCs w:val="24"/>
        </w:rPr>
        <w:t xml:space="preserve">    e-mail: </w:t>
      </w:r>
      <w:r w:rsidRPr="008B4B0B">
        <w:rPr>
          <w:sz w:val="24"/>
          <w:szCs w:val="24"/>
          <w:u w:val="single"/>
        </w:rPr>
        <w:fldChar w:fldCharType="begin">
          <w:ffData>
            <w:name w:val="Text21"/>
            <w:enabled/>
            <w:calcOnExit w:val="0"/>
            <w:textInput/>
          </w:ffData>
        </w:fldChar>
      </w:r>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p>
    <w:p w14:paraId="0F70364F"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p>
    <w:p w14:paraId="5EE02301"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p>
    <w:p w14:paraId="57ABD7F2" w14:textId="77777777" w:rsidR="008B4B0B" w:rsidRPr="008B4B0B" w:rsidRDefault="008B4B0B" w:rsidP="008B4B0B">
      <w:pPr>
        <w:pStyle w:val="Heading3"/>
      </w:pPr>
      <w:r w:rsidRPr="008B4B0B">
        <w:t>Billing Contact:</w:t>
      </w:r>
    </w:p>
    <w:p w14:paraId="76883F0B"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p>
    <w:p w14:paraId="63E78AEB"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ind w:left="360"/>
        <w:jc w:val="both"/>
        <w:rPr>
          <w:sz w:val="24"/>
          <w:szCs w:val="24"/>
        </w:rPr>
      </w:pPr>
      <w:r w:rsidRPr="008B4B0B">
        <w:rPr>
          <w:sz w:val="24"/>
          <w:szCs w:val="24"/>
        </w:rPr>
        <w:t xml:space="preserve">Name: </w:t>
      </w:r>
      <w:r w:rsidRPr="008B4B0B">
        <w:rPr>
          <w:sz w:val="24"/>
          <w:szCs w:val="24"/>
          <w:u w:val="single"/>
        </w:rPr>
        <w:tab/>
      </w:r>
      <w:r w:rsidRPr="008B4B0B">
        <w:rPr>
          <w:sz w:val="24"/>
          <w:szCs w:val="24"/>
          <w:u w:val="single"/>
        </w:rPr>
        <w:fldChar w:fldCharType="begin">
          <w:ffData>
            <w:name w:val="Text12"/>
            <w:enabled/>
            <w:calcOnExit w:val="0"/>
            <w:textInput/>
          </w:ffData>
        </w:fldChar>
      </w:r>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r w:rsidRPr="008B4B0B">
        <w:rPr>
          <w:sz w:val="24"/>
          <w:szCs w:val="24"/>
        </w:rPr>
        <w:t xml:space="preserve">  Title:</w:t>
      </w:r>
      <w:r w:rsidRPr="008B4B0B">
        <w:rPr>
          <w:sz w:val="24"/>
          <w:szCs w:val="24"/>
          <w:u w:val="single"/>
        </w:rPr>
        <w:fldChar w:fldCharType="begin">
          <w:ffData>
            <w:name w:val="Text13"/>
            <w:enabled/>
            <w:calcOnExit w:val="0"/>
            <w:textInput/>
          </w:ffData>
        </w:fldChar>
      </w:r>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p>
    <w:p w14:paraId="44C95860"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ind w:left="360"/>
        <w:jc w:val="both"/>
        <w:rPr>
          <w:sz w:val="24"/>
          <w:szCs w:val="24"/>
        </w:rPr>
      </w:pPr>
      <w:r w:rsidRPr="008B4B0B">
        <w:rPr>
          <w:sz w:val="24"/>
          <w:szCs w:val="24"/>
        </w:rPr>
        <w:t xml:space="preserve">Company: </w:t>
      </w:r>
      <w:r w:rsidRPr="008B4B0B">
        <w:rPr>
          <w:sz w:val="24"/>
          <w:szCs w:val="24"/>
          <w:u w:val="single"/>
        </w:rPr>
        <w:fldChar w:fldCharType="begin">
          <w:ffData>
            <w:name w:val="Text14"/>
            <w:enabled/>
            <w:calcOnExit w:val="0"/>
            <w:textInput/>
          </w:ffData>
        </w:fldChar>
      </w:r>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p>
    <w:p w14:paraId="7B503024"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ind w:left="360"/>
        <w:jc w:val="both"/>
        <w:rPr>
          <w:sz w:val="24"/>
          <w:szCs w:val="24"/>
          <w:u w:val="single"/>
        </w:rPr>
      </w:pPr>
      <w:r w:rsidRPr="008B4B0B">
        <w:rPr>
          <w:sz w:val="24"/>
          <w:szCs w:val="24"/>
        </w:rPr>
        <w:t xml:space="preserve">Mailing Address: </w:t>
      </w:r>
      <w:r w:rsidRPr="008B4B0B">
        <w:rPr>
          <w:sz w:val="24"/>
          <w:szCs w:val="24"/>
          <w:u w:val="single"/>
        </w:rPr>
        <w:fldChar w:fldCharType="begin">
          <w:ffData>
            <w:name w:val="Text15"/>
            <w:enabled/>
            <w:calcOnExit w:val="0"/>
            <w:textInput/>
          </w:ffData>
        </w:fldChar>
      </w:r>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p>
    <w:p w14:paraId="4E53CA0A"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ind w:left="360"/>
        <w:jc w:val="both"/>
        <w:rPr>
          <w:sz w:val="24"/>
          <w:szCs w:val="24"/>
          <w:u w:val="single"/>
        </w:rPr>
      </w:pPr>
      <w:r w:rsidRPr="008B4B0B">
        <w:rPr>
          <w:sz w:val="24"/>
          <w:szCs w:val="24"/>
        </w:rPr>
        <w:tab/>
      </w:r>
      <w:r w:rsidRPr="008B4B0B">
        <w:rPr>
          <w:sz w:val="24"/>
          <w:szCs w:val="24"/>
        </w:rPr>
        <w:tab/>
      </w:r>
      <w:r w:rsidRPr="008B4B0B">
        <w:rPr>
          <w:sz w:val="24"/>
          <w:szCs w:val="24"/>
        </w:rPr>
        <w:tab/>
      </w:r>
      <w:r w:rsidRPr="008B4B0B">
        <w:rPr>
          <w:sz w:val="24"/>
          <w:szCs w:val="24"/>
        </w:rPr>
        <w:tab/>
        <w:t xml:space="preserve">     </w:t>
      </w:r>
      <w:r w:rsidRPr="008B4B0B">
        <w:rPr>
          <w:sz w:val="24"/>
          <w:szCs w:val="24"/>
          <w:u w:val="single"/>
        </w:rPr>
        <w:fldChar w:fldCharType="begin">
          <w:ffData>
            <w:name w:val="Text16"/>
            <w:enabled/>
            <w:calcOnExit w:val="0"/>
            <w:textInput/>
          </w:ffData>
        </w:fldChar>
      </w:r>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p>
    <w:p w14:paraId="7F7AD04C"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ind w:left="360"/>
        <w:jc w:val="both"/>
        <w:rPr>
          <w:sz w:val="24"/>
          <w:szCs w:val="24"/>
          <w:u w:val="single"/>
        </w:rPr>
      </w:pPr>
      <w:r w:rsidRPr="008B4B0B">
        <w:rPr>
          <w:sz w:val="24"/>
          <w:szCs w:val="24"/>
        </w:rPr>
        <w:tab/>
        <w:t xml:space="preserve">    City/Town: </w:t>
      </w:r>
      <w:r w:rsidRPr="008B4B0B">
        <w:rPr>
          <w:sz w:val="24"/>
          <w:szCs w:val="24"/>
          <w:u w:val="single"/>
        </w:rPr>
        <w:fldChar w:fldCharType="begin">
          <w:ffData>
            <w:name w:val="Text17"/>
            <w:enabled/>
            <w:calcOnExit w:val="0"/>
            <w:textInput/>
          </w:ffData>
        </w:fldChar>
      </w:r>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r w:rsidRPr="008B4B0B">
        <w:rPr>
          <w:sz w:val="24"/>
          <w:szCs w:val="24"/>
        </w:rPr>
        <w:t xml:space="preserve"> State:</w:t>
      </w:r>
      <w:r w:rsidRPr="008B4B0B">
        <w:rPr>
          <w:sz w:val="24"/>
          <w:szCs w:val="24"/>
          <w:u w:val="single"/>
        </w:rPr>
        <w:fldChar w:fldCharType="begin">
          <w:ffData>
            <w:name w:val="Text18"/>
            <w:enabled/>
            <w:calcOnExit w:val="0"/>
            <w:textInput/>
          </w:ffData>
        </w:fldChar>
      </w:r>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r w:rsidRPr="008B4B0B">
        <w:rPr>
          <w:sz w:val="24"/>
          <w:szCs w:val="24"/>
        </w:rPr>
        <w:t xml:space="preserve">  Zip Code: </w:t>
      </w:r>
      <w:r w:rsidRPr="008B4B0B">
        <w:rPr>
          <w:sz w:val="24"/>
          <w:szCs w:val="24"/>
          <w:u w:val="single"/>
        </w:rPr>
        <w:fldChar w:fldCharType="begin">
          <w:ffData>
            <w:name w:val="Text19"/>
            <w:enabled/>
            <w:calcOnExit w:val="0"/>
            <w:textInput/>
          </w:ffData>
        </w:fldChar>
      </w:r>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p>
    <w:p w14:paraId="2595FEAE"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ind w:left="360"/>
        <w:jc w:val="both"/>
        <w:rPr>
          <w:sz w:val="24"/>
          <w:szCs w:val="24"/>
        </w:rPr>
      </w:pPr>
      <w:r w:rsidRPr="008B4B0B">
        <w:rPr>
          <w:sz w:val="24"/>
          <w:szCs w:val="24"/>
        </w:rPr>
        <w:t xml:space="preserve">Phone: </w:t>
      </w:r>
      <w:r w:rsidRPr="008B4B0B">
        <w:rPr>
          <w:sz w:val="24"/>
          <w:szCs w:val="24"/>
          <w:u w:val="single"/>
        </w:rPr>
        <w:fldChar w:fldCharType="begin">
          <w:ffData>
            <w:name w:val="Text20"/>
            <w:enabled/>
            <w:calcOnExit w:val="0"/>
            <w:textInput/>
          </w:ffData>
        </w:fldChar>
      </w:r>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r w:rsidRPr="008B4B0B">
        <w:rPr>
          <w:sz w:val="24"/>
          <w:szCs w:val="24"/>
        </w:rPr>
        <w:t xml:space="preserve">    e-mail: </w:t>
      </w:r>
      <w:r w:rsidRPr="008B4B0B">
        <w:rPr>
          <w:sz w:val="24"/>
          <w:szCs w:val="24"/>
          <w:u w:val="single"/>
        </w:rPr>
        <w:fldChar w:fldCharType="begin">
          <w:ffData>
            <w:name w:val="Text21"/>
            <w:enabled/>
            <w:calcOnExit w:val="0"/>
            <w:textInput/>
          </w:ffData>
        </w:fldChar>
      </w:r>
      <w:r w:rsidRPr="008B4B0B">
        <w:rPr>
          <w:sz w:val="24"/>
          <w:szCs w:val="24"/>
          <w:u w:val="single"/>
        </w:rPr>
        <w:instrText xml:space="preserve"> FORMTEXT </w:instrText>
      </w:r>
      <w:r w:rsidRPr="008B4B0B">
        <w:rPr>
          <w:sz w:val="24"/>
          <w:szCs w:val="24"/>
          <w:u w:val="single"/>
        </w:rPr>
      </w:r>
      <w:r w:rsidRPr="008B4B0B">
        <w:rPr>
          <w:sz w:val="24"/>
          <w:szCs w:val="24"/>
          <w:u w:val="single"/>
        </w:rPr>
        <w:fldChar w:fldCharType="separate"/>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noProof/>
          <w:sz w:val="24"/>
          <w:szCs w:val="24"/>
          <w:u w:val="single"/>
        </w:rPr>
        <w:t> </w:t>
      </w:r>
      <w:r w:rsidRPr="008B4B0B">
        <w:rPr>
          <w:sz w:val="24"/>
          <w:szCs w:val="24"/>
          <w:u w:val="single"/>
        </w:rPr>
        <w:fldChar w:fldCharType="end"/>
      </w:r>
    </w:p>
    <w:p w14:paraId="0658117C"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rPr>
          <w:sz w:val="24"/>
          <w:szCs w:val="24"/>
        </w:rPr>
      </w:pPr>
    </w:p>
    <w:p w14:paraId="7BA38554"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p>
    <w:p w14:paraId="0DC84834" w14:textId="77777777" w:rsidR="00CE7D53" w:rsidRDefault="00CE7D53" w:rsidP="0076600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360" w:lineRule="atLeast"/>
        <w:jc w:val="both"/>
        <w:sectPr w:rsidR="00CE7D53" w:rsidSect="00C0316E">
          <w:pgSz w:w="12240" w:h="15840"/>
          <w:pgMar w:top="1080" w:right="720" w:bottom="1080" w:left="720" w:header="720" w:footer="720" w:gutter="0"/>
          <w:cols w:space="720"/>
        </w:sectPr>
      </w:pPr>
    </w:p>
    <w:p w14:paraId="66977410" w14:textId="77777777" w:rsidR="00C83691" w:rsidRDefault="00C83691" w:rsidP="008B4B0B">
      <w:pPr>
        <w:pStyle w:val="Heading2"/>
        <w:jc w:val="center"/>
      </w:pPr>
      <w:r>
        <w:lastRenderedPageBreak/>
        <w:t>SIGNATORY REQUIREMENT</w:t>
      </w:r>
    </w:p>
    <w:p w14:paraId="5B4C8824" w14:textId="77777777" w:rsidR="00C83691" w:rsidRPr="008B4B0B" w:rsidRDefault="00C83691" w:rsidP="00C83691">
      <w:pPr>
        <w:jc w:val="center"/>
        <w:rPr>
          <w:b/>
          <w:sz w:val="24"/>
          <w:szCs w:val="24"/>
        </w:rPr>
      </w:pPr>
    </w:p>
    <w:p w14:paraId="220FB05C" w14:textId="77777777" w:rsidR="00C83691" w:rsidRPr="008B4B0B" w:rsidRDefault="00C83691" w:rsidP="00C83691">
      <w:pPr>
        <w:jc w:val="center"/>
        <w:rPr>
          <w:b/>
          <w:sz w:val="24"/>
          <w:szCs w:val="24"/>
        </w:rPr>
      </w:pPr>
    </w:p>
    <w:p w14:paraId="0322417C"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r w:rsidRPr="008B4B0B">
        <w:rPr>
          <w:sz w:val="24"/>
          <w:szCs w:val="24"/>
        </w:rPr>
        <w:t xml:space="preserve">Each application submitted to the Department must include the following certification signed by a </w:t>
      </w:r>
      <w:r w:rsidRPr="008B4B0B">
        <w:rPr>
          <w:sz w:val="24"/>
          <w:szCs w:val="24"/>
          <w:u w:val="single"/>
        </w:rPr>
        <w:t>Responsible</w:t>
      </w:r>
      <w:r w:rsidRPr="008B4B0B">
        <w:rPr>
          <w:sz w:val="24"/>
          <w:szCs w:val="24"/>
        </w:rPr>
        <w:t xml:space="preserve"> </w:t>
      </w:r>
      <w:r w:rsidRPr="008B4B0B">
        <w:rPr>
          <w:sz w:val="24"/>
          <w:szCs w:val="24"/>
          <w:u w:val="single"/>
        </w:rPr>
        <w:t>Official</w:t>
      </w:r>
      <w:r w:rsidRPr="008B4B0B">
        <w:rPr>
          <w:sz w:val="24"/>
          <w:szCs w:val="24"/>
        </w:rPr>
        <w:t>*:</w:t>
      </w:r>
    </w:p>
    <w:p w14:paraId="5436E78B"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p>
    <w:p w14:paraId="595DB3DC"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r w:rsidRPr="008B4B0B">
        <w:rPr>
          <w:sz w:val="24"/>
          <w:szCs w:val="24"/>
        </w:rPr>
        <w:tab/>
        <w:t>"I certify under penalty of law that, based on information and belief formed after reasonable inquiry, I believe the information included in the attached document is true, complete, and accurate."</w:t>
      </w:r>
    </w:p>
    <w:p w14:paraId="7AC9F322"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p>
    <w:tbl>
      <w:tblPr>
        <w:tblStyle w:val="TableGrid"/>
        <w:tblW w:w="8910" w:type="dxa"/>
        <w:tblInd w:w="198" w:type="dxa"/>
        <w:tblLook w:val="0680" w:firstRow="0" w:lastRow="0" w:firstColumn="1" w:lastColumn="0" w:noHBand="1" w:noVBand="1"/>
      </w:tblPr>
      <w:tblGrid>
        <w:gridCol w:w="3330"/>
        <w:gridCol w:w="5580"/>
      </w:tblGrid>
      <w:tr w:rsidR="008B4B0B" w:rsidRPr="008B4B0B" w14:paraId="4323D686" w14:textId="77777777" w:rsidTr="008812C2">
        <w:trPr>
          <w:trHeight w:val="1367"/>
        </w:trPr>
        <w:tc>
          <w:tcPr>
            <w:tcW w:w="3330" w:type="dxa"/>
            <w:vAlign w:val="bottom"/>
          </w:tcPr>
          <w:p w14:paraId="308154FE" w14:textId="77777777" w:rsidR="008B4B0B" w:rsidRPr="008B4B0B" w:rsidRDefault="008B4B0B" w:rsidP="008812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r w:rsidRPr="008B4B0B">
              <w:rPr>
                <w:sz w:val="24"/>
                <w:szCs w:val="24"/>
              </w:rPr>
              <w:t>Responsible Official Signature</w:t>
            </w:r>
          </w:p>
        </w:tc>
        <w:tc>
          <w:tcPr>
            <w:tcW w:w="5580" w:type="dxa"/>
          </w:tcPr>
          <w:p w14:paraId="6CA64EA4" w14:textId="77777777" w:rsidR="008B4B0B" w:rsidRPr="008B4B0B" w:rsidRDefault="008B4B0B" w:rsidP="008812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p>
        </w:tc>
      </w:tr>
      <w:tr w:rsidR="008B4B0B" w:rsidRPr="008B4B0B" w14:paraId="514D5C2D" w14:textId="77777777" w:rsidTr="008812C2">
        <w:trPr>
          <w:trHeight w:val="360"/>
        </w:trPr>
        <w:tc>
          <w:tcPr>
            <w:tcW w:w="3330" w:type="dxa"/>
            <w:vAlign w:val="bottom"/>
          </w:tcPr>
          <w:p w14:paraId="50E9B0B7" w14:textId="77777777" w:rsidR="008B4B0B" w:rsidRPr="008B4B0B" w:rsidRDefault="008B4B0B" w:rsidP="008812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r w:rsidRPr="008B4B0B">
              <w:rPr>
                <w:sz w:val="24"/>
                <w:szCs w:val="24"/>
              </w:rPr>
              <w:t>Responsible Official Name</w:t>
            </w:r>
          </w:p>
        </w:tc>
        <w:tc>
          <w:tcPr>
            <w:tcW w:w="5580" w:type="dxa"/>
            <w:vAlign w:val="bottom"/>
          </w:tcPr>
          <w:p w14:paraId="302D34BF" w14:textId="77777777" w:rsidR="008B4B0B" w:rsidRPr="008B4B0B" w:rsidRDefault="008B4B0B" w:rsidP="008812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r w:rsidRPr="008B4B0B">
              <w:rPr>
                <w:sz w:val="24"/>
                <w:szCs w:val="24"/>
              </w:rPr>
              <w:fldChar w:fldCharType="begin">
                <w:ffData>
                  <w:name w:val="Text45"/>
                  <w:enabled/>
                  <w:calcOnExit w:val="0"/>
                  <w:textInput/>
                </w:ffData>
              </w:fldChar>
            </w:r>
            <w:bookmarkStart w:id="26" w:name="Text45"/>
            <w:r w:rsidRPr="008B4B0B">
              <w:rPr>
                <w:sz w:val="24"/>
                <w:szCs w:val="24"/>
              </w:rPr>
              <w:instrText xml:space="preserve"> FORMTEXT </w:instrText>
            </w:r>
            <w:r w:rsidRPr="008B4B0B">
              <w:rPr>
                <w:sz w:val="24"/>
                <w:szCs w:val="24"/>
              </w:rPr>
            </w:r>
            <w:r w:rsidRPr="008B4B0B">
              <w:rPr>
                <w:sz w:val="24"/>
                <w:szCs w:val="24"/>
              </w:rPr>
              <w:fldChar w:fldCharType="separate"/>
            </w:r>
            <w:r w:rsidRPr="008B4B0B">
              <w:rPr>
                <w:noProof/>
                <w:sz w:val="24"/>
                <w:szCs w:val="24"/>
              </w:rPr>
              <w:t> </w:t>
            </w:r>
            <w:r w:rsidRPr="008B4B0B">
              <w:rPr>
                <w:noProof/>
                <w:sz w:val="24"/>
                <w:szCs w:val="24"/>
              </w:rPr>
              <w:t> </w:t>
            </w:r>
            <w:r w:rsidRPr="008B4B0B">
              <w:rPr>
                <w:noProof/>
                <w:sz w:val="24"/>
                <w:szCs w:val="24"/>
              </w:rPr>
              <w:t> </w:t>
            </w:r>
            <w:r w:rsidRPr="008B4B0B">
              <w:rPr>
                <w:noProof/>
                <w:sz w:val="24"/>
                <w:szCs w:val="24"/>
              </w:rPr>
              <w:t> </w:t>
            </w:r>
            <w:r w:rsidRPr="008B4B0B">
              <w:rPr>
                <w:noProof/>
                <w:sz w:val="24"/>
                <w:szCs w:val="24"/>
              </w:rPr>
              <w:t> </w:t>
            </w:r>
            <w:r w:rsidRPr="008B4B0B">
              <w:rPr>
                <w:sz w:val="24"/>
                <w:szCs w:val="24"/>
              </w:rPr>
              <w:fldChar w:fldCharType="end"/>
            </w:r>
            <w:bookmarkEnd w:id="26"/>
          </w:p>
        </w:tc>
      </w:tr>
      <w:tr w:rsidR="008B4B0B" w:rsidRPr="008B4B0B" w14:paraId="3E26FAE5" w14:textId="77777777" w:rsidTr="008812C2">
        <w:trPr>
          <w:trHeight w:val="360"/>
        </w:trPr>
        <w:tc>
          <w:tcPr>
            <w:tcW w:w="3330" w:type="dxa"/>
            <w:vAlign w:val="bottom"/>
          </w:tcPr>
          <w:p w14:paraId="1FD60D8E" w14:textId="77777777" w:rsidR="008B4B0B" w:rsidRPr="008B4B0B" w:rsidRDefault="008B4B0B" w:rsidP="008812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r w:rsidRPr="008B4B0B">
              <w:rPr>
                <w:sz w:val="24"/>
                <w:szCs w:val="24"/>
              </w:rPr>
              <w:t>Title</w:t>
            </w:r>
          </w:p>
        </w:tc>
        <w:tc>
          <w:tcPr>
            <w:tcW w:w="5580" w:type="dxa"/>
            <w:vAlign w:val="bottom"/>
          </w:tcPr>
          <w:p w14:paraId="71D2C6F1" w14:textId="77777777" w:rsidR="008B4B0B" w:rsidRPr="008B4B0B" w:rsidRDefault="008B4B0B" w:rsidP="008812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r w:rsidRPr="008B4B0B">
              <w:rPr>
                <w:sz w:val="24"/>
                <w:szCs w:val="24"/>
              </w:rPr>
              <w:fldChar w:fldCharType="begin">
                <w:ffData>
                  <w:name w:val="Text45"/>
                  <w:enabled/>
                  <w:calcOnExit w:val="0"/>
                  <w:textInput/>
                </w:ffData>
              </w:fldChar>
            </w:r>
            <w:r w:rsidRPr="008B4B0B">
              <w:rPr>
                <w:sz w:val="24"/>
                <w:szCs w:val="24"/>
              </w:rPr>
              <w:instrText xml:space="preserve"> FORMTEXT </w:instrText>
            </w:r>
            <w:r w:rsidRPr="008B4B0B">
              <w:rPr>
                <w:sz w:val="24"/>
                <w:szCs w:val="24"/>
              </w:rPr>
            </w:r>
            <w:r w:rsidRPr="008B4B0B">
              <w:rPr>
                <w:sz w:val="24"/>
                <w:szCs w:val="24"/>
              </w:rPr>
              <w:fldChar w:fldCharType="separate"/>
            </w:r>
            <w:r w:rsidRPr="008B4B0B">
              <w:rPr>
                <w:noProof/>
                <w:sz w:val="24"/>
                <w:szCs w:val="24"/>
              </w:rPr>
              <w:t> </w:t>
            </w:r>
            <w:r w:rsidRPr="008B4B0B">
              <w:rPr>
                <w:noProof/>
                <w:sz w:val="24"/>
                <w:szCs w:val="24"/>
              </w:rPr>
              <w:t> </w:t>
            </w:r>
            <w:r w:rsidRPr="008B4B0B">
              <w:rPr>
                <w:noProof/>
                <w:sz w:val="24"/>
                <w:szCs w:val="24"/>
              </w:rPr>
              <w:t> </w:t>
            </w:r>
            <w:r w:rsidRPr="008B4B0B">
              <w:rPr>
                <w:noProof/>
                <w:sz w:val="24"/>
                <w:szCs w:val="24"/>
              </w:rPr>
              <w:t> </w:t>
            </w:r>
            <w:r w:rsidRPr="008B4B0B">
              <w:rPr>
                <w:noProof/>
                <w:sz w:val="24"/>
                <w:szCs w:val="24"/>
              </w:rPr>
              <w:t> </w:t>
            </w:r>
            <w:r w:rsidRPr="008B4B0B">
              <w:rPr>
                <w:sz w:val="24"/>
                <w:szCs w:val="24"/>
              </w:rPr>
              <w:fldChar w:fldCharType="end"/>
            </w:r>
          </w:p>
        </w:tc>
      </w:tr>
      <w:tr w:rsidR="008B4B0B" w:rsidRPr="008B4B0B" w14:paraId="40AC94AE" w14:textId="77777777" w:rsidTr="008812C2">
        <w:trPr>
          <w:trHeight w:val="360"/>
        </w:trPr>
        <w:tc>
          <w:tcPr>
            <w:tcW w:w="3330" w:type="dxa"/>
            <w:vAlign w:val="bottom"/>
          </w:tcPr>
          <w:p w14:paraId="7873FA08" w14:textId="77777777" w:rsidR="008B4B0B" w:rsidRPr="008B4B0B" w:rsidRDefault="008B4B0B" w:rsidP="008812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r w:rsidRPr="008B4B0B">
              <w:rPr>
                <w:sz w:val="24"/>
                <w:szCs w:val="24"/>
              </w:rPr>
              <w:t>Date</w:t>
            </w:r>
          </w:p>
        </w:tc>
        <w:tc>
          <w:tcPr>
            <w:tcW w:w="5580" w:type="dxa"/>
            <w:vAlign w:val="bottom"/>
          </w:tcPr>
          <w:p w14:paraId="144BF2C1" w14:textId="77777777" w:rsidR="008B4B0B" w:rsidRPr="008B4B0B" w:rsidRDefault="008B4B0B" w:rsidP="008812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24"/>
                <w:szCs w:val="24"/>
              </w:rPr>
            </w:pPr>
            <w:r w:rsidRPr="008B4B0B">
              <w:rPr>
                <w:sz w:val="24"/>
                <w:szCs w:val="24"/>
              </w:rPr>
              <w:fldChar w:fldCharType="begin">
                <w:ffData>
                  <w:name w:val="Text45"/>
                  <w:enabled/>
                  <w:calcOnExit w:val="0"/>
                  <w:textInput/>
                </w:ffData>
              </w:fldChar>
            </w:r>
            <w:r w:rsidRPr="008B4B0B">
              <w:rPr>
                <w:sz w:val="24"/>
                <w:szCs w:val="24"/>
              </w:rPr>
              <w:instrText xml:space="preserve"> FORMTEXT </w:instrText>
            </w:r>
            <w:r w:rsidRPr="008B4B0B">
              <w:rPr>
                <w:sz w:val="24"/>
                <w:szCs w:val="24"/>
              </w:rPr>
            </w:r>
            <w:r w:rsidRPr="008B4B0B">
              <w:rPr>
                <w:sz w:val="24"/>
                <w:szCs w:val="24"/>
              </w:rPr>
              <w:fldChar w:fldCharType="separate"/>
            </w:r>
            <w:r w:rsidRPr="008B4B0B">
              <w:rPr>
                <w:noProof/>
                <w:sz w:val="24"/>
                <w:szCs w:val="24"/>
              </w:rPr>
              <w:t> </w:t>
            </w:r>
            <w:r w:rsidRPr="008B4B0B">
              <w:rPr>
                <w:noProof/>
                <w:sz w:val="24"/>
                <w:szCs w:val="24"/>
              </w:rPr>
              <w:t> </w:t>
            </w:r>
            <w:r w:rsidRPr="008B4B0B">
              <w:rPr>
                <w:noProof/>
                <w:sz w:val="24"/>
                <w:szCs w:val="24"/>
              </w:rPr>
              <w:t> </w:t>
            </w:r>
            <w:r w:rsidRPr="008B4B0B">
              <w:rPr>
                <w:noProof/>
                <w:sz w:val="24"/>
                <w:szCs w:val="24"/>
              </w:rPr>
              <w:t> </w:t>
            </w:r>
            <w:r w:rsidRPr="008B4B0B">
              <w:rPr>
                <w:noProof/>
                <w:sz w:val="24"/>
                <w:szCs w:val="24"/>
              </w:rPr>
              <w:t> </w:t>
            </w:r>
            <w:r w:rsidRPr="008B4B0B">
              <w:rPr>
                <w:sz w:val="24"/>
                <w:szCs w:val="24"/>
              </w:rPr>
              <w:fldChar w:fldCharType="end"/>
            </w:r>
          </w:p>
        </w:tc>
      </w:tr>
    </w:tbl>
    <w:p w14:paraId="37D0A463"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p>
    <w:p w14:paraId="5A3F4740"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p>
    <w:p w14:paraId="489D418F"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sz w:val="24"/>
          <w:szCs w:val="24"/>
        </w:rPr>
      </w:pPr>
      <w:r w:rsidRPr="008B4B0B">
        <w:rPr>
          <w:sz w:val="24"/>
          <w:szCs w:val="24"/>
        </w:rPr>
        <w:t>* A Responsible Official is defined by MEDEP Rule, Chapter 100 as:</w:t>
      </w:r>
    </w:p>
    <w:p w14:paraId="53E8E696" w14:textId="77777777" w:rsidR="008B4B0B" w:rsidRPr="008B4B0B" w:rsidRDefault="008B4B0B" w:rsidP="008B4B0B">
      <w:pPr>
        <w:pStyle w:val="RulesSection"/>
        <w:rPr>
          <w:sz w:val="24"/>
          <w:szCs w:val="24"/>
        </w:rPr>
      </w:pPr>
    </w:p>
    <w:p w14:paraId="28E2E7F4" w14:textId="77777777" w:rsidR="008B4B0B" w:rsidRPr="008B4B0B" w:rsidRDefault="008B4B0B" w:rsidP="008B4B0B">
      <w:pPr>
        <w:pStyle w:val="RulesSub-section"/>
        <w:rPr>
          <w:sz w:val="24"/>
          <w:szCs w:val="24"/>
        </w:rPr>
      </w:pPr>
      <w:r w:rsidRPr="008B4B0B">
        <w:rPr>
          <w:b/>
          <w:sz w:val="24"/>
          <w:szCs w:val="24"/>
        </w:rPr>
        <w:t>A.</w:t>
      </w:r>
      <w:r w:rsidRPr="008B4B0B">
        <w:rPr>
          <w:sz w:val="24"/>
          <w:szCs w:val="24"/>
        </w:rPr>
        <w:tab/>
        <w:t>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
    <w:p w14:paraId="23E93EDA"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s>
        <w:rPr>
          <w:sz w:val="24"/>
          <w:szCs w:val="24"/>
        </w:rPr>
      </w:pPr>
    </w:p>
    <w:p w14:paraId="461D0869" w14:textId="77777777" w:rsidR="008B4B0B" w:rsidRPr="008B4B0B" w:rsidRDefault="008B4B0B" w:rsidP="008B4B0B">
      <w:pPr>
        <w:pStyle w:val="RulesParagraph"/>
        <w:rPr>
          <w:sz w:val="24"/>
          <w:szCs w:val="24"/>
        </w:rPr>
      </w:pPr>
      <w:r w:rsidRPr="008B4B0B">
        <w:rPr>
          <w:sz w:val="24"/>
          <w:szCs w:val="24"/>
        </w:rPr>
        <w:t>(1)</w:t>
      </w:r>
      <w:r w:rsidRPr="008B4B0B">
        <w:rPr>
          <w:sz w:val="24"/>
          <w:szCs w:val="24"/>
        </w:rPr>
        <w:tab/>
        <w:t>The facilities employ more than 250 persons or have gross annual sales or expenditures exceeding $25 million (in second quarter 1980 dollars); or</w:t>
      </w:r>
    </w:p>
    <w:p w14:paraId="62D88E77" w14:textId="77777777" w:rsidR="008B4B0B" w:rsidRPr="008B4B0B" w:rsidRDefault="008B4B0B" w:rsidP="008B4B0B">
      <w:pPr>
        <w:pStyle w:val="RulesParagraph"/>
        <w:rPr>
          <w:sz w:val="24"/>
          <w:szCs w:val="24"/>
        </w:rPr>
      </w:pPr>
    </w:p>
    <w:p w14:paraId="28DE61C5" w14:textId="77777777" w:rsidR="008B4B0B" w:rsidRPr="008B4B0B" w:rsidRDefault="008B4B0B" w:rsidP="008B4B0B">
      <w:pPr>
        <w:pStyle w:val="RulesParagraph"/>
        <w:rPr>
          <w:sz w:val="24"/>
          <w:szCs w:val="24"/>
        </w:rPr>
      </w:pPr>
      <w:r w:rsidRPr="008B4B0B">
        <w:rPr>
          <w:sz w:val="24"/>
          <w:szCs w:val="24"/>
        </w:rPr>
        <w:t>(2)</w:t>
      </w:r>
      <w:r w:rsidRPr="008B4B0B">
        <w:rPr>
          <w:sz w:val="24"/>
          <w:szCs w:val="24"/>
        </w:rPr>
        <w:tab/>
        <w:t>The delegation of authority to such representatives is approved in advance by the permitting authority;</w:t>
      </w:r>
    </w:p>
    <w:p w14:paraId="765983AD" w14:textId="77777777" w:rsidR="008B4B0B" w:rsidRPr="008B4B0B" w:rsidRDefault="008B4B0B" w:rsidP="008B4B0B">
      <w:pPr>
        <w:tabs>
          <w:tab w:val="left" w:pos="360"/>
          <w:tab w:val="left" w:pos="720"/>
          <w:tab w:val="left" w:pos="1080"/>
          <w:tab w:val="left" w:pos="1440"/>
          <w:tab w:val="left" w:pos="1800"/>
          <w:tab w:val="left" w:pos="2160"/>
          <w:tab w:val="left" w:pos="2520"/>
          <w:tab w:val="left" w:pos="2880"/>
          <w:tab w:val="left" w:pos="3240"/>
        </w:tabs>
        <w:rPr>
          <w:sz w:val="24"/>
          <w:szCs w:val="24"/>
        </w:rPr>
      </w:pPr>
    </w:p>
    <w:p w14:paraId="631D7E21" w14:textId="77777777" w:rsidR="008B4B0B" w:rsidRPr="008B4B0B" w:rsidRDefault="008B4B0B" w:rsidP="008B4B0B">
      <w:pPr>
        <w:pStyle w:val="RulesSub-section"/>
        <w:rPr>
          <w:sz w:val="24"/>
          <w:szCs w:val="24"/>
        </w:rPr>
      </w:pPr>
      <w:r w:rsidRPr="008B4B0B">
        <w:rPr>
          <w:b/>
          <w:sz w:val="24"/>
          <w:szCs w:val="24"/>
        </w:rPr>
        <w:t>B.</w:t>
      </w:r>
      <w:r w:rsidRPr="008B4B0B">
        <w:rPr>
          <w:sz w:val="24"/>
          <w:szCs w:val="24"/>
        </w:rPr>
        <w:tab/>
        <w:t>For a partnership or sole proprietorship: a general partner or the proprietor, respectively;</w:t>
      </w:r>
    </w:p>
    <w:p w14:paraId="7D7CA29C" w14:textId="77777777" w:rsidR="008B4B0B" w:rsidRPr="008B4B0B" w:rsidRDefault="008B4B0B" w:rsidP="008B4B0B">
      <w:pPr>
        <w:pStyle w:val="RulesSub-section"/>
        <w:rPr>
          <w:sz w:val="24"/>
          <w:szCs w:val="24"/>
        </w:rPr>
      </w:pPr>
    </w:p>
    <w:p w14:paraId="317726B8" w14:textId="77777777" w:rsidR="008B4B0B" w:rsidRPr="008B4B0B" w:rsidRDefault="008B4B0B" w:rsidP="008B4B0B">
      <w:pPr>
        <w:pStyle w:val="RulesSub-section"/>
        <w:rPr>
          <w:sz w:val="24"/>
          <w:szCs w:val="24"/>
        </w:rPr>
      </w:pPr>
      <w:r w:rsidRPr="008B4B0B">
        <w:rPr>
          <w:b/>
          <w:sz w:val="24"/>
          <w:szCs w:val="24"/>
        </w:rPr>
        <w:t>C.</w:t>
      </w:r>
      <w:r w:rsidRPr="008B4B0B">
        <w:rPr>
          <w:sz w:val="24"/>
          <w:szCs w:val="24"/>
        </w:rPr>
        <w:tab/>
        <w:t>For a municipality, State, Federal, or other public agency: Either a principal executive officer or ranking elected official. For the purposes of this part, a principal executive officer of a Federal agency includes the chief executive officer having responsibility for the overall operations of a principal geographic unit of the agency (e.g., a Regional Administrator of EPA).</w:t>
      </w:r>
    </w:p>
    <w:p w14:paraId="461EAA0D" w14:textId="77777777" w:rsidR="00D218CD" w:rsidRDefault="00D218CD">
      <w:pPr>
        <w:spacing w:line="240" w:lineRule="atLeast"/>
        <w:jc w:val="both"/>
        <w:rPr>
          <w:sz w:val="26"/>
        </w:rPr>
      </w:pPr>
    </w:p>
    <w:p w14:paraId="216E80C7" w14:textId="77777777" w:rsidR="00D218CD" w:rsidRDefault="00D218CD">
      <w:pPr>
        <w:numPr>
          <w:ilvl w:val="0"/>
          <w:numId w:val="1"/>
        </w:numPr>
        <w:tabs>
          <w:tab w:val="left" w:pos="360"/>
          <w:tab w:val="left" w:pos="720"/>
          <w:tab w:val="left" w:pos="1440"/>
          <w:tab w:val="left" w:pos="1800"/>
          <w:tab w:val="left" w:pos="2160"/>
          <w:tab w:val="left" w:pos="2520"/>
        </w:tabs>
        <w:spacing w:line="240" w:lineRule="atLeast"/>
        <w:jc w:val="both"/>
        <w:rPr>
          <w:i/>
        </w:rPr>
      </w:pPr>
      <w:r>
        <w:rPr>
          <w:i/>
          <w:u w:val="single"/>
        </w:rPr>
        <w:lastRenderedPageBreak/>
        <w:t xml:space="preserve">For </w:t>
      </w:r>
      <w:r w:rsidRPr="00322204">
        <w:rPr>
          <w:i/>
          <w:u w:val="single"/>
        </w:rPr>
        <w:t>Transfers</w:t>
      </w:r>
      <w:r>
        <w:rPr>
          <w:i/>
        </w:rPr>
        <w:t>:  To be advertised once by the applicant in a newspaper of general circulation in the area of the project location, within 30 days prior to the filing of the application.</w:t>
      </w:r>
    </w:p>
    <w:p w14:paraId="274F13C8" w14:textId="77777777" w:rsidR="00D218CD" w:rsidRDefault="00D218CD">
      <w:pPr>
        <w:numPr>
          <w:ilvl w:val="0"/>
          <w:numId w:val="1"/>
        </w:numPr>
        <w:tabs>
          <w:tab w:val="left" w:pos="720"/>
        </w:tabs>
        <w:spacing w:line="240" w:lineRule="atLeast"/>
        <w:jc w:val="both"/>
        <w:rPr>
          <w:i/>
        </w:rPr>
      </w:pPr>
      <w:r>
        <w:rPr>
          <w:i/>
        </w:rPr>
        <w:t xml:space="preserve">One copy of the "published" notice </w:t>
      </w:r>
      <w:r w:rsidR="00322204">
        <w:rPr>
          <w:i/>
        </w:rPr>
        <w:t xml:space="preserve">is </w:t>
      </w:r>
      <w:r>
        <w:rPr>
          <w:i/>
        </w:rPr>
        <w:t>to be submitted with the application.</w:t>
      </w:r>
    </w:p>
    <w:p w14:paraId="1FB6B00E" w14:textId="77777777" w:rsidR="00D218CD" w:rsidRDefault="00D218CD">
      <w:pPr>
        <w:spacing w:line="240" w:lineRule="atLeast"/>
        <w:jc w:val="both"/>
      </w:pPr>
    </w:p>
    <w:p w14:paraId="3E8CDF1B" w14:textId="77777777" w:rsidR="00D218CD" w:rsidRDefault="00D218CD">
      <w:pPr>
        <w:spacing w:line="240" w:lineRule="atLeast"/>
        <w:jc w:val="both"/>
      </w:pPr>
    </w:p>
    <w:p w14:paraId="3D57D65E" w14:textId="77777777" w:rsidR="00D218CD" w:rsidRDefault="00D218CD">
      <w:pPr>
        <w:spacing w:line="240" w:lineRule="atLeast"/>
        <w:jc w:val="both"/>
      </w:pPr>
    </w:p>
    <w:p w14:paraId="6DC79988" w14:textId="77777777" w:rsidR="00D218CD" w:rsidRDefault="00D218CD">
      <w:pPr>
        <w:spacing w:line="240" w:lineRule="atLeast"/>
        <w:jc w:val="both"/>
      </w:pPr>
    </w:p>
    <w:p w14:paraId="1D59D7E4" w14:textId="77777777" w:rsidR="00487E91" w:rsidRDefault="00487E91" w:rsidP="00487E91">
      <w:pPr>
        <w:spacing w:line="240" w:lineRule="atLeast"/>
        <w:jc w:val="center"/>
        <w:rPr>
          <w:b/>
          <w:sz w:val="26"/>
        </w:rPr>
      </w:pPr>
      <w:r>
        <w:rPr>
          <w:b/>
          <w:sz w:val="26"/>
        </w:rPr>
        <w:t>PUBLIC NOTICE OF INTENT TO FILE</w:t>
      </w:r>
    </w:p>
    <w:p w14:paraId="1ABC0572" w14:textId="77777777" w:rsidR="00487E91" w:rsidRDefault="00487E91" w:rsidP="00487E91">
      <w:pPr>
        <w:spacing w:line="240" w:lineRule="atLeast"/>
        <w:jc w:val="both"/>
      </w:pPr>
    </w:p>
    <w:p w14:paraId="3A29A20F" w14:textId="77777777" w:rsidR="00445494" w:rsidRDefault="00306176" w:rsidP="00306176">
      <w:pPr>
        <w:spacing w:line="240" w:lineRule="atLeast"/>
        <w:rPr>
          <w:sz w:val="24"/>
          <w:szCs w:val="24"/>
        </w:rPr>
      </w:pPr>
      <w:bookmarkStart w:id="27" w:name="_Hlk35519780"/>
      <w:r w:rsidRPr="00306176">
        <w:rPr>
          <w:sz w:val="24"/>
          <w:szCs w:val="24"/>
        </w:rPr>
        <w:t xml:space="preserve">Please take notice that </w:t>
      </w:r>
      <w:r w:rsidR="00445494">
        <w:rPr>
          <w:sz w:val="24"/>
          <w:szCs w:val="24"/>
          <w:u w:val="single"/>
        </w:rPr>
        <w:tab/>
      </w:r>
      <w:r w:rsidR="00445494">
        <w:rPr>
          <w:sz w:val="24"/>
          <w:szCs w:val="24"/>
          <w:u w:val="single"/>
        </w:rPr>
        <w:tab/>
      </w:r>
      <w:r w:rsidR="00445494">
        <w:rPr>
          <w:sz w:val="24"/>
          <w:szCs w:val="24"/>
          <w:u w:val="single"/>
        </w:rPr>
        <w:tab/>
      </w:r>
      <w:r w:rsidR="00445494">
        <w:rPr>
          <w:sz w:val="24"/>
          <w:szCs w:val="24"/>
          <w:u w:val="single"/>
        </w:rPr>
        <w:tab/>
      </w:r>
      <w:r w:rsidR="00445494">
        <w:rPr>
          <w:sz w:val="24"/>
          <w:szCs w:val="24"/>
          <w:u w:val="single"/>
        </w:rPr>
        <w:tab/>
      </w:r>
      <w:r w:rsidR="00445494">
        <w:rPr>
          <w:sz w:val="24"/>
          <w:szCs w:val="24"/>
          <w:u w:val="single"/>
        </w:rPr>
        <w:tab/>
      </w:r>
      <w:r w:rsidR="00445494">
        <w:rPr>
          <w:sz w:val="24"/>
          <w:szCs w:val="24"/>
          <w:u w:val="single"/>
        </w:rPr>
        <w:tab/>
      </w:r>
      <w:r w:rsidR="00445494">
        <w:rPr>
          <w:sz w:val="24"/>
          <w:szCs w:val="24"/>
          <w:u w:val="single"/>
        </w:rPr>
        <w:tab/>
      </w:r>
      <w:r w:rsidR="00445494">
        <w:rPr>
          <w:sz w:val="24"/>
          <w:szCs w:val="24"/>
          <w:u w:val="single"/>
        </w:rPr>
        <w:tab/>
      </w:r>
      <w:r w:rsidR="00445494">
        <w:rPr>
          <w:sz w:val="24"/>
          <w:szCs w:val="24"/>
          <w:u w:val="single"/>
        </w:rPr>
        <w:tab/>
      </w:r>
      <w:r w:rsidRPr="00306176">
        <w:rPr>
          <w:sz w:val="24"/>
          <w:szCs w:val="24"/>
        </w:rPr>
        <w:t xml:space="preserve"> intends to file an Air Emission License application with the Maine Department of Environmental Protection (DEP) pursuant to the provisions of 38 M.R.S.A., Section 590 on </w:t>
      </w:r>
      <w:r w:rsidR="00445494">
        <w:rPr>
          <w:sz w:val="24"/>
          <w:szCs w:val="24"/>
          <w:u w:val="single"/>
        </w:rPr>
        <w:tab/>
      </w:r>
      <w:r w:rsidR="00445494">
        <w:rPr>
          <w:sz w:val="24"/>
          <w:szCs w:val="24"/>
          <w:u w:val="single"/>
        </w:rPr>
        <w:tab/>
        <w:t>.</w:t>
      </w:r>
      <w:r w:rsidRPr="00306176">
        <w:rPr>
          <w:sz w:val="24"/>
          <w:szCs w:val="24"/>
        </w:rPr>
        <w:t xml:space="preserve"> </w:t>
      </w:r>
    </w:p>
    <w:p w14:paraId="6A3AE367" w14:textId="77777777" w:rsidR="00445494" w:rsidRDefault="00306176" w:rsidP="00306176">
      <w:pPr>
        <w:spacing w:line="240" w:lineRule="atLeast"/>
        <w:rPr>
          <w:sz w:val="24"/>
          <w:szCs w:val="24"/>
        </w:rPr>
      </w:pPr>
      <w:r w:rsidRPr="00306176">
        <w:rPr>
          <w:sz w:val="24"/>
          <w:szCs w:val="24"/>
        </w:rPr>
        <w:t xml:space="preserve">The application is for </w:t>
      </w:r>
    </w:p>
    <w:p w14:paraId="7032CAF8" w14:textId="77777777" w:rsidR="00445494" w:rsidRPr="00445494" w:rsidRDefault="00445494" w:rsidP="00306176">
      <w:pPr>
        <w:spacing w:line="240" w:lineRule="atLeast"/>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7A18327" w14:textId="77777777" w:rsidR="00306176" w:rsidRPr="00306176" w:rsidRDefault="00445494" w:rsidP="00306176">
      <w:pPr>
        <w:spacing w:line="240" w:lineRule="atLeast"/>
        <w:rPr>
          <w:sz w:val="24"/>
          <w:szCs w:val="24"/>
        </w:rPr>
      </w:pPr>
      <w:r>
        <w:rPr>
          <w:sz w:val="24"/>
          <w:szCs w:val="24"/>
        </w:rPr>
        <w:t>a</w:t>
      </w:r>
      <w:r w:rsidR="00306176" w:rsidRPr="00306176">
        <w:rPr>
          <w:sz w:val="24"/>
          <w:szCs w:val="24"/>
        </w:rPr>
        <w:t>t</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sidR="00306176" w:rsidRPr="00306176">
        <w:rPr>
          <w:sz w:val="24"/>
          <w:szCs w:val="24"/>
        </w:rPr>
        <w:t>. According to Department regulations, interested parties must be publicly notified, written comments invited, and if justified, an opportunity for public hearing given. A request for a public hearing or for the Board of Environmental Protection to assume jurisdiction must be received by the Department, in writing, no later than 20 days after the application is accepted by the Department as complete for processing.</w:t>
      </w:r>
    </w:p>
    <w:p w14:paraId="3A316122" w14:textId="77777777" w:rsidR="00306176" w:rsidRPr="00306176" w:rsidRDefault="00306176" w:rsidP="00306176">
      <w:pPr>
        <w:spacing w:line="240" w:lineRule="atLeast"/>
        <w:jc w:val="both"/>
        <w:rPr>
          <w:sz w:val="24"/>
          <w:szCs w:val="24"/>
        </w:rPr>
      </w:pPr>
    </w:p>
    <w:p w14:paraId="136839C2" w14:textId="77777777" w:rsidR="00306176" w:rsidRPr="00306176" w:rsidRDefault="00306176" w:rsidP="00306176">
      <w:pPr>
        <w:spacing w:line="240" w:lineRule="atLeast"/>
        <w:jc w:val="both"/>
        <w:rPr>
          <w:sz w:val="24"/>
          <w:szCs w:val="24"/>
        </w:rPr>
      </w:pPr>
      <w:r w:rsidRPr="00306176">
        <w:rPr>
          <w:sz w:val="24"/>
          <w:szCs w:val="24"/>
        </w:rPr>
        <w:t xml:space="preserve">The application and supporting documentation will be made available for review by contacting the Bureau of Air Quality (BAQ) DEP offices in Augusta, (207) 287-7688, during normal working hours. A copy of the application and supporting documentation may also be available at the municipal office in </w:t>
      </w:r>
      <w:r w:rsidR="00445494">
        <w:rPr>
          <w:sz w:val="24"/>
          <w:szCs w:val="24"/>
          <w:u w:val="single"/>
        </w:rPr>
        <w:tab/>
      </w:r>
      <w:r w:rsidR="00445494">
        <w:rPr>
          <w:sz w:val="24"/>
          <w:szCs w:val="24"/>
          <w:u w:val="single"/>
        </w:rPr>
        <w:tab/>
      </w:r>
      <w:r w:rsidR="00445494">
        <w:rPr>
          <w:sz w:val="24"/>
          <w:szCs w:val="24"/>
          <w:u w:val="single"/>
        </w:rPr>
        <w:tab/>
      </w:r>
      <w:r w:rsidR="00445494">
        <w:rPr>
          <w:sz w:val="24"/>
          <w:szCs w:val="24"/>
          <w:u w:val="single"/>
        </w:rPr>
        <w:tab/>
        <w:t>,</w:t>
      </w:r>
      <w:r w:rsidRPr="00306176">
        <w:rPr>
          <w:sz w:val="24"/>
          <w:szCs w:val="24"/>
        </w:rPr>
        <w:t xml:space="preserve"> Maine.</w:t>
      </w:r>
    </w:p>
    <w:p w14:paraId="207C8A3D" w14:textId="77777777" w:rsidR="00306176" w:rsidRPr="00306176" w:rsidRDefault="00306176" w:rsidP="00306176">
      <w:pPr>
        <w:spacing w:line="240" w:lineRule="atLeast"/>
        <w:jc w:val="both"/>
        <w:rPr>
          <w:sz w:val="24"/>
          <w:szCs w:val="24"/>
        </w:rPr>
      </w:pPr>
    </w:p>
    <w:p w14:paraId="64D019EE" w14:textId="77777777" w:rsidR="00306176" w:rsidRPr="00306176" w:rsidRDefault="00306176" w:rsidP="00306176">
      <w:pPr>
        <w:spacing w:line="240" w:lineRule="atLeast"/>
        <w:jc w:val="both"/>
        <w:rPr>
          <w:sz w:val="24"/>
          <w:szCs w:val="24"/>
        </w:rPr>
      </w:pPr>
      <w:r w:rsidRPr="00306176">
        <w:rPr>
          <w:sz w:val="24"/>
          <w:szCs w:val="24"/>
        </w:rPr>
        <w:t xml:space="preserve">Written public comments may be sent to </w:t>
      </w:r>
      <w:r w:rsidR="00445494">
        <w:rPr>
          <w:sz w:val="24"/>
          <w:szCs w:val="24"/>
        </w:rPr>
        <w:t>Jane Gilbert</w:t>
      </w:r>
      <w:r w:rsidRPr="00306176">
        <w:rPr>
          <w:sz w:val="24"/>
          <w:szCs w:val="24"/>
        </w:rPr>
        <w:t xml:space="preserve"> at the Bureau of Air Quality, State House Station #17, Augusta, Maine 04333.</w:t>
      </w:r>
      <w:bookmarkEnd w:id="27"/>
    </w:p>
    <w:p w14:paraId="1E7F9C26" w14:textId="77777777" w:rsidR="00D218CD" w:rsidRDefault="00D218CD">
      <w:pPr>
        <w:spacing w:line="240" w:lineRule="atLeast"/>
        <w:jc w:val="both"/>
      </w:pPr>
    </w:p>
    <w:p w14:paraId="20962BBB" w14:textId="77777777" w:rsidR="00D218CD" w:rsidRDefault="00D218CD"/>
    <w:p w14:paraId="3C187B2D" w14:textId="77777777" w:rsidR="00D218CD" w:rsidRDefault="00D218CD">
      <w:pPr>
        <w:spacing w:line="240" w:lineRule="atLeast"/>
        <w:jc w:val="both"/>
      </w:pPr>
    </w:p>
    <w:sectPr w:rsidR="00D218CD" w:rsidSect="00445494">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B4409" w14:textId="77777777" w:rsidR="0063679D" w:rsidRDefault="0063679D">
      <w:r>
        <w:separator/>
      </w:r>
    </w:p>
  </w:endnote>
  <w:endnote w:type="continuationSeparator" w:id="0">
    <w:p w14:paraId="0F075DAA" w14:textId="77777777" w:rsidR="0063679D" w:rsidRDefault="0063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Italic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D85E5" w14:textId="77777777" w:rsidR="0063679D" w:rsidRDefault="0063679D">
      <w:r>
        <w:separator/>
      </w:r>
    </w:p>
  </w:footnote>
  <w:footnote w:type="continuationSeparator" w:id="0">
    <w:p w14:paraId="43A0FBC6" w14:textId="77777777" w:rsidR="0063679D" w:rsidRDefault="00636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458"/>
      <w:gridCol w:w="1260"/>
    </w:tblGrid>
    <w:tr w:rsidR="00C714CD" w14:paraId="16EBB9A5" w14:textId="77777777">
      <w:trPr>
        <w:jc w:val="right"/>
      </w:trPr>
      <w:tc>
        <w:tcPr>
          <w:tcW w:w="1458" w:type="dxa"/>
        </w:tcPr>
        <w:p w14:paraId="3C67040D" w14:textId="77777777" w:rsidR="00C714CD" w:rsidRDefault="00C714CD" w:rsidP="00D218CD">
          <w:pPr>
            <w:rPr>
              <w:sz w:val="16"/>
            </w:rPr>
          </w:pPr>
          <w:r>
            <w:rPr>
              <w:sz w:val="16"/>
            </w:rPr>
            <w:t>Form No.</w:t>
          </w:r>
        </w:p>
      </w:tc>
      <w:tc>
        <w:tcPr>
          <w:tcW w:w="1260" w:type="dxa"/>
        </w:tcPr>
        <w:p w14:paraId="5713352C" w14:textId="77777777" w:rsidR="00C714CD" w:rsidRDefault="00C714CD" w:rsidP="00D218CD">
          <w:pPr>
            <w:jc w:val="right"/>
            <w:rPr>
              <w:sz w:val="16"/>
            </w:rPr>
          </w:pPr>
          <w:r>
            <w:rPr>
              <w:sz w:val="16"/>
            </w:rPr>
            <w:t>A-L-0008</w:t>
          </w:r>
        </w:p>
      </w:tc>
    </w:tr>
    <w:tr w:rsidR="00C714CD" w14:paraId="6086142C" w14:textId="77777777">
      <w:trPr>
        <w:jc w:val="right"/>
      </w:trPr>
      <w:tc>
        <w:tcPr>
          <w:tcW w:w="1458" w:type="dxa"/>
        </w:tcPr>
        <w:p w14:paraId="6C3DAE8E" w14:textId="77777777" w:rsidR="00C714CD" w:rsidRDefault="00C714CD" w:rsidP="00D218CD">
          <w:pPr>
            <w:rPr>
              <w:sz w:val="16"/>
            </w:rPr>
          </w:pPr>
          <w:r>
            <w:rPr>
              <w:sz w:val="16"/>
            </w:rPr>
            <w:t>Effective Date</w:t>
          </w:r>
        </w:p>
      </w:tc>
      <w:tc>
        <w:tcPr>
          <w:tcW w:w="1260" w:type="dxa"/>
        </w:tcPr>
        <w:p w14:paraId="155E5F98" w14:textId="77777777" w:rsidR="00C714CD" w:rsidRDefault="00C714CD" w:rsidP="00D218CD">
          <w:pPr>
            <w:jc w:val="right"/>
            <w:rPr>
              <w:sz w:val="16"/>
            </w:rPr>
          </w:pPr>
          <w:r>
            <w:rPr>
              <w:sz w:val="16"/>
            </w:rPr>
            <w:t>6/1/06</w:t>
          </w:r>
        </w:p>
      </w:tc>
    </w:tr>
    <w:tr w:rsidR="00C714CD" w14:paraId="36223CE8" w14:textId="77777777">
      <w:trPr>
        <w:jc w:val="right"/>
      </w:trPr>
      <w:tc>
        <w:tcPr>
          <w:tcW w:w="1458" w:type="dxa"/>
        </w:tcPr>
        <w:p w14:paraId="12C0C08B" w14:textId="77777777" w:rsidR="00C714CD" w:rsidRDefault="00C714CD" w:rsidP="00D218CD">
          <w:pPr>
            <w:rPr>
              <w:sz w:val="16"/>
            </w:rPr>
          </w:pPr>
          <w:r>
            <w:rPr>
              <w:sz w:val="16"/>
            </w:rPr>
            <w:t>Revision No.</w:t>
          </w:r>
        </w:p>
      </w:tc>
      <w:tc>
        <w:tcPr>
          <w:tcW w:w="1260" w:type="dxa"/>
        </w:tcPr>
        <w:p w14:paraId="07A73ED6" w14:textId="17DABB7A" w:rsidR="00C714CD" w:rsidRDefault="008B4B0B" w:rsidP="0019505B">
          <w:pPr>
            <w:jc w:val="right"/>
            <w:rPr>
              <w:sz w:val="16"/>
            </w:rPr>
          </w:pPr>
          <w:r>
            <w:rPr>
              <w:sz w:val="16"/>
            </w:rPr>
            <w:t>08</w:t>
          </w:r>
        </w:p>
      </w:tc>
    </w:tr>
    <w:tr w:rsidR="00C714CD" w14:paraId="58D49CF7" w14:textId="77777777">
      <w:trPr>
        <w:jc w:val="right"/>
      </w:trPr>
      <w:tc>
        <w:tcPr>
          <w:tcW w:w="1458" w:type="dxa"/>
        </w:tcPr>
        <w:p w14:paraId="5A876DB7" w14:textId="77777777" w:rsidR="00C714CD" w:rsidRDefault="00C714CD" w:rsidP="00D218CD">
          <w:pPr>
            <w:rPr>
              <w:sz w:val="16"/>
            </w:rPr>
          </w:pPr>
          <w:r>
            <w:rPr>
              <w:sz w:val="16"/>
            </w:rPr>
            <w:t>Last Revision Date</w:t>
          </w:r>
        </w:p>
      </w:tc>
      <w:tc>
        <w:tcPr>
          <w:tcW w:w="1260" w:type="dxa"/>
        </w:tcPr>
        <w:p w14:paraId="1888F2BB" w14:textId="4889BFAF" w:rsidR="00C714CD" w:rsidRDefault="008B4B0B" w:rsidP="00C76F48">
          <w:pPr>
            <w:jc w:val="right"/>
            <w:rPr>
              <w:sz w:val="16"/>
            </w:rPr>
          </w:pPr>
          <w:r>
            <w:rPr>
              <w:sz w:val="16"/>
            </w:rPr>
            <w:t>1/21/2026</w:t>
          </w:r>
        </w:p>
      </w:tc>
    </w:tr>
    <w:tr w:rsidR="00C714CD" w14:paraId="31E6834A" w14:textId="77777777">
      <w:trPr>
        <w:jc w:val="right"/>
      </w:trPr>
      <w:tc>
        <w:tcPr>
          <w:tcW w:w="1458" w:type="dxa"/>
        </w:tcPr>
        <w:p w14:paraId="6F968FF0" w14:textId="77777777" w:rsidR="00C714CD" w:rsidRDefault="00C714CD" w:rsidP="00D218CD">
          <w:pPr>
            <w:rPr>
              <w:sz w:val="16"/>
            </w:rPr>
          </w:pPr>
        </w:p>
      </w:tc>
      <w:tc>
        <w:tcPr>
          <w:tcW w:w="1260" w:type="dxa"/>
        </w:tcPr>
        <w:p w14:paraId="7E1CCCB7" w14:textId="77777777" w:rsidR="00C714CD" w:rsidRDefault="00C714CD" w:rsidP="00D218CD">
          <w:pPr>
            <w:jc w:val="right"/>
            <w:rPr>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19505B">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19505B">
            <w:rPr>
              <w:noProof/>
              <w:snapToGrid w:val="0"/>
              <w:sz w:val="16"/>
            </w:rPr>
            <w:t>7</w:t>
          </w:r>
          <w:r>
            <w:rPr>
              <w:snapToGrid w:val="0"/>
              <w:sz w:val="16"/>
            </w:rPr>
            <w:fldChar w:fldCharType="end"/>
          </w:r>
        </w:p>
      </w:tc>
    </w:tr>
  </w:tbl>
  <w:p w14:paraId="73477CA1" w14:textId="77777777" w:rsidR="00C714CD" w:rsidRDefault="00306176">
    <w:pPr>
      <w:pStyle w:val="Header"/>
    </w:pPr>
    <w:r>
      <w:rPr>
        <w:noProof/>
      </w:rPr>
      <w:drawing>
        <wp:anchor distT="0" distB="0" distL="114300" distR="114300" simplePos="0" relativeHeight="251657728" behindDoc="0" locked="0" layoutInCell="0" allowOverlap="1" wp14:anchorId="19FDCBF3" wp14:editId="7832CC8D">
          <wp:simplePos x="0" y="0"/>
          <wp:positionH relativeFrom="column">
            <wp:posOffset>47625</wp:posOffset>
          </wp:positionH>
          <wp:positionV relativeFrom="paragraph">
            <wp:posOffset>-698500</wp:posOffset>
          </wp:positionV>
          <wp:extent cx="594360" cy="594360"/>
          <wp:effectExtent l="0" t="0" r="0" b="0"/>
          <wp:wrapSquare wrapText="bothSides"/>
          <wp:docPr id="1" name="Picture 1"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376"/>
    <w:multiLevelType w:val="singleLevel"/>
    <w:tmpl w:val="46C2EB66"/>
    <w:lvl w:ilvl="0">
      <w:start w:val="1"/>
      <w:numFmt w:val="decimal"/>
      <w:lvlText w:val="%1."/>
      <w:lvlJc w:val="left"/>
      <w:pPr>
        <w:tabs>
          <w:tab w:val="num" w:pos="1080"/>
        </w:tabs>
        <w:ind w:left="1080" w:hanging="360"/>
      </w:pPr>
      <w:rPr>
        <w:rFonts w:hint="default"/>
      </w:rPr>
    </w:lvl>
  </w:abstractNum>
  <w:abstractNum w:abstractNumId="1" w15:restartNumberingAfterBreak="0">
    <w:nsid w:val="0BD52A29"/>
    <w:multiLevelType w:val="hybridMultilevel"/>
    <w:tmpl w:val="31DE84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E8F6368"/>
    <w:multiLevelType w:val="hybridMultilevel"/>
    <w:tmpl w:val="4B80C05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6167A7"/>
    <w:multiLevelType w:val="hybridMultilevel"/>
    <w:tmpl w:val="2758AA82"/>
    <w:lvl w:ilvl="0" w:tplc="04090001">
      <w:start w:val="1"/>
      <w:numFmt w:val="bullet"/>
      <w:lvlText w:val=""/>
      <w:lvlJc w:val="left"/>
      <w:pPr>
        <w:tabs>
          <w:tab w:val="num" w:pos="720"/>
        </w:tabs>
        <w:ind w:left="720" w:hanging="360"/>
      </w:pPr>
      <w:rPr>
        <w:rFonts w:ascii="Symbol" w:hAnsi="Symbol" w:hint="default"/>
      </w:rPr>
    </w:lvl>
    <w:lvl w:ilvl="1" w:tplc="0164CAC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802E79"/>
    <w:multiLevelType w:val="hybridMultilevel"/>
    <w:tmpl w:val="3D040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956540"/>
    <w:multiLevelType w:val="hybridMultilevel"/>
    <w:tmpl w:val="039A7C9E"/>
    <w:lvl w:ilvl="0" w:tplc="A5541F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57894"/>
    <w:multiLevelType w:val="hybridMultilevel"/>
    <w:tmpl w:val="628290B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E13153"/>
    <w:multiLevelType w:val="hybridMultilevel"/>
    <w:tmpl w:val="E438E4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F25117E"/>
    <w:multiLevelType w:val="hybridMultilevel"/>
    <w:tmpl w:val="78968118"/>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067992">
    <w:abstractNumId w:val="0"/>
  </w:num>
  <w:num w:numId="2" w16cid:durableId="169805740">
    <w:abstractNumId w:val="4"/>
  </w:num>
  <w:num w:numId="3" w16cid:durableId="162739890">
    <w:abstractNumId w:val="3"/>
  </w:num>
  <w:num w:numId="4" w16cid:durableId="651756634">
    <w:abstractNumId w:val="6"/>
  </w:num>
  <w:num w:numId="5" w16cid:durableId="1075319610">
    <w:abstractNumId w:val="2"/>
  </w:num>
  <w:num w:numId="6" w16cid:durableId="556748997">
    <w:abstractNumId w:val="1"/>
  </w:num>
  <w:num w:numId="7" w16cid:durableId="648873505">
    <w:abstractNumId w:val="7"/>
  </w:num>
  <w:num w:numId="8" w16cid:durableId="2029748170">
    <w:abstractNumId w:val="8"/>
  </w:num>
  <w:num w:numId="9" w16cid:durableId="1660421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D3"/>
    <w:rsid w:val="000926BA"/>
    <w:rsid w:val="001271F0"/>
    <w:rsid w:val="00156B78"/>
    <w:rsid w:val="00167AAF"/>
    <w:rsid w:val="0019505B"/>
    <w:rsid w:val="00196ECB"/>
    <w:rsid w:val="001E7D4B"/>
    <w:rsid w:val="002244A7"/>
    <w:rsid w:val="00233831"/>
    <w:rsid w:val="002916C0"/>
    <w:rsid w:val="002D773A"/>
    <w:rsid w:val="002F0653"/>
    <w:rsid w:val="00306176"/>
    <w:rsid w:val="00322204"/>
    <w:rsid w:val="00335CCA"/>
    <w:rsid w:val="0036349A"/>
    <w:rsid w:val="00445494"/>
    <w:rsid w:val="00487E91"/>
    <w:rsid w:val="004A4EED"/>
    <w:rsid w:val="004B24FA"/>
    <w:rsid w:val="004B6AAB"/>
    <w:rsid w:val="004C08E1"/>
    <w:rsid w:val="004D3DBB"/>
    <w:rsid w:val="004F1A24"/>
    <w:rsid w:val="005049B3"/>
    <w:rsid w:val="0063679D"/>
    <w:rsid w:val="006968AF"/>
    <w:rsid w:val="006D3AC4"/>
    <w:rsid w:val="00766000"/>
    <w:rsid w:val="00786DFC"/>
    <w:rsid w:val="00793682"/>
    <w:rsid w:val="007B7315"/>
    <w:rsid w:val="007C1E17"/>
    <w:rsid w:val="007E5361"/>
    <w:rsid w:val="007F2AC7"/>
    <w:rsid w:val="0082209D"/>
    <w:rsid w:val="008318EF"/>
    <w:rsid w:val="008B4B0B"/>
    <w:rsid w:val="008C4AA8"/>
    <w:rsid w:val="0092225E"/>
    <w:rsid w:val="009357CC"/>
    <w:rsid w:val="009453FD"/>
    <w:rsid w:val="00961318"/>
    <w:rsid w:val="009B567E"/>
    <w:rsid w:val="00A27528"/>
    <w:rsid w:val="00A622E4"/>
    <w:rsid w:val="00A77974"/>
    <w:rsid w:val="00A85E55"/>
    <w:rsid w:val="00A90610"/>
    <w:rsid w:val="00AC60D3"/>
    <w:rsid w:val="00AD3BEB"/>
    <w:rsid w:val="00AD7C4A"/>
    <w:rsid w:val="00AE19E4"/>
    <w:rsid w:val="00AE36D3"/>
    <w:rsid w:val="00B12782"/>
    <w:rsid w:val="00B1505F"/>
    <w:rsid w:val="00BA377A"/>
    <w:rsid w:val="00BE0B17"/>
    <w:rsid w:val="00C0316E"/>
    <w:rsid w:val="00C1407A"/>
    <w:rsid w:val="00C714CD"/>
    <w:rsid w:val="00C76F48"/>
    <w:rsid w:val="00C83691"/>
    <w:rsid w:val="00C95E78"/>
    <w:rsid w:val="00CE7D53"/>
    <w:rsid w:val="00CE7E4B"/>
    <w:rsid w:val="00CF0E39"/>
    <w:rsid w:val="00CF27F6"/>
    <w:rsid w:val="00D218CD"/>
    <w:rsid w:val="00D63EC8"/>
    <w:rsid w:val="00DB70E4"/>
    <w:rsid w:val="00E14235"/>
    <w:rsid w:val="00F023E1"/>
    <w:rsid w:val="00F87A6E"/>
    <w:rsid w:val="00FB2DA0"/>
    <w:rsid w:val="00FD41B6"/>
    <w:rsid w:val="00FF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0753130"/>
  <w15:docId w15:val="{800744FB-A2CF-42B9-8B06-114228DC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DA0"/>
  </w:style>
  <w:style w:type="paragraph" w:styleId="Heading1">
    <w:name w:val="heading 1"/>
    <w:basedOn w:val="Heading2"/>
    <w:next w:val="Normal"/>
    <w:qFormat/>
    <w:rsid w:val="00FB2DA0"/>
    <w:pPr>
      <w:jc w:val="center"/>
      <w:outlineLvl w:val="0"/>
    </w:pPr>
    <w:rPr>
      <w:bCs/>
      <w:sz w:val="32"/>
      <w:szCs w:val="32"/>
    </w:rPr>
  </w:style>
  <w:style w:type="paragraph" w:styleId="Heading2">
    <w:name w:val="heading 2"/>
    <w:basedOn w:val="Normal"/>
    <w:next w:val="Normal"/>
    <w:link w:val="Heading2Char"/>
    <w:qFormat/>
    <w:rsid w:val="00FB2D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outlineLvl w:val="1"/>
    </w:pPr>
    <w:rPr>
      <w:b/>
      <w:sz w:val="24"/>
      <w:szCs w:val="24"/>
    </w:rPr>
  </w:style>
  <w:style w:type="paragraph" w:styleId="Heading3">
    <w:name w:val="heading 3"/>
    <w:basedOn w:val="Normal"/>
    <w:next w:val="Normal"/>
    <w:qFormat/>
    <w:rsid w:val="00FB2DA0"/>
    <w:pPr>
      <w:keepNext/>
      <w:ind w:left="360"/>
      <w:outlineLvl w:val="2"/>
    </w:pPr>
    <w:rPr>
      <w:bCs/>
      <w:snapToGrid w:val="0"/>
      <w:sz w:val="24"/>
      <w:szCs w:val="24"/>
      <w:u w:val="single"/>
    </w:rPr>
  </w:style>
  <w:style w:type="paragraph" w:styleId="Heading4">
    <w:name w:val="heading 4"/>
    <w:basedOn w:val="Normal"/>
    <w:next w:val="Normal"/>
    <w:qFormat/>
    <w:rsid w:val="00FB2DA0"/>
    <w:pPr>
      <w:keepNext/>
      <w:ind w:left="360"/>
      <w:outlineLvl w:val="3"/>
    </w:pPr>
    <w:rPr>
      <w:snapToGrid w:val="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tabs>
        <w:tab w:val="left" w:pos="720"/>
        <w:tab w:val="left" w:pos="1080"/>
        <w:tab w:val="left" w:pos="1440"/>
      </w:tabs>
      <w:jc w:val="both"/>
    </w:pPr>
  </w:style>
  <w:style w:type="paragraph" w:styleId="BodyText2">
    <w:name w:val="Body Text 2"/>
    <w:basedOn w:val="Normal"/>
    <w:link w:val="BodyText2Char"/>
    <w:pPr>
      <w:tabs>
        <w:tab w:val="left" w:pos="360"/>
        <w:tab w:val="left" w:pos="720"/>
        <w:tab w:val="left" w:pos="1080"/>
        <w:tab w:val="left" w:pos="1440"/>
      </w:tabs>
      <w:jc w:val="right"/>
    </w:pPr>
  </w:style>
  <w:style w:type="paragraph" w:styleId="BodyTextIndent">
    <w:name w:val="Body Text Indent"/>
    <w:basedOn w:val="Normal"/>
    <w:pPr>
      <w:tabs>
        <w:tab w:val="left" w:pos="360"/>
      </w:tabs>
      <w:ind w:left="360" w:hanging="360"/>
    </w:pPr>
    <w:rPr>
      <w:rFonts w:ascii="TimesNewRomanPS-ItalicMT" w:hAnsi="TimesNewRomanPS-ItalicMT"/>
      <w:i/>
      <w:snapToGrid w:val="0"/>
    </w:rPr>
  </w:style>
  <w:style w:type="paragraph" w:styleId="BalloonText">
    <w:name w:val="Balloon Text"/>
    <w:basedOn w:val="Normal"/>
    <w:semiHidden/>
    <w:rsid w:val="00AC60D3"/>
    <w:rPr>
      <w:rFonts w:ascii="Tahoma" w:hAnsi="Tahoma" w:cs="Tahoma"/>
      <w:sz w:val="16"/>
      <w:szCs w:val="16"/>
    </w:rPr>
  </w:style>
  <w:style w:type="table" w:styleId="TableGrid">
    <w:name w:val="Table Grid"/>
    <w:basedOn w:val="TableNormal"/>
    <w:rsid w:val="00C03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B2DA0"/>
    <w:rPr>
      <w:b/>
      <w:sz w:val="24"/>
      <w:szCs w:val="24"/>
    </w:rPr>
  </w:style>
  <w:style w:type="character" w:customStyle="1" w:styleId="BodyTextChar">
    <w:name w:val="Body Text Char"/>
    <w:basedOn w:val="DefaultParagraphFont"/>
    <w:link w:val="BodyText"/>
    <w:rsid w:val="00C0316E"/>
  </w:style>
  <w:style w:type="character" w:customStyle="1" w:styleId="BodyText2Char">
    <w:name w:val="Body Text 2 Char"/>
    <w:basedOn w:val="DefaultParagraphFont"/>
    <w:link w:val="BodyText2"/>
    <w:rsid w:val="00C0316E"/>
  </w:style>
  <w:style w:type="paragraph" w:styleId="ListParagraph">
    <w:name w:val="List Paragraph"/>
    <w:basedOn w:val="Normal"/>
    <w:uiPriority w:val="34"/>
    <w:qFormat/>
    <w:rsid w:val="00C0316E"/>
    <w:pPr>
      <w:ind w:left="720"/>
      <w:contextualSpacing/>
    </w:pPr>
  </w:style>
  <w:style w:type="paragraph" w:customStyle="1" w:styleId="RulesSub-section">
    <w:name w:val="Rules: Sub-section"/>
    <w:basedOn w:val="Normal"/>
    <w:rsid w:val="008B4B0B"/>
    <w:pPr>
      <w:tabs>
        <w:tab w:val="left" w:pos="360"/>
        <w:tab w:val="left" w:pos="720"/>
        <w:tab w:val="left" w:pos="1080"/>
        <w:tab w:val="left" w:pos="1440"/>
        <w:tab w:val="left" w:pos="1800"/>
        <w:tab w:val="left" w:pos="2160"/>
      </w:tabs>
      <w:spacing w:line="240" w:lineRule="atLeast"/>
      <w:ind w:left="720" w:hanging="360"/>
      <w:jc w:val="both"/>
    </w:pPr>
    <w:rPr>
      <w:sz w:val="22"/>
    </w:rPr>
  </w:style>
  <w:style w:type="paragraph" w:customStyle="1" w:styleId="RulesParagraph">
    <w:name w:val="Rules: Paragraph"/>
    <w:basedOn w:val="Normal"/>
    <w:rsid w:val="008B4B0B"/>
    <w:pPr>
      <w:tabs>
        <w:tab w:val="left" w:pos="360"/>
        <w:tab w:val="left" w:pos="720"/>
        <w:tab w:val="left" w:pos="1080"/>
        <w:tab w:val="left" w:pos="1440"/>
        <w:tab w:val="left" w:pos="1800"/>
        <w:tab w:val="left" w:pos="2160"/>
      </w:tabs>
      <w:spacing w:line="240" w:lineRule="atLeast"/>
      <w:ind w:left="1080" w:hanging="360"/>
      <w:jc w:val="both"/>
    </w:pPr>
    <w:rPr>
      <w:sz w:val="22"/>
    </w:rPr>
  </w:style>
  <w:style w:type="paragraph" w:customStyle="1" w:styleId="RulesSection">
    <w:name w:val="Rules: Section"/>
    <w:basedOn w:val="Normal"/>
    <w:rsid w:val="008B4B0B"/>
    <w:pPr>
      <w:tabs>
        <w:tab w:val="left" w:pos="360"/>
        <w:tab w:val="left" w:pos="720"/>
        <w:tab w:val="left" w:pos="1080"/>
        <w:tab w:val="left" w:pos="1440"/>
        <w:tab w:val="left" w:pos="1800"/>
        <w:tab w:val="left" w:pos="2160"/>
      </w:tabs>
      <w:spacing w:line="240" w:lineRule="atLeast"/>
      <w:ind w:left="360" w:hanging="36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1515</Words>
  <Characters>8642</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Environmental Protection, Maine</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Maine DEP</dc:creator>
  <cp:lastModifiedBy>Chase, Beth</cp:lastModifiedBy>
  <cp:revision>2</cp:revision>
  <cp:lastPrinted>2014-03-11T13:41:00Z</cp:lastPrinted>
  <dcterms:created xsi:type="dcterms:W3CDTF">2026-01-30T15:50:00Z</dcterms:created>
  <dcterms:modified xsi:type="dcterms:W3CDTF">2026-01-30T15:50:00Z</dcterms:modified>
</cp:coreProperties>
</file>