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B576B" w14:textId="77777777" w:rsidR="00FD40A2" w:rsidRPr="00120AC0" w:rsidRDefault="00FD40A2" w:rsidP="00120AC0">
      <w:pPr>
        <w:pStyle w:val="Heading1"/>
      </w:pPr>
      <w:r w:rsidRPr="00120AC0">
        <w:t>01-001</w:t>
      </w:r>
      <w:r w:rsidR="004845CE" w:rsidRPr="00120AC0">
        <w:tab/>
      </w:r>
      <w:r w:rsidR="004845CE" w:rsidRPr="00120AC0">
        <w:tab/>
      </w:r>
      <w:r w:rsidRPr="00120AC0">
        <w:t xml:space="preserve">DEPARTMENT OF AGRICULTURE, </w:t>
      </w:r>
      <w:r w:rsidR="00F70618" w:rsidRPr="00120AC0">
        <w:t>CONSERVATION AND FORESTRY</w:t>
      </w:r>
    </w:p>
    <w:p w14:paraId="4CE550FA" w14:textId="77777777" w:rsidR="00FD40A2" w:rsidRPr="004845CE" w:rsidRDefault="00FD40A2" w:rsidP="004845CE">
      <w:pPr>
        <w:widowControl/>
        <w:tabs>
          <w:tab w:val="left" w:pos="-720"/>
        </w:tabs>
        <w:suppressAutoHyphens/>
        <w:rPr>
          <w:rFonts w:ascii="Times New Roman" w:hAnsi="Times New Roman" w:cs="Times New Roman"/>
          <w:b/>
          <w:spacing w:val="-3"/>
          <w:sz w:val="22"/>
          <w:szCs w:val="22"/>
        </w:rPr>
      </w:pPr>
    </w:p>
    <w:p w14:paraId="14606E00" w14:textId="77777777" w:rsidR="00FD40A2" w:rsidRPr="004845CE" w:rsidRDefault="004845CE" w:rsidP="004845CE">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4845CE">
        <w:rPr>
          <w:rFonts w:ascii="Times New Roman" w:hAnsi="Times New Roman" w:cs="Times New Roman"/>
          <w:b/>
          <w:spacing w:val="-3"/>
          <w:sz w:val="22"/>
          <w:szCs w:val="22"/>
        </w:rPr>
        <w:tab/>
      </w:r>
      <w:r w:rsidRPr="004845CE">
        <w:rPr>
          <w:rFonts w:ascii="Times New Roman" w:hAnsi="Times New Roman" w:cs="Times New Roman"/>
          <w:b/>
          <w:spacing w:val="-3"/>
          <w:sz w:val="22"/>
          <w:szCs w:val="22"/>
        </w:rPr>
        <w:tab/>
      </w:r>
      <w:r w:rsidR="00FD40A2" w:rsidRPr="004845CE">
        <w:rPr>
          <w:rFonts w:ascii="Times New Roman" w:hAnsi="Times New Roman" w:cs="Times New Roman"/>
          <w:b/>
          <w:spacing w:val="-3"/>
          <w:sz w:val="22"/>
          <w:szCs w:val="22"/>
        </w:rPr>
        <w:t>DIVISION OF QUALITY ASSURANCE</w:t>
      </w:r>
    </w:p>
    <w:p w14:paraId="5268AE0C" w14:textId="77777777" w:rsidR="00FD40A2" w:rsidRPr="004845CE" w:rsidRDefault="00FD40A2" w:rsidP="004845CE">
      <w:pPr>
        <w:widowControl/>
        <w:tabs>
          <w:tab w:val="left" w:pos="-720"/>
        </w:tabs>
        <w:suppressAutoHyphens/>
        <w:rPr>
          <w:rFonts w:ascii="Times New Roman" w:hAnsi="Times New Roman" w:cs="Times New Roman"/>
          <w:b/>
          <w:spacing w:val="-3"/>
          <w:sz w:val="22"/>
          <w:szCs w:val="22"/>
        </w:rPr>
      </w:pPr>
    </w:p>
    <w:p w14:paraId="14E9D71B" w14:textId="77777777" w:rsidR="00FD40A2" w:rsidRPr="004845CE" w:rsidRDefault="00FD40A2" w:rsidP="00120AC0">
      <w:pPr>
        <w:pStyle w:val="Heading1"/>
      </w:pPr>
      <w:r w:rsidRPr="004845CE">
        <w:t>Chapter 143:</w:t>
      </w:r>
      <w:r w:rsidR="004845CE" w:rsidRPr="004845CE">
        <w:tab/>
      </w:r>
      <w:r w:rsidRPr="004845CE">
        <w:t>OFFICIAL STANDARDS FOR GRADES OF BUNCHED ITALIAN SPROUTING BROCCOLI DESIGNATED FOR USE WITH THE STATE OF MAINE QUALITY TRADEMARK</w:t>
      </w:r>
    </w:p>
    <w:p w14:paraId="69EDEAFE" w14:textId="77777777" w:rsidR="00FD40A2" w:rsidRPr="004845CE" w:rsidRDefault="00FD40A2" w:rsidP="004845CE">
      <w:pPr>
        <w:widowControl/>
        <w:pBdr>
          <w:bottom w:val="single" w:sz="4" w:space="1" w:color="auto"/>
        </w:pBdr>
        <w:tabs>
          <w:tab w:val="left" w:pos="-720"/>
        </w:tabs>
        <w:suppressAutoHyphens/>
        <w:rPr>
          <w:rFonts w:ascii="Times New Roman" w:hAnsi="Times New Roman" w:cs="Times New Roman"/>
          <w:spacing w:val="-3"/>
          <w:sz w:val="22"/>
          <w:szCs w:val="22"/>
        </w:rPr>
      </w:pPr>
    </w:p>
    <w:p w14:paraId="675CF75A" w14:textId="77777777" w:rsidR="00FD40A2" w:rsidRPr="004845CE" w:rsidRDefault="00FD40A2" w:rsidP="004845CE">
      <w:pPr>
        <w:widowControl/>
        <w:tabs>
          <w:tab w:val="left" w:pos="-720"/>
        </w:tabs>
        <w:suppressAutoHyphens/>
        <w:rPr>
          <w:rFonts w:ascii="Times New Roman" w:hAnsi="Times New Roman" w:cs="Times New Roman"/>
          <w:spacing w:val="-3"/>
          <w:sz w:val="22"/>
          <w:szCs w:val="22"/>
        </w:rPr>
      </w:pPr>
    </w:p>
    <w:p w14:paraId="26038FD6" w14:textId="77777777" w:rsidR="00120AC0" w:rsidRDefault="00FD40A2" w:rsidP="00120AC0">
      <w:pPr>
        <w:pStyle w:val="Heading1"/>
      </w:pPr>
      <w:r w:rsidRPr="004845CE">
        <w:t>Summary:</w:t>
      </w:r>
      <w:r w:rsidR="004845CE">
        <w:t xml:space="preserve"> </w:t>
      </w:r>
    </w:p>
    <w:p w14:paraId="6A4A419A" w14:textId="77777777" w:rsidR="00120AC0" w:rsidRDefault="00120AC0" w:rsidP="004845CE">
      <w:pPr>
        <w:widowControl/>
        <w:tabs>
          <w:tab w:val="left" w:pos="-720"/>
        </w:tabs>
        <w:suppressAutoHyphens/>
        <w:rPr>
          <w:rFonts w:ascii="Times New Roman" w:hAnsi="Times New Roman" w:cs="Times New Roman"/>
          <w:spacing w:val="-3"/>
          <w:sz w:val="22"/>
          <w:szCs w:val="22"/>
        </w:rPr>
      </w:pPr>
    </w:p>
    <w:p w14:paraId="748A12CE" w14:textId="25CDFC06" w:rsidR="00FD40A2" w:rsidRPr="004845CE" w:rsidRDefault="00FD40A2" w:rsidP="004845CE">
      <w:pPr>
        <w:widowControl/>
        <w:tabs>
          <w:tab w:val="left" w:pos="-720"/>
        </w:tabs>
        <w:suppressAutoHyphens/>
        <w:rPr>
          <w:rFonts w:ascii="Times New Roman" w:hAnsi="Times New Roman" w:cs="Times New Roman"/>
          <w:spacing w:val="-3"/>
          <w:sz w:val="22"/>
          <w:szCs w:val="22"/>
        </w:rPr>
      </w:pPr>
      <w:r w:rsidRPr="004845CE">
        <w:rPr>
          <w:rFonts w:ascii="Times New Roman" w:hAnsi="Times New Roman" w:cs="Times New Roman"/>
          <w:spacing w:val="-3"/>
          <w:sz w:val="22"/>
          <w:szCs w:val="22"/>
        </w:rPr>
        <w:t>This Chapter establishes standards of quality for Bunched Italian Sprouting Broccoli produced in Maine and designates the quality levels acceptable for use with the State of Maine Quality Trademark.</w:t>
      </w:r>
    </w:p>
    <w:p w14:paraId="7000643D" w14:textId="77777777" w:rsidR="00FD40A2" w:rsidRPr="004845CE" w:rsidRDefault="00FD40A2" w:rsidP="004845CE">
      <w:pPr>
        <w:widowControl/>
        <w:pBdr>
          <w:bottom w:val="single" w:sz="4" w:space="1" w:color="auto"/>
        </w:pBdr>
        <w:tabs>
          <w:tab w:val="left" w:pos="-720"/>
        </w:tabs>
        <w:suppressAutoHyphens/>
        <w:rPr>
          <w:rFonts w:ascii="Times New Roman" w:hAnsi="Times New Roman" w:cs="Times New Roman"/>
          <w:spacing w:val="-3"/>
          <w:sz w:val="22"/>
          <w:szCs w:val="22"/>
        </w:rPr>
      </w:pPr>
    </w:p>
    <w:p w14:paraId="5A127EA8" w14:textId="77777777" w:rsidR="00FD40A2" w:rsidRDefault="00FD40A2" w:rsidP="004845CE">
      <w:pPr>
        <w:widowControl/>
        <w:tabs>
          <w:tab w:val="left" w:pos="-720"/>
        </w:tabs>
        <w:suppressAutoHyphens/>
        <w:rPr>
          <w:rFonts w:ascii="Times New Roman" w:hAnsi="Times New Roman" w:cs="Times New Roman"/>
          <w:spacing w:val="-3"/>
          <w:sz w:val="22"/>
          <w:szCs w:val="22"/>
        </w:rPr>
      </w:pPr>
    </w:p>
    <w:p w14:paraId="1291CEAC" w14:textId="77777777" w:rsidR="004845CE" w:rsidRPr="004845CE" w:rsidRDefault="004845CE" w:rsidP="004845CE">
      <w:pPr>
        <w:widowControl/>
        <w:tabs>
          <w:tab w:val="left" w:pos="-720"/>
        </w:tabs>
        <w:suppressAutoHyphens/>
        <w:rPr>
          <w:rFonts w:ascii="Times New Roman" w:hAnsi="Times New Roman" w:cs="Times New Roman"/>
          <w:spacing w:val="-3"/>
          <w:sz w:val="22"/>
          <w:szCs w:val="22"/>
        </w:rPr>
      </w:pPr>
    </w:p>
    <w:p w14:paraId="7EB25594" w14:textId="77777777" w:rsidR="00FD40A2" w:rsidRPr="004845CE" w:rsidRDefault="00FD40A2" w:rsidP="00120AC0">
      <w:pPr>
        <w:pStyle w:val="Heading1"/>
      </w:pPr>
      <w:r w:rsidRPr="004845CE">
        <w:t>1.</w:t>
      </w:r>
      <w:r w:rsidR="004845CE" w:rsidRPr="004845CE">
        <w:tab/>
      </w:r>
      <w:r w:rsidRPr="004845CE">
        <w:t>Official Standards</w:t>
      </w:r>
    </w:p>
    <w:p w14:paraId="1A89F858" w14:textId="77777777" w:rsidR="00FD40A2" w:rsidRPr="004845CE" w:rsidRDefault="00FD40A2" w:rsidP="004845CE">
      <w:pPr>
        <w:widowControl/>
        <w:tabs>
          <w:tab w:val="left" w:pos="-720"/>
        </w:tabs>
        <w:suppressAutoHyphens/>
        <w:rPr>
          <w:rFonts w:ascii="Times New Roman" w:hAnsi="Times New Roman" w:cs="Times New Roman"/>
          <w:spacing w:val="-3"/>
          <w:sz w:val="22"/>
          <w:szCs w:val="22"/>
        </w:rPr>
      </w:pPr>
    </w:p>
    <w:p w14:paraId="3A08F8E6" w14:textId="77777777" w:rsidR="00FD40A2" w:rsidRPr="004845CE" w:rsidRDefault="00FD40A2" w:rsidP="004845CE">
      <w:pPr>
        <w:widowControl/>
        <w:tabs>
          <w:tab w:val="left" w:pos="-720"/>
          <w:tab w:val="left" w:pos="0"/>
          <w:tab w:val="left" w:pos="720"/>
        </w:tabs>
        <w:suppressAutoHyphens/>
        <w:ind w:left="1440" w:hanging="810"/>
        <w:rPr>
          <w:rFonts w:ascii="Times New Roman" w:hAnsi="Times New Roman" w:cs="Times New Roman"/>
          <w:spacing w:val="-3"/>
          <w:sz w:val="22"/>
          <w:szCs w:val="22"/>
        </w:rPr>
      </w:pPr>
      <w:r w:rsidRPr="004845CE">
        <w:rPr>
          <w:rFonts w:ascii="Times New Roman" w:hAnsi="Times New Roman" w:cs="Times New Roman"/>
          <w:spacing w:val="-3"/>
          <w:sz w:val="22"/>
          <w:szCs w:val="22"/>
        </w:rPr>
        <w:t>A.</w:t>
      </w:r>
      <w:r w:rsidR="004845CE">
        <w:rPr>
          <w:rFonts w:ascii="Times New Roman" w:hAnsi="Times New Roman" w:cs="Times New Roman"/>
          <w:spacing w:val="-3"/>
          <w:sz w:val="22"/>
          <w:szCs w:val="22"/>
        </w:rPr>
        <w:tab/>
      </w:r>
      <w:r w:rsidRPr="004845CE">
        <w:rPr>
          <w:rFonts w:ascii="Times New Roman" w:hAnsi="Times New Roman" w:cs="Times New Roman"/>
          <w:spacing w:val="-3"/>
          <w:sz w:val="22"/>
          <w:szCs w:val="22"/>
        </w:rPr>
        <w:t>7 M.R.S.A.</w:t>
      </w:r>
      <w:r w:rsidR="00F70618" w:rsidRPr="00F70618">
        <w:rPr>
          <w:rFonts w:ascii="Times New Roman" w:hAnsi="Times New Roman" w:cs="Times New Roman"/>
          <w:spacing w:val="-3"/>
          <w:sz w:val="22"/>
          <w:szCs w:val="22"/>
        </w:rPr>
        <w:t xml:space="preserve"> </w:t>
      </w:r>
      <w:r w:rsidR="00F70618">
        <w:rPr>
          <w:rFonts w:ascii="Times New Roman" w:hAnsi="Times New Roman" w:cs="Times New Roman"/>
          <w:spacing w:val="-3"/>
          <w:sz w:val="22"/>
          <w:szCs w:val="22"/>
        </w:rPr>
        <w:t>§</w:t>
      </w:r>
      <w:r w:rsidR="004845CE">
        <w:rPr>
          <w:rFonts w:ascii="Times New Roman" w:hAnsi="Times New Roman" w:cs="Times New Roman"/>
          <w:spacing w:val="-3"/>
          <w:sz w:val="22"/>
          <w:szCs w:val="22"/>
        </w:rPr>
        <w:t xml:space="preserve">§ </w:t>
      </w:r>
      <w:r w:rsidRPr="004845CE">
        <w:rPr>
          <w:rFonts w:ascii="Times New Roman" w:hAnsi="Times New Roman" w:cs="Times New Roman"/>
          <w:spacing w:val="-3"/>
          <w:sz w:val="22"/>
          <w:szCs w:val="22"/>
        </w:rPr>
        <w:t>442 and 443 authorizes the Commissioner of Agriculture to "establish and promulgate official grades and standards for farm products." Such official standards shall not be lower in their requirements than the minimum requirements and official standards for corresponding grades or classifications as promulgated by the Secretary of Agriculture of the United States.</w:t>
      </w:r>
      <w:r w:rsidR="004845CE">
        <w:rPr>
          <w:rFonts w:ascii="Times New Roman" w:hAnsi="Times New Roman" w:cs="Times New Roman"/>
          <w:spacing w:val="-3"/>
          <w:sz w:val="22"/>
          <w:szCs w:val="22"/>
        </w:rPr>
        <w:t xml:space="preserve"> </w:t>
      </w:r>
      <w:r w:rsidRPr="004845CE">
        <w:rPr>
          <w:rFonts w:ascii="Times New Roman" w:hAnsi="Times New Roman" w:cs="Times New Roman"/>
          <w:spacing w:val="-3"/>
          <w:sz w:val="22"/>
          <w:szCs w:val="22"/>
        </w:rPr>
        <w:t xml:space="preserve">The Commissioner hereby incorporates by reference as the standards for grading of Bunched Italian Sprouting Broccoli the </w:t>
      </w:r>
      <w:r w:rsidRPr="00F70618">
        <w:rPr>
          <w:rFonts w:ascii="Times New Roman" w:hAnsi="Times New Roman" w:cs="Times New Roman"/>
          <w:i/>
          <w:spacing w:val="-3"/>
          <w:sz w:val="22"/>
          <w:szCs w:val="22"/>
        </w:rPr>
        <w:t>U.S. Standards for Grades of Bunched Italian Sprouting Broccoli</w:t>
      </w:r>
      <w:r w:rsidRPr="004845CE">
        <w:rPr>
          <w:rFonts w:ascii="Times New Roman" w:hAnsi="Times New Roman" w:cs="Times New Roman"/>
          <w:spacing w:val="-3"/>
          <w:sz w:val="22"/>
          <w:szCs w:val="22"/>
        </w:rPr>
        <w:t>, Sections 51.3555 - 51.3573 effective July 12, 1943 (Annex 1) of the U.S.D.A., Agricultural Marketing Service and designated as Maine Grades.</w:t>
      </w:r>
    </w:p>
    <w:p w14:paraId="05415A7D" w14:textId="77777777" w:rsidR="00FD40A2" w:rsidRPr="004845CE" w:rsidRDefault="00FD40A2" w:rsidP="004845CE">
      <w:pPr>
        <w:widowControl/>
        <w:tabs>
          <w:tab w:val="left" w:pos="-720"/>
        </w:tabs>
        <w:suppressAutoHyphens/>
        <w:rPr>
          <w:rFonts w:ascii="Times New Roman" w:hAnsi="Times New Roman" w:cs="Times New Roman"/>
          <w:spacing w:val="-3"/>
          <w:sz w:val="22"/>
          <w:szCs w:val="22"/>
        </w:rPr>
      </w:pPr>
    </w:p>
    <w:p w14:paraId="3739131A" w14:textId="77777777" w:rsidR="004845CE" w:rsidRPr="004845CE" w:rsidRDefault="00FD40A2" w:rsidP="004845CE">
      <w:pPr>
        <w:widowControl/>
        <w:tabs>
          <w:tab w:val="left" w:pos="-720"/>
          <w:tab w:val="left" w:pos="0"/>
          <w:tab w:val="left" w:pos="720"/>
        </w:tabs>
        <w:suppressAutoHyphens/>
        <w:ind w:left="1440" w:hanging="720"/>
        <w:rPr>
          <w:rFonts w:ascii="Times New Roman" w:hAnsi="Times New Roman" w:cs="Times New Roman"/>
          <w:b/>
          <w:spacing w:val="-3"/>
          <w:sz w:val="22"/>
          <w:szCs w:val="22"/>
        </w:rPr>
      </w:pPr>
      <w:r w:rsidRPr="004845CE">
        <w:rPr>
          <w:rFonts w:ascii="Times New Roman" w:hAnsi="Times New Roman" w:cs="Times New Roman"/>
          <w:spacing w:val="-3"/>
          <w:sz w:val="22"/>
          <w:szCs w:val="22"/>
        </w:rPr>
        <w:t>B.</w:t>
      </w:r>
      <w:r w:rsidR="004845CE">
        <w:rPr>
          <w:rFonts w:ascii="Times New Roman" w:hAnsi="Times New Roman" w:cs="Times New Roman"/>
          <w:spacing w:val="-3"/>
          <w:sz w:val="22"/>
          <w:szCs w:val="22"/>
        </w:rPr>
        <w:tab/>
      </w:r>
      <w:r w:rsidR="004845CE" w:rsidRPr="004845CE">
        <w:rPr>
          <w:rFonts w:ascii="Times New Roman" w:hAnsi="Times New Roman" w:cs="Times New Roman"/>
          <w:b/>
          <w:spacing w:val="-3"/>
          <w:sz w:val="22"/>
          <w:szCs w:val="22"/>
        </w:rPr>
        <w:t>Definitions</w:t>
      </w:r>
    </w:p>
    <w:p w14:paraId="239E8DEF" w14:textId="77777777" w:rsidR="004845CE" w:rsidRDefault="004845CE" w:rsidP="004845CE">
      <w:pPr>
        <w:widowControl/>
        <w:tabs>
          <w:tab w:val="left" w:pos="-720"/>
          <w:tab w:val="left" w:pos="0"/>
          <w:tab w:val="left" w:pos="720"/>
        </w:tabs>
        <w:suppressAutoHyphens/>
        <w:ind w:left="1440" w:hanging="720"/>
        <w:rPr>
          <w:rFonts w:ascii="Times New Roman" w:hAnsi="Times New Roman" w:cs="Times New Roman"/>
          <w:spacing w:val="-3"/>
          <w:sz w:val="22"/>
          <w:szCs w:val="22"/>
        </w:rPr>
      </w:pPr>
    </w:p>
    <w:p w14:paraId="14B7DA3A" w14:textId="77777777" w:rsidR="00FD40A2" w:rsidRPr="004845CE" w:rsidRDefault="00FD40A2" w:rsidP="004845CE">
      <w:pPr>
        <w:widowControl/>
        <w:tabs>
          <w:tab w:val="left" w:pos="-720"/>
          <w:tab w:val="left" w:pos="0"/>
          <w:tab w:val="left" w:pos="720"/>
        </w:tabs>
        <w:suppressAutoHyphens/>
        <w:ind w:left="1440"/>
        <w:rPr>
          <w:rFonts w:ascii="Times New Roman" w:hAnsi="Times New Roman" w:cs="Times New Roman"/>
          <w:spacing w:val="-3"/>
          <w:sz w:val="22"/>
          <w:szCs w:val="22"/>
        </w:rPr>
      </w:pPr>
      <w:r w:rsidRPr="004845CE">
        <w:rPr>
          <w:rFonts w:ascii="Times New Roman" w:hAnsi="Times New Roman" w:cs="Times New Roman"/>
          <w:spacing w:val="-3"/>
          <w:sz w:val="22"/>
          <w:szCs w:val="22"/>
        </w:rPr>
        <w:t>For the purpose of this Chapter, and unless the context otherwise indicates, the following words shall have the following meanings:</w:t>
      </w:r>
    </w:p>
    <w:p w14:paraId="6C3B92B9" w14:textId="77777777" w:rsidR="00FD40A2" w:rsidRPr="004845CE" w:rsidRDefault="00FD40A2" w:rsidP="004845CE">
      <w:pPr>
        <w:widowControl/>
        <w:tabs>
          <w:tab w:val="left" w:pos="-720"/>
        </w:tabs>
        <w:suppressAutoHyphens/>
        <w:rPr>
          <w:rFonts w:ascii="Times New Roman" w:hAnsi="Times New Roman" w:cs="Times New Roman"/>
          <w:spacing w:val="-3"/>
          <w:sz w:val="22"/>
          <w:szCs w:val="22"/>
        </w:rPr>
      </w:pPr>
    </w:p>
    <w:p w14:paraId="4478B120" w14:textId="77777777" w:rsidR="00FD40A2" w:rsidRPr="004845CE" w:rsidRDefault="00FD40A2" w:rsidP="004845CE">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4845CE">
        <w:rPr>
          <w:rFonts w:ascii="Times New Roman" w:hAnsi="Times New Roman" w:cs="Times New Roman"/>
          <w:spacing w:val="-3"/>
          <w:sz w:val="22"/>
          <w:szCs w:val="22"/>
        </w:rPr>
        <w:t>1.</w:t>
      </w:r>
      <w:r w:rsidR="004845CE">
        <w:rPr>
          <w:rFonts w:ascii="Times New Roman" w:hAnsi="Times New Roman" w:cs="Times New Roman"/>
          <w:spacing w:val="-3"/>
          <w:sz w:val="22"/>
          <w:szCs w:val="22"/>
        </w:rPr>
        <w:tab/>
      </w:r>
      <w:r w:rsidRPr="004845CE">
        <w:rPr>
          <w:rFonts w:ascii="Times New Roman" w:hAnsi="Times New Roman" w:cs="Times New Roman"/>
          <w:spacing w:val="-3"/>
          <w:sz w:val="22"/>
          <w:szCs w:val="22"/>
        </w:rPr>
        <w:t>"Grades" means designated quality levels for Maine grades of Bunched Italian Sprouting Broccoli, Fancy, No. 1 and No. 2 that are established by the Commissioner.</w:t>
      </w:r>
    </w:p>
    <w:p w14:paraId="65300472" w14:textId="77777777" w:rsidR="00FD40A2" w:rsidRPr="004845CE" w:rsidRDefault="00FD40A2" w:rsidP="004845CE">
      <w:pPr>
        <w:widowControl/>
        <w:tabs>
          <w:tab w:val="left" w:pos="-720"/>
        </w:tabs>
        <w:suppressAutoHyphens/>
        <w:ind w:hanging="720"/>
        <w:rPr>
          <w:rFonts w:ascii="Times New Roman" w:hAnsi="Times New Roman" w:cs="Times New Roman"/>
          <w:spacing w:val="-3"/>
          <w:sz w:val="22"/>
          <w:szCs w:val="22"/>
        </w:rPr>
      </w:pPr>
    </w:p>
    <w:p w14:paraId="7E2771DC" w14:textId="77777777" w:rsidR="00FD40A2" w:rsidRPr="004845CE" w:rsidRDefault="00FD40A2" w:rsidP="004845CE">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4845CE">
        <w:rPr>
          <w:rFonts w:ascii="Times New Roman" w:hAnsi="Times New Roman" w:cs="Times New Roman"/>
          <w:spacing w:val="-3"/>
          <w:sz w:val="22"/>
          <w:szCs w:val="22"/>
        </w:rPr>
        <w:t>2.</w:t>
      </w:r>
      <w:r w:rsidR="004845CE">
        <w:rPr>
          <w:rFonts w:ascii="Times New Roman" w:hAnsi="Times New Roman" w:cs="Times New Roman"/>
          <w:spacing w:val="-3"/>
          <w:sz w:val="22"/>
          <w:szCs w:val="22"/>
        </w:rPr>
        <w:tab/>
      </w:r>
      <w:r w:rsidRPr="004845CE">
        <w:rPr>
          <w:rFonts w:ascii="Times New Roman" w:hAnsi="Times New Roman" w:cs="Times New Roman"/>
          <w:spacing w:val="-3"/>
          <w:sz w:val="22"/>
          <w:szCs w:val="22"/>
        </w:rPr>
        <w:t xml:space="preserve">"Licensed user" means individual producers or packers who have applied for and been issued a permit to use the official Quality Trademark on packages or advertisements in compliance with Chapter 135, </w:t>
      </w:r>
      <w:r w:rsidRPr="00F70618">
        <w:rPr>
          <w:rFonts w:ascii="Times New Roman" w:hAnsi="Times New Roman" w:cs="Times New Roman"/>
          <w:i/>
          <w:spacing w:val="-3"/>
          <w:sz w:val="22"/>
          <w:szCs w:val="22"/>
        </w:rPr>
        <w:t>Official Use of the State of Maine Quality Trademark</w:t>
      </w:r>
      <w:r w:rsidRPr="004845CE">
        <w:rPr>
          <w:rFonts w:ascii="Times New Roman" w:hAnsi="Times New Roman" w:cs="Times New Roman"/>
          <w:spacing w:val="-3"/>
          <w:sz w:val="22"/>
          <w:szCs w:val="22"/>
        </w:rPr>
        <w:t xml:space="preserve"> (Annex 2).</w:t>
      </w:r>
    </w:p>
    <w:p w14:paraId="4A480D11" w14:textId="77777777" w:rsidR="00FD40A2" w:rsidRPr="004845CE" w:rsidRDefault="00FD40A2" w:rsidP="004845CE">
      <w:pPr>
        <w:widowControl/>
        <w:tabs>
          <w:tab w:val="left" w:pos="-720"/>
        </w:tabs>
        <w:suppressAutoHyphens/>
        <w:ind w:hanging="720"/>
        <w:rPr>
          <w:rFonts w:ascii="Times New Roman" w:hAnsi="Times New Roman" w:cs="Times New Roman"/>
          <w:spacing w:val="-3"/>
          <w:sz w:val="22"/>
          <w:szCs w:val="22"/>
        </w:rPr>
      </w:pPr>
    </w:p>
    <w:p w14:paraId="492A20AA" w14:textId="77777777" w:rsidR="00FD40A2" w:rsidRPr="004845CE" w:rsidRDefault="00FD40A2" w:rsidP="004845CE">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4845CE">
        <w:rPr>
          <w:rFonts w:ascii="Times New Roman" w:hAnsi="Times New Roman" w:cs="Times New Roman"/>
          <w:spacing w:val="-3"/>
          <w:sz w:val="22"/>
          <w:szCs w:val="22"/>
        </w:rPr>
        <w:t>3.</w:t>
      </w:r>
      <w:r w:rsidR="004845CE">
        <w:rPr>
          <w:rFonts w:ascii="Times New Roman" w:hAnsi="Times New Roman" w:cs="Times New Roman"/>
          <w:spacing w:val="-3"/>
          <w:sz w:val="22"/>
          <w:szCs w:val="22"/>
        </w:rPr>
        <w:tab/>
      </w:r>
      <w:r w:rsidRPr="004845CE">
        <w:rPr>
          <w:rFonts w:ascii="Times New Roman" w:hAnsi="Times New Roman" w:cs="Times New Roman"/>
          <w:spacing w:val="-3"/>
          <w:sz w:val="22"/>
          <w:szCs w:val="22"/>
        </w:rPr>
        <w:t>"Permit number" means lot or permit number appearing on the package identifying the licensed user.</w:t>
      </w:r>
    </w:p>
    <w:p w14:paraId="7033EB47" w14:textId="77777777" w:rsidR="00FD40A2" w:rsidRPr="004845CE" w:rsidRDefault="00FD40A2" w:rsidP="004845CE">
      <w:pPr>
        <w:widowControl/>
        <w:tabs>
          <w:tab w:val="left" w:pos="-720"/>
        </w:tabs>
        <w:suppressAutoHyphens/>
        <w:ind w:hanging="720"/>
        <w:rPr>
          <w:rFonts w:ascii="Times New Roman" w:hAnsi="Times New Roman" w:cs="Times New Roman"/>
          <w:spacing w:val="-3"/>
          <w:sz w:val="22"/>
          <w:szCs w:val="22"/>
        </w:rPr>
      </w:pPr>
    </w:p>
    <w:p w14:paraId="12D5F49D" w14:textId="77777777" w:rsidR="00FD40A2" w:rsidRPr="004845CE" w:rsidRDefault="00FD40A2" w:rsidP="004845CE">
      <w:pPr>
        <w:widowControl/>
        <w:tabs>
          <w:tab w:val="left" w:pos="-720"/>
          <w:tab w:val="left" w:pos="0"/>
          <w:tab w:val="left" w:pos="720"/>
          <w:tab w:val="left" w:pos="1440"/>
        </w:tabs>
        <w:suppressAutoHyphens/>
        <w:ind w:left="2160" w:hanging="720"/>
        <w:rPr>
          <w:rFonts w:ascii="Times New Roman" w:hAnsi="Times New Roman" w:cs="Times New Roman"/>
          <w:spacing w:val="-3"/>
          <w:sz w:val="22"/>
          <w:szCs w:val="22"/>
        </w:rPr>
      </w:pPr>
      <w:r w:rsidRPr="004845CE">
        <w:rPr>
          <w:rFonts w:ascii="Times New Roman" w:hAnsi="Times New Roman" w:cs="Times New Roman"/>
          <w:spacing w:val="-3"/>
          <w:sz w:val="22"/>
          <w:szCs w:val="22"/>
        </w:rPr>
        <w:t>4.</w:t>
      </w:r>
      <w:r w:rsidR="004845CE">
        <w:rPr>
          <w:rFonts w:ascii="Times New Roman" w:hAnsi="Times New Roman" w:cs="Times New Roman"/>
          <w:spacing w:val="-3"/>
          <w:sz w:val="22"/>
          <w:szCs w:val="22"/>
        </w:rPr>
        <w:tab/>
      </w:r>
      <w:r w:rsidRPr="004845CE">
        <w:rPr>
          <w:rFonts w:ascii="Times New Roman" w:hAnsi="Times New Roman" w:cs="Times New Roman"/>
          <w:spacing w:val="-3"/>
          <w:sz w:val="22"/>
          <w:szCs w:val="22"/>
        </w:rPr>
        <w:t xml:space="preserve">"Trademark" means a silhouette of the State of Maine as described in Section 11 of Chapter 135, </w:t>
      </w:r>
      <w:r w:rsidRPr="00F70618">
        <w:rPr>
          <w:rFonts w:ascii="Times New Roman" w:hAnsi="Times New Roman" w:cs="Times New Roman"/>
          <w:i/>
          <w:spacing w:val="-3"/>
          <w:sz w:val="22"/>
          <w:szCs w:val="22"/>
        </w:rPr>
        <w:t>Official Use of the State of Maine Quality Trademark</w:t>
      </w:r>
      <w:r w:rsidRPr="004845CE">
        <w:rPr>
          <w:rFonts w:ascii="Times New Roman" w:hAnsi="Times New Roman" w:cs="Times New Roman"/>
          <w:spacing w:val="-3"/>
          <w:sz w:val="22"/>
          <w:szCs w:val="22"/>
        </w:rPr>
        <w:t>.</w:t>
      </w:r>
    </w:p>
    <w:p w14:paraId="3515DB37" w14:textId="77777777" w:rsidR="00FD40A2" w:rsidRPr="004845CE" w:rsidRDefault="00FD40A2" w:rsidP="004845CE">
      <w:pPr>
        <w:widowControl/>
        <w:tabs>
          <w:tab w:val="left" w:pos="-720"/>
        </w:tabs>
        <w:suppressAutoHyphens/>
        <w:rPr>
          <w:rFonts w:ascii="Times New Roman" w:hAnsi="Times New Roman" w:cs="Times New Roman"/>
          <w:spacing w:val="-3"/>
          <w:sz w:val="22"/>
          <w:szCs w:val="22"/>
        </w:rPr>
      </w:pPr>
    </w:p>
    <w:p w14:paraId="22879EF4" w14:textId="77777777" w:rsidR="00FD40A2" w:rsidRPr="004845CE" w:rsidRDefault="00FD40A2" w:rsidP="004845CE">
      <w:pPr>
        <w:widowControl/>
        <w:tabs>
          <w:tab w:val="left" w:pos="-720"/>
        </w:tabs>
        <w:suppressAutoHyphens/>
        <w:rPr>
          <w:rFonts w:ascii="Times New Roman" w:hAnsi="Times New Roman" w:cs="Times New Roman"/>
          <w:spacing w:val="-3"/>
          <w:sz w:val="22"/>
          <w:szCs w:val="22"/>
        </w:rPr>
      </w:pPr>
    </w:p>
    <w:p w14:paraId="47E9C58A" w14:textId="77777777" w:rsidR="00FD40A2" w:rsidRPr="004845CE" w:rsidRDefault="00FD40A2" w:rsidP="00120AC0">
      <w:pPr>
        <w:pStyle w:val="Heading1"/>
      </w:pPr>
      <w:r w:rsidRPr="004845CE">
        <w:lastRenderedPageBreak/>
        <w:t>II.</w:t>
      </w:r>
      <w:r w:rsidR="004845CE" w:rsidRPr="004845CE">
        <w:tab/>
      </w:r>
      <w:r w:rsidRPr="004845CE">
        <w:t>Grades Adopted</w:t>
      </w:r>
    </w:p>
    <w:p w14:paraId="6E4C233C" w14:textId="77777777" w:rsidR="00FD40A2" w:rsidRPr="004845CE" w:rsidRDefault="00FD40A2" w:rsidP="004845CE">
      <w:pPr>
        <w:keepNext/>
        <w:keepLines/>
        <w:widowControl/>
        <w:tabs>
          <w:tab w:val="left" w:pos="-720"/>
        </w:tabs>
        <w:suppressAutoHyphens/>
        <w:rPr>
          <w:rFonts w:ascii="Times New Roman" w:hAnsi="Times New Roman" w:cs="Times New Roman"/>
          <w:spacing w:val="-3"/>
          <w:sz w:val="22"/>
          <w:szCs w:val="22"/>
        </w:rPr>
      </w:pPr>
    </w:p>
    <w:p w14:paraId="79F0A868" w14:textId="77777777" w:rsidR="00FD40A2" w:rsidRPr="004845CE" w:rsidRDefault="00FD40A2" w:rsidP="004845CE">
      <w:pPr>
        <w:keepNext/>
        <w:keepLines/>
        <w:widowControl/>
        <w:tabs>
          <w:tab w:val="left" w:pos="-720"/>
          <w:tab w:val="left" w:pos="0"/>
          <w:tab w:val="left" w:pos="720"/>
        </w:tabs>
        <w:suppressAutoHyphens/>
        <w:ind w:left="1440" w:hanging="720"/>
        <w:rPr>
          <w:rFonts w:ascii="Times New Roman" w:hAnsi="Times New Roman" w:cs="Times New Roman"/>
          <w:spacing w:val="-3"/>
          <w:sz w:val="22"/>
          <w:szCs w:val="22"/>
        </w:rPr>
      </w:pPr>
      <w:r w:rsidRPr="004845CE">
        <w:rPr>
          <w:rFonts w:ascii="Times New Roman" w:hAnsi="Times New Roman" w:cs="Times New Roman"/>
          <w:spacing w:val="-3"/>
          <w:sz w:val="22"/>
          <w:szCs w:val="22"/>
        </w:rPr>
        <w:t>A.</w:t>
      </w:r>
      <w:r w:rsidR="004845CE">
        <w:rPr>
          <w:rFonts w:ascii="Times New Roman" w:hAnsi="Times New Roman" w:cs="Times New Roman"/>
          <w:spacing w:val="-3"/>
          <w:sz w:val="22"/>
          <w:szCs w:val="22"/>
        </w:rPr>
        <w:tab/>
      </w:r>
      <w:r w:rsidRPr="004845CE">
        <w:rPr>
          <w:rFonts w:ascii="Times New Roman" w:hAnsi="Times New Roman" w:cs="Times New Roman"/>
          <w:spacing w:val="-3"/>
          <w:sz w:val="22"/>
          <w:szCs w:val="22"/>
        </w:rPr>
        <w:t xml:space="preserve">Pursuant to 7 M.R.S.A. </w:t>
      </w:r>
      <w:r w:rsidR="00F70618">
        <w:rPr>
          <w:rFonts w:ascii="Times New Roman" w:hAnsi="Times New Roman" w:cs="Times New Roman"/>
          <w:spacing w:val="-3"/>
          <w:sz w:val="22"/>
          <w:szCs w:val="22"/>
        </w:rPr>
        <w:t>§</w:t>
      </w:r>
      <w:r w:rsidRPr="004845CE">
        <w:rPr>
          <w:rFonts w:ascii="Times New Roman" w:hAnsi="Times New Roman" w:cs="Times New Roman"/>
          <w:spacing w:val="-3"/>
          <w:sz w:val="22"/>
          <w:szCs w:val="22"/>
        </w:rPr>
        <w:t>442, the Commissioner hereby incorporates by reference the U.S. Fancy, U.S. No. 1 and U. S. No. 2 grades as outlined in Sections 51.3555 - 51.3573 (Annex 1) as Maine Fancy, Maine No. 1 and Maine No. 2 grades, respectively.</w:t>
      </w:r>
    </w:p>
    <w:p w14:paraId="2079A87A" w14:textId="77777777" w:rsidR="00FD40A2" w:rsidRPr="004845CE" w:rsidRDefault="00FD40A2" w:rsidP="004845CE">
      <w:pPr>
        <w:widowControl/>
        <w:tabs>
          <w:tab w:val="left" w:pos="-720"/>
        </w:tabs>
        <w:suppressAutoHyphens/>
        <w:rPr>
          <w:rFonts w:ascii="Times New Roman" w:hAnsi="Times New Roman" w:cs="Times New Roman"/>
          <w:spacing w:val="-3"/>
          <w:sz w:val="22"/>
          <w:szCs w:val="22"/>
        </w:rPr>
      </w:pPr>
    </w:p>
    <w:p w14:paraId="76410C2F" w14:textId="77777777" w:rsidR="00FD40A2" w:rsidRPr="004845CE" w:rsidRDefault="00FD40A2" w:rsidP="004845CE">
      <w:pPr>
        <w:widowControl/>
        <w:tabs>
          <w:tab w:val="left" w:pos="-720"/>
        </w:tabs>
        <w:suppressAutoHyphens/>
        <w:rPr>
          <w:rFonts w:ascii="Times New Roman" w:hAnsi="Times New Roman" w:cs="Times New Roman"/>
          <w:spacing w:val="-3"/>
          <w:sz w:val="22"/>
          <w:szCs w:val="22"/>
        </w:rPr>
      </w:pPr>
    </w:p>
    <w:p w14:paraId="387D6C4C" w14:textId="77777777" w:rsidR="00FD40A2" w:rsidRPr="004845CE" w:rsidRDefault="004845CE" w:rsidP="00120AC0">
      <w:pPr>
        <w:pStyle w:val="Heading1"/>
      </w:pPr>
      <w:r w:rsidRPr="004845CE">
        <w:t>III.</w:t>
      </w:r>
      <w:r w:rsidRPr="004845CE">
        <w:tab/>
      </w:r>
      <w:r w:rsidR="00FD40A2" w:rsidRPr="004845CE">
        <w:t>Quality Identification and Certification</w:t>
      </w:r>
    </w:p>
    <w:p w14:paraId="3EB077F3" w14:textId="77777777" w:rsidR="00FD40A2" w:rsidRPr="004845CE" w:rsidRDefault="00FD40A2" w:rsidP="004845CE">
      <w:pPr>
        <w:widowControl/>
        <w:tabs>
          <w:tab w:val="left" w:pos="-720"/>
        </w:tabs>
        <w:suppressAutoHyphens/>
        <w:rPr>
          <w:rFonts w:ascii="Times New Roman" w:hAnsi="Times New Roman" w:cs="Times New Roman"/>
          <w:spacing w:val="-3"/>
          <w:sz w:val="22"/>
          <w:szCs w:val="22"/>
        </w:rPr>
      </w:pPr>
    </w:p>
    <w:p w14:paraId="12F6850A" w14:textId="77777777" w:rsidR="00FD40A2" w:rsidRPr="004845CE" w:rsidRDefault="00FD40A2" w:rsidP="004845C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4845CE">
        <w:rPr>
          <w:rFonts w:ascii="Times New Roman" w:hAnsi="Times New Roman" w:cs="Times New Roman"/>
          <w:spacing w:val="-3"/>
          <w:sz w:val="22"/>
          <w:szCs w:val="22"/>
        </w:rPr>
        <w:t>A.</w:t>
      </w:r>
      <w:r w:rsidR="004845CE">
        <w:rPr>
          <w:rFonts w:ascii="Times New Roman" w:hAnsi="Times New Roman" w:cs="Times New Roman"/>
          <w:spacing w:val="-3"/>
          <w:sz w:val="22"/>
          <w:szCs w:val="22"/>
        </w:rPr>
        <w:tab/>
      </w:r>
      <w:r w:rsidRPr="004845CE">
        <w:rPr>
          <w:rFonts w:ascii="Times New Roman" w:hAnsi="Times New Roman" w:cs="Times New Roman"/>
          <w:spacing w:val="-3"/>
          <w:sz w:val="22"/>
          <w:szCs w:val="22"/>
        </w:rPr>
        <w:t>Use of the word "Quality " shall be used to identify the multiple quality grades on packages bearing the State of Maine Quality Trademark.</w:t>
      </w:r>
    </w:p>
    <w:p w14:paraId="165A895B" w14:textId="77777777" w:rsidR="00FD40A2" w:rsidRPr="004845CE" w:rsidRDefault="00FD40A2" w:rsidP="004845CE">
      <w:pPr>
        <w:widowControl/>
        <w:tabs>
          <w:tab w:val="left" w:pos="-720"/>
        </w:tabs>
        <w:suppressAutoHyphens/>
        <w:ind w:hanging="720"/>
        <w:rPr>
          <w:rFonts w:ascii="Times New Roman" w:hAnsi="Times New Roman" w:cs="Times New Roman"/>
          <w:spacing w:val="-3"/>
          <w:sz w:val="22"/>
          <w:szCs w:val="22"/>
        </w:rPr>
      </w:pPr>
    </w:p>
    <w:p w14:paraId="2A542ECB" w14:textId="77777777" w:rsidR="00FD40A2" w:rsidRPr="004845CE" w:rsidRDefault="00FD40A2" w:rsidP="004845C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4845CE">
        <w:rPr>
          <w:rFonts w:ascii="Times New Roman" w:hAnsi="Times New Roman" w:cs="Times New Roman"/>
          <w:spacing w:val="-3"/>
          <w:sz w:val="22"/>
          <w:szCs w:val="22"/>
        </w:rPr>
        <w:t>B.</w:t>
      </w:r>
      <w:r w:rsidR="004845CE">
        <w:rPr>
          <w:rFonts w:ascii="Times New Roman" w:hAnsi="Times New Roman" w:cs="Times New Roman"/>
          <w:spacing w:val="-3"/>
          <w:sz w:val="22"/>
          <w:szCs w:val="22"/>
        </w:rPr>
        <w:tab/>
      </w:r>
      <w:r w:rsidRPr="004845CE">
        <w:rPr>
          <w:rFonts w:ascii="Times New Roman" w:hAnsi="Times New Roman" w:cs="Times New Roman"/>
          <w:spacing w:val="-3"/>
          <w:sz w:val="22"/>
          <w:szCs w:val="22"/>
        </w:rPr>
        <w:t>No licensed user shall prepare for market, send to market, or have in their possession any broccoli in packages bearing the State of Maine Quality Trademark which have not been determined at point of origin by a duly authorized Federal-State Inspector to have met the standards required by this Chapter.</w:t>
      </w:r>
    </w:p>
    <w:p w14:paraId="7A93E734" w14:textId="77777777" w:rsidR="00FD40A2" w:rsidRPr="004845CE" w:rsidRDefault="00FD40A2" w:rsidP="004845CE">
      <w:pPr>
        <w:widowControl/>
        <w:tabs>
          <w:tab w:val="left" w:pos="-720"/>
        </w:tabs>
        <w:suppressAutoHyphens/>
        <w:rPr>
          <w:rFonts w:ascii="Times New Roman" w:hAnsi="Times New Roman" w:cs="Times New Roman"/>
          <w:spacing w:val="-3"/>
          <w:sz w:val="22"/>
          <w:szCs w:val="22"/>
        </w:rPr>
      </w:pPr>
    </w:p>
    <w:p w14:paraId="17199E58" w14:textId="77777777" w:rsidR="00FD40A2" w:rsidRPr="004845CE" w:rsidRDefault="00FD40A2" w:rsidP="004845CE">
      <w:pPr>
        <w:widowControl/>
        <w:tabs>
          <w:tab w:val="left" w:pos="-720"/>
        </w:tabs>
        <w:suppressAutoHyphens/>
        <w:rPr>
          <w:rFonts w:ascii="Times New Roman" w:hAnsi="Times New Roman" w:cs="Times New Roman"/>
          <w:spacing w:val="-3"/>
          <w:sz w:val="22"/>
          <w:szCs w:val="22"/>
        </w:rPr>
      </w:pPr>
    </w:p>
    <w:p w14:paraId="4CDC5189" w14:textId="77777777" w:rsidR="00FD40A2" w:rsidRPr="004845CE" w:rsidRDefault="00FD40A2" w:rsidP="00120AC0">
      <w:pPr>
        <w:pStyle w:val="Heading1"/>
      </w:pPr>
      <w:r w:rsidRPr="004845CE">
        <w:t>IV.</w:t>
      </w:r>
      <w:r w:rsidR="004845CE" w:rsidRPr="004845CE">
        <w:tab/>
      </w:r>
      <w:r w:rsidRPr="004845CE">
        <w:t>Penalties</w:t>
      </w:r>
    </w:p>
    <w:p w14:paraId="3B30DE1F" w14:textId="77777777" w:rsidR="00FD40A2" w:rsidRPr="004845CE" w:rsidRDefault="00FD40A2" w:rsidP="004845CE">
      <w:pPr>
        <w:widowControl/>
        <w:tabs>
          <w:tab w:val="left" w:pos="-720"/>
        </w:tabs>
        <w:suppressAutoHyphens/>
        <w:rPr>
          <w:rFonts w:ascii="Times New Roman" w:hAnsi="Times New Roman" w:cs="Times New Roman"/>
          <w:spacing w:val="-3"/>
          <w:sz w:val="22"/>
          <w:szCs w:val="22"/>
        </w:rPr>
      </w:pPr>
    </w:p>
    <w:p w14:paraId="5CC60D92" w14:textId="77777777" w:rsidR="00FD40A2" w:rsidRPr="004845CE" w:rsidRDefault="00FD40A2" w:rsidP="004845CE">
      <w:pPr>
        <w:widowControl/>
        <w:tabs>
          <w:tab w:val="left" w:pos="-720"/>
          <w:tab w:val="left" w:pos="0"/>
          <w:tab w:val="left" w:pos="720"/>
        </w:tabs>
        <w:suppressAutoHyphens/>
        <w:ind w:left="1440" w:hanging="720"/>
        <w:rPr>
          <w:rFonts w:ascii="Times New Roman" w:hAnsi="Times New Roman" w:cs="Times New Roman"/>
          <w:spacing w:val="-3"/>
          <w:sz w:val="22"/>
          <w:szCs w:val="22"/>
        </w:rPr>
      </w:pPr>
      <w:r w:rsidRPr="004845CE">
        <w:rPr>
          <w:rFonts w:ascii="Times New Roman" w:hAnsi="Times New Roman" w:cs="Times New Roman"/>
          <w:spacing w:val="-3"/>
          <w:sz w:val="22"/>
          <w:szCs w:val="22"/>
        </w:rPr>
        <w:t>A.</w:t>
      </w:r>
      <w:r w:rsidR="004845CE">
        <w:rPr>
          <w:rFonts w:ascii="Times New Roman" w:hAnsi="Times New Roman" w:cs="Times New Roman"/>
          <w:spacing w:val="-3"/>
          <w:sz w:val="22"/>
          <w:szCs w:val="22"/>
        </w:rPr>
        <w:tab/>
      </w:r>
      <w:r w:rsidRPr="004845CE">
        <w:rPr>
          <w:rFonts w:ascii="Times New Roman" w:hAnsi="Times New Roman" w:cs="Times New Roman"/>
          <w:spacing w:val="-3"/>
          <w:sz w:val="22"/>
          <w:szCs w:val="22"/>
        </w:rPr>
        <w:t>Any person who violates any of the provisions of the State of Maine Quality Trademark regulations will be subject to the penalty provisions as set forth by Department of Agriculture Rules 01-001, Chapter 135.</w:t>
      </w:r>
    </w:p>
    <w:p w14:paraId="350390BA" w14:textId="77777777" w:rsidR="00FD40A2" w:rsidRPr="004845CE" w:rsidRDefault="00FD40A2" w:rsidP="004845CE">
      <w:pPr>
        <w:widowControl/>
        <w:pBdr>
          <w:bottom w:val="single" w:sz="4" w:space="1" w:color="auto"/>
        </w:pBdr>
        <w:tabs>
          <w:tab w:val="left" w:pos="-720"/>
        </w:tabs>
        <w:suppressAutoHyphens/>
        <w:rPr>
          <w:rFonts w:ascii="Times New Roman" w:hAnsi="Times New Roman" w:cs="Times New Roman"/>
          <w:spacing w:val="-3"/>
          <w:sz w:val="22"/>
          <w:szCs w:val="22"/>
        </w:rPr>
      </w:pPr>
    </w:p>
    <w:p w14:paraId="64D3FE9E" w14:textId="77777777" w:rsidR="00FD40A2" w:rsidRDefault="00FD40A2" w:rsidP="004845CE">
      <w:pPr>
        <w:widowControl/>
        <w:tabs>
          <w:tab w:val="left" w:pos="-720"/>
        </w:tabs>
        <w:suppressAutoHyphens/>
        <w:rPr>
          <w:rFonts w:ascii="Times New Roman" w:hAnsi="Times New Roman" w:cs="Times New Roman"/>
          <w:spacing w:val="-3"/>
          <w:sz w:val="22"/>
          <w:szCs w:val="22"/>
        </w:rPr>
      </w:pPr>
    </w:p>
    <w:p w14:paraId="33DBE571" w14:textId="77777777" w:rsidR="004845CE" w:rsidRPr="004845CE" w:rsidRDefault="004845CE" w:rsidP="004845CE">
      <w:pPr>
        <w:widowControl/>
        <w:tabs>
          <w:tab w:val="left" w:pos="-720"/>
        </w:tabs>
        <w:suppressAutoHyphens/>
        <w:rPr>
          <w:rFonts w:ascii="Times New Roman" w:hAnsi="Times New Roman" w:cs="Times New Roman"/>
          <w:spacing w:val="-3"/>
          <w:sz w:val="22"/>
          <w:szCs w:val="22"/>
        </w:rPr>
      </w:pPr>
    </w:p>
    <w:p w14:paraId="15FDE510" w14:textId="77777777" w:rsidR="00FD40A2" w:rsidRPr="004845CE" w:rsidRDefault="00FD40A2" w:rsidP="004845CE">
      <w:pPr>
        <w:widowControl/>
        <w:tabs>
          <w:tab w:val="left" w:pos="-720"/>
        </w:tabs>
        <w:suppressAutoHyphens/>
        <w:rPr>
          <w:rFonts w:ascii="Times New Roman" w:hAnsi="Times New Roman" w:cs="Times New Roman"/>
          <w:spacing w:val="-3"/>
          <w:sz w:val="22"/>
          <w:szCs w:val="22"/>
        </w:rPr>
      </w:pPr>
      <w:r w:rsidRPr="004845CE">
        <w:rPr>
          <w:rFonts w:ascii="Times New Roman" w:hAnsi="Times New Roman" w:cs="Times New Roman"/>
          <w:spacing w:val="-3"/>
          <w:sz w:val="22"/>
          <w:szCs w:val="22"/>
        </w:rPr>
        <w:t>STATUTORY AUTHORITY:</w:t>
      </w:r>
      <w:r w:rsidR="004845CE">
        <w:rPr>
          <w:rFonts w:ascii="Times New Roman" w:hAnsi="Times New Roman" w:cs="Times New Roman"/>
          <w:spacing w:val="-3"/>
          <w:sz w:val="22"/>
          <w:szCs w:val="22"/>
        </w:rPr>
        <w:t xml:space="preserve"> </w:t>
      </w:r>
      <w:r w:rsidRPr="004845CE">
        <w:rPr>
          <w:rFonts w:ascii="Times New Roman" w:hAnsi="Times New Roman" w:cs="Times New Roman"/>
          <w:spacing w:val="-3"/>
          <w:sz w:val="22"/>
          <w:szCs w:val="22"/>
        </w:rPr>
        <w:t xml:space="preserve">7 M.R.S.A. </w:t>
      </w:r>
      <w:r w:rsidR="00F70618">
        <w:rPr>
          <w:rFonts w:ascii="Arial Narrow" w:hAnsi="Arial Narrow" w:cs="Times New Roman"/>
          <w:spacing w:val="-3"/>
          <w:sz w:val="22"/>
          <w:szCs w:val="22"/>
        </w:rPr>
        <w:t>§§</w:t>
      </w:r>
      <w:r w:rsidR="004845CE">
        <w:rPr>
          <w:rFonts w:ascii="Times New Roman" w:hAnsi="Times New Roman" w:cs="Times New Roman"/>
          <w:spacing w:val="-3"/>
          <w:sz w:val="22"/>
          <w:szCs w:val="22"/>
        </w:rPr>
        <w:t xml:space="preserve"> </w:t>
      </w:r>
      <w:r w:rsidRPr="004845CE">
        <w:rPr>
          <w:rFonts w:ascii="Times New Roman" w:hAnsi="Times New Roman" w:cs="Times New Roman"/>
          <w:spacing w:val="-3"/>
          <w:sz w:val="22"/>
          <w:szCs w:val="22"/>
        </w:rPr>
        <w:t>442, 443</w:t>
      </w:r>
    </w:p>
    <w:p w14:paraId="48495574" w14:textId="77777777" w:rsidR="00FD40A2" w:rsidRPr="004845CE" w:rsidRDefault="00FD40A2" w:rsidP="004845CE">
      <w:pPr>
        <w:widowControl/>
        <w:tabs>
          <w:tab w:val="left" w:pos="-720"/>
        </w:tabs>
        <w:suppressAutoHyphens/>
        <w:rPr>
          <w:rFonts w:ascii="Times New Roman" w:hAnsi="Times New Roman" w:cs="Times New Roman"/>
          <w:spacing w:val="-3"/>
          <w:sz w:val="22"/>
          <w:szCs w:val="22"/>
        </w:rPr>
      </w:pPr>
    </w:p>
    <w:p w14:paraId="40601749" w14:textId="77777777" w:rsidR="004845CE" w:rsidRDefault="00FD40A2" w:rsidP="004845CE">
      <w:pPr>
        <w:widowControl/>
        <w:tabs>
          <w:tab w:val="left" w:pos="-720"/>
        </w:tabs>
        <w:suppressAutoHyphens/>
        <w:rPr>
          <w:rFonts w:ascii="Times New Roman" w:hAnsi="Times New Roman" w:cs="Times New Roman"/>
          <w:spacing w:val="-3"/>
          <w:sz w:val="22"/>
          <w:szCs w:val="22"/>
        </w:rPr>
      </w:pPr>
      <w:r w:rsidRPr="004845CE">
        <w:rPr>
          <w:rFonts w:ascii="Times New Roman" w:hAnsi="Times New Roman" w:cs="Times New Roman"/>
          <w:spacing w:val="-3"/>
          <w:sz w:val="22"/>
          <w:szCs w:val="22"/>
        </w:rPr>
        <w:t>EFFECTIVE DATE:</w:t>
      </w:r>
    </w:p>
    <w:p w14:paraId="416A24AF" w14:textId="77777777" w:rsidR="00FD40A2" w:rsidRPr="004845CE" w:rsidRDefault="004845CE" w:rsidP="004845C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FD40A2" w:rsidRPr="004845CE">
        <w:rPr>
          <w:rFonts w:ascii="Times New Roman" w:hAnsi="Times New Roman" w:cs="Times New Roman"/>
          <w:spacing w:val="-3"/>
          <w:sz w:val="22"/>
          <w:szCs w:val="22"/>
        </w:rPr>
        <w:t>September 3, 1990</w:t>
      </w:r>
    </w:p>
    <w:p w14:paraId="200E2D43" w14:textId="77777777" w:rsidR="00FD40A2" w:rsidRPr="004845CE" w:rsidRDefault="00FD40A2" w:rsidP="004845CE">
      <w:pPr>
        <w:widowControl/>
        <w:tabs>
          <w:tab w:val="left" w:pos="-720"/>
        </w:tabs>
        <w:suppressAutoHyphens/>
        <w:rPr>
          <w:rFonts w:ascii="Times New Roman" w:hAnsi="Times New Roman" w:cs="Times New Roman"/>
          <w:spacing w:val="-3"/>
          <w:sz w:val="22"/>
          <w:szCs w:val="22"/>
        </w:rPr>
      </w:pPr>
    </w:p>
    <w:p w14:paraId="5AEB1517" w14:textId="77777777" w:rsidR="004845CE" w:rsidRDefault="00FD40A2" w:rsidP="004845CE">
      <w:pPr>
        <w:widowControl/>
        <w:tabs>
          <w:tab w:val="left" w:pos="-720"/>
        </w:tabs>
        <w:suppressAutoHyphens/>
        <w:rPr>
          <w:rFonts w:ascii="Times New Roman" w:hAnsi="Times New Roman" w:cs="Times New Roman"/>
          <w:spacing w:val="-3"/>
          <w:sz w:val="22"/>
          <w:szCs w:val="22"/>
        </w:rPr>
      </w:pPr>
      <w:r w:rsidRPr="004845CE">
        <w:rPr>
          <w:rFonts w:ascii="Times New Roman" w:hAnsi="Times New Roman" w:cs="Times New Roman"/>
          <w:spacing w:val="-3"/>
          <w:sz w:val="22"/>
          <w:szCs w:val="22"/>
        </w:rPr>
        <w:t>EFFECTIVE DATE (ELECTRONIC CONVERSION):</w:t>
      </w:r>
    </w:p>
    <w:p w14:paraId="07950493" w14:textId="77777777" w:rsidR="00FD40A2" w:rsidRDefault="004845CE" w:rsidP="004845C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FD40A2" w:rsidRPr="004845CE">
        <w:rPr>
          <w:rFonts w:ascii="Times New Roman" w:hAnsi="Times New Roman" w:cs="Times New Roman"/>
          <w:spacing w:val="-3"/>
          <w:sz w:val="22"/>
          <w:szCs w:val="22"/>
        </w:rPr>
        <w:t>May 4, 1996</w:t>
      </w:r>
    </w:p>
    <w:p w14:paraId="7ADD407C" w14:textId="77777777" w:rsidR="004845CE" w:rsidRDefault="004845CE" w:rsidP="004845CE">
      <w:pPr>
        <w:widowControl/>
        <w:tabs>
          <w:tab w:val="left" w:pos="-720"/>
        </w:tabs>
        <w:suppressAutoHyphens/>
        <w:rPr>
          <w:rFonts w:ascii="Times New Roman" w:hAnsi="Times New Roman" w:cs="Times New Roman"/>
          <w:spacing w:val="-3"/>
          <w:sz w:val="22"/>
          <w:szCs w:val="22"/>
        </w:rPr>
      </w:pPr>
    </w:p>
    <w:p w14:paraId="14FFC106" w14:textId="77777777" w:rsidR="004845CE" w:rsidRDefault="004845CE" w:rsidP="004845C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CONVERTED TO MS WORD:</w:t>
      </w:r>
    </w:p>
    <w:p w14:paraId="329CACEA" w14:textId="77777777" w:rsidR="004845CE" w:rsidRDefault="004845CE" w:rsidP="004845C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May 13, 2008</w:t>
      </w:r>
    </w:p>
    <w:p w14:paraId="3FA26D84" w14:textId="77777777" w:rsidR="00F70618" w:rsidRDefault="00F70618" w:rsidP="004845CE">
      <w:pPr>
        <w:widowControl/>
        <w:tabs>
          <w:tab w:val="left" w:pos="-720"/>
        </w:tabs>
        <w:suppressAutoHyphens/>
        <w:rPr>
          <w:rFonts w:ascii="Times New Roman" w:hAnsi="Times New Roman" w:cs="Times New Roman"/>
          <w:spacing w:val="-3"/>
          <w:sz w:val="22"/>
          <w:szCs w:val="22"/>
        </w:rPr>
      </w:pPr>
    </w:p>
    <w:p w14:paraId="555038FE" w14:textId="77777777" w:rsidR="00F70618" w:rsidRDefault="00F70618" w:rsidP="004845C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CORRECTIONS:</w:t>
      </w:r>
    </w:p>
    <w:p w14:paraId="01A75287" w14:textId="77777777" w:rsidR="00F70618" w:rsidRDefault="00F70618" w:rsidP="004845C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February, 2014 – agency names, formatting</w:t>
      </w:r>
    </w:p>
    <w:p w14:paraId="46C48A30" w14:textId="77777777" w:rsidR="00120AC0" w:rsidRDefault="00120AC0" w:rsidP="004845CE">
      <w:pPr>
        <w:widowControl/>
        <w:tabs>
          <w:tab w:val="left" w:pos="-720"/>
        </w:tabs>
        <w:suppressAutoHyphens/>
        <w:rPr>
          <w:rFonts w:ascii="Times New Roman" w:hAnsi="Times New Roman" w:cs="Times New Roman"/>
          <w:spacing w:val="-3"/>
          <w:sz w:val="22"/>
          <w:szCs w:val="22"/>
        </w:rPr>
      </w:pPr>
    </w:p>
    <w:p w14:paraId="7FA335C7" w14:textId="77777777" w:rsidR="00120AC0" w:rsidRPr="00120AC0" w:rsidRDefault="00120AC0" w:rsidP="00120AC0">
      <w:pPr>
        <w:rPr>
          <w:rFonts w:ascii="Times New Roman" w:hAnsi="Times New Roman"/>
          <w:sz w:val="22"/>
          <w:szCs w:val="22"/>
        </w:rPr>
      </w:pPr>
      <w:r w:rsidRPr="00120AC0">
        <w:rPr>
          <w:rFonts w:ascii="Times New Roman" w:hAnsi="Times New Roman"/>
          <w:sz w:val="22"/>
          <w:szCs w:val="22"/>
        </w:rPr>
        <w:t>CONVERTED DOCUMENT TO AN UPDATED VERSION OF WORD:</w:t>
      </w:r>
    </w:p>
    <w:p w14:paraId="0DB1DA88" w14:textId="20A89499" w:rsidR="00120AC0" w:rsidRDefault="00120AC0" w:rsidP="004845C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 xml:space="preserve"> </w:t>
      </w:r>
      <w:r>
        <w:rPr>
          <w:rFonts w:ascii="Times New Roman" w:hAnsi="Times New Roman" w:cs="Times New Roman"/>
          <w:spacing w:val="-3"/>
          <w:sz w:val="22"/>
          <w:szCs w:val="22"/>
        </w:rPr>
        <w:tab/>
        <w:t>April 22, 2026</w:t>
      </w:r>
    </w:p>
    <w:p w14:paraId="4759C8C1" w14:textId="77777777" w:rsidR="00120AC0" w:rsidRDefault="00120AC0" w:rsidP="004845CE">
      <w:pPr>
        <w:widowControl/>
        <w:tabs>
          <w:tab w:val="left" w:pos="-720"/>
        </w:tabs>
        <w:suppressAutoHyphens/>
        <w:rPr>
          <w:rFonts w:ascii="Times New Roman" w:hAnsi="Times New Roman" w:cs="Times New Roman"/>
          <w:spacing w:val="-3"/>
          <w:sz w:val="22"/>
          <w:szCs w:val="22"/>
        </w:rPr>
      </w:pPr>
    </w:p>
    <w:p w14:paraId="57BB61D5" w14:textId="6527F72E" w:rsidR="00120AC0" w:rsidRDefault="00120AC0" w:rsidP="004845C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 xml:space="preserve">APAO ACCESSIBILITY CHECK (Word): </w:t>
      </w:r>
    </w:p>
    <w:p w14:paraId="6FF4A9EC" w14:textId="65714298" w:rsidR="00120AC0" w:rsidRPr="00551031" w:rsidRDefault="00120AC0" w:rsidP="004845CE">
      <w:pPr>
        <w:widowControl/>
        <w:tabs>
          <w:tab w:val="left" w:pos="-72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t>April 22, 2026</w:t>
      </w:r>
    </w:p>
    <w:p w14:paraId="0B15A7E3" w14:textId="77777777" w:rsidR="004845CE" w:rsidRPr="004845CE" w:rsidRDefault="004845CE" w:rsidP="004845CE">
      <w:pPr>
        <w:widowControl/>
        <w:tabs>
          <w:tab w:val="left" w:pos="-720"/>
        </w:tabs>
        <w:suppressAutoHyphens/>
        <w:rPr>
          <w:rFonts w:ascii="Times New Roman" w:hAnsi="Times New Roman" w:cs="Times New Roman"/>
          <w:spacing w:val="-3"/>
          <w:sz w:val="22"/>
          <w:szCs w:val="22"/>
        </w:rPr>
      </w:pPr>
    </w:p>
    <w:sectPr w:rsidR="004845CE" w:rsidRPr="004845CE" w:rsidSect="004845CE">
      <w:headerReference w:type="default" r:id="rId7"/>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A60F" w14:textId="77777777" w:rsidR="00862F40" w:rsidRDefault="00862F40">
      <w:pPr>
        <w:widowControl/>
        <w:spacing w:line="20" w:lineRule="exact"/>
        <w:rPr>
          <w:rFonts w:cs="Times New Roman"/>
        </w:rPr>
      </w:pPr>
    </w:p>
  </w:endnote>
  <w:endnote w:type="continuationSeparator" w:id="0">
    <w:p w14:paraId="4F826A51" w14:textId="77777777" w:rsidR="00862F40" w:rsidRDefault="00862F40" w:rsidP="00FD40A2">
      <w:r>
        <w:rPr>
          <w:rFonts w:cs="Times New Roman"/>
        </w:rPr>
        <w:t xml:space="preserve"> </w:t>
      </w:r>
    </w:p>
  </w:endnote>
  <w:endnote w:type="continuationNotice" w:id="1">
    <w:p w14:paraId="73C4EC5B" w14:textId="77777777" w:rsidR="00862F40" w:rsidRDefault="00862F40" w:rsidP="00FD40A2">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D613" w14:textId="77777777" w:rsidR="00862F40" w:rsidRDefault="00862F40" w:rsidP="00FD40A2">
      <w:r>
        <w:rPr>
          <w:rFonts w:cs="Times New Roman"/>
        </w:rPr>
        <w:separator/>
      </w:r>
    </w:p>
  </w:footnote>
  <w:footnote w:type="continuationSeparator" w:id="0">
    <w:p w14:paraId="152CA085" w14:textId="77777777" w:rsidR="00862F40" w:rsidRDefault="0086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ED0E" w14:textId="77777777" w:rsidR="004845CE" w:rsidRPr="004845CE" w:rsidRDefault="004845CE" w:rsidP="004845CE">
    <w:pPr>
      <w:widowControl/>
      <w:tabs>
        <w:tab w:val="right" w:pos="9360"/>
      </w:tabs>
      <w:suppressAutoHyphens/>
      <w:spacing w:line="240" w:lineRule="atLeast"/>
      <w:jc w:val="right"/>
      <w:rPr>
        <w:rFonts w:ascii="Times New Roman" w:hAnsi="Times New Roman" w:cs="Times New Roman"/>
        <w:spacing w:val="-2"/>
        <w:sz w:val="18"/>
        <w:szCs w:val="18"/>
      </w:rPr>
    </w:pPr>
  </w:p>
  <w:p w14:paraId="7FCB0328" w14:textId="77777777" w:rsidR="004845CE" w:rsidRPr="004845CE" w:rsidRDefault="004845CE" w:rsidP="004845CE">
    <w:pPr>
      <w:widowControl/>
      <w:tabs>
        <w:tab w:val="right" w:pos="9360"/>
      </w:tabs>
      <w:suppressAutoHyphens/>
      <w:spacing w:line="240" w:lineRule="atLeast"/>
      <w:jc w:val="right"/>
      <w:rPr>
        <w:rFonts w:ascii="Times New Roman" w:hAnsi="Times New Roman" w:cs="Times New Roman"/>
        <w:spacing w:val="-2"/>
        <w:sz w:val="18"/>
        <w:szCs w:val="18"/>
      </w:rPr>
    </w:pPr>
  </w:p>
  <w:p w14:paraId="2A4503E7" w14:textId="77777777" w:rsidR="004845CE" w:rsidRPr="004845CE" w:rsidRDefault="004845CE" w:rsidP="004845CE">
    <w:pPr>
      <w:widowControl/>
      <w:tabs>
        <w:tab w:val="right" w:pos="9360"/>
      </w:tabs>
      <w:suppressAutoHyphens/>
      <w:spacing w:line="240" w:lineRule="atLeast"/>
      <w:jc w:val="right"/>
      <w:rPr>
        <w:rFonts w:ascii="Times New Roman" w:hAnsi="Times New Roman" w:cs="Times New Roman"/>
        <w:spacing w:val="-2"/>
        <w:sz w:val="18"/>
        <w:szCs w:val="18"/>
      </w:rPr>
    </w:pPr>
  </w:p>
  <w:p w14:paraId="34B37DD3" w14:textId="77777777" w:rsidR="004845CE" w:rsidRPr="004845CE" w:rsidRDefault="004845CE" w:rsidP="004845CE">
    <w:pPr>
      <w:widowControl/>
      <w:pBdr>
        <w:bottom w:val="single" w:sz="4" w:space="1" w:color="auto"/>
      </w:pBdr>
      <w:tabs>
        <w:tab w:val="right" w:pos="9360"/>
      </w:tabs>
      <w:suppressAutoHyphens/>
      <w:spacing w:line="240" w:lineRule="atLeast"/>
      <w:jc w:val="right"/>
      <w:rPr>
        <w:rFonts w:ascii="Times New Roman" w:hAnsi="Times New Roman" w:cs="Times New Roman"/>
        <w:spacing w:val="-3"/>
        <w:sz w:val="18"/>
        <w:szCs w:val="18"/>
      </w:rPr>
    </w:pPr>
    <w:r w:rsidRPr="004845CE">
      <w:rPr>
        <w:rFonts w:ascii="Times New Roman" w:hAnsi="Times New Roman" w:cs="Times New Roman"/>
        <w:spacing w:val="-2"/>
        <w:sz w:val="18"/>
        <w:szCs w:val="18"/>
      </w:rPr>
      <w:t xml:space="preserve">01-001 Chapter 143     page </w:t>
    </w:r>
    <w:r w:rsidRPr="004845CE">
      <w:rPr>
        <w:rFonts w:ascii="Times New Roman" w:hAnsi="Times New Roman" w:cs="Times New Roman"/>
        <w:spacing w:val="-2"/>
        <w:sz w:val="18"/>
        <w:szCs w:val="18"/>
      </w:rPr>
      <w:fldChar w:fldCharType="begin"/>
    </w:r>
    <w:r w:rsidRPr="004845CE">
      <w:rPr>
        <w:rFonts w:ascii="Times New Roman" w:hAnsi="Times New Roman" w:cs="Times New Roman"/>
        <w:spacing w:val="-2"/>
        <w:sz w:val="18"/>
        <w:szCs w:val="18"/>
      </w:rPr>
      <w:instrText>page \* arabic</w:instrText>
    </w:r>
    <w:r w:rsidRPr="004845CE">
      <w:rPr>
        <w:rFonts w:ascii="Times New Roman" w:hAnsi="Times New Roman" w:cs="Times New Roman"/>
        <w:spacing w:val="-2"/>
        <w:sz w:val="18"/>
        <w:szCs w:val="18"/>
      </w:rPr>
      <w:fldChar w:fldCharType="separate"/>
    </w:r>
    <w:r w:rsidR="00F70618">
      <w:rPr>
        <w:rFonts w:ascii="Times New Roman" w:hAnsi="Times New Roman" w:cs="Times New Roman"/>
        <w:noProof/>
        <w:spacing w:val="-2"/>
        <w:sz w:val="18"/>
        <w:szCs w:val="18"/>
      </w:rPr>
      <w:t>2</w:t>
    </w:r>
    <w:r w:rsidRPr="004845CE">
      <w:rPr>
        <w:rFonts w:ascii="Times New Roman" w:hAnsi="Times New Roman" w:cs="Times New Roman"/>
        <w:spacing w:val="-2"/>
        <w:sz w:val="18"/>
        <w:szCs w:val="18"/>
      </w:rPr>
      <w:fldChar w:fldCharType="end"/>
    </w:r>
  </w:p>
  <w:p w14:paraId="64EED760" w14:textId="77777777" w:rsidR="004845CE" w:rsidRPr="004845CE" w:rsidRDefault="004845CE" w:rsidP="004845CE">
    <w:pPr>
      <w:widowControl/>
      <w:tabs>
        <w:tab w:val="left" w:pos="-720"/>
      </w:tabs>
      <w:suppressAutoHyphens/>
      <w:spacing w:line="240" w:lineRule="atLeast"/>
      <w:jc w:val="right"/>
      <w:rPr>
        <w:rFonts w:ascii="Times New Roman" w:hAnsi="Times New Roman" w:cs="Times New Roman"/>
        <w:spacing w:val="-3"/>
        <w:sz w:val="18"/>
        <w:szCs w:val="18"/>
      </w:rPr>
    </w:pPr>
  </w:p>
  <w:p w14:paraId="39C961E8" w14:textId="77777777" w:rsidR="004845CE" w:rsidRDefault="004845CE">
    <w:pPr>
      <w:spacing w:after="140" w:line="100" w:lineRule="exact"/>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86390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A2"/>
    <w:rsid w:val="00120AC0"/>
    <w:rsid w:val="004845CE"/>
    <w:rsid w:val="006D67C6"/>
    <w:rsid w:val="007F21BC"/>
    <w:rsid w:val="00862F40"/>
    <w:rsid w:val="00D11E2A"/>
    <w:rsid w:val="00F70618"/>
    <w:rsid w:val="00FD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4FD4D63B"/>
  <w15:chartTrackingRefBased/>
  <w15:docId w15:val="{65032DE9-FF37-484A-8F76-DB42F069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120AC0"/>
    <w:pPr>
      <w:widowControl/>
      <w:tabs>
        <w:tab w:val="left" w:pos="-720"/>
        <w:tab w:val="left" w:pos="0"/>
        <w:tab w:val="left" w:pos="720"/>
        <w:tab w:val="left" w:pos="1440"/>
      </w:tabs>
      <w:suppressAutoHyphens/>
      <w:ind w:left="2160" w:hanging="2160"/>
      <w:outlineLvl w:val="0"/>
    </w:pPr>
    <w:rPr>
      <w:rFonts w:ascii="Times New Roman" w:hAnsi="Times New Roman" w:cs="Times New Roman"/>
      <w:b/>
      <w:spacing w:val="-3"/>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4845CE"/>
    <w:pPr>
      <w:tabs>
        <w:tab w:val="center" w:pos="4320"/>
        <w:tab w:val="right" w:pos="8640"/>
      </w:tabs>
    </w:pPr>
  </w:style>
  <w:style w:type="paragraph" w:styleId="Footer">
    <w:name w:val="footer"/>
    <w:basedOn w:val="Normal"/>
    <w:rsid w:val="004845CE"/>
    <w:pPr>
      <w:tabs>
        <w:tab w:val="center" w:pos="4320"/>
        <w:tab w:val="right" w:pos="8640"/>
      </w:tabs>
    </w:pPr>
  </w:style>
  <w:style w:type="paragraph" w:styleId="Revision">
    <w:name w:val="Revision"/>
    <w:hidden/>
    <w:uiPriority w:val="99"/>
    <w:semiHidden/>
    <w:rsid w:val="00120AC0"/>
    <w:rPr>
      <w:rFonts w:ascii="Courier" w:hAnsi="Courier" w:cs="Courier"/>
      <w:sz w:val="24"/>
      <w:szCs w:val="24"/>
    </w:rPr>
  </w:style>
  <w:style w:type="character" w:customStyle="1" w:styleId="Heading1Char">
    <w:name w:val="Heading 1 Char"/>
    <w:basedOn w:val="DefaultParagraphFont"/>
    <w:link w:val="Heading1"/>
    <w:uiPriority w:val="9"/>
    <w:rsid w:val="00120AC0"/>
    <w:rPr>
      <w:b/>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01-001DEPARTMENT OF AGRICULTURE, FOOD &amp; RURAL RESOURCES</vt:lpstr>
    </vt:vector>
  </TitlesOfParts>
  <Company>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01-001DEPARTMENT OF AGRICULTURE, FOOD &amp; RURAL RESOURCES</dc:title>
  <dc:subject/>
  <dc:creator>don.wismer</dc:creator>
  <cp:keywords/>
  <dc:description/>
  <cp:lastModifiedBy>Parr, J.Chris</cp:lastModifiedBy>
  <cp:revision>2</cp:revision>
  <dcterms:created xsi:type="dcterms:W3CDTF">2026-04-22T13:41:00Z</dcterms:created>
  <dcterms:modified xsi:type="dcterms:W3CDTF">2026-04-22T13:41:00Z</dcterms:modified>
</cp:coreProperties>
</file>