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5430" w14:textId="6DFB8912" w:rsidR="00E87D68" w:rsidRPr="00935990" w:rsidRDefault="00E87D68" w:rsidP="00935990">
      <w:pPr>
        <w:pStyle w:val="Heading1"/>
      </w:pPr>
      <w:r w:rsidRPr="00935990">
        <w:t>01-001</w:t>
      </w:r>
      <w:r w:rsidRPr="00935990">
        <w:tab/>
      </w:r>
      <w:r w:rsidR="00935990">
        <w:tab/>
      </w:r>
      <w:r w:rsidRPr="00935990">
        <w:t xml:space="preserve">DEPARTMENT OF AGRICULTURE, </w:t>
      </w:r>
      <w:r w:rsidR="00CC593F" w:rsidRPr="00935990">
        <w:t>CONSERVATION AND FORESTRY</w:t>
      </w:r>
    </w:p>
    <w:p w14:paraId="71DC7C51" w14:textId="77777777" w:rsidR="00E87D68" w:rsidRPr="00CC593F" w:rsidRDefault="00E87D68" w:rsidP="001D491C">
      <w:pPr>
        <w:widowControl/>
        <w:tabs>
          <w:tab w:val="left" w:pos="-720"/>
        </w:tabs>
        <w:suppressAutoHyphens/>
        <w:rPr>
          <w:rFonts w:ascii="Times New Roman" w:hAnsi="Times New Roman"/>
          <w:b/>
          <w:spacing w:val="-2"/>
          <w:sz w:val="22"/>
          <w:szCs w:val="22"/>
        </w:rPr>
      </w:pPr>
    </w:p>
    <w:p w14:paraId="329A292F" w14:textId="77777777" w:rsidR="00E87D68" w:rsidRPr="00CC593F" w:rsidRDefault="00E87D68" w:rsidP="001D491C">
      <w:pPr>
        <w:widowControl/>
        <w:tabs>
          <w:tab w:val="left" w:pos="-720"/>
          <w:tab w:val="left" w:pos="0"/>
          <w:tab w:val="left" w:pos="720"/>
          <w:tab w:val="left" w:pos="1440"/>
        </w:tabs>
        <w:suppressAutoHyphens/>
        <w:ind w:left="2160" w:hanging="2160"/>
        <w:rPr>
          <w:rFonts w:ascii="Times New Roman" w:hAnsi="Times New Roman"/>
          <w:b/>
          <w:spacing w:val="-2"/>
          <w:sz w:val="22"/>
          <w:szCs w:val="22"/>
        </w:rPr>
      </w:pPr>
      <w:r w:rsidRPr="00CC593F">
        <w:rPr>
          <w:rFonts w:ascii="Times New Roman" w:hAnsi="Times New Roman"/>
          <w:b/>
          <w:spacing w:val="-2"/>
          <w:sz w:val="22"/>
          <w:szCs w:val="22"/>
        </w:rPr>
        <w:tab/>
      </w:r>
      <w:r w:rsidRPr="00CC593F">
        <w:rPr>
          <w:rFonts w:ascii="Times New Roman" w:hAnsi="Times New Roman"/>
          <w:b/>
          <w:spacing w:val="-2"/>
          <w:sz w:val="22"/>
          <w:szCs w:val="22"/>
        </w:rPr>
        <w:tab/>
        <w:t>OFFICE OF THE COMMISSIONER</w:t>
      </w:r>
    </w:p>
    <w:p w14:paraId="5F2AD05B" w14:textId="77777777" w:rsidR="00E87D68" w:rsidRPr="00CC593F" w:rsidRDefault="00E87D68" w:rsidP="001D491C">
      <w:pPr>
        <w:widowControl/>
        <w:tabs>
          <w:tab w:val="left" w:pos="-720"/>
        </w:tabs>
        <w:suppressAutoHyphens/>
        <w:rPr>
          <w:rFonts w:ascii="Times New Roman" w:hAnsi="Times New Roman"/>
          <w:b/>
          <w:spacing w:val="-2"/>
          <w:sz w:val="22"/>
          <w:szCs w:val="22"/>
        </w:rPr>
      </w:pPr>
    </w:p>
    <w:p w14:paraId="08881C90" w14:textId="77777777" w:rsidR="00E87D68" w:rsidRPr="00CC593F" w:rsidRDefault="00E87D68" w:rsidP="00935990">
      <w:pPr>
        <w:pStyle w:val="Heading1"/>
        <w:ind w:left="1440" w:hanging="1440"/>
        <w:rPr>
          <w:b w:val="0"/>
        </w:rPr>
      </w:pPr>
      <w:r w:rsidRPr="00CC593F">
        <w:t>Chapter 4:</w:t>
      </w:r>
      <w:r w:rsidRPr="00CC593F">
        <w:tab/>
        <w:t>RULES FOR ADOPTION OF APPLE MARKET ORDERS AND APPLE MARKET AGREEMENTS</w:t>
      </w:r>
    </w:p>
    <w:p w14:paraId="68BC6A32" w14:textId="77777777" w:rsidR="00E87D68" w:rsidRPr="00CC593F" w:rsidRDefault="00E87D68" w:rsidP="001D491C">
      <w:pPr>
        <w:widowControl/>
        <w:pBdr>
          <w:bottom w:val="single" w:sz="4" w:space="1" w:color="auto"/>
        </w:pBdr>
        <w:tabs>
          <w:tab w:val="left" w:pos="-720"/>
        </w:tabs>
        <w:suppressAutoHyphens/>
        <w:rPr>
          <w:rFonts w:ascii="Times New Roman" w:hAnsi="Times New Roman"/>
          <w:b/>
          <w:spacing w:val="-2"/>
          <w:sz w:val="22"/>
          <w:szCs w:val="22"/>
        </w:rPr>
      </w:pPr>
    </w:p>
    <w:p w14:paraId="1F42EE9C" w14:textId="77777777" w:rsidR="001D491C" w:rsidRPr="001D491C" w:rsidRDefault="001D491C" w:rsidP="001D491C">
      <w:pPr>
        <w:widowControl/>
        <w:tabs>
          <w:tab w:val="left" w:pos="-720"/>
        </w:tabs>
        <w:suppressAutoHyphens/>
        <w:rPr>
          <w:rFonts w:ascii="Times New Roman" w:hAnsi="Times New Roman"/>
          <w:spacing w:val="-2"/>
          <w:sz w:val="22"/>
          <w:szCs w:val="22"/>
        </w:rPr>
      </w:pPr>
    </w:p>
    <w:p w14:paraId="65C8A678"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5DA73497" w14:textId="77777777" w:rsidR="00E87D68" w:rsidRPr="002420E8" w:rsidRDefault="00E87D68" w:rsidP="00935990">
      <w:pPr>
        <w:pStyle w:val="Heading1"/>
        <w:rPr>
          <w:rFonts w:ascii="Times New Roman" w:hAnsi="Times New Roman"/>
          <w:b w:val="0"/>
          <w:spacing w:val="-2"/>
          <w:szCs w:val="22"/>
        </w:rPr>
      </w:pPr>
      <w:r w:rsidRPr="002420E8">
        <w:rPr>
          <w:rFonts w:ascii="Times New Roman" w:hAnsi="Times New Roman"/>
          <w:spacing w:val="-2"/>
          <w:szCs w:val="22"/>
        </w:rPr>
        <w:t>1.</w:t>
      </w:r>
      <w:r w:rsidRPr="002420E8">
        <w:rPr>
          <w:rFonts w:ascii="Times New Roman" w:hAnsi="Times New Roman"/>
          <w:spacing w:val="-2"/>
          <w:szCs w:val="22"/>
        </w:rPr>
        <w:tab/>
        <w:t>DEFINITIONS</w:t>
      </w:r>
    </w:p>
    <w:p w14:paraId="72996D61"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03060AFE" w14:textId="77777777" w:rsidR="00E87D68" w:rsidRPr="001D491C" w:rsidRDefault="00E87D68" w:rsidP="001D491C">
      <w:pPr>
        <w:widowControl/>
        <w:tabs>
          <w:tab w:val="left" w:pos="-720"/>
          <w:tab w:val="left" w:pos="0"/>
        </w:tabs>
        <w:suppressAutoHyphens/>
        <w:ind w:left="720" w:hanging="720"/>
        <w:rPr>
          <w:rFonts w:ascii="Times New Roman" w:hAnsi="Times New Roman"/>
          <w:spacing w:val="-2"/>
          <w:sz w:val="22"/>
          <w:szCs w:val="22"/>
        </w:rPr>
      </w:pPr>
      <w:r w:rsidRPr="001D491C">
        <w:rPr>
          <w:rFonts w:ascii="Times New Roman" w:hAnsi="Times New Roman"/>
          <w:spacing w:val="-2"/>
          <w:sz w:val="22"/>
          <w:szCs w:val="22"/>
        </w:rPr>
        <w:tab/>
        <w:t xml:space="preserve">Unless otherwise provided in these rules, all terms shall have the meanings indicated in the </w:t>
      </w:r>
      <w:r w:rsidRPr="00CC593F">
        <w:rPr>
          <w:rFonts w:ascii="Times New Roman" w:hAnsi="Times New Roman"/>
          <w:i/>
          <w:spacing w:val="-2"/>
          <w:sz w:val="22"/>
          <w:szCs w:val="22"/>
        </w:rPr>
        <w:t>Agricultural Commodities Marketing Act</w:t>
      </w:r>
      <w:r w:rsidRPr="001D491C">
        <w:rPr>
          <w:rFonts w:ascii="Times New Roman" w:hAnsi="Times New Roman"/>
          <w:spacing w:val="-2"/>
          <w:sz w:val="22"/>
          <w:szCs w:val="22"/>
        </w:rPr>
        <w:t>, Title 7 M.R.S.A. §423.</w:t>
      </w:r>
      <w:r w:rsidR="001D491C">
        <w:rPr>
          <w:rFonts w:ascii="Times New Roman" w:hAnsi="Times New Roman"/>
          <w:spacing w:val="-2"/>
          <w:sz w:val="22"/>
          <w:szCs w:val="22"/>
        </w:rPr>
        <w:t xml:space="preserve"> </w:t>
      </w:r>
      <w:r w:rsidRPr="001D491C">
        <w:rPr>
          <w:rFonts w:ascii="Times New Roman" w:hAnsi="Times New Roman"/>
          <w:spacing w:val="-2"/>
          <w:sz w:val="22"/>
          <w:szCs w:val="22"/>
        </w:rPr>
        <w:t>In addition, the following terms shall have the following meanings.</w:t>
      </w:r>
    </w:p>
    <w:p w14:paraId="19E0635B"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50504C90"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A.</w:t>
      </w:r>
      <w:r w:rsidRPr="001D491C">
        <w:rPr>
          <w:rFonts w:ascii="Times New Roman" w:hAnsi="Times New Roman"/>
          <w:spacing w:val="-2"/>
          <w:sz w:val="22"/>
          <w:szCs w:val="22"/>
        </w:rPr>
        <w:tab/>
      </w:r>
      <w:r w:rsidRPr="002420E8">
        <w:rPr>
          <w:rFonts w:ascii="Times New Roman" w:hAnsi="Times New Roman"/>
          <w:b/>
          <w:spacing w:val="-2"/>
          <w:sz w:val="22"/>
          <w:szCs w:val="22"/>
        </w:rPr>
        <w:t>Act</w:t>
      </w:r>
      <w:r w:rsidRPr="001D491C">
        <w:rPr>
          <w:rFonts w:ascii="Times New Roman" w:hAnsi="Times New Roman"/>
          <w:spacing w:val="-2"/>
          <w:sz w:val="22"/>
          <w:szCs w:val="22"/>
        </w:rPr>
        <w:t xml:space="preserve"> means the </w:t>
      </w:r>
      <w:r w:rsidRPr="00CC593F">
        <w:rPr>
          <w:rFonts w:ascii="Times New Roman" w:hAnsi="Times New Roman"/>
          <w:i/>
          <w:spacing w:val="-2"/>
          <w:sz w:val="22"/>
          <w:szCs w:val="22"/>
        </w:rPr>
        <w:t>Agricultural Commodities Marketing Act</w:t>
      </w:r>
      <w:r w:rsidRPr="001D491C">
        <w:rPr>
          <w:rFonts w:ascii="Times New Roman" w:hAnsi="Times New Roman"/>
          <w:spacing w:val="-2"/>
          <w:sz w:val="22"/>
          <w:szCs w:val="22"/>
        </w:rPr>
        <w:t>, Title 7 M.R.S.A. §§</w:t>
      </w:r>
      <w:r w:rsidR="00CC593F">
        <w:rPr>
          <w:rFonts w:ascii="Times New Roman" w:hAnsi="Times New Roman"/>
          <w:spacing w:val="-2"/>
          <w:sz w:val="22"/>
          <w:szCs w:val="22"/>
        </w:rPr>
        <w:t xml:space="preserve"> </w:t>
      </w:r>
      <w:r w:rsidRPr="001D491C">
        <w:rPr>
          <w:rFonts w:ascii="Times New Roman" w:hAnsi="Times New Roman"/>
          <w:spacing w:val="-2"/>
          <w:sz w:val="22"/>
          <w:szCs w:val="22"/>
        </w:rPr>
        <w:t>422-430.</w:t>
      </w:r>
    </w:p>
    <w:p w14:paraId="33960B20"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1E35AA29"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B.</w:t>
      </w:r>
      <w:r w:rsidRPr="001D491C">
        <w:rPr>
          <w:rFonts w:ascii="Times New Roman" w:hAnsi="Times New Roman"/>
          <w:spacing w:val="-2"/>
          <w:sz w:val="22"/>
          <w:szCs w:val="22"/>
        </w:rPr>
        <w:tab/>
      </w:r>
      <w:r w:rsidRPr="002420E8">
        <w:rPr>
          <w:rFonts w:ascii="Times New Roman" w:hAnsi="Times New Roman"/>
          <w:b/>
          <w:spacing w:val="-2"/>
          <w:sz w:val="22"/>
          <w:szCs w:val="22"/>
        </w:rPr>
        <w:t>Apples</w:t>
      </w:r>
      <w:r w:rsidRPr="001D491C">
        <w:rPr>
          <w:rFonts w:ascii="Times New Roman" w:hAnsi="Times New Roman"/>
          <w:spacing w:val="-2"/>
          <w:sz w:val="22"/>
          <w:szCs w:val="22"/>
        </w:rPr>
        <w:t xml:space="preserve"> means all apples produced in the State of </w:t>
      </w:r>
      <w:smartTag w:uri="urn:schemas-microsoft-com:office:smarttags" w:element="State">
        <w:smartTag w:uri="urn:schemas-microsoft-com:office:smarttags" w:element="place">
          <w:r w:rsidRPr="001D491C">
            <w:rPr>
              <w:rFonts w:ascii="Times New Roman" w:hAnsi="Times New Roman"/>
              <w:spacing w:val="-2"/>
              <w:sz w:val="22"/>
              <w:szCs w:val="22"/>
            </w:rPr>
            <w:t>Maine</w:t>
          </w:r>
        </w:smartTag>
      </w:smartTag>
      <w:r w:rsidRPr="001D491C">
        <w:rPr>
          <w:rFonts w:ascii="Times New Roman" w:hAnsi="Times New Roman"/>
          <w:spacing w:val="-2"/>
          <w:sz w:val="22"/>
          <w:szCs w:val="22"/>
        </w:rPr>
        <w:t xml:space="preserve"> for the purpose of sale.</w:t>
      </w:r>
    </w:p>
    <w:p w14:paraId="0BCDB114"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6D0EF8FF" w14:textId="77777777" w:rsidR="00E87D68" w:rsidRPr="001D491C" w:rsidRDefault="00E87D68" w:rsidP="002420E8">
      <w:pPr>
        <w:widowControl/>
        <w:tabs>
          <w:tab w:val="left" w:pos="-720"/>
          <w:tab w:val="left" w:pos="0"/>
          <w:tab w:val="left" w:pos="720"/>
        </w:tabs>
        <w:suppressAutoHyphens/>
        <w:ind w:left="1440" w:right="-180" w:hanging="1440"/>
        <w:rPr>
          <w:rFonts w:ascii="Times New Roman" w:hAnsi="Times New Roman"/>
          <w:spacing w:val="-2"/>
          <w:sz w:val="22"/>
          <w:szCs w:val="22"/>
        </w:rPr>
      </w:pPr>
      <w:r w:rsidRPr="001D491C">
        <w:rPr>
          <w:rFonts w:ascii="Times New Roman" w:hAnsi="Times New Roman"/>
          <w:spacing w:val="-2"/>
          <w:sz w:val="22"/>
          <w:szCs w:val="22"/>
        </w:rPr>
        <w:tab/>
        <w:t>C.</w:t>
      </w:r>
      <w:r w:rsidRPr="001D491C">
        <w:rPr>
          <w:rFonts w:ascii="Times New Roman" w:hAnsi="Times New Roman"/>
          <w:spacing w:val="-2"/>
          <w:sz w:val="22"/>
          <w:szCs w:val="22"/>
        </w:rPr>
        <w:tab/>
      </w:r>
      <w:r w:rsidRPr="002420E8">
        <w:rPr>
          <w:rFonts w:ascii="Times New Roman" w:hAnsi="Times New Roman"/>
          <w:b/>
          <w:spacing w:val="-2"/>
          <w:sz w:val="22"/>
          <w:szCs w:val="22"/>
        </w:rPr>
        <w:t>Apple Marketing Committee</w:t>
      </w:r>
      <w:r w:rsidRPr="001D491C">
        <w:rPr>
          <w:rFonts w:ascii="Times New Roman" w:hAnsi="Times New Roman"/>
          <w:spacing w:val="-2"/>
          <w:sz w:val="22"/>
          <w:szCs w:val="22"/>
        </w:rPr>
        <w:t xml:space="preserve"> means the Committee established pursuant to section 3 herein.</w:t>
      </w:r>
    </w:p>
    <w:p w14:paraId="72733955"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496B64E5"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D.</w:t>
      </w:r>
      <w:r w:rsidRPr="001D491C">
        <w:rPr>
          <w:rFonts w:ascii="Times New Roman" w:hAnsi="Times New Roman"/>
          <w:spacing w:val="-2"/>
          <w:sz w:val="22"/>
          <w:szCs w:val="22"/>
        </w:rPr>
        <w:tab/>
      </w:r>
      <w:r w:rsidRPr="002420E8">
        <w:rPr>
          <w:rFonts w:ascii="Times New Roman" w:hAnsi="Times New Roman"/>
          <w:b/>
          <w:spacing w:val="-2"/>
          <w:sz w:val="22"/>
          <w:szCs w:val="22"/>
        </w:rPr>
        <w:t>Apple producer</w:t>
      </w:r>
      <w:r w:rsidRPr="001D491C">
        <w:rPr>
          <w:rFonts w:ascii="Times New Roman" w:hAnsi="Times New Roman"/>
          <w:spacing w:val="-2"/>
          <w:sz w:val="22"/>
          <w:szCs w:val="22"/>
        </w:rPr>
        <w:t xml:space="preserve"> means any person who produces or causes to be produced apples in quantities equal to or greater than 3,000 first sale units as defined in subsection G.</w:t>
      </w:r>
    </w:p>
    <w:p w14:paraId="380A7823"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04AFB37B"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E.</w:t>
      </w:r>
      <w:r w:rsidRPr="001D491C">
        <w:rPr>
          <w:rFonts w:ascii="Times New Roman" w:hAnsi="Times New Roman"/>
          <w:spacing w:val="-2"/>
          <w:sz w:val="22"/>
          <w:szCs w:val="22"/>
        </w:rPr>
        <w:tab/>
      </w:r>
      <w:r w:rsidRPr="002420E8">
        <w:rPr>
          <w:rFonts w:ascii="Times New Roman" w:hAnsi="Times New Roman"/>
          <w:b/>
          <w:spacing w:val="-2"/>
          <w:sz w:val="22"/>
          <w:szCs w:val="22"/>
        </w:rPr>
        <w:t>Commodity</w:t>
      </w:r>
      <w:r w:rsidRPr="001D491C">
        <w:rPr>
          <w:rFonts w:ascii="Times New Roman" w:hAnsi="Times New Roman"/>
          <w:spacing w:val="-2"/>
          <w:sz w:val="22"/>
          <w:szCs w:val="22"/>
        </w:rPr>
        <w:t xml:space="preserve"> area for purposes of §425 of the Act, shall mean the State of </w:t>
      </w:r>
      <w:smartTag w:uri="urn:schemas-microsoft-com:office:smarttags" w:element="State">
        <w:smartTag w:uri="urn:schemas-microsoft-com:office:smarttags" w:element="place">
          <w:r w:rsidRPr="001D491C">
            <w:rPr>
              <w:rFonts w:ascii="Times New Roman" w:hAnsi="Times New Roman"/>
              <w:spacing w:val="-2"/>
              <w:sz w:val="22"/>
              <w:szCs w:val="22"/>
            </w:rPr>
            <w:t>Maine</w:t>
          </w:r>
        </w:smartTag>
      </w:smartTag>
      <w:r w:rsidRPr="001D491C">
        <w:rPr>
          <w:rFonts w:ascii="Times New Roman" w:hAnsi="Times New Roman"/>
          <w:spacing w:val="-2"/>
          <w:sz w:val="22"/>
          <w:szCs w:val="22"/>
        </w:rPr>
        <w:t>.</w:t>
      </w:r>
    </w:p>
    <w:p w14:paraId="63852436"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05CB241B"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F.</w:t>
      </w:r>
      <w:r w:rsidRPr="001D491C">
        <w:rPr>
          <w:rFonts w:ascii="Times New Roman" w:hAnsi="Times New Roman"/>
          <w:spacing w:val="-2"/>
          <w:sz w:val="22"/>
          <w:szCs w:val="22"/>
        </w:rPr>
        <w:tab/>
      </w:r>
      <w:r w:rsidRPr="002420E8">
        <w:rPr>
          <w:rFonts w:ascii="Times New Roman" w:hAnsi="Times New Roman"/>
          <w:b/>
          <w:spacing w:val="-2"/>
          <w:sz w:val="22"/>
          <w:szCs w:val="22"/>
        </w:rPr>
        <w:t xml:space="preserve">Districts </w:t>
      </w:r>
      <w:r w:rsidRPr="001D491C">
        <w:rPr>
          <w:rFonts w:ascii="Times New Roman" w:hAnsi="Times New Roman"/>
          <w:spacing w:val="-2"/>
          <w:sz w:val="22"/>
          <w:szCs w:val="22"/>
        </w:rPr>
        <w:t>mean the geographical divisions of apple production areas in the State as follows:</w:t>
      </w:r>
    </w:p>
    <w:p w14:paraId="5D34D648"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4F0D6405" w14:textId="77777777" w:rsidR="00E87D68" w:rsidRPr="001D491C" w:rsidRDefault="00E87D68"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tab/>
      </w:r>
      <w:r w:rsidRPr="001D491C">
        <w:rPr>
          <w:rFonts w:ascii="Times New Roman" w:hAnsi="Times New Roman"/>
          <w:spacing w:val="-2"/>
          <w:sz w:val="22"/>
          <w:szCs w:val="22"/>
        </w:rPr>
        <w:tab/>
        <w:t>(1)</w:t>
      </w:r>
      <w:r w:rsidRPr="001D491C">
        <w:rPr>
          <w:rFonts w:ascii="Times New Roman" w:hAnsi="Times New Roman"/>
          <w:spacing w:val="-2"/>
          <w:sz w:val="22"/>
          <w:szCs w:val="22"/>
        </w:rPr>
        <w:tab/>
      </w:r>
      <w:r w:rsidRPr="002420E8">
        <w:rPr>
          <w:rFonts w:ascii="Times New Roman" w:hAnsi="Times New Roman"/>
          <w:b/>
          <w:spacing w:val="-2"/>
          <w:sz w:val="22"/>
          <w:szCs w:val="22"/>
        </w:rPr>
        <w:t>Western District</w:t>
      </w:r>
      <w:r w:rsidRPr="001D491C">
        <w:rPr>
          <w:rFonts w:ascii="Times New Roman" w:hAnsi="Times New Roman"/>
          <w:spacing w:val="-2"/>
          <w:sz w:val="22"/>
          <w:szCs w:val="22"/>
        </w:rPr>
        <w:t xml:space="preserve"> - </w:t>
      </w:r>
      <w:smartTag w:uri="urn:schemas-microsoft-com:office:smarttags" w:element="place">
        <w:smartTag w:uri="urn:schemas-microsoft-com:office:smarttags" w:element="PlaceName">
          <w:r w:rsidRPr="001D491C">
            <w:rPr>
              <w:rFonts w:ascii="Times New Roman" w:hAnsi="Times New Roman"/>
              <w:spacing w:val="-2"/>
              <w:sz w:val="22"/>
              <w:szCs w:val="22"/>
            </w:rPr>
            <w:t>Oxford</w:t>
          </w:r>
        </w:smartTag>
        <w:r w:rsidRPr="001D491C">
          <w:rPr>
            <w:rFonts w:ascii="Times New Roman" w:hAnsi="Times New Roman"/>
            <w:spacing w:val="-2"/>
            <w:sz w:val="22"/>
            <w:szCs w:val="22"/>
          </w:rPr>
          <w:t xml:space="preserve"> </w:t>
        </w:r>
        <w:smartTag w:uri="urn:schemas-microsoft-com:office:smarttags" w:element="PlaceType">
          <w:r w:rsidRPr="001D491C">
            <w:rPr>
              <w:rFonts w:ascii="Times New Roman" w:hAnsi="Times New Roman"/>
              <w:spacing w:val="-2"/>
              <w:sz w:val="22"/>
              <w:szCs w:val="22"/>
            </w:rPr>
            <w:t>County</w:t>
          </w:r>
        </w:smartTag>
      </w:smartTag>
      <w:r w:rsidRPr="001D491C">
        <w:rPr>
          <w:rFonts w:ascii="Times New Roman" w:hAnsi="Times New Roman"/>
          <w:spacing w:val="-2"/>
          <w:sz w:val="22"/>
          <w:szCs w:val="22"/>
        </w:rPr>
        <w:t xml:space="preserve">; </w:t>
      </w:r>
      <w:smartTag w:uri="urn:schemas-microsoft-com:office:smarttags" w:element="place">
        <w:smartTag w:uri="urn:schemas-microsoft-com:office:smarttags" w:element="PlaceName">
          <w:r w:rsidRPr="001D491C">
            <w:rPr>
              <w:rFonts w:ascii="Times New Roman" w:hAnsi="Times New Roman"/>
              <w:spacing w:val="-2"/>
              <w:sz w:val="22"/>
              <w:szCs w:val="22"/>
            </w:rPr>
            <w:t>Cumberland</w:t>
          </w:r>
        </w:smartTag>
        <w:r w:rsidRPr="001D491C">
          <w:rPr>
            <w:rFonts w:ascii="Times New Roman" w:hAnsi="Times New Roman"/>
            <w:spacing w:val="-2"/>
            <w:sz w:val="22"/>
            <w:szCs w:val="22"/>
          </w:rPr>
          <w:t xml:space="preserve"> </w:t>
        </w:r>
        <w:smartTag w:uri="urn:schemas-microsoft-com:office:smarttags" w:element="PlaceType">
          <w:r w:rsidRPr="001D491C">
            <w:rPr>
              <w:rFonts w:ascii="Times New Roman" w:hAnsi="Times New Roman"/>
              <w:spacing w:val="-2"/>
              <w:sz w:val="22"/>
              <w:szCs w:val="22"/>
            </w:rPr>
            <w:t>County</w:t>
          </w:r>
        </w:smartTag>
      </w:smartTag>
      <w:r w:rsidRPr="001D491C">
        <w:rPr>
          <w:rFonts w:ascii="Times New Roman" w:hAnsi="Times New Roman"/>
          <w:spacing w:val="-2"/>
          <w:sz w:val="22"/>
          <w:szCs w:val="22"/>
        </w:rPr>
        <w:t xml:space="preserve">; </w:t>
      </w:r>
      <w:smartTag w:uri="urn:schemas-microsoft-com:office:smarttags" w:element="place">
        <w:smartTag w:uri="urn:schemas-microsoft-com:office:smarttags" w:element="PlaceName">
          <w:r w:rsidRPr="001D491C">
            <w:rPr>
              <w:rFonts w:ascii="Times New Roman" w:hAnsi="Times New Roman"/>
              <w:spacing w:val="-2"/>
              <w:sz w:val="22"/>
              <w:szCs w:val="22"/>
            </w:rPr>
            <w:t>York</w:t>
          </w:r>
        </w:smartTag>
        <w:r w:rsidRPr="001D491C">
          <w:rPr>
            <w:rFonts w:ascii="Times New Roman" w:hAnsi="Times New Roman"/>
            <w:spacing w:val="-2"/>
            <w:sz w:val="22"/>
            <w:szCs w:val="22"/>
          </w:rPr>
          <w:t xml:space="preserve"> </w:t>
        </w:r>
        <w:smartTag w:uri="urn:schemas-microsoft-com:office:smarttags" w:element="PlaceType">
          <w:r w:rsidRPr="001D491C">
            <w:rPr>
              <w:rFonts w:ascii="Times New Roman" w:hAnsi="Times New Roman"/>
              <w:spacing w:val="-2"/>
              <w:sz w:val="22"/>
              <w:szCs w:val="22"/>
            </w:rPr>
            <w:t>County</w:t>
          </w:r>
        </w:smartTag>
      </w:smartTag>
      <w:r w:rsidRPr="001D491C">
        <w:rPr>
          <w:rFonts w:ascii="Times New Roman" w:hAnsi="Times New Roman"/>
          <w:spacing w:val="-2"/>
          <w:sz w:val="22"/>
          <w:szCs w:val="22"/>
        </w:rPr>
        <w:t xml:space="preserve">; and that portion of </w:t>
      </w:r>
      <w:smartTag w:uri="urn:schemas-microsoft-com:office:smarttags" w:element="place">
        <w:smartTag w:uri="urn:schemas-microsoft-com:office:smarttags" w:element="PlaceName">
          <w:r w:rsidRPr="001D491C">
            <w:rPr>
              <w:rFonts w:ascii="Times New Roman" w:hAnsi="Times New Roman"/>
              <w:spacing w:val="-2"/>
              <w:sz w:val="22"/>
              <w:szCs w:val="22"/>
            </w:rPr>
            <w:t>Androscoggin</w:t>
          </w:r>
        </w:smartTag>
        <w:r w:rsidRPr="001D491C">
          <w:rPr>
            <w:rFonts w:ascii="Times New Roman" w:hAnsi="Times New Roman"/>
            <w:spacing w:val="-2"/>
            <w:sz w:val="22"/>
            <w:szCs w:val="22"/>
          </w:rPr>
          <w:t xml:space="preserve"> </w:t>
        </w:r>
        <w:smartTag w:uri="urn:schemas-microsoft-com:office:smarttags" w:element="PlaceType">
          <w:r w:rsidRPr="001D491C">
            <w:rPr>
              <w:rFonts w:ascii="Times New Roman" w:hAnsi="Times New Roman"/>
              <w:spacing w:val="-2"/>
              <w:sz w:val="22"/>
              <w:szCs w:val="22"/>
            </w:rPr>
            <w:t>County</w:t>
          </w:r>
        </w:smartTag>
      </w:smartTag>
      <w:r w:rsidRPr="001D491C">
        <w:rPr>
          <w:rFonts w:ascii="Times New Roman" w:hAnsi="Times New Roman"/>
          <w:spacing w:val="-2"/>
          <w:sz w:val="22"/>
          <w:szCs w:val="22"/>
        </w:rPr>
        <w:t xml:space="preserve"> west of the </w:t>
      </w:r>
      <w:smartTag w:uri="urn:schemas-microsoft-com:office:smarttags" w:element="place">
        <w:smartTag w:uri="urn:schemas-microsoft-com:office:smarttags" w:element="PlaceName">
          <w:r w:rsidRPr="001D491C">
            <w:rPr>
              <w:rFonts w:ascii="Times New Roman" w:hAnsi="Times New Roman"/>
              <w:spacing w:val="-2"/>
              <w:sz w:val="22"/>
              <w:szCs w:val="22"/>
            </w:rPr>
            <w:t>Androscoggin</w:t>
          </w:r>
        </w:smartTag>
        <w:r w:rsidRPr="001D491C">
          <w:rPr>
            <w:rFonts w:ascii="Times New Roman" w:hAnsi="Times New Roman"/>
            <w:spacing w:val="-2"/>
            <w:sz w:val="22"/>
            <w:szCs w:val="22"/>
          </w:rPr>
          <w:t xml:space="preserve"> </w:t>
        </w:r>
        <w:smartTag w:uri="urn:schemas-microsoft-com:office:smarttags" w:element="PlaceType">
          <w:r w:rsidRPr="001D491C">
            <w:rPr>
              <w:rFonts w:ascii="Times New Roman" w:hAnsi="Times New Roman"/>
              <w:spacing w:val="-2"/>
              <w:sz w:val="22"/>
              <w:szCs w:val="22"/>
            </w:rPr>
            <w:t>River</w:t>
          </w:r>
        </w:smartTag>
      </w:smartTag>
      <w:r w:rsidRPr="001D491C">
        <w:rPr>
          <w:rFonts w:ascii="Times New Roman" w:hAnsi="Times New Roman"/>
          <w:spacing w:val="-2"/>
          <w:sz w:val="22"/>
          <w:szCs w:val="22"/>
        </w:rPr>
        <w:t>.</w:t>
      </w:r>
    </w:p>
    <w:p w14:paraId="4FC2E1D1"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025DEC24" w14:textId="77777777" w:rsidR="00E87D68" w:rsidRPr="001D491C" w:rsidRDefault="00E87D68"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tab/>
      </w:r>
      <w:r w:rsidRPr="001D491C">
        <w:rPr>
          <w:rFonts w:ascii="Times New Roman" w:hAnsi="Times New Roman"/>
          <w:spacing w:val="-2"/>
          <w:sz w:val="22"/>
          <w:szCs w:val="22"/>
        </w:rPr>
        <w:tab/>
        <w:t>(2)</w:t>
      </w:r>
      <w:r w:rsidRPr="001D491C">
        <w:rPr>
          <w:rFonts w:ascii="Times New Roman" w:hAnsi="Times New Roman"/>
          <w:spacing w:val="-2"/>
          <w:sz w:val="22"/>
          <w:szCs w:val="22"/>
        </w:rPr>
        <w:tab/>
      </w:r>
      <w:r w:rsidRPr="002420E8">
        <w:rPr>
          <w:rFonts w:ascii="Times New Roman" w:hAnsi="Times New Roman"/>
          <w:b/>
          <w:spacing w:val="-2"/>
          <w:sz w:val="22"/>
          <w:szCs w:val="22"/>
        </w:rPr>
        <w:t>Central District</w:t>
      </w:r>
      <w:r w:rsidRPr="001D491C">
        <w:rPr>
          <w:rFonts w:ascii="Times New Roman" w:hAnsi="Times New Roman"/>
          <w:spacing w:val="-2"/>
          <w:sz w:val="22"/>
          <w:szCs w:val="22"/>
        </w:rPr>
        <w:t xml:space="preserve"> - Franklin County; Sagadahoc County, that portion of Androscoggin County east of the Androscoggin River; that portion of Kennebec County west of the Kennebec River; and that portion of Somerset County west of the Kennebec River.</w:t>
      </w:r>
    </w:p>
    <w:p w14:paraId="6838D30E"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67059FD8" w14:textId="77777777" w:rsidR="00E87D68" w:rsidRPr="001D491C" w:rsidRDefault="00E87D68"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tab/>
      </w:r>
      <w:r w:rsidRPr="001D491C">
        <w:rPr>
          <w:rFonts w:ascii="Times New Roman" w:hAnsi="Times New Roman"/>
          <w:spacing w:val="-2"/>
          <w:sz w:val="22"/>
          <w:szCs w:val="22"/>
        </w:rPr>
        <w:tab/>
        <w:t>(3)</w:t>
      </w:r>
      <w:r w:rsidRPr="001D491C">
        <w:rPr>
          <w:rFonts w:ascii="Times New Roman" w:hAnsi="Times New Roman"/>
          <w:spacing w:val="-2"/>
          <w:sz w:val="22"/>
          <w:szCs w:val="22"/>
        </w:rPr>
        <w:tab/>
      </w:r>
      <w:r w:rsidRPr="002420E8">
        <w:rPr>
          <w:rFonts w:ascii="Times New Roman" w:hAnsi="Times New Roman"/>
          <w:b/>
          <w:spacing w:val="-2"/>
          <w:sz w:val="22"/>
          <w:szCs w:val="22"/>
        </w:rPr>
        <w:t>Eastern District</w:t>
      </w:r>
      <w:r w:rsidRPr="001D491C">
        <w:rPr>
          <w:rFonts w:ascii="Times New Roman" w:hAnsi="Times New Roman"/>
          <w:spacing w:val="-2"/>
          <w:sz w:val="22"/>
          <w:szCs w:val="22"/>
        </w:rPr>
        <w:t xml:space="preserve"> - Aroostook County; Hancock County; Knox County; Lincoln County; Penobscot County; Piscataquis County; Waldo County; Washington County; that portion of Kennebec County east of the Kennebec River; and that portion of Somerset county east of the Kennebec River.</w:t>
      </w:r>
    </w:p>
    <w:p w14:paraId="5DD2178E"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5FDE869D"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G.</w:t>
      </w:r>
      <w:r w:rsidRPr="001D491C">
        <w:rPr>
          <w:rFonts w:ascii="Times New Roman" w:hAnsi="Times New Roman"/>
          <w:spacing w:val="-2"/>
          <w:sz w:val="22"/>
          <w:szCs w:val="22"/>
        </w:rPr>
        <w:tab/>
      </w:r>
      <w:r w:rsidRPr="002420E8">
        <w:rPr>
          <w:rFonts w:ascii="Times New Roman" w:hAnsi="Times New Roman"/>
          <w:b/>
          <w:spacing w:val="-2"/>
          <w:sz w:val="22"/>
          <w:szCs w:val="22"/>
        </w:rPr>
        <w:t>First sale unit</w:t>
      </w:r>
      <w:r w:rsidRPr="001D491C">
        <w:rPr>
          <w:rFonts w:ascii="Times New Roman" w:hAnsi="Times New Roman"/>
          <w:spacing w:val="-2"/>
          <w:sz w:val="22"/>
          <w:szCs w:val="22"/>
        </w:rPr>
        <w:t xml:space="preserve"> means the traditional unit of sale of apples of between 32 to 44 pounds of apples sold for fresh market use in boxes, cartons, baskets, or other containers.</w:t>
      </w:r>
      <w:r w:rsidR="001D491C">
        <w:rPr>
          <w:rFonts w:ascii="Times New Roman" w:hAnsi="Times New Roman"/>
          <w:spacing w:val="-2"/>
          <w:sz w:val="22"/>
          <w:szCs w:val="22"/>
        </w:rPr>
        <w:t xml:space="preserve"> </w:t>
      </w:r>
      <w:r w:rsidRPr="001D491C">
        <w:rPr>
          <w:rFonts w:ascii="Times New Roman" w:hAnsi="Times New Roman"/>
          <w:spacing w:val="-2"/>
          <w:sz w:val="22"/>
          <w:szCs w:val="22"/>
        </w:rPr>
        <w:t>When applied to bulk apples for fresh sales, a first sale unit shall mean 40 pounds of apples.</w:t>
      </w:r>
    </w:p>
    <w:p w14:paraId="76DF21AE"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691BF895"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H.</w:t>
      </w:r>
      <w:r w:rsidRPr="001D491C">
        <w:rPr>
          <w:rFonts w:ascii="Times New Roman" w:hAnsi="Times New Roman"/>
          <w:spacing w:val="-2"/>
          <w:sz w:val="22"/>
          <w:szCs w:val="22"/>
        </w:rPr>
        <w:tab/>
      </w:r>
      <w:r w:rsidRPr="002420E8">
        <w:rPr>
          <w:rFonts w:ascii="Times New Roman" w:hAnsi="Times New Roman"/>
          <w:b/>
          <w:spacing w:val="-2"/>
          <w:sz w:val="22"/>
          <w:szCs w:val="22"/>
        </w:rPr>
        <w:t>Initial referendum</w:t>
      </w:r>
      <w:r w:rsidRPr="001D491C">
        <w:rPr>
          <w:rFonts w:ascii="Times New Roman" w:hAnsi="Times New Roman"/>
          <w:spacing w:val="-2"/>
          <w:sz w:val="22"/>
          <w:szCs w:val="22"/>
        </w:rPr>
        <w:t xml:space="preserve"> means the referendum establishing an apple market order pursuant to the Act, based upon statistics regarding the 1981-82 season.</w:t>
      </w:r>
    </w:p>
    <w:p w14:paraId="711C6D61"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6A9D08BD"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I.</w:t>
      </w:r>
      <w:r w:rsidRPr="001D491C">
        <w:rPr>
          <w:rFonts w:ascii="Times New Roman" w:hAnsi="Times New Roman"/>
          <w:spacing w:val="-2"/>
          <w:sz w:val="22"/>
          <w:szCs w:val="22"/>
        </w:rPr>
        <w:tab/>
      </w:r>
      <w:r w:rsidRPr="002420E8">
        <w:rPr>
          <w:rFonts w:ascii="Times New Roman" w:hAnsi="Times New Roman"/>
          <w:b/>
          <w:spacing w:val="-2"/>
          <w:sz w:val="22"/>
          <w:szCs w:val="22"/>
        </w:rPr>
        <w:t>Marketed within the State for purposes of §429 of the Act</w:t>
      </w:r>
      <w:r w:rsidRPr="001D491C">
        <w:rPr>
          <w:rFonts w:ascii="Times New Roman" w:hAnsi="Times New Roman"/>
          <w:spacing w:val="-2"/>
          <w:sz w:val="22"/>
          <w:szCs w:val="22"/>
        </w:rPr>
        <w:t xml:space="preserve">, means any apples marketed for fresh market use by </w:t>
      </w:r>
      <w:smartTag w:uri="urn:schemas-microsoft-com:office:smarttags" w:element="State">
        <w:smartTag w:uri="urn:schemas-microsoft-com:office:smarttags" w:element="place">
          <w:r w:rsidRPr="001D491C">
            <w:rPr>
              <w:rFonts w:ascii="Times New Roman" w:hAnsi="Times New Roman"/>
              <w:spacing w:val="-2"/>
              <w:sz w:val="22"/>
              <w:szCs w:val="22"/>
            </w:rPr>
            <w:t>Maine</w:t>
          </w:r>
        </w:smartTag>
      </w:smartTag>
      <w:r w:rsidRPr="001D491C">
        <w:rPr>
          <w:rFonts w:ascii="Times New Roman" w:hAnsi="Times New Roman"/>
          <w:spacing w:val="-2"/>
          <w:sz w:val="22"/>
          <w:szCs w:val="22"/>
        </w:rPr>
        <w:t xml:space="preserve"> apple producers, regardless of destination.</w:t>
      </w:r>
    </w:p>
    <w:p w14:paraId="25652715"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3499241A"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J.</w:t>
      </w:r>
      <w:r w:rsidRPr="001D491C">
        <w:rPr>
          <w:rFonts w:ascii="Times New Roman" w:hAnsi="Times New Roman"/>
          <w:spacing w:val="-2"/>
          <w:sz w:val="22"/>
          <w:szCs w:val="22"/>
        </w:rPr>
        <w:tab/>
      </w:r>
      <w:r w:rsidRPr="002420E8">
        <w:rPr>
          <w:rFonts w:ascii="Times New Roman" w:hAnsi="Times New Roman"/>
          <w:b/>
          <w:spacing w:val="-2"/>
          <w:sz w:val="22"/>
          <w:szCs w:val="22"/>
        </w:rPr>
        <w:t>Marketing</w:t>
      </w:r>
      <w:r w:rsidRPr="001D491C">
        <w:rPr>
          <w:rFonts w:ascii="Times New Roman" w:hAnsi="Times New Roman"/>
          <w:spacing w:val="-2"/>
          <w:sz w:val="22"/>
          <w:szCs w:val="22"/>
        </w:rPr>
        <w:t xml:space="preserve"> means the act or process of selling or purchasing in a market and includes advertising, promotion, or publicity of apples or apple products as well as the research and data collection necessary to facilitate any of these efforts.</w:t>
      </w:r>
    </w:p>
    <w:p w14:paraId="720ABA41"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20985463"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K.</w:t>
      </w:r>
      <w:r w:rsidRPr="001D491C">
        <w:rPr>
          <w:rFonts w:ascii="Times New Roman" w:hAnsi="Times New Roman"/>
          <w:spacing w:val="-2"/>
          <w:sz w:val="22"/>
          <w:szCs w:val="22"/>
        </w:rPr>
        <w:tab/>
      </w:r>
      <w:r w:rsidRPr="002420E8">
        <w:rPr>
          <w:rFonts w:ascii="Times New Roman" w:hAnsi="Times New Roman"/>
          <w:b/>
          <w:spacing w:val="-2"/>
          <w:sz w:val="22"/>
          <w:szCs w:val="22"/>
        </w:rPr>
        <w:t>Marketing season</w:t>
      </w:r>
      <w:r w:rsidRPr="001D491C">
        <w:rPr>
          <w:rFonts w:ascii="Times New Roman" w:hAnsi="Times New Roman"/>
          <w:spacing w:val="-2"/>
          <w:sz w:val="22"/>
          <w:szCs w:val="22"/>
        </w:rPr>
        <w:t xml:space="preserve"> means the period beginning July 1 of any year and extending through June 30 of the following year.</w:t>
      </w:r>
    </w:p>
    <w:p w14:paraId="0EEA2EB6"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490EC04D"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L.</w:t>
      </w:r>
      <w:r w:rsidRPr="001D491C">
        <w:rPr>
          <w:rFonts w:ascii="Times New Roman" w:hAnsi="Times New Roman"/>
          <w:spacing w:val="-2"/>
          <w:sz w:val="22"/>
          <w:szCs w:val="22"/>
        </w:rPr>
        <w:tab/>
      </w:r>
      <w:r w:rsidRPr="002420E8">
        <w:rPr>
          <w:rFonts w:ascii="Times New Roman" w:hAnsi="Times New Roman"/>
          <w:b/>
          <w:spacing w:val="-2"/>
          <w:sz w:val="22"/>
          <w:szCs w:val="22"/>
        </w:rPr>
        <w:t>Participated in the referendum</w:t>
      </w:r>
      <w:r w:rsidRPr="002420E8">
        <w:rPr>
          <w:rFonts w:ascii="Times New Roman" w:hAnsi="Times New Roman"/>
          <w:spacing w:val="-2"/>
          <w:sz w:val="22"/>
          <w:szCs w:val="22"/>
        </w:rPr>
        <w:t>, for purposes of establishing compliance with §425 of the Act</w:t>
      </w:r>
      <w:r w:rsidRPr="001D491C">
        <w:rPr>
          <w:rFonts w:ascii="Times New Roman" w:hAnsi="Times New Roman"/>
          <w:spacing w:val="-2"/>
          <w:sz w:val="22"/>
          <w:szCs w:val="22"/>
        </w:rPr>
        <w:t>, shall mean filed a properly completed ballot concerning the apple market order, including both affirmative and negative ballots.</w:t>
      </w:r>
    </w:p>
    <w:p w14:paraId="55F42F0D"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13BDE0D7"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M.</w:t>
      </w:r>
      <w:r w:rsidRPr="001D491C">
        <w:rPr>
          <w:rFonts w:ascii="Times New Roman" w:hAnsi="Times New Roman"/>
          <w:spacing w:val="-2"/>
          <w:sz w:val="22"/>
          <w:szCs w:val="22"/>
        </w:rPr>
        <w:tab/>
      </w:r>
      <w:r w:rsidRPr="002420E8">
        <w:rPr>
          <w:rFonts w:ascii="Times New Roman" w:hAnsi="Times New Roman"/>
          <w:b/>
          <w:spacing w:val="-2"/>
          <w:sz w:val="22"/>
          <w:szCs w:val="22"/>
        </w:rPr>
        <w:t>Persons to be affected</w:t>
      </w:r>
      <w:r w:rsidR="002420E8">
        <w:rPr>
          <w:rFonts w:ascii="Times New Roman" w:hAnsi="Times New Roman"/>
          <w:spacing w:val="-2"/>
          <w:sz w:val="22"/>
          <w:szCs w:val="22"/>
        </w:rPr>
        <w:t>,</w:t>
      </w:r>
      <w:r w:rsidRPr="001D491C">
        <w:rPr>
          <w:rFonts w:ascii="Times New Roman" w:hAnsi="Times New Roman"/>
          <w:spacing w:val="-2"/>
          <w:sz w:val="22"/>
          <w:szCs w:val="22"/>
        </w:rPr>
        <w:t xml:space="preserve"> for purposes of §425 of the Act, shall include apple producers as defined in subsection D.</w:t>
      </w:r>
    </w:p>
    <w:p w14:paraId="766746C8"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73136D13" w14:textId="77777777" w:rsidR="00E87D68"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N.</w:t>
      </w:r>
      <w:r w:rsidRPr="001D491C">
        <w:rPr>
          <w:rFonts w:ascii="Times New Roman" w:hAnsi="Times New Roman"/>
          <w:spacing w:val="-2"/>
          <w:sz w:val="22"/>
          <w:szCs w:val="22"/>
        </w:rPr>
        <w:tab/>
      </w:r>
      <w:r w:rsidRPr="002420E8">
        <w:rPr>
          <w:rFonts w:ascii="Times New Roman" w:hAnsi="Times New Roman"/>
          <w:b/>
          <w:spacing w:val="-2"/>
          <w:sz w:val="22"/>
          <w:szCs w:val="22"/>
        </w:rPr>
        <w:t>Preceding marketing season</w:t>
      </w:r>
      <w:r w:rsidRPr="001D491C">
        <w:rPr>
          <w:rFonts w:ascii="Times New Roman" w:hAnsi="Times New Roman"/>
          <w:spacing w:val="-2"/>
          <w:sz w:val="22"/>
          <w:szCs w:val="22"/>
        </w:rPr>
        <w:t>, for purposes of 5425 of the Act in the initial referendum, shall mean the 1981-82 marketing of the 1981 apple crop.</w:t>
      </w:r>
    </w:p>
    <w:p w14:paraId="4B4C6D02" w14:textId="77777777" w:rsidR="001D491C" w:rsidRPr="001D491C" w:rsidRDefault="001D491C" w:rsidP="001D491C">
      <w:pPr>
        <w:widowControl/>
        <w:tabs>
          <w:tab w:val="left" w:pos="-720"/>
          <w:tab w:val="left" w:pos="0"/>
          <w:tab w:val="left" w:pos="720"/>
        </w:tabs>
        <w:suppressAutoHyphens/>
        <w:ind w:left="1440" w:hanging="1440"/>
        <w:rPr>
          <w:rFonts w:ascii="Times New Roman" w:hAnsi="Times New Roman"/>
          <w:spacing w:val="-2"/>
          <w:sz w:val="22"/>
          <w:szCs w:val="22"/>
        </w:rPr>
      </w:pPr>
    </w:p>
    <w:p w14:paraId="4DFED059"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438BD261" w14:textId="77777777" w:rsidR="00E87D68" w:rsidRPr="003B268D" w:rsidRDefault="00E87D68" w:rsidP="00935990">
      <w:pPr>
        <w:pStyle w:val="Heading1"/>
        <w:rPr>
          <w:rFonts w:ascii="Times New Roman" w:hAnsi="Times New Roman"/>
          <w:b w:val="0"/>
          <w:spacing w:val="-2"/>
          <w:szCs w:val="22"/>
        </w:rPr>
      </w:pPr>
      <w:r w:rsidRPr="003B268D">
        <w:rPr>
          <w:rFonts w:ascii="Times New Roman" w:hAnsi="Times New Roman"/>
          <w:spacing w:val="-2"/>
          <w:szCs w:val="22"/>
        </w:rPr>
        <w:t>2.</w:t>
      </w:r>
      <w:r w:rsidRPr="003B268D">
        <w:rPr>
          <w:rFonts w:ascii="Times New Roman" w:hAnsi="Times New Roman"/>
          <w:spacing w:val="-2"/>
          <w:szCs w:val="22"/>
        </w:rPr>
        <w:tab/>
        <w:t>REFERENDUM PROCEDURES</w:t>
      </w:r>
    </w:p>
    <w:p w14:paraId="6612AA3A"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75196ED9"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A.</w:t>
      </w:r>
      <w:r w:rsidRPr="001D491C">
        <w:rPr>
          <w:rFonts w:ascii="Times New Roman" w:hAnsi="Times New Roman"/>
          <w:spacing w:val="-2"/>
          <w:sz w:val="22"/>
          <w:szCs w:val="22"/>
        </w:rPr>
        <w:tab/>
      </w:r>
      <w:r w:rsidRPr="003B268D">
        <w:rPr>
          <w:rFonts w:ascii="Times New Roman" w:hAnsi="Times New Roman"/>
          <w:b/>
          <w:spacing w:val="-2"/>
          <w:sz w:val="22"/>
          <w:szCs w:val="22"/>
        </w:rPr>
        <w:t>Adoption by the Commissioner</w:t>
      </w:r>
      <w:r w:rsidRPr="001D491C">
        <w:rPr>
          <w:rFonts w:ascii="Times New Roman" w:hAnsi="Times New Roman"/>
          <w:spacing w:val="-2"/>
          <w:sz w:val="22"/>
          <w:szCs w:val="22"/>
        </w:rPr>
        <w:t>.</w:t>
      </w:r>
      <w:r w:rsidR="001D491C">
        <w:rPr>
          <w:rFonts w:ascii="Times New Roman" w:hAnsi="Times New Roman"/>
          <w:spacing w:val="-2"/>
          <w:sz w:val="22"/>
          <w:szCs w:val="22"/>
        </w:rPr>
        <w:t xml:space="preserve"> </w:t>
      </w:r>
      <w:r w:rsidRPr="001D491C">
        <w:rPr>
          <w:rFonts w:ascii="Times New Roman" w:hAnsi="Times New Roman"/>
          <w:spacing w:val="-2"/>
          <w:sz w:val="22"/>
          <w:szCs w:val="22"/>
        </w:rPr>
        <w:t>After public hearing and the close of time for submission of written comments on any proposed market order, the Commissioner may, upon finding that the market order will effectuate the legislative policy of the Act, adopt such order.</w:t>
      </w:r>
    </w:p>
    <w:p w14:paraId="6BBE7DBB"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05EA555D"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B.</w:t>
      </w:r>
      <w:r w:rsidRPr="001D491C">
        <w:rPr>
          <w:rFonts w:ascii="Times New Roman" w:hAnsi="Times New Roman"/>
          <w:spacing w:val="-2"/>
          <w:sz w:val="22"/>
          <w:szCs w:val="22"/>
        </w:rPr>
        <w:tab/>
      </w:r>
      <w:r w:rsidRPr="003B268D">
        <w:rPr>
          <w:rFonts w:ascii="Times New Roman" w:hAnsi="Times New Roman"/>
          <w:b/>
          <w:spacing w:val="-2"/>
          <w:sz w:val="22"/>
          <w:szCs w:val="22"/>
        </w:rPr>
        <w:t>Distribution of ballots</w:t>
      </w:r>
      <w:r w:rsidRPr="001D491C">
        <w:rPr>
          <w:rFonts w:ascii="Times New Roman" w:hAnsi="Times New Roman"/>
          <w:spacing w:val="-2"/>
          <w:sz w:val="22"/>
          <w:szCs w:val="22"/>
        </w:rPr>
        <w:t>.</w:t>
      </w:r>
      <w:r w:rsidR="001D491C">
        <w:rPr>
          <w:rFonts w:ascii="Times New Roman" w:hAnsi="Times New Roman"/>
          <w:spacing w:val="-2"/>
          <w:sz w:val="22"/>
          <w:szCs w:val="22"/>
        </w:rPr>
        <w:t xml:space="preserve"> </w:t>
      </w:r>
      <w:r w:rsidRPr="001D491C">
        <w:rPr>
          <w:rFonts w:ascii="Times New Roman" w:hAnsi="Times New Roman"/>
          <w:spacing w:val="-2"/>
          <w:sz w:val="22"/>
          <w:szCs w:val="22"/>
        </w:rPr>
        <w:t>Upon his adoption of a market order referendum ballots shall be distributed by the Commissioner to all producers whose names appear on the lists of apple producers maintained by the Maine Pomological Society and whose names may otherwise have been made known to the Commissioner in response to the notice of the hearings concerning the market order,, or as a result of other inquiries.</w:t>
      </w:r>
    </w:p>
    <w:p w14:paraId="09D98FF4"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7A743BD5"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C.</w:t>
      </w:r>
      <w:r w:rsidRPr="001D491C">
        <w:rPr>
          <w:rFonts w:ascii="Times New Roman" w:hAnsi="Times New Roman"/>
          <w:spacing w:val="-2"/>
          <w:sz w:val="22"/>
          <w:szCs w:val="22"/>
        </w:rPr>
        <w:tab/>
      </w:r>
      <w:r w:rsidRPr="003B268D">
        <w:rPr>
          <w:rFonts w:ascii="Times New Roman" w:hAnsi="Times New Roman"/>
          <w:b/>
          <w:spacing w:val="-2"/>
          <w:sz w:val="22"/>
          <w:szCs w:val="22"/>
        </w:rPr>
        <w:t>Return of ballots</w:t>
      </w:r>
      <w:r w:rsidRPr="001D491C">
        <w:rPr>
          <w:rFonts w:ascii="Times New Roman" w:hAnsi="Times New Roman"/>
          <w:spacing w:val="-2"/>
          <w:sz w:val="22"/>
          <w:szCs w:val="22"/>
        </w:rPr>
        <w:t>.</w:t>
      </w:r>
      <w:r w:rsidR="001D491C">
        <w:rPr>
          <w:rFonts w:ascii="Times New Roman" w:hAnsi="Times New Roman"/>
          <w:spacing w:val="-2"/>
          <w:sz w:val="22"/>
          <w:szCs w:val="22"/>
        </w:rPr>
        <w:t xml:space="preserve"> </w:t>
      </w:r>
      <w:r w:rsidRPr="001D491C">
        <w:rPr>
          <w:rFonts w:ascii="Times New Roman" w:hAnsi="Times New Roman"/>
          <w:spacing w:val="-2"/>
          <w:sz w:val="22"/>
          <w:szCs w:val="22"/>
        </w:rPr>
        <w:t>An apple producer shall return the referendum ballot within the time specified, indicating the producer's name, address, the volume of apples marketed for fresh market use during the preceding marketing season, and an affirmative or negative vote.</w:t>
      </w:r>
      <w:r w:rsidR="001D491C">
        <w:rPr>
          <w:rFonts w:ascii="Times New Roman" w:hAnsi="Times New Roman"/>
          <w:spacing w:val="-2"/>
          <w:sz w:val="22"/>
          <w:szCs w:val="22"/>
        </w:rPr>
        <w:t xml:space="preserve"> </w:t>
      </w:r>
      <w:r w:rsidRPr="001D491C">
        <w:rPr>
          <w:rFonts w:ascii="Times New Roman" w:hAnsi="Times New Roman"/>
          <w:spacing w:val="-2"/>
          <w:sz w:val="22"/>
          <w:szCs w:val="22"/>
        </w:rPr>
        <w:t>Any person voting on behalf of a producer which is a corporation or business association shall indicate his authority to so vote.</w:t>
      </w:r>
      <w:r w:rsidR="001D491C">
        <w:rPr>
          <w:rFonts w:ascii="Times New Roman" w:hAnsi="Times New Roman"/>
          <w:spacing w:val="-2"/>
          <w:sz w:val="22"/>
          <w:szCs w:val="22"/>
        </w:rPr>
        <w:t xml:space="preserve"> </w:t>
      </w:r>
      <w:r w:rsidRPr="001D491C">
        <w:rPr>
          <w:rFonts w:ascii="Times New Roman" w:hAnsi="Times New Roman"/>
          <w:spacing w:val="-2"/>
          <w:sz w:val="22"/>
          <w:szCs w:val="22"/>
        </w:rPr>
        <w:t>All ballots shall be signed and certified as to their truth.</w:t>
      </w:r>
      <w:r w:rsidR="001D491C">
        <w:rPr>
          <w:rFonts w:ascii="Times New Roman" w:hAnsi="Times New Roman"/>
          <w:spacing w:val="-2"/>
          <w:sz w:val="22"/>
          <w:szCs w:val="22"/>
        </w:rPr>
        <w:t xml:space="preserve"> </w:t>
      </w:r>
      <w:r w:rsidRPr="001D491C">
        <w:rPr>
          <w:rFonts w:ascii="Times New Roman" w:hAnsi="Times New Roman"/>
          <w:spacing w:val="-2"/>
          <w:sz w:val="22"/>
          <w:szCs w:val="22"/>
        </w:rPr>
        <w:t>The volume of apples marketed for fresh market use shall be indicated in boxes, provided, however, that a ballot shall not be invalid if volume is otherwise indicated; pounds shall be converted by the Commissioner to boxes at a rate of 40 pounds per box.</w:t>
      </w:r>
    </w:p>
    <w:p w14:paraId="5828636C"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207B089E"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D.</w:t>
      </w:r>
      <w:r w:rsidRPr="001D491C">
        <w:rPr>
          <w:rFonts w:ascii="Times New Roman" w:hAnsi="Times New Roman"/>
          <w:spacing w:val="-2"/>
          <w:sz w:val="22"/>
          <w:szCs w:val="22"/>
        </w:rPr>
        <w:tab/>
      </w:r>
      <w:r w:rsidRPr="003B268D">
        <w:rPr>
          <w:rFonts w:ascii="Times New Roman" w:hAnsi="Times New Roman"/>
          <w:b/>
          <w:spacing w:val="-2"/>
          <w:sz w:val="22"/>
          <w:szCs w:val="22"/>
        </w:rPr>
        <w:t>Validity of ballots</w:t>
      </w:r>
      <w:r w:rsidRPr="001D491C">
        <w:rPr>
          <w:rFonts w:ascii="Times New Roman" w:hAnsi="Times New Roman"/>
          <w:spacing w:val="-2"/>
          <w:sz w:val="22"/>
          <w:szCs w:val="22"/>
        </w:rPr>
        <w:t>.</w:t>
      </w:r>
      <w:r w:rsidR="001D491C">
        <w:rPr>
          <w:rFonts w:ascii="Times New Roman" w:hAnsi="Times New Roman"/>
          <w:spacing w:val="-2"/>
          <w:sz w:val="22"/>
          <w:szCs w:val="22"/>
        </w:rPr>
        <w:t xml:space="preserve"> </w:t>
      </w:r>
      <w:r w:rsidRPr="001D491C">
        <w:rPr>
          <w:rFonts w:ascii="Times New Roman" w:hAnsi="Times New Roman"/>
          <w:spacing w:val="-2"/>
          <w:sz w:val="22"/>
          <w:szCs w:val="22"/>
        </w:rPr>
        <w:t>The referendum ballots shall be considered by the Commissioner if they are received no later than 20 days after the date on which they were originally mailed by him.</w:t>
      </w:r>
      <w:r w:rsidR="001D491C">
        <w:rPr>
          <w:rFonts w:ascii="Times New Roman" w:hAnsi="Times New Roman"/>
          <w:spacing w:val="-2"/>
          <w:sz w:val="22"/>
          <w:szCs w:val="22"/>
        </w:rPr>
        <w:t xml:space="preserve"> </w:t>
      </w:r>
      <w:r w:rsidRPr="001D491C">
        <w:rPr>
          <w:rFonts w:ascii="Times New Roman" w:hAnsi="Times New Roman"/>
          <w:spacing w:val="-2"/>
          <w:sz w:val="22"/>
          <w:szCs w:val="22"/>
        </w:rPr>
        <w:t>The Commissioner shall not consider a referendum ballot which he determines is riot properly completed and signed.</w:t>
      </w:r>
    </w:p>
    <w:p w14:paraId="2B065BD5"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2DFDCA54"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E.</w:t>
      </w:r>
      <w:r w:rsidRPr="001D491C">
        <w:rPr>
          <w:rFonts w:ascii="Times New Roman" w:hAnsi="Times New Roman"/>
          <w:spacing w:val="-2"/>
          <w:sz w:val="22"/>
          <w:szCs w:val="22"/>
        </w:rPr>
        <w:tab/>
      </w:r>
      <w:r w:rsidRPr="003B268D">
        <w:rPr>
          <w:rFonts w:ascii="Times New Roman" w:hAnsi="Times New Roman"/>
          <w:b/>
          <w:spacing w:val="-2"/>
          <w:sz w:val="22"/>
          <w:szCs w:val="22"/>
        </w:rPr>
        <w:t>Results of the referendum</w:t>
      </w:r>
      <w:r w:rsidRPr="001D491C">
        <w:rPr>
          <w:rFonts w:ascii="Times New Roman" w:hAnsi="Times New Roman"/>
          <w:spacing w:val="-2"/>
          <w:sz w:val="22"/>
          <w:szCs w:val="22"/>
        </w:rPr>
        <w:t>.</w:t>
      </w:r>
      <w:r w:rsidR="001D491C">
        <w:rPr>
          <w:rFonts w:ascii="Times New Roman" w:hAnsi="Times New Roman"/>
          <w:spacing w:val="-2"/>
          <w:sz w:val="22"/>
          <w:szCs w:val="22"/>
        </w:rPr>
        <w:t xml:space="preserve"> </w:t>
      </w:r>
      <w:r w:rsidRPr="001D491C">
        <w:rPr>
          <w:rFonts w:ascii="Times New Roman" w:hAnsi="Times New Roman"/>
          <w:spacing w:val="-2"/>
          <w:sz w:val="22"/>
          <w:szCs w:val="22"/>
        </w:rPr>
        <w:t xml:space="preserve">The Commissioner shall determine whether 66 2/3% of the apple producers who participated in the referendum have voted in favor of the market order and whether that affirmative vote represents 51% of the quantity of apples marketed during the preceding marketing season by those participating in the referendum; or, in the alternative, whether 511 of the producers who participated in the referendum have voted in </w:t>
      </w:r>
      <w:r w:rsidRPr="001D491C">
        <w:rPr>
          <w:rFonts w:ascii="Times New Roman" w:hAnsi="Times New Roman"/>
          <w:spacing w:val="-2"/>
          <w:sz w:val="22"/>
          <w:szCs w:val="22"/>
        </w:rPr>
        <w:lastRenderedPageBreak/>
        <w:t>favor of the market order and whether that affirmative vote represents 66 2/3% of the quantity of apples marketed during the preceding marketing season by those participating in the referendum.</w:t>
      </w:r>
    </w:p>
    <w:p w14:paraId="7C47CB15"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6946EB46" w14:textId="77777777" w:rsidR="00E87D68"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F.</w:t>
      </w:r>
      <w:r w:rsidRPr="001D491C">
        <w:rPr>
          <w:rFonts w:ascii="Times New Roman" w:hAnsi="Times New Roman"/>
          <w:spacing w:val="-2"/>
          <w:sz w:val="22"/>
          <w:szCs w:val="22"/>
        </w:rPr>
        <w:tab/>
      </w:r>
      <w:r w:rsidRPr="003B268D">
        <w:rPr>
          <w:rFonts w:ascii="Times New Roman" w:hAnsi="Times New Roman"/>
          <w:b/>
          <w:spacing w:val="-2"/>
          <w:sz w:val="22"/>
          <w:szCs w:val="22"/>
        </w:rPr>
        <w:t>Certification</w:t>
      </w:r>
      <w:r w:rsidRPr="001D491C">
        <w:rPr>
          <w:rFonts w:ascii="Times New Roman" w:hAnsi="Times New Roman"/>
          <w:spacing w:val="-2"/>
          <w:sz w:val="22"/>
          <w:szCs w:val="22"/>
        </w:rPr>
        <w:t>.</w:t>
      </w:r>
      <w:r w:rsidR="001D491C">
        <w:rPr>
          <w:rFonts w:ascii="Times New Roman" w:hAnsi="Times New Roman"/>
          <w:spacing w:val="-2"/>
          <w:sz w:val="22"/>
          <w:szCs w:val="22"/>
        </w:rPr>
        <w:t xml:space="preserve"> </w:t>
      </w:r>
      <w:r w:rsidRPr="001D491C">
        <w:rPr>
          <w:rFonts w:ascii="Times New Roman" w:hAnsi="Times New Roman"/>
          <w:spacing w:val="-2"/>
          <w:sz w:val="22"/>
          <w:szCs w:val="22"/>
        </w:rPr>
        <w:t>The commissioner shall certify the results of the referendum to the Attorney General and shall file the order with the Secretary of State.</w:t>
      </w:r>
    </w:p>
    <w:p w14:paraId="60BCC601" w14:textId="77777777" w:rsidR="001D491C" w:rsidRPr="001D491C" w:rsidRDefault="001D491C" w:rsidP="001D491C">
      <w:pPr>
        <w:widowControl/>
        <w:tabs>
          <w:tab w:val="left" w:pos="-720"/>
          <w:tab w:val="left" w:pos="0"/>
          <w:tab w:val="left" w:pos="720"/>
        </w:tabs>
        <w:suppressAutoHyphens/>
        <w:ind w:left="1440" w:hanging="1440"/>
        <w:rPr>
          <w:rFonts w:ascii="Times New Roman" w:hAnsi="Times New Roman"/>
          <w:spacing w:val="-2"/>
          <w:sz w:val="22"/>
          <w:szCs w:val="22"/>
        </w:rPr>
      </w:pPr>
    </w:p>
    <w:p w14:paraId="4504EB94"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68CE7716" w14:textId="77777777" w:rsidR="00E87D68" w:rsidRPr="003B268D" w:rsidRDefault="00E87D68" w:rsidP="00935990">
      <w:pPr>
        <w:pStyle w:val="Heading1"/>
        <w:rPr>
          <w:rFonts w:ascii="Times New Roman" w:hAnsi="Times New Roman"/>
          <w:b w:val="0"/>
          <w:spacing w:val="-2"/>
          <w:szCs w:val="22"/>
        </w:rPr>
      </w:pPr>
      <w:r w:rsidRPr="003B268D">
        <w:rPr>
          <w:rFonts w:ascii="Times New Roman" w:hAnsi="Times New Roman"/>
          <w:spacing w:val="-2"/>
          <w:szCs w:val="22"/>
        </w:rPr>
        <w:t>3.</w:t>
      </w:r>
      <w:r w:rsidRPr="003B268D">
        <w:rPr>
          <w:rFonts w:ascii="Times New Roman" w:hAnsi="Times New Roman"/>
          <w:spacing w:val="-2"/>
          <w:szCs w:val="22"/>
        </w:rPr>
        <w:tab/>
        <w:t>ESTABLISHMENT OF THE APPLE MARKETING COMMITTEE</w:t>
      </w:r>
    </w:p>
    <w:p w14:paraId="53BB7D87"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5ACB8B85"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A.</w:t>
      </w:r>
      <w:r w:rsidRPr="001D491C">
        <w:rPr>
          <w:rFonts w:ascii="Times New Roman" w:hAnsi="Times New Roman"/>
          <w:spacing w:val="-2"/>
          <w:sz w:val="22"/>
          <w:szCs w:val="22"/>
        </w:rPr>
        <w:tab/>
      </w:r>
      <w:r w:rsidRPr="003B268D">
        <w:rPr>
          <w:rFonts w:ascii="Times New Roman" w:hAnsi="Times New Roman"/>
          <w:b/>
          <w:spacing w:val="-2"/>
          <w:sz w:val="22"/>
          <w:szCs w:val="22"/>
        </w:rPr>
        <w:t>Membership and representation</w:t>
      </w:r>
      <w:r w:rsidRPr="001D491C">
        <w:rPr>
          <w:rFonts w:ascii="Times New Roman" w:hAnsi="Times New Roman"/>
          <w:spacing w:val="-2"/>
          <w:sz w:val="22"/>
          <w:szCs w:val="22"/>
        </w:rPr>
        <w:t>.</w:t>
      </w:r>
      <w:r w:rsidR="001D491C">
        <w:rPr>
          <w:rFonts w:ascii="Times New Roman" w:hAnsi="Times New Roman"/>
          <w:spacing w:val="-2"/>
          <w:sz w:val="22"/>
          <w:szCs w:val="22"/>
        </w:rPr>
        <w:t xml:space="preserve"> </w:t>
      </w:r>
      <w:r w:rsidRPr="001D491C">
        <w:rPr>
          <w:rFonts w:ascii="Times New Roman" w:hAnsi="Times New Roman"/>
          <w:spacing w:val="-2"/>
          <w:sz w:val="22"/>
          <w:szCs w:val="22"/>
        </w:rPr>
        <w:t>The membership of the Apple Marketing Committee shall be as defined in the Apple Market Order. one member shall represent the Eastern District, two members the Western District, and two members the Central District, providing not more than one member shall be from any single grower operation.</w:t>
      </w:r>
    </w:p>
    <w:p w14:paraId="4DB4413C"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1737856C"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B.</w:t>
      </w:r>
      <w:r w:rsidRPr="001D491C">
        <w:rPr>
          <w:rFonts w:ascii="Times New Roman" w:hAnsi="Times New Roman"/>
          <w:spacing w:val="-2"/>
          <w:sz w:val="22"/>
          <w:szCs w:val="22"/>
        </w:rPr>
        <w:tab/>
      </w:r>
      <w:r w:rsidRPr="003B268D">
        <w:rPr>
          <w:rFonts w:ascii="Times New Roman" w:hAnsi="Times New Roman"/>
          <w:b/>
          <w:spacing w:val="-2"/>
          <w:sz w:val="22"/>
          <w:szCs w:val="22"/>
        </w:rPr>
        <w:t>Initial Appointments</w:t>
      </w:r>
      <w:r w:rsidRPr="001D491C">
        <w:rPr>
          <w:rFonts w:ascii="Times New Roman" w:hAnsi="Times New Roman"/>
          <w:spacing w:val="-2"/>
          <w:sz w:val="22"/>
          <w:szCs w:val="22"/>
        </w:rPr>
        <w:t>.</w:t>
      </w:r>
      <w:r w:rsidR="001D491C">
        <w:rPr>
          <w:rFonts w:ascii="Times New Roman" w:hAnsi="Times New Roman"/>
          <w:spacing w:val="-2"/>
          <w:sz w:val="22"/>
          <w:szCs w:val="22"/>
        </w:rPr>
        <w:t xml:space="preserve"> </w:t>
      </w:r>
      <w:r w:rsidRPr="001D491C">
        <w:rPr>
          <w:rFonts w:ascii="Times New Roman" w:hAnsi="Times New Roman"/>
          <w:spacing w:val="-2"/>
          <w:sz w:val="22"/>
          <w:szCs w:val="22"/>
        </w:rPr>
        <w:t>The apple producer members of the initial Apple Marketing Committee shall be selected and appointed by the Commissioner from nominations made through the following procedure.</w:t>
      </w:r>
    </w:p>
    <w:p w14:paraId="480645EB"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33B51F5D" w14:textId="77777777" w:rsidR="00E87D68" w:rsidRPr="001D491C" w:rsidRDefault="00E87D68"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tab/>
      </w:r>
      <w:r w:rsidRPr="001D491C">
        <w:rPr>
          <w:rFonts w:ascii="Times New Roman" w:hAnsi="Times New Roman"/>
          <w:spacing w:val="-2"/>
          <w:sz w:val="22"/>
          <w:szCs w:val="22"/>
        </w:rPr>
        <w:tab/>
        <w:t>(1)</w:t>
      </w:r>
      <w:r w:rsidRPr="001D491C">
        <w:rPr>
          <w:rFonts w:ascii="Times New Roman" w:hAnsi="Times New Roman"/>
          <w:spacing w:val="-2"/>
          <w:sz w:val="22"/>
          <w:szCs w:val="22"/>
        </w:rPr>
        <w:tab/>
        <w:t>The Commissioner shall cause to be held a meeting or meetings of apple producers at which time the producers in attendance shall nominate a total of eleven growers to be eligible for appointment to the Apple Marketing Committee.</w:t>
      </w:r>
    </w:p>
    <w:p w14:paraId="46810834"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5F248F6D" w14:textId="77777777" w:rsidR="00E87D68" w:rsidRPr="001D491C" w:rsidRDefault="00E87D68"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tab/>
      </w:r>
      <w:r w:rsidRPr="001D491C">
        <w:rPr>
          <w:rFonts w:ascii="Times New Roman" w:hAnsi="Times New Roman"/>
          <w:spacing w:val="-2"/>
          <w:sz w:val="22"/>
          <w:szCs w:val="22"/>
        </w:rPr>
        <w:tab/>
        <w:t>(2)</w:t>
      </w:r>
      <w:r w:rsidRPr="001D491C">
        <w:rPr>
          <w:rFonts w:ascii="Times New Roman" w:hAnsi="Times New Roman"/>
          <w:spacing w:val="-2"/>
          <w:sz w:val="22"/>
          <w:szCs w:val="22"/>
        </w:rPr>
        <w:tab/>
        <w:t>Of the eleven nominees, four shall be growers whose orchards are principally located in the Western District, four shall be growers whose orchards are principally located in the Central District, and three shall be growers whose orchards are principally located in the Eastern District.</w:t>
      </w:r>
    </w:p>
    <w:p w14:paraId="189F2EF4"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2DD8FEC3" w14:textId="77777777" w:rsidR="00E87D68" w:rsidRPr="001D491C" w:rsidRDefault="00E87D68"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tab/>
      </w:r>
      <w:r w:rsidRPr="001D491C">
        <w:rPr>
          <w:rFonts w:ascii="Times New Roman" w:hAnsi="Times New Roman"/>
          <w:spacing w:val="-2"/>
          <w:sz w:val="22"/>
          <w:szCs w:val="22"/>
        </w:rPr>
        <w:tab/>
        <w:t>(3)</w:t>
      </w:r>
      <w:r w:rsidRPr="001D491C">
        <w:rPr>
          <w:rFonts w:ascii="Times New Roman" w:hAnsi="Times New Roman"/>
          <w:spacing w:val="-2"/>
          <w:sz w:val="22"/>
          <w:szCs w:val="22"/>
        </w:rPr>
        <w:tab/>
        <w:t xml:space="preserve">The first meeting of growers for the purpose of nominating members of the marketing committee shall be held not later than </w:t>
      </w:r>
      <w:smartTag w:uri="urn:schemas-microsoft-com:office:smarttags" w:element="date">
        <w:smartTagPr>
          <w:attr w:name="Year" w:val="1983"/>
          <w:attr w:name="Day" w:val="15"/>
          <w:attr w:name="Month" w:val="8"/>
        </w:smartTagPr>
        <w:r w:rsidRPr="001D491C">
          <w:rPr>
            <w:rFonts w:ascii="Times New Roman" w:hAnsi="Times New Roman"/>
            <w:spacing w:val="-2"/>
            <w:sz w:val="22"/>
            <w:szCs w:val="22"/>
          </w:rPr>
          <w:t>August 15, 1983</w:t>
        </w:r>
      </w:smartTag>
      <w:r w:rsidRPr="001D491C">
        <w:rPr>
          <w:rFonts w:ascii="Times New Roman" w:hAnsi="Times New Roman"/>
          <w:spacing w:val="-2"/>
          <w:sz w:val="22"/>
          <w:szCs w:val="22"/>
        </w:rPr>
        <w:t>.</w:t>
      </w:r>
    </w:p>
    <w:p w14:paraId="78B25A8D"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6D48B9A6"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C.</w:t>
      </w:r>
      <w:r w:rsidRPr="001D491C">
        <w:rPr>
          <w:rFonts w:ascii="Times New Roman" w:hAnsi="Times New Roman"/>
          <w:spacing w:val="-2"/>
          <w:sz w:val="22"/>
          <w:szCs w:val="22"/>
        </w:rPr>
        <w:tab/>
      </w:r>
      <w:r w:rsidRPr="003B268D">
        <w:rPr>
          <w:rFonts w:ascii="Times New Roman" w:hAnsi="Times New Roman"/>
          <w:b/>
          <w:spacing w:val="-2"/>
          <w:sz w:val="22"/>
          <w:szCs w:val="22"/>
        </w:rPr>
        <w:t>Election Procedures</w:t>
      </w:r>
      <w:r w:rsidRPr="001D491C">
        <w:rPr>
          <w:rFonts w:ascii="Times New Roman" w:hAnsi="Times New Roman"/>
          <w:spacing w:val="-2"/>
          <w:sz w:val="22"/>
          <w:szCs w:val="22"/>
        </w:rPr>
        <w:t>.</w:t>
      </w:r>
      <w:r w:rsidR="001D491C">
        <w:rPr>
          <w:rFonts w:ascii="Times New Roman" w:hAnsi="Times New Roman"/>
          <w:spacing w:val="-2"/>
          <w:sz w:val="22"/>
          <w:szCs w:val="22"/>
        </w:rPr>
        <w:t xml:space="preserve"> </w:t>
      </w:r>
      <w:r w:rsidRPr="001D491C">
        <w:rPr>
          <w:rFonts w:ascii="Times New Roman" w:hAnsi="Times New Roman"/>
          <w:spacing w:val="-2"/>
          <w:sz w:val="22"/>
          <w:szCs w:val="22"/>
        </w:rPr>
        <w:t>The following election procedures shall be instituted.</w:t>
      </w:r>
    </w:p>
    <w:p w14:paraId="1A06FAD6"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18D19C04" w14:textId="77777777" w:rsidR="00E87D68" w:rsidRPr="001D491C" w:rsidRDefault="00E87D68"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tab/>
      </w:r>
      <w:r w:rsidRPr="001D491C">
        <w:rPr>
          <w:rFonts w:ascii="Times New Roman" w:hAnsi="Times New Roman"/>
          <w:spacing w:val="-2"/>
          <w:sz w:val="22"/>
          <w:szCs w:val="22"/>
        </w:rPr>
        <w:tab/>
        <w:t>(1)</w:t>
      </w:r>
      <w:r w:rsidRPr="001D491C">
        <w:rPr>
          <w:rFonts w:ascii="Times New Roman" w:hAnsi="Times New Roman"/>
          <w:spacing w:val="-2"/>
          <w:sz w:val="22"/>
          <w:szCs w:val="22"/>
        </w:rPr>
        <w:tab/>
        <w:t>The initial Apple Marketing Committee shall cause an election to he held to, select subsequent members of the Apple Marketing Committee.</w:t>
      </w:r>
      <w:r w:rsidR="001D491C">
        <w:rPr>
          <w:rFonts w:ascii="Times New Roman" w:hAnsi="Times New Roman"/>
          <w:spacing w:val="-2"/>
          <w:sz w:val="22"/>
          <w:szCs w:val="22"/>
        </w:rPr>
        <w:t xml:space="preserve"> </w:t>
      </w:r>
      <w:r w:rsidRPr="001D491C">
        <w:rPr>
          <w:rFonts w:ascii="Times New Roman" w:hAnsi="Times New Roman"/>
          <w:spacing w:val="-2"/>
          <w:sz w:val="22"/>
          <w:szCs w:val="22"/>
        </w:rPr>
        <w:t>Beginning in calendar year 1984, an annual meeting shall be held between January I and August 15 for the purpose of nominating members of the Apple Marketing Committee.</w:t>
      </w:r>
      <w:r w:rsidR="001D491C">
        <w:rPr>
          <w:rFonts w:ascii="Times New Roman" w:hAnsi="Times New Roman"/>
          <w:spacing w:val="-2"/>
          <w:sz w:val="22"/>
          <w:szCs w:val="22"/>
        </w:rPr>
        <w:t xml:space="preserve"> </w:t>
      </w:r>
      <w:r w:rsidRPr="001D491C">
        <w:rPr>
          <w:rFonts w:ascii="Times New Roman" w:hAnsi="Times New Roman"/>
          <w:spacing w:val="-2"/>
          <w:sz w:val="22"/>
          <w:szCs w:val="22"/>
        </w:rPr>
        <w:t>Nominations of apple producers for the Apple Marketing Committee election shall be as provided in subsection B.(2).</w:t>
      </w:r>
    </w:p>
    <w:p w14:paraId="3C5B08BD"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0B6B18D9" w14:textId="77777777" w:rsidR="00E87D68" w:rsidRPr="001D491C" w:rsidRDefault="00E87D68"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tab/>
      </w:r>
      <w:r w:rsidRPr="001D491C">
        <w:rPr>
          <w:rFonts w:ascii="Times New Roman" w:hAnsi="Times New Roman"/>
          <w:spacing w:val="-2"/>
          <w:sz w:val="22"/>
          <w:szCs w:val="22"/>
        </w:rPr>
        <w:tab/>
        <w:t>(2)</w:t>
      </w:r>
      <w:r w:rsidRPr="001D491C">
        <w:rPr>
          <w:rFonts w:ascii="Times New Roman" w:hAnsi="Times New Roman"/>
          <w:spacing w:val="-2"/>
          <w:sz w:val="22"/>
          <w:szCs w:val="22"/>
        </w:rPr>
        <w:tab/>
        <w:t>Election of members shall be conducted by written ballot and subject to the approval of the Commissioner.</w:t>
      </w:r>
    </w:p>
    <w:p w14:paraId="26A4FCAC"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227E2309" w14:textId="77777777" w:rsidR="00E87D68" w:rsidRPr="001D491C" w:rsidRDefault="00E87D68" w:rsidP="001D491C">
      <w:pPr>
        <w:keepNext/>
        <w:keepLines/>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lastRenderedPageBreak/>
        <w:tab/>
        <w:t>D.</w:t>
      </w:r>
      <w:r w:rsidRPr="001D491C">
        <w:rPr>
          <w:rFonts w:ascii="Times New Roman" w:hAnsi="Times New Roman"/>
          <w:spacing w:val="-2"/>
          <w:sz w:val="22"/>
          <w:szCs w:val="22"/>
        </w:rPr>
        <w:tab/>
      </w:r>
      <w:r w:rsidRPr="003B268D">
        <w:rPr>
          <w:rFonts w:ascii="Times New Roman" w:hAnsi="Times New Roman"/>
          <w:b/>
          <w:spacing w:val="-2"/>
          <w:sz w:val="22"/>
          <w:szCs w:val="22"/>
        </w:rPr>
        <w:t>Term of Office</w:t>
      </w:r>
      <w:r w:rsidRPr="001D491C">
        <w:rPr>
          <w:rFonts w:ascii="Times New Roman" w:hAnsi="Times New Roman"/>
          <w:spacing w:val="-2"/>
          <w:sz w:val="22"/>
          <w:szCs w:val="22"/>
        </w:rPr>
        <w:t>.</w:t>
      </w:r>
      <w:r w:rsidR="001D491C">
        <w:rPr>
          <w:rFonts w:ascii="Times New Roman" w:hAnsi="Times New Roman"/>
          <w:spacing w:val="-2"/>
          <w:sz w:val="22"/>
          <w:szCs w:val="22"/>
        </w:rPr>
        <w:t xml:space="preserve"> </w:t>
      </w:r>
      <w:r w:rsidRPr="001D491C">
        <w:rPr>
          <w:rFonts w:ascii="Times New Roman" w:hAnsi="Times New Roman"/>
          <w:spacing w:val="-2"/>
          <w:sz w:val="22"/>
          <w:szCs w:val="22"/>
        </w:rPr>
        <w:t>Members of the Apple Marketing Committee shall serve at the pleasure of the Commissioner for the following periods.</w:t>
      </w:r>
    </w:p>
    <w:p w14:paraId="5C12CDDC" w14:textId="77777777" w:rsidR="00E87D68" w:rsidRPr="001D491C" w:rsidRDefault="00E87D68" w:rsidP="001D491C">
      <w:pPr>
        <w:keepNext/>
        <w:keepLines/>
        <w:widowControl/>
        <w:tabs>
          <w:tab w:val="left" w:pos="-720"/>
        </w:tabs>
        <w:suppressAutoHyphens/>
        <w:rPr>
          <w:rFonts w:ascii="Times New Roman" w:hAnsi="Times New Roman"/>
          <w:spacing w:val="-2"/>
          <w:sz w:val="22"/>
          <w:szCs w:val="22"/>
        </w:rPr>
      </w:pPr>
    </w:p>
    <w:p w14:paraId="58705699" w14:textId="77777777" w:rsidR="00E87D68" w:rsidRPr="001D491C" w:rsidRDefault="00E87D68" w:rsidP="001D491C">
      <w:pPr>
        <w:keepNext/>
        <w:keepLines/>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tab/>
      </w:r>
      <w:r w:rsidRPr="001D491C">
        <w:rPr>
          <w:rFonts w:ascii="Times New Roman" w:hAnsi="Times New Roman"/>
          <w:spacing w:val="-2"/>
          <w:sz w:val="22"/>
          <w:szCs w:val="22"/>
        </w:rPr>
        <w:tab/>
        <w:t>(1)</w:t>
      </w:r>
      <w:r w:rsidRPr="001D491C">
        <w:rPr>
          <w:rFonts w:ascii="Times New Roman" w:hAnsi="Times New Roman"/>
          <w:spacing w:val="-2"/>
          <w:sz w:val="22"/>
          <w:szCs w:val="22"/>
        </w:rPr>
        <w:tab/>
        <w:t>Any person selected for appointment by the Commissioner pursuant to subsection B or elected pursuant to subsection C shall qualify by being sworn to office by a Justice of the Peace and by filing a written acceptance with the Secretary of State within 30 days of being notified of selection.</w:t>
      </w:r>
    </w:p>
    <w:p w14:paraId="68B71813"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532391B4" w14:textId="77777777" w:rsidR="00E87D68" w:rsidRPr="001D491C" w:rsidRDefault="00E87D68"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tab/>
      </w:r>
      <w:r w:rsidRPr="001D491C">
        <w:rPr>
          <w:rFonts w:ascii="Times New Roman" w:hAnsi="Times New Roman"/>
          <w:spacing w:val="-2"/>
          <w:sz w:val="22"/>
          <w:szCs w:val="22"/>
        </w:rPr>
        <w:tab/>
        <w:t>(2)</w:t>
      </w:r>
      <w:r w:rsidRPr="001D491C">
        <w:rPr>
          <w:rFonts w:ascii="Times New Roman" w:hAnsi="Times New Roman"/>
          <w:spacing w:val="-2"/>
          <w:sz w:val="22"/>
          <w:szCs w:val="22"/>
        </w:rPr>
        <w:tab/>
        <w:t>The Commissioner in making initial appointments pursuant to subsection 13 shall appoint two members for terms of three years, two members for terms of two years, and one member for a term of one year.</w:t>
      </w:r>
      <w:r w:rsidR="001D491C">
        <w:rPr>
          <w:rFonts w:ascii="Times New Roman" w:hAnsi="Times New Roman"/>
          <w:spacing w:val="-2"/>
          <w:sz w:val="22"/>
          <w:szCs w:val="22"/>
        </w:rPr>
        <w:t xml:space="preserve"> </w:t>
      </w:r>
      <w:r w:rsidRPr="001D491C">
        <w:rPr>
          <w:rFonts w:ascii="Times New Roman" w:hAnsi="Times New Roman"/>
          <w:spacing w:val="-2"/>
          <w:sz w:val="22"/>
          <w:szCs w:val="22"/>
        </w:rPr>
        <w:t>Subsequent terms of office except appointments to fill vacancies pursuant to subsection E shall be filled pursuant to subsection C and shall be for three years each.</w:t>
      </w:r>
    </w:p>
    <w:p w14:paraId="16998973"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1B3AB933" w14:textId="77777777" w:rsidR="00E87D68" w:rsidRPr="001D491C" w:rsidRDefault="00E87D68"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tab/>
      </w:r>
      <w:r w:rsidRPr="001D491C">
        <w:rPr>
          <w:rFonts w:ascii="Times New Roman" w:hAnsi="Times New Roman"/>
          <w:spacing w:val="-2"/>
          <w:sz w:val="22"/>
          <w:szCs w:val="22"/>
        </w:rPr>
        <w:tab/>
        <w:t>(3)</w:t>
      </w:r>
      <w:r w:rsidRPr="001D491C">
        <w:rPr>
          <w:rFonts w:ascii="Times New Roman" w:hAnsi="Times New Roman"/>
          <w:spacing w:val="-2"/>
          <w:sz w:val="22"/>
          <w:szCs w:val="22"/>
        </w:rPr>
        <w:tab/>
        <w:t>No member shall serve for more than two consecutive terms.</w:t>
      </w:r>
    </w:p>
    <w:p w14:paraId="36DFAAC0"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3DA65DB1" w14:textId="77777777" w:rsidR="00E87D68" w:rsidRPr="001D491C" w:rsidRDefault="00E87D68"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tab/>
      </w:r>
      <w:r w:rsidRPr="001D491C">
        <w:rPr>
          <w:rFonts w:ascii="Times New Roman" w:hAnsi="Times New Roman"/>
          <w:spacing w:val="-2"/>
          <w:sz w:val="22"/>
          <w:szCs w:val="22"/>
        </w:rPr>
        <w:tab/>
        <w:t>(4)</w:t>
      </w:r>
      <w:r w:rsidRPr="001D491C">
        <w:rPr>
          <w:rFonts w:ascii="Times New Roman" w:hAnsi="Times New Roman"/>
          <w:spacing w:val="-2"/>
          <w:sz w:val="22"/>
          <w:szCs w:val="22"/>
        </w:rPr>
        <w:tab/>
        <w:t>In all cases, members shall continue to serve until a successor has been appointed and qualified.</w:t>
      </w:r>
    </w:p>
    <w:p w14:paraId="32653641"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6FDF251E"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E.</w:t>
      </w:r>
      <w:r w:rsidRPr="001D491C">
        <w:rPr>
          <w:rFonts w:ascii="Times New Roman" w:hAnsi="Times New Roman"/>
          <w:spacing w:val="-2"/>
          <w:sz w:val="22"/>
          <w:szCs w:val="22"/>
        </w:rPr>
        <w:tab/>
      </w:r>
      <w:r w:rsidRPr="003B268D">
        <w:rPr>
          <w:rFonts w:ascii="Times New Roman" w:hAnsi="Times New Roman"/>
          <w:b/>
          <w:spacing w:val="-2"/>
          <w:sz w:val="22"/>
          <w:szCs w:val="22"/>
        </w:rPr>
        <w:t>Vacancies</w:t>
      </w:r>
      <w:r w:rsidRPr="001D491C">
        <w:rPr>
          <w:rFonts w:ascii="Times New Roman" w:hAnsi="Times New Roman"/>
          <w:spacing w:val="-2"/>
          <w:sz w:val="22"/>
          <w:szCs w:val="22"/>
        </w:rPr>
        <w:t>.</w:t>
      </w:r>
      <w:r w:rsidR="001D491C">
        <w:rPr>
          <w:rFonts w:ascii="Times New Roman" w:hAnsi="Times New Roman"/>
          <w:spacing w:val="-2"/>
          <w:sz w:val="22"/>
          <w:szCs w:val="22"/>
        </w:rPr>
        <w:t xml:space="preserve"> </w:t>
      </w:r>
      <w:r w:rsidRPr="001D491C">
        <w:rPr>
          <w:rFonts w:ascii="Times New Roman" w:hAnsi="Times New Roman"/>
          <w:spacing w:val="-2"/>
          <w:sz w:val="22"/>
          <w:szCs w:val="22"/>
        </w:rPr>
        <w:t>Vacancies in the Apple Marketing Committee shall be filled by the Commissioner consistent with the following guidelines.</w:t>
      </w:r>
    </w:p>
    <w:p w14:paraId="5E9FD101"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3421FCCA" w14:textId="77777777" w:rsidR="00E87D68" w:rsidRPr="001D491C" w:rsidRDefault="00E87D68" w:rsidP="001D491C">
      <w:pPr>
        <w:widowControl/>
        <w:tabs>
          <w:tab w:val="left" w:pos="-720"/>
          <w:tab w:val="left" w:pos="0"/>
          <w:tab w:val="left" w:pos="720"/>
          <w:tab w:val="left" w:pos="1440"/>
        </w:tabs>
        <w:suppressAutoHyphens/>
        <w:ind w:left="2160" w:right="-90" w:hanging="2160"/>
        <w:rPr>
          <w:rFonts w:ascii="Times New Roman" w:hAnsi="Times New Roman"/>
          <w:spacing w:val="-2"/>
          <w:sz w:val="22"/>
          <w:szCs w:val="22"/>
        </w:rPr>
      </w:pPr>
      <w:r w:rsidRPr="001D491C">
        <w:rPr>
          <w:rFonts w:ascii="Times New Roman" w:hAnsi="Times New Roman"/>
          <w:spacing w:val="-2"/>
          <w:sz w:val="22"/>
          <w:szCs w:val="22"/>
        </w:rPr>
        <w:tab/>
      </w:r>
      <w:r w:rsidRPr="001D491C">
        <w:rPr>
          <w:rFonts w:ascii="Times New Roman" w:hAnsi="Times New Roman"/>
          <w:spacing w:val="-2"/>
          <w:sz w:val="22"/>
          <w:szCs w:val="22"/>
        </w:rPr>
        <w:tab/>
        <w:t>(1)</w:t>
      </w:r>
      <w:r w:rsidRPr="001D491C">
        <w:rPr>
          <w:rFonts w:ascii="Times New Roman" w:hAnsi="Times New Roman"/>
          <w:spacing w:val="-2"/>
          <w:sz w:val="22"/>
          <w:szCs w:val="22"/>
        </w:rPr>
        <w:tab/>
        <w:t>To fill any vacancy caused by the failure of any initial appointment to qualify or in the event of the death, removal, resignation or disqualification of any member, a successor for the unexpired term shall, if possible, be selected by the Commissioner from the previously unselected nominations made pursuant to subsection B.</w:t>
      </w:r>
    </w:p>
    <w:p w14:paraId="16EB9AAA"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679937F5" w14:textId="77777777" w:rsidR="00E87D68" w:rsidRPr="001D491C" w:rsidRDefault="00E87D68"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tab/>
      </w:r>
      <w:r w:rsidRPr="001D491C">
        <w:rPr>
          <w:rFonts w:ascii="Times New Roman" w:hAnsi="Times New Roman"/>
          <w:spacing w:val="-2"/>
          <w:sz w:val="22"/>
          <w:szCs w:val="22"/>
        </w:rPr>
        <w:tab/>
        <w:t>(2)</w:t>
      </w:r>
      <w:r w:rsidRPr="001D491C">
        <w:rPr>
          <w:rFonts w:ascii="Times New Roman" w:hAnsi="Times New Roman"/>
          <w:spacing w:val="-2"/>
          <w:sz w:val="22"/>
          <w:szCs w:val="22"/>
        </w:rPr>
        <w:tab/>
        <w:t>in the event of any other failure of apple producers to provide the requisite nominations or elected representatives, or in the event of other vacancies, the Commissioner shall make the necessary appointments in such manner as he determines appropriate with the advice of the existing members of the Apple Marketing Committee.</w:t>
      </w:r>
    </w:p>
    <w:p w14:paraId="7C04A7CA"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59A5DEE7" w14:textId="77777777" w:rsidR="00E87D68" w:rsidRPr="001D491C" w:rsidRDefault="00E87D68"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tab/>
      </w:r>
      <w:r w:rsidRPr="001D491C">
        <w:rPr>
          <w:rFonts w:ascii="Times New Roman" w:hAnsi="Times New Roman"/>
          <w:spacing w:val="-2"/>
          <w:sz w:val="22"/>
          <w:szCs w:val="22"/>
        </w:rPr>
        <w:tab/>
        <w:t>(3)</w:t>
      </w:r>
      <w:r w:rsidRPr="001D491C">
        <w:rPr>
          <w:rFonts w:ascii="Times New Roman" w:hAnsi="Times New Roman"/>
          <w:spacing w:val="-2"/>
          <w:sz w:val="22"/>
          <w:szCs w:val="22"/>
        </w:rPr>
        <w:tab/>
        <w:t>In all cases, the geographic representation established in subsection A and the staggered terms established pursuant to subsection D shall be maintained.</w:t>
      </w:r>
    </w:p>
    <w:p w14:paraId="4B651AC2"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00C07253"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F.</w:t>
      </w:r>
      <w:r w:rsidRPr="001D491C">
        <w:rPr>
          <w:rFonts w:ascii="Times New Roman" w:hAnsi="Times New Roman"/>
          <w:spacing w:val="-2"/>
          <w:sz w:val="22"/>
          <w:szCs w:val="22"/>
        </w:rPr>
        <w:tab/>
      </w:r>
      <w:r w:rsidRPr="003B268D">
        <w:rPr>
          <w:rFonts w:ascii="Times New Roman" w:hAnsi="Times New Roman"/>
          <w:b/>
          <w:spacing w:val="-2"/>
          <w:sz w:val="22"/>
          <w:szCs w:val="22"/>
        </w:rPr>
        <w:t>Duties</w:t>
      </w:r>
      <w:r w:rsidRPr="001D491C">
        <w:rPr>
          <w:rFonts w:ascii="Times New Roman" w:hAnsi="Times New Roman"/>
          <w:spacing w:val="-2"/>
          <w:sz w:val="22"/>
          <w:szCs w:val="22"/>
        </w:rPr>
        <w:t>.</w:t>
      </w:r>
      <w:r w:rsidR="001D491C">
        <w:rPr>
          <w:rFonts w:ascii="Times New Roman" w:hAnsi="Times New Roman"/>
          <w:spacing w:val="-2"/>
          <w:sz w:val="22"/>
          <w:szCs w:val="22"/>
        </w:rPr>
        <w:t xml:space="preserve"> </w:t>
      </w:r>
      <w:r w:rsidRPr="001D491C">
        <w:rPr>
          <w:rFonts w:ascii="Times New Roman" w:hAnsi="Times New Roman"/>
          <w:spacing w:val="-2"/>
          <w:sz w:val="22"/>
          <w:szCs w:val="22"/>
        </w:rPr>
        <w:t>The Apple Marketing Committee shall advise and assist the Commissioner in all matters pertaining to the operation of the Apple Market Order, subject only to the limitations of §427 of the Act.</w:t>
      </w:r>
      <w:r w:rsidR="001D491C">
        <w:rPr>
          <w:rFonts w:ascii="Times New Roman" w:hAnsi="Times New Roman"/>
          <w:spacing w:val="-2"/>
          <w:sz w:val="22"/>
          <w:szCs w:val="22"/>
        </w:rPr>
        <w:t xml:space="preserve"> </w:t>
      </w:r>
      <w:r w:rsidRPr="001D491C">
        <w:rPr>
          <w:rFonts w:ascii="Times New Roman" w:hAnsi="Times New Roman"/>
          <w:spacing w:val="-2"/>
          <w:sz w:val="22"/>
          <w:szCs w:val="22"/>
        </w:rPr>
        <w:t>Such duties may specifically include any or all of the following:</w:t>
      </w:r>
    </w:p>
    <w:p w14:paraId="71EE9891"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695FD847" w14:textId="77777777" w:rsidR="00E87D68" w:rsidRPr="001D491C" w:rsidRDefault="00E87D68"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tab/>
      </w:r>
      <w:r w:rsidRPr="001D491C">
        <w:rPr>
          <w:rFonts w:ascii="Times New Roman" w:hAnsi="Times New Roman"/>
          <w:spacing w:val="-2"/>
          <w:sz w:val="22"/>
          <w:szCs w:val="22"/>
        </w:rPr>
        <w:tab/>
        <w:t>(1)</w:t>
      </w:r>
      <w:r w:rsidRPr="001D491C">
        <w:rPr>
          <w:rFonts w:ascii="Times New Roman" w:hAnsi="Times New Roman"/>
          <w:spacing w:val="-2"/>
          <w:sz w:val="22"/>
          <w:szCs w:val="22"/>
        </w:rPr>
        <w:tab/>
        <w:t>the recommendation to the Commissioner of administrative rules and regulations relating to the marketing order;</w:t>
      </w:r>
    </w:p>
    <w:p w14:paraId="1CF90CDD"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196F316F" w14:textId="77777777" w:rsidR="00E87D68" w:rsidRPr="001D491C" w:rsidRDefault="00E87D68"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tab/>
      </w:r>
      <w:r w:rsidRPr="001D491C">
        <w:rPr>
          <w:rFonts w:ascii="Times New Roman" w:hAnsi="Times New Roman"/>
          <w:spacing w:val="-2"/>
          <w:sz w:val="22"/>
          <w:szCs w:val="22"/>
        </w:rPr>
        <w:tab/>
        <w:t>(2)</w:t>
      </w:r>
      <w:r w:rsidRPr="001D491C">
        <w:rPr>
          <w:rFonts w:ascii="Times New Roman" w:hAnsi="Times New Roman"/>
          <w:spacing w:val="-2"/>
          <w:sz w:val="22"/>
          <w:szCs w:val="22"/>
        </w:rPr>
        <w:tab/>
        <w:t>the recommendation to the Commissioner of such amendments to the marketing order as seem advisable;</w:t>
      </w:r>
    </w:p>
    <w:p w14:paraId="59C83D2C"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71DFB69E" w14:textId="77777777" w:rsidR="00E87D68" w:rsidRPr="001D491C" w:rsidRDefault="00E87D68"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tab/>
      </w:r>
      <w:r w:rsidRPr="001D491C">
        <w:rPr>
          <w:rFonts w:ascii="Times New Roman" w:hAnsi="Times New Roman"/>
          <w:spacing w:val="-2"/>
          <w:sz w:val="22"/>
          <w:szCs w:val="22"/>
        </w:rPr>
        <w:tab/>
        <w:t>(3)</w:t>
      </w:r>
      <w:r w:rsidRPr="001D491C">
        <w:rPr>
          <w:rFonts w:ascii="Times New Roman" w:hAnsi="Times New Roman"/>
          <w:spacing w:val="-2"/>
          <w:sz w:val="22"/>
          <w:szCs w:val="22"/>
        </w:rPr>
        <w:tab/>
        <w:t>the preparation and submission to the Commissioner of the estimated budget required for the proper operation of the marketing order;</w:t>
      </w:r>
    </w:p>
    <w:p w14:paraId="2E6DD258"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462B590D" w14:textId="77777777" w:rsidR="00E87D68" w:rsidRPr="001D491C" w:rsidRDefault="00E87D68"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lastRenderedPageBreak/>
        <w:tab/>
      </w:r>
      <w:r w:rsidRPr="001D491C">
        <w:rPr>
          <w:rFonts w:ascii="Times New Roman" w:hAnsi="Times New Roman"/>
          <w:spacing w:val="-2"/>
          <w:sz w:val="22"/>
          <w:szCs w:val="22"/>
        </w:rPr>
        <w:tab/>
        <w:t>(4)</w:t>
      </w:r>
      <w:r w:rsidRPr="001D491C">
        <w:rPr>
          <w:rFonts w:ascii="Times New Roman" w:hAnsi="Times New Roman"/>
          <w:spacing w:val="-2"/>
          <w:sz w:val="22"/>
          <w:szCs w:val="22"/>
        </w:rPr>
        <w:tab/>
        <w:t>the recommendation to the Commissioner of methods for assessing members of the industry and methods for collecting the necessary funds;</w:t>
      </w:r>
    </w:p>
    <w:p w14:paraId="080434D2"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246B21C0" w14:textId="77777777" w:rsidR="00E87D68" w:rsidRPr="001D491C" w:rsidRDefault="00E87D68"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tab/>
      </w:r>
      <w:r w:rsidRPr="001D491C">
        <w:rPr>
          <w:rFonts w:ascii="Times New Roman" w:hAnsi="Times New Roman"/>
          <w:spacing w:val="-2"/>
          <w:sz w:val="22"/>
          <w:szCs w:val="22"/>
        </w:rPr>
        <w:tab/>
        <w:t>(5)</w:t>
      </w:r>
      <w:r w:rsidRPr="001D491C">
        <w:rPr>
          <w:rFonts w:ascii="Times New Roman" w:hAnsi="Times New Roman"/>
          <w:spacing w:val="-2"/>
          <w:sz w:val="22"/>
          <w:szCs w:val="22"/>
        </w:rPr>
        <w:tab/>
        <w:t>the provision of assistance to the Commissioner in the collection and assembling of information and data necessary to the proper administration of the order;</w:t>
      </w:r>
    </w:p>
    <w:p w14:paraId="3CFA84D6"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71C6E785" w14:textId="77777777" w:rsidR="00E87D68" w:rsidRDefault="00E87D68"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tab/>
      </w:r>
      <w:r w:rsidRPr="001D491C">
        <w:rPr>
          <w:rFonts w:ascii="Times New Roman" w:hAnsi="Times New Roman"/>
          <w:spacing w:val="-2"/>
          <w:sz w:val="22"/>
          <w:szCs w:val="22"/>
        </w:rPr>
        <w:tab/>
        <w:t>(6)</w:t>
      </w:r>
      <w:r w:rsidRPr="001D491C">
        <w:rPr>
          <w:rFonts w:ascii="Times New Roman" w:hAnsi="Times New Roman"/>
          <w:spacing w:val="-2"/>
          <w:sz w:val="22"/>
          <w:szCs w:val="22"/>
        </w:rPr>
        <w:tab/>
        <w:t>the performance of such other duties in connection with the marketing order as the Commissioner shall designate.</w:t>
      </w:r>
    </w:p>
    <w:p w14:paraId="76ACDB17" w14:textId="77777777" w:rsidR="001D491C" w:rsidRPr="001D491C" w:rsidRDefault="001D491C"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p>
    <w:p w14:paraId="605DF245"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0F243715" w14:textId="77777777" w:rsidR="001D491C" w:rsidRPr="003B268D" w:rsidRDefault="00E87D68" w:rsidP="00935990">
      <w:pPr>
        <w:pStyle w:val="Heading1"/>
        <w:rPr>
          <w:rFonts w:ascii="Times New Roman" w:hAnsi="Times New Roman"/>
          <w:b w:val="0"/>
          <w:spacing w:val="-2"/>
          <w:szCs w:val="22"/>
        </w:rPr>
      </w:pPr>
      <w:r w:rsidRPr="003B268D">
        <w:rPr>
          <w:rFonts w:ascii="Times New Roman" w:hAnsi="Times New Roman"/>
          <w:spacing w:val="-2"/>
          <w:szCs w:val="22"/>
        </w:rPr>
        <w:t>4.</w:t>
      </w:r>
      <w:r w:rsidRPr="003B268D">
        <w:rPr>
          <w:rFonts w:ascii="Times New Roman" w:hAnsi="Times New Roman"/>
          <w:spacing w:val="-2"/>
          <w:szCs w:val="22"/>
        </w:rPr>
        <w:tab/>
        <w:t>PURPOSES OF EXPENDITURES UNDER THE APPLE MARKET ORDER</w:t>
      </w:r>
    </w:p>
    <w:p w14:paraId="7B61D753"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738E7BEB" w14:textId="77777777" w:rsidR="00E87D68" w:rsidRPr="001D491C" w:rsidRDefault="00E87D68" w:rsidP="001D491C">
      <w:pPr>
        <w:widowControl/>
        <w:tabs>
          <w:tab w:val="left" w:pos="-720"/>
          <w:tab w:val="left" w:pos="0"/>
        </w:tabs>
        <w:suppressAutoHyphens/>
        <w:ind w:left="720" w:hanging="720"/>
        <w:rPr>
          <w:rFonts w:ascii="Times New Roman" w:hAnsi="Times New Roman"/>
          <w:spacing w:val="-2"/>
          <w:sz w:val="22"/>
          <w:szCs w:val="22"/>
        </w:rPr>
      </w:pPr>
      <w:r w:rsidRPr="001D491C">
        <w:rPr>
          <w:rFonts w:ascii="Times New Roman" w:hAnsi="Times New Roman"/>
          <w:spacing w:val="-2"/>
          <w:sz w:val="22"/>
          <w:szCs w:val="22"/>
        </w:rPr>
        <w:tab/>
        <w:t>The Apple Marketing Committee and the Commissioner may expend funds obtained pursuant to the Apple Market Order for the following purposes.</w:t>
      </w:r>
    </w:p>
    <w:p w14:paraId="3C34CE72"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50E0D0CB"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A.</w:t>
      </w:r>
      <w:r w:rsidRPr="001D491C">
        <w:rPr>
          <w:rFonts w:ascii="Times New Roman" w:hAnsi="Times New Roman"/>
          <w:spacing w:val="-2"/>
          <w:sz w:val="22"/>
          <w:szCs w:val="22"/>
        </w:rPr>
        <w:tab/>
      </w:r>
      <w:r w:rsidRPr="003B268D">
        <w:rPr>
          <w:rFonts w:ascii="Times New Roman" w:hAnsi="Times New Roman"/>
          <w:b/>
          <w:spacing w:val="-2"/>
          <w:sz w:val="22"/>
          <w:szCs w:val="22"/>
        </w:rPr>
        <w:t>Promotion</w:t>
      </w:r>
      <w:r w:rsidRPr="001D491C">
        <w:rPr>
          <w:rFonts w:ascii="Times New Roman" w:hAnsi="Times New Roman"/>
          <w:spacing w:val="-2"/>
          <w:sz w:val="22"/>
          <w:szCs w:val="22"/>
        </w:rPr>
        <w:t>.</w:t>
      </w:r>
      <w:r w:rsidR="001D491C">
        <w:rPr>
          <w:rFonts w:ascii="Times New Roman" w:hAnsi="Times New Roman"/>
          <w:spacing w:val="-2"/>
          <w:sz w:val="22"/>
          <w:szCs w:val="22"/>
        </w:rPr>
        <w:t xml:space="preserve"> </w:t>
      </w:r>
      <w:r w:rsidRPr="001D491C">
        <w:rPr>
          <w:rFonts w:ascii="Times New Roman" w:hAnsi="Times New Roman"/>
          <w:spacing w:val="-2"/>
          <w:sz w:val="22"/>
          <w:szCs w:val="22"/>
        </w:rPr>
        <w:t>The Apple Marketing Committee, with the approval of the Commissioner, may carry out such advertising, promotion and publicity programs as they believe will maintain or enhance present markets or create new markets for apples and/or apple products.</w:t>
      </w:r>
      <w:r w:rsidR="001D491C">
        <w:rPr>
          <w:rFonts w:ascii="Times New Roman" w:hAnsi="Times New Roman"/>
          <w:spacing w:val="-2"/>
          <w:sz w:val="22"/>
          <w:szCs w:val="22"/>
        </w:rPr>
        <w:t xml:space="preserve"> </w:t>
      </w:r>
      <w:r w:rsidRPr="001D491C">
        <w:rPr>
          <w:rFonts w:ascii="Times New Roman" w:hAnsi="Times New Roman"/>
          <w:spacing w:val="-2"/>
          <w:sz w:val="22"/>
          <w:szCs w:val="22"/>
        </w:rPr>
        <w:t>However, no such advertising, promotion or publicity programs shall he conducted with reference to any particular private brand or trade name and no such program shall disparage the quality, value, sale or use of any other agricultural commodity.</w:t>
      </w:r>
    </w:p>
    <w:p w14:paraId="5BB6CC5E"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0ECB1D13"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B.</w:t>
      </w:r>
      <w:r w:rsidRPr="001D491C">
        <w:rPr>
          <w:rFonts w:ascii="Times New Roman" w:hAnsi="Times New Roman"/>
          <w:spacing w:val="-2"/>
          <w:sz w:val="22"/>
          <w:szCs w:val="22"/>
        </w:rPr>
        <w:tab/>
      </w:r>
      <w:r w:rsidRPr="003B268D">
        <w:rPr>
          <w:rFonts w:ascii="Times New Roman" w:hAnsi="Times New Roman"/>
          <w:b/>
          <w:spacing w:val="-2"/>
          <w:sz w:val="22"/>
          <w:szCs w:val="22"/>
        </w:rPr>
        <w:t>Marketing and product research</w:t>
      </w:r>
      <w:r w:rsidRPr="001D491C">
        <w:rPr>
          <w:rFonts w:ascii="Times New Roman" w:hAnsi="Times New Roman"/>
          <w:spacing w:val="-2"/>
          <w:sz w:val="22"/>
          <w:szCs w:val="22"/>
        </w:rPr>
        <w:t>.</w:t>
      </w:r>
      <w:r w:rsidR="001D491C">
        <w:rPr>
          <w:rFonts w:ascii="Times New Roman" w:hAnsi="Times New Roman"/>
          <w:spacing w:val="-2"/>
          <w:sz w:val="22"/>
          <w:szCs w:val="22"/>
        </w:rPr>
        <w:t xml:space="preserve"> </w:t>
      </w:r>
      <w:r w:rsidRPr="001D491C">
        <w:rPr>
          <w:rFonts w:ascii="Times New Roman" w:hAnsi="Times New Roman"/>
          <w:spacing w:val="-2"/>
          <w:sz w:val="22"/>
          <w:szCs w:val="22"/>
        </w:rPr>
        <w:t xml:space="preserve">The Apple Marketing Committee, with the approval of the Commissioner, may carry out such marketing and/or product research as they believe to be beneficial to the </w:t>
      </w:r>
      <w:smartTag w:uri="urn:schemas-microsoft-com:office:smarttags" w:element="State">
        <w:smartTag w:uri="urn:schemas-microsoft-com:office:smarttags" w:element="place">
          <w:r w:rsidRPr="001D491C">
            <w:rPr>
              <w:rFonts w:ascii="Times New Roman" w:hAnsi="Times New Roman"/>
              <w:spacing w:val="-2"/>
              <w:sz w:val="22"/>
              <w:szCs w:val="22"/>
            </w:rPr>
            <w:t>Maine</w:t>
          </w:r>
        </w:smartTag>
      </w:smartTag>
      <w:r w:rsidRPr="001D491C">
        <w:rPr>
          <w:rFonts w:ascii="Times New Roman" w:hAnsi="Times New Roman"/>
          <w:spacing w:val="-2"/>
          <w:sz w:val="22"/>
          <w:szCs w:val="22"/>
        </w:rPr>
        <w:t xml:space="preserve"> apple industry.</w:t>
      </w:r>
    </w:p>
    <w:p w14:paraId="21271D19"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74940E96" w14:textId="77777777" w:rsidR="00E87D68"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C.</w:t>
      </w:r>
      <w:r w:rsidRPr="001D491C">
        <w:rPr>
          <w:rFonts w:ascii="Times New Roman" w:hAnsi="Times New Roman"/>
          <w:spacing w:val="-2"/>
          <w:sz w:val="22"/>
          <w:szCs w:val="22"/>
        </w:rPr>
        <w:tab/>
      </w:r>
      <w:r w:rsidRPr="003B268D">
        <w:rPr>
          <w:rFonts w:ascii="Times New Roman" w:hAnsi="Times New Roman"/>
          <w:b/>
          <w:spacing w:val="-2"/>
          <w:sz w:val="22"/>
          <w:szCs w:val="22"/>
        </w:rPr>
        <w:t>Information services</w:t>
      </w:r>
      <w:r w:rsidRPr="001D491C">
        <w:rPr>
          <w:rFonts w:ascii="Times New Roman" w:hAnsi="Times New Roman"/>
          <w:spacing w:val="-2"/>
          <w:sz w:val="22"/>
          <w:szCs w:val="22"/>
        </w:rPr>
        <w:t>.</w:t>
      </w:r>
      <w:r w:rsidR="001D491C">
        <w:rPr>
          <w:rFonts w:ascii="Times New Roman" w:hAnsi="Times New Roman"/>
          <w:spacing w:val="-2"/>
          <w:sz w:val="22"/>
          <w:szCs w:val="22"/>
        </w:rPr>
        <w:t xml:space="preserve"> </w:t>
      </w:r>
      <w:r w:rsidRPr="001D491C">
        <w:rPr>
          <w:rFonts w:ascii="Times New Roman" w:hAnsi="Times New Roman"/>
          <w:spacing w:val="-2"/>
          <w:sz w:val="22"/>
          <w:szCs w:val="22"/>
        </w:rPr>
        <w:t xml:space="preserve">The Apple Marketing Committee, with the approval of the Commissioner, may establish mechanisms to provide for information services designed to keep producers informed of such factors as apple crop, pack, storage holdings, marketing and product research, promotion, advertising and publicity programs, and similar information relevant to the </w:t>
      </w:r>
      <w:smartTag w:uri="urn:schemas-microsoft-com:office:smarttags" w:element="State">
        <w:smartTag w:uri="urn:schemas-microsoft-com:office:smarttags" w:element="place">
          <w:r w:rsidRPr="001D491C">
            <w:rPr>
              <w:rFonts w:ascii="Times New Roman" w:hAnsi="Times New Roman"/>
              <w:spacing w:val="-2"/>
              <w:sz w:val="22"/>
              <w:szCs w:val="22"/>
            </w:rPr>
            <w:t>Maine</w:t>
          </w:r>
        </w:smartTag>
      </w:smartTag>
      <w:r w:rsidRPr="001D491C">
        <w:rPr>
          <w:rFonts w:ascii="Times New Roman" w:hAnsi="Times New Roman"/>
          <w:spacing w:val="-2"/>
          <w:sz w:val="22"/>
          <w:szCs w:val="22"/>
        </w:rPr>
        <w:t xml:space="preserve"> apple industry.</w:t>
      </w:r>
    </w:p>
    <w:p w14:paraId="6F008DC5" w14:textId="77777777" w:rsidR="001D491C" w:rsidRPr="001D491C" w:rsidRDefault="001D491C" w:rsidP="001D491C">
      <w:pPr>
        <w:widowControl/>
        <w:tabs>
          <w:tab w:val="left" w:pos="-720"/>
          <w:tab w:val="left" w:pos="0"/>
          <w:tab w:val="left" w:pos="720"/>
        </w:tabs>
        <w:suppressAutoHyphens/>
        <w:ind w:left="1440" w:hanging="1440"/>
        <w:rPr>
          <w:rFonts w:ascii="Times New Roman" w:hAnsi="Times New Roman"/>
          <w:spacing w:val="-2"/>
          <w:sz w:val="22"/>
          <w:szCs w:val="22"/>
        </w:rPr>
      </w:pPr>
    </w:p>
    <w:p w14:paraId="034BB362"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0A2D70F9" w14:textId="77777777" w:rsidR="00E87D68" w:rsidRPr="003B268D" w:rsidRDefault="00E87D68" w:rsidP="00935990">
      <w:pPr>
        <w:pStyle w:val="Heading1"/>
        <w:rPr>
          <w:rFonts w:ascii="Times New Roman" w:hAnsi="Times New Roman"/>
          <w:b w:val="0"/>
          <w:spacing w:val="-2"/>
          <w:szCs w:val="22"/>
        </w:rPr>
      </w:pPr>
      <w:r w:rsidRPr="003B268D">
        <w:rPr>
          <w:rFonts w:ascii="Times New Roman" w:hAnsi="Times New Roman"/>
          <w:spacing w:val="-2"/>
          <w:szCs w:val="22"/>
        </w:rPr>
        <w:t>5.</w:t>
      </w:r>
      <w:r w:rsidRPr="003B268D">
        <w:rPr>
          <w:rFonts w:ascii="Times New Roman" w:hAnsi="Times New Roman"/>
          <w:spacing w:val="-2"/>
          <w:szCs w:val="22"/>
        </w:rPr>
        <w:tab/>
        <w:t>BUDGET AND ASSESSMENTS</w:t>
      </w:r>
    </w:p>
    <w:p w14:paraId="0C53C70C"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0507BF84" w14:textId="77777777" w:rsidR="00E87D68" w:rsidRPr="001D491C" w:rsidRDefault="00E87D68" w:rsidP="001D491C">
      <w:pPr>
        <w:widowControl/>
        <w:tabs>
          <w:tab w:val="left" w:pos="-720"/>
          <w:tab w:val="left" w:pos="0"/>
        </w:tabs>
        <w:suppressAutoHyphens/>
        <w:ind w:left="720" w:hanging="720"/>
        <w:rPr>
          <w:rFonts w:ascii="Times New Roman" w:hAnsi="Times New Roman"/>
          <w:spacing w:val="-2"/>
          <w:sz w:val="22"/>
          <w:szCs w:val="22"/>
        </w:rPr>
      </w:pPr>
      <w:r w:rsidRPr="001D491C">
        <w:rPr>
          <w:rFonts w:ascii="Times New Roman" w:hAnsi="Times New Roman"/>
          <w:spacing w:val="-2"/>
          <w:sz w:val="22"/>
          <w:szCs w:val="22"/>
        </w:rPr>
        <w:tab/>
        <w:t>All apple producers shall be subject to the assessment levied under the Apple Market Order pursuant to this section.</w:t>
      </w:r>
    </w:p>
    <w:p w14:paraId="154ADCF6"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740B8A2B"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A.</w:t>
      </w:r>
      <w:r w:rsidRPr="001D491C">
        <w:rPr>
          <w:rFonts w:ascii="Times New Roman" w:hAnsi="Times New Roman"/>
          <w:spacing w:val="-2"/>
          <w:sz w:val="22"/>
          <w:szCs w:val="22"/>
        </w:rPr>
        <w:tab/>
      </w:r>
      <w:r w:rsidRPr="003B268D">
        <w:rPr>
          <w:rFonts w:ascii="Times New Roman" w:hAnsi="Times New Roman"/>
          <w:b/>
          <w:spacing w:val="-2"/>
          <w:sz w:val="22"/>
          <w:szCs w:val="22"/>
        </w:rPr>
        <w:t>Budget</w:t>
      </w:r>
      <w:r w:rsidRPr="001D491C">
        <w:rPr>
          <w:rFonts w:ascii="Times New Roman" w:hAnsi="Times New Roman"/>
          <w:spacing w:val="-2"/>
          <w:sz w:val="22"/>
          <w:szCs w:val="22"/>
        </w:rPr>
        <w:t>.</w:t>
      </w:r>
      <w:r w:rsidR="001D491C">
        <w:rPr>
          <w:rFonts w:ascii="Times New Roman" w:hAnsi="Times New Roman"/>
          <w:spacing w:val="-2"/>
          <w:sz w:val="22"/>
          <w:szCs w:val="22"/>
        </w:rPr>
        <w:t xml:space="preserve"> </w:t>
      </w:r>
      <w:r w:rsidRPr="001D491C">
        <w:rPr>
          <w:rFonts w:ascii="Times New Roman" w:hAnsi="Times New Roman"/>
          <w:spacing w:val="-2"/>
          <w:sz w:val="22"/>
          <w:szCs w:val="22"/>
        </w:rPr>
        <w:t>During each marketing season, and not later than August 15, the Apple Marketing Committee shall estimate a budget necessary for the administration and enforcement of the order and for carrying out the programs created thereunder.</w:t>
      </w:r>
      <w:r w:rsidR="001D491C">
        <w:rPr>
          <w:rFonts w:ascii="Times New Roman" w:hAnsi="Times New Roman"/>
          <w:spacing w:val="-2"/>
          <w:sz w:val="22"/>
          <w:szCs w:val="22"/>
        </w:rPr>
        <w:t xml:space="preserve"> </w:t>
      </w:r>
      <w:r w:rsidRPr="001D491C">
        <w:rPr>
          <w:rFonts w:ascii="Times New Roman" w:hAnsi="Times New Roman"/>
          <w:spacing w:val="-2"/>
          <w:sz w:val="22"/>
          <w:szCs w:val="22"/>
        </w:rPr>
        <w:t>The total amount budgeted for administrative costs shall not exceed 5% of the total budget.</w:t>
      </w:r>
    </w:p>
    <w:p w14:paraId="79C08925"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6A5A39DD" w14:textId="77777777" w:rsidR="00E87D68" w:rsidRPr="001D491C" w:rsidRDefault="003B268D" w:rsidP="001D491C">
      <w:pPr>
        <w:widowControl/>
        <w:tabs>
          <w:tab w:val="left" w:pos="-720"/>
          <w:tab w:val="left" w:pos="0"/>
          <w:tab w:val="left" w:pos="720"/>
        </w:tabs>
        <w:suppressAutoHyphens/>
        <w:ind w:left="1440" w:hanging="1440"/>
        <w:rPr>
          <w:rFonts w:ascii="Times New Roman" w:hAnsi="Times New Roman"/>
          <w:spacing w:val="-2"/>
          <w:sz w:val="22"/>
          <w:szCs w:val="22"/>
        </w:rPr>
      </w:pPr>
      <w:r>
        <w:rPr>
          <w:rFonts w:ascii="Times New Roman" w:hAnsi="Times New Roman"/>
          <w:spacing w:val="-2"/>
          <w:sz w:val="22"/>
          <w:szCs w:val="22"/>
        </w:rPr>
        <w:tab/>
        <w:t>B.</w:t>
      </w:r>
      <w:r>
        <w:rPr>
          <w:rFonts w:ascii="Times New Roman" w:hAnsi="Times New Roman"/>
          <w:spacing w:val="-2"/>
          <w:sz w:val="22"/>
          <w:szCs w:val="22"/>
        </w:rPr>
        <w:tab/>
      </w:r>
      <w:r w:rsidRPr="003B268D">
        <w:rPr>
          <w:rFonts w:ascii="Times New Roman" w:hAnsi="Times New Roman"/>
          <w:b/>
          <w:spacing w:val="-2"/>
          <w:sz w:val="22"/>
          <w:szCs w:val="22"/>
        </w:rPr>
        <w:t>Assessment</w:t>
      </w:r>
    </w:p>
    <w:p w14:paraId="226AC301"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74C7D088" w14:textId="77777777" w:rsidR="00E87D68" w:rsidRPr="001D491C" w:rsidRDefault="00E87D68"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tab/>
      </w:r>
      <w:r w:rsidRPr="001D491C">
        <w:rPr>
          <w:rFonts w:ascii="Times New Roman" w:hAnsi="Times New Roman"/>
          <w:spacing w:val="-2"/>
          <w:sz w:val="22"/>
          <w:szCs w:val="22"/>
        </w:rPr>
        <w:tab/>
        <w:t>(1)</w:t>
      </w:r>
      <w:r w:rsidRPr="001D491C">
        <w:rPr>
          <w:rFonts w:ascii="Times New Roman" w:hAnsi="Times New Roman"/>
          <w:spacing w:val="-2"/>
          <w:sz w:val="22"/>
          <w:szCs w:val="22"/>
        </w:rPr>
        <w:tab/>
        <w:t>Consistent with the budget established pursuant to subsection A, the Commissioner shall announce rates of assessment to provide adequate funds to defray expenditures in the budget.</w:t>
      </w:r>
      <w:r w:rsidR="001D491C">
        <w:rPr>
          <w:rFonts w:ascii="Times New Roman" w:hAnsi="Times New Roman"/>
          <w:spacing w:val="-2"/>
          <w:sz w:val="22"/>
          <w:szCs w:val="22"/>
        </w:rPr>
        <w:t xml:space="preserve"> </w:t>
      </w:r>
      <w:r w:rsidRPr="001D491C">
        <w:rPr>
          <w:rFonts w:ascii="Times New Roman" w:hAnsi="Times New Roman"/>
          <w:spacing w:val="-2"/>
          <w:sz w:val="22"/>
          <w:szCs w:val="22"/>
        </w:rPr>
        <w:t>The assessment rate shall not exceed the rate set in the Apple Market Order and, in any case, shall not exceed the maximum statutory rate.</w:t>
      </w:r>
    </w:p>
    <w:p w14:paraId="3097E313"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4DEF1882" w14:textId="77777777" w:rsidR="00E87D68" w:rsidRDefault="00E87D68"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lastRenderedPageBreak/>
        <w:tab/>
      </w:r>
      <w:r w:rsidRPr="001D491C">
        <w:rPr>
          <w:rFonts w:ascii="Times New Roman" w:hAnsi="Times New Roman"/>
          <w:spacing w:val="-2"/>
          <w:sz w:val="22"/>
          <w:szCs w:val="22"/>
        </w:rPr>
        <w:tab/>
        <w:t>(2)</w:t>
      </w:r>
      <w:r w:rsidRPr="001D491C">
        <w:rPr>
          <w:rFonts w:ascii="Times New Roman" w:hAnsi="Times New Roman"/>
          <w:spacing w:val="-2"/>
          <w:sz w:val="22"/>
          <w:szCs w:val="22"/>
        </w:rPr>
        <w:tab/>
        <w:t>An increase in the rate of assessment above 5 cents shall occur only after a referendum pursuant to procedures established in section 2.</w:t>
      </w:r>
    </w:p>
    <w:p w14:paraId="688C0D70" w14:textId="77777777" w:rsidR="001D491C" w:rsidRDefault="001D491C"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p>
    <w:p w14:paraId="5FEC7633" w14:textId="77777777" w:rsidR="003B268D" w:rsidRPr="001D491C" w:rsidRDefault="003B268D"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p>
    <w:p w14:paraId="0D7F6DAE" w14:textId="77777777" w:rsidR="00E87D68" w:rsidRPr="003B268D" w:rsidRDefault="00E87D68" w:rsidP="00935990">
      <w:pPr>
        <w:pStyle w:val="Heading1"/>
        <w:rPr>
          <w:rFonts w:ascii="Times New Roman" w:hAnsi="Times New Roman"/>
          <w:b w:val="0"/>
          <w:spacing w:val="-2"/>
          <w:szCs w:val="22"/>
        </w:rPr>
      </w:pPr>
      <w:r w:rsidRPr="003B268D">
        <w:rPr>
          <w:rFonts w:ascii="Times New Roman" w:hAnsi="Times New Roman"/>
          <w:spacing w:val="-2"/>
          <w:szCs w:val="22"/>
        </w:rPr>
        <w:t>6.</w:t>
      </w:r>
      <w:r w:rsidRPr="003B268D">
        <w:rPr>
          <w:rFonts w:ascii="Times New Roman" w:hAnsi="Times New Roman"/>
          <w:spacing w:val="-2"/>
          <w:szCs w:val="22"/>
        </w:rPr>
        <w:tab/>
        <w:t>REPORTING</w:t>
      </w:r>
    </w:p>
    <w:p w14:paraId="6C9F55F2"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37B1056C" w14:textId="77777777" w:rsidR="00E87D68" w:rsidRPr="001D491C" w:rsidRDefault="00E87D68" w:rsidP="001D491C">
      <w:pPr>
        <w:widowControl/>
        <w:tabs>
          <w:tab w:val="left" w:pos="-720"/>
          <w:tab w:val="left" w:pos="0"/>
        </w:tabs>
        <w:suppressAutoHyphens/>
        <w:ind w:left="720" w:hanging="720"/>
        <w:rPr>
          <w:rFonts w:ascii="Times New Roman" w:hAnsi="Times New Roman"/>
          <w:spacing w:val="-2"/>
          <w:sz w:val="22"/>
          <w:szCs w:val="22"/>
        </w:rPr>
      </w:pPr>
      <w:r w:rsidRPr="001D491C">
        <w:rPr>
          <w:rFonts w:ascii="Times New Roman" w:hAnsi="Times New Roman"/>
          <w:spacing w:val="-2"/>
          <w:sz w:val="22"/>
          <w:szCs w:val="22"/>
        </w:rPr>
        <w:tab/>
        <w:t>Reports are required to facilitate factual and accurate informational services and to provide a basis for budget estimation and adjustment.</w:t>
      </w:r>
      <w:r w:rsidR="001D491C">
        <w:rPr>
          <w:rFonts w:ascii="Times New Roman" w:hAnsi="Times New Roman"/>
          <w:spacing w:val="-2"/>
          <w:sz w:val="22"/>
          <w:szCs w:val="22"/>
        </w:rPr>
        <w:t xml:space="preserve"> </w:t>
      </w:r>
      <w:r w:rsidRPr="001D491C">
        <w:rPr>
          <w:rFonts w:ascii="Times New Roman" w:hAnsi="Times New Roman"/>
          <w:spacing w:val="-2"/>
          <w:sz w:val="22"/>
          <w:szCs w:val="22"/>
        </w:rPr>
        <w:t>Not later than December 1 of each marketing season, each apple producer shall file with the Apple Marketing Committee, on forms prescribed and supplied by that Committee, a declaration of harvested crop which shall declare the number of first sale units of apples harvested and the disposition of same to processors, cold storage, and/or other destinations.</w:t>
      </w:r>
    </w:p>
    <w:p w14:paraId="1D29D847" w14:textId="77777777" w:rsidR="00E87D68" w:rsidRDefault="00E87D68" w:rsidP="001D491C">
      <w:pPr>
        <w:widowControl/>
        <w:tabs>
          <w:tab w:val="left" w:pos="-720"/>
        </w:tabs>
        <w:suppressAutoHyphens/>
        <w:rPr>
          <w:rFonts w:ascii="Times New Roman" w:hAnsi="Times New Roman"/>
          <w:spacing w:val="-2"/>
          <w:sz w:val="22"/>
          <w:szCs w:val="22"/>
        </w:rPr>
      </w:pPr>
    </w:p>
    <w:p w14:paraId="695ADFAD" w14:textId="77777777" w:rsidR="001D491C" w:rsidRPr="001D491C" w:rsidRDefault="001D491C" w:rsidP="001D491C">
      <w:pPr>
        <w:widowControl/>
        <w:tabs>
          <w:tab w:val="left" w:pos="-720"/>
        </w:tabs>
        <w:suppressAutoHyphens/>
        <w:rPr>
          <w:rFonts w:ascii="Times New Roman" w:hAnsi="Times New Roman"/>
          <w:spacing w:val="-2"/>
          <w:sz w:val="22"/>
          <w:szCs w:val="22"/>
        </w:rPr>
      </w:pPr>
    </w:p>
    <w:p w14:paraId="5E43DF6A" w14:textId="77777777" w:rsidR="00E87D68" w:rsidRPr="003B268D" w:rsidRDefault="00E87D68" w:rsidP="00935990">
      <w:pPr>
        <w:pStyle w:val="Heading1"/>
        <w:rPr>
          <w:rFonts w:ascii="Times New Roman" w:hAnsi="Times New Roman"/>
          <w:b w:val="0"/>
          <w:spacing w:val="-2"/>
          <w:szCs w:val="22"/>
        </w:rPr>
      </w:pPr>
      <w:r w:rsidRPr="003B268D">
        <w:rPr>
          <w:rFonts w:ascii="Times New Roman" w:hAnsi="Times New Roman"/>
          <w:spacing w:val="-2"/>
          <w:szCs w:val="22"/>
        </w:rPr>
        <w:t>7.</w:t>
      </w:r>
      <w:r w:rsidRPr="003B268D">
        <w:rPr>
          <w:rFonts w:ascii="Times New Roman" w:hAnsi="Times New Roman"/>
          <w:spacing w:val="-2"/>
          <w:szCs w:val="22"/>
        </w:rPr>
        <w:tab/>
        <w:t>COLLECTION</w:t>
      </w:r>
    </w:p>
    <w:p w14:paraId="6CDED11A"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3B08CC5B"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A.</w:t>
      </w:r>
      <w:r w:rsidRPr="001D491C">
        <w:rPr>
          <w:rFonts w:ascii="Times New Roman" w:hAnsi="Times New Roman"/>
          <w:spacing w:val="-2"/>
          <w:sz w:val="22"/>
          <w:szCs w:val="22"/>
        </w:rPr>
        <w:tab/>
      </w:r>
      <w:r w:rsidRPr="003B268D">
        <w:rPr>
          <w:rFonts w:ascii="Times New Roman" w:hAnsi="Times New Roman"/>
          <w:b/>
          <w:spacing w:val="-2"/>
          <w:sz w:val="22"/>
          <w:szCs w:val="22"/>
        </w:rPr>
        <w:t>Liability of the producer</w:t>
      </w:r>
      <w:r w:rsidRPr="001D491C">
        <w:rPr>
          <w:rFonts w:ascii="Times New Roman" w:hAnsi="Times New Roman"/>
          <w:spacing w:val="-2"/>
          <w:sz w:val="22"/>
          <w:szCs w:val="22"/>
        </w:rPr>
        <w:t>.</w:t>
      </w:r>
      <w:r w:rsidR="001D491C">
        <w:rPr>
          <w:rFonts w:ascii="Times New Roman" w:hAnsi="Times New Roman"/>
          <w:spacing w:val="-2"/>
          <w:sz w:val="22"/>
          <w:szCs w:val="22"/>
        </w:rPr>
        <w:t xml:space="preserve"> </w:t>
      </w:r>
      <w:r w:rsidRPr="001D491C">
        <w:rPr>
          <w:rFonts w:ascii="Times New Roman" w:hAnsi="Times New Roman"/>
          <w:spacing w:val="-2"/>
          <w:sz w:val="22"/>
          <w:szCs w:val="22"/>
        </w:rPr>
        <w:t>Each apple producer shall be responsible for proper accounting and payment of the proper assessment upon the apples which he produces and markets.</w:t>
      </w:r>
    </w:p>
    <w:p w14:paraId="5B9486EA"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6C08A043"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B.</w:t>
      </w:r>
      <w:r w:rsidRPr="001D491C">
        <w:rPr>
          <w:rFonts w:ascii="Times New Roman" w:hAnsi="Times New Roman"/>
          <w:spacing w:val="-2"/>
          <w:sz w:val="22"/>
          <w:szCs w:val="22"/>
        </w:rPr>
        <w:tab/>
      </w:r>
      <w:r w:rsidRPr="003B268D">
        <w:rPr>
          <w:rFonts w:ascii="Times New Roman" w:hAnsi="Times New Roman"/>
          <w:b/>
          <w:spacing w:val="-2"/>
          <w:sz w:val="22"/>
          <w:szCs w:val="22"/>
        </w:rPr>
        <w:t>Payment arrangements</w:t>
      </w:r>
      <w:r w:rsidRPr="001D491C">
        <w:rPr>
          <w:rFonts w:ascii="Times New Roman" w:hAnsi="Times New Roman"/>
          <w:spacing w:val="-2"/>
          <w:sz w:val="22"/>
          <w:szCs w:val="22"/>
        </w:rPr>
        <w:t>.</w:t>
      </w:r>
      <w:r w:rsidR="001D491C">
        <w:rPr>
          <w:rFonts w:ascii="Times New Roman" w:hAnsi="Times New Roman"/>
          <w:spacing w:val="-2"/>
          <w:sz w:val="22"/>
          <w:szCs w:val="22"/>
        </w:rPr>
        <w:t xml:space="preserve"> </w:t>
      </w:r>
      <w:r w:rsidRPr="001D491C">
        <w:rPr>
          <w:rFonts w:ascii="Times New Roman" w:hAnsi="Times New Roman"/>
          <w:spacing w:val="-2"/>
          <w:sz w:val="22"/>
          <w:szCs w:val="22"/>
        </w:rPr>
        <w:t>For each grower for whom a broker or other agent sells or otherwise transfers apples, said broker may, at the grower's option, deduct from monies owed to the grower the proper assessment on the first sale units sold or otherwise transferred from storage.</w:t>
      </w:r>
    </w:p>
    <w:p w14:paraId="21F921B4"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6D8EB780" w14:textId="77777777" w:rsidR="00E87D68"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C.</w:t>
      </w:r>
      <w:r w:rsidRPr="001D491C">
        <w:rPr>
          <w:rFonts w:ascii="Times New Roman" w:hAnsi="Times New Roman"/>
          <w:spacing w:val="-2"/>
          <w:sz w:val="22"/>
          <w:szCs w:val="22"/>
        </w:rPr>
        <w:tab/>
      </w:r>
      <w:r w:rsidRPr="003B268D">
        <w:rPr>
          <w:rFonts w:ascii="Times New Roman" w:hAnsi="Times New Roman"/>
          <w:b/>
          <w:spacing w:val="-2"/>
          <w:sz w:val="22"/>
          <w:szCs w:val="22"/>
        </w:rPr>
        <w:t>Payment schedule</w:t>
      </w:r>
      <w:r w:rsidRPr="001D491C">
        <w:rPr>
          <w:rFonts w:ascii="Times New Roman" w:hAnsi="Times New Roman"/>
          <w:spacing w:val="-2"/>
          <w:sz w:val="22"/>
          <w:szCs w:val="22"/>
        </w:rPr>
        <w:t>. All growers, grower sales cooperatives, and/or grower sales agents shall make remittance and accounting of the proper assessment to the Commissioner or his designated fiscal agent not later than the 15th of each of the months of November, February, May, and August.</w:t>
      </w:r>
      <w:r w:rsidR="001D491C">
        <w:rPr>
          <w:rFonts w:ascii="Times New Roman" w:hAnsi="Times New Roman"/>
          <w:spacing w:val="-2"/>
          <w:sz w:val="22"/>
          <w:szCs w:val="22"/>
        </w:rPr>
        <w:t xml:space="preserve"> </w:t>
      </w:r>
      <w:r w:rsidRPr="001D491C">
        <w:rPr>
          <w:rFonts w:ascii="Times New Roman" w:hAnsi="Times New Roman"/>
          <w:spacing w:val="-2"/>
          <w:sz w:val="22"/>
          <w:szCs w:val="22"/>
        </w:rPr>
        <w:t>Such quarterly remittance and accounting shall be inclusive of all sales of apples and/or removal of apples from storage through the end of the month just preceding the months herein designated.</w:t>
      </w:r>
    </w:p>
    <w:p w14:paraId="1722A3C9" w14:textId="77777777" w:rsidR="001D491C" w:rsidRPr="001D491C" w:rsidRDefault="001D491C" w:rsidP="001D491C">
      <w:pPr>
        <w:widowControl/>
        <w:tabs>
          <w:tab w:val="left" w:pos="-720"/>
          <w:tab w:val="left" w:pos="0"/>
          <w:tab w:val="left" w:pos="720"/>
        </w:tabs>
        <w:suppressAutoHyphens/>
        <w:ind w:left="1440" w:hanging="1440"/>
        <w:rPr>
          <w:rFonts w:ascii="Times New Roman" w:hAnsi="Times New Roman"/>
          <w:spacing w:val="-2"/>
          <w:sz w:val="22"/>
          <w:szCs w:val="22"/>
        </w:rPr>
      </w:pPr>
    </w:p>
    <w:p w14:paraId="26F21A48"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30E701D7" w14:textId="77777777" w:rsidR="00E87D68" w:rsidRPr="003B268D" w:rsidRDefault="00E87D68" w:rsidP="00935990">
      <w:pPr>
        <w:pStyle w:val="Heading1"/>
        <w:rPr>
          <w:rFonts w:ascii="Times New Roman" w:hAnsi="Times New Roman"/>
          <w:b w:val="0"/>
          <w:spacing w:val="-2"/>
          <w:szCs w:val="22"/>
        </w:rPr>
      </w:pPr>
      <w:r w:rsidRPr="003B268D">
        <w:rPr>
          <w:rFonts w:ascii="Times New Roman" w:hAnsi="Times New Roman"/>
          <w:spacing w:val="-2"/>
          <w:szCs w:val="22"/>
        </w:rPr>
        <w:t>8.</w:t>
      </w:r>
      <w:r w:rsidRPr="003B268D">
        <w:rPr>
          <w:rFonts w:ascii="Times New Roman" w:hAnsi="Times New Roman"/>
          <w:spacing w:val="-2"/>
          <w:szCs w:val="22"/>
        </w:rPr>
        <w:tab/>
        <w:t>TERMINATION</w:t>
      </w:r>
    </w:p>
    <w:p w14:paraId="293E6C19" w14:textId="77777777" w:rsidR="00E87D68" w:rsidRPr="003B268D" w:rsidRDefault="00E87D68" w:rsidP="001D491C">
      <w:pPr>
        <w:widowControl/>
        <w:tabs>
          <w:tab w:val="left" w:pos="-720"/>
        </w:tabs>
        <w:suppressAutoHyphens/>
        <w:rPr>
          <w:rFonts w:ascii="Times New Roman" w:hAnsi="Times New Roman"/>
          <w:b/>
          <w:spacing w:val="-2"/>
          <w:sz w:val="22"/>
          <w:szCs w:val="22"/>
        </w:rPr>
      </w:pPr>
    </w:p>
    <w:p w14:paraId="5AC5D080"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A.</w:t>
      </w:r>
      <w:r w:rsidRPr="001D491C">
        <w:rPr>
          <w:rFonts w:ascii="Times New Roman" w:hAnsi="Times New Roman"/>
          <w:spacing w:val="-2"/>
          <w:sz w:val="22"/>
          <w:szCs w:val="22"/>
        </w:rPr>
        <w:tab/>
      </w:r>
      <w:r w:rsidRPr="003B268D">
        <w:rPr>
          <w:rFonts w:ascii="Times New Roman" w:hAnsi="Times New Roman"/>
          <w:b/>
          <w:spacing w:val="-2"/>
          <w:sz w:val="22"/>
          <w:szCs w:val="22"/>
        </w:rPr>
        <w:t>By the Commissioner</w:t>
      </w:r>
      <w:r w:rsidRPr="001D491C">
        <w:rPr>
          <w:rFonts w:ascii="Times New Roman" w:hAnsi="Times New Roman"/>
          <w:spacing w:val="-2"/>
          <w:sz w:val="22"/>
          <w:szCs w:val="22"/>
        </w:rPr>
        <w:t>.</w:t>
      </w:r>
      <w:r w:rsidR="001D491C">
        <w:rPr>
          <w:rFonts w:ascii="Times New Roman" w:hAnsi="Times New Roman"/>
          <w:spacing w:val="-2"/>
          <w:sz w:val="22"/>
          <w:szCs w:val="22"/>
        </w:rPr>
        <w:t xml:space="preserve"> </w:t>
      </w:r>
      <w:r w:rsidRPr="001D491C">
        <w:rPr>
          <w:rFonts w:ascii="Times New Roman" w:hAnsi="Times New Roman"/>
          <w:spacing w:val="-2"/>
          <w:sz w:val="22"/>
          <w:szCs w:val="22"/>
        </w:rPr>
        <w:t>The Commissioner may terminate a market order in a manner provided by 5429 of the Act whenever he determines that the provisions of the order do not tend to effectuate legislative policy.</w:t>
      </w:r>
    </w:p>
    <w:p w14:paraId="71DC9B09"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37348E9F"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B.</w:t>
      </w:r>
      <w:r w:rsidRPr="001D491C">
        <w:rPr>
          <w:rFonts w:ascii="Times New Roman" w:hAnsi="Times New Roman"/>
          <w:spacing w:val="-2"/>
          <w:sz w:val="22"/>
          <w:szCs w:val="22"/>
        </w:rPr>
        <w:tab/>
      </w:r>
      <w:r w:rsidRPr="003B268D">
        <w:rPr>
          <w:rFonts w:ascii="Times New Roman" w:hAnsi="Times New Roman"/>
          <w:b/>
          <w:spacing w:val="-2"/>
          <w:sz w:val="22"/>
          <w:szCs w:val="22"/>
        </w:rPr>
        <w:t>By petition</w:t>
      </w:r>
      <w:r w:rsidRPr="001D491C">
        <w:rPr>
          <w:rFonts w:ascii="Times New Roman" w:hAnsi="Times New Roman"/>
          <w:spacing w:val="-2"/>
          <w:sz w:val="22"/>
          <w:szCs w:val="22"/>
        </w:rPr>
        <w:t>.</w:t>
      </w:r>
      <w:r w:rsidR="001D491C">
        <w:rPr>
          <w:rFonts w:ascii="Times New Roman" w:hAnsi="Times New Roman"/>
          <w:spacing w:val="-2"/>
          <w:sz w:val="22"/>
          <w:szCs w:val="22"/>
        </w:rPr>
        <w:t xml:space="preserve"> </w:t>
      </w:r>
      <w:r w:rsidRPr="001D491C">
        <w:rPr>
          <w:rFonts w:ascii="Times New Roman" w:hAnsi="Times New Roman"/>
          <w:spacing w:val="-2"/>
          <w:sz w:val="22"/>
          <w:szCs w:val="22"/>
        </w:rPr>
        <w:t>The Commissioner shall terminate a market order at the end of the fiscal year if he has received, prior to April 15 of that year, a properly completed petition for termination and has determined, prior to June 15th of that year, that termination is favored by at least 50% of the producers who produced at least 51% of the volume marketed as required by §429 of the Act.</w:t>
      </w:r>
      <w:r w:rsidR="001D491C">
        <w:rPr>
          <w:rFonts w:ascii="Times New Roman" w:hAnsi="Times New Roman"/>
          <w:spacing w:val="-2"/>
          <w:sz w:val="22"/>
          <w:szCs w:val="22"/>
        </w:rPr>
        <w:t xml:space="preserve"> </w:t>
      </w:r>
      <w:r w:rsidRPr="001D491C">
        <w:rPr>
          <w:rFonts w:ascii="Times New Roman" w:hAnsi="Times New Roman"/>
          <w:spacing w:val="-2"/>
          <w:sz w:val="22"/>
          <w:szCs w:val="22"/>
        </w:rPr>
        <w:t>Petitions and termination procedures shall be governed by the following provisions.</w:t>
      </w:r>
    </w:p>
    <w:p w14:paraId="76504865"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00F63458" w14:textId="77777777" w:rsidR="00E87D68" w:rsidRPr="001D491C" w:rsidRDefault="00E87D68"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tab/>
      </w:r>
      <w:r w:rsidRPr="001D491C">
        <w:rPr>
          <w:rFonts w:ascii="Times New Roman" w:hAnsi="Times New Roman"/>
          <w:spacing w:val="-2"/>
          <w:sz w:val="22"/>
          <w:szCs w:val="22"/>
        </w:rPr>
        <w:tab/>
        <w:t>(1)</w:t>
      </w:r>
      <w:r w:rsidRPr="001D491C">
        <w:rPr>
          <w:rFonts w:ascii="Times New Roman" w:hAnsi="Times New Roman"/>
          <w:spacing w:val="-2"/>
          <w:sz w:val="22"/>
          <w:szCs w:val="22"/>
        </w:rPr>
        <w:tab/>
        <w:t>A petition for termination shall provide that its signatories favor termination of the existing market order.</w:t>
      </w:r>
      <w:r w:rsidR="001D491C">
        <w:rPr>
          <w:rFonts w:ascii="Times New Roman" w:hAnsi="Times New Roman"/>
          <w:spacing w:val="-2"/>
          <w:sz w:val="22"/>
          <w:szCs w:val="22"/>
        </w:rPr>
        <w:t xml:space="preserve"> </w:t>
      </w:r>
      <w:r w:rsidRPr="001D491C">
        <w:rPr>
          <w:rFonts w:ascii="Times New Roman" w:hAnsi="Times New Roman"/>
          <w:spacing w:val="-2"/>
          <w:sz w:val="22"/>
          <w:szCs w:val="22"/>
        </w:rPr>
        <w:t>Each person signing shall certify that he was a producer engaged in the production of apples for market during the preceding marketing season and shall certify, in boxes, the volume of apples marketed.</w:t>
      </w:r>
    </w:p>
    <w:p w14:paraId="0042CBF2"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1D96AA54" w14:textId="77777777" w:rsidR="00E87D68" w:rsidRPr="001D491C" w:rsidRDefault="00E87D68"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lastRenderedPageBreak/>
        <w:tab/>
      </w:r>
      <w:r w:rsidRPr="001D491C">
        <w:rPr>
          <w:rFonts w:ascii="Times New Roman" w:hAnsi="Times New Roman"/>
          <w:spacing w:val="-2"/>
          <w:sz w:val="22"/>
          <w:szCs w:val="22"/>
        </w:rPr>
        <w:tab/>
        <w:t>(2)</w:t>
      </w:r>
      <w:r w:rsidRPr="001D491C">
        <w:rPr>
          <w:rFonts w:ascii="Times New Roman" w:hAnsi="Times New Roman"/>
          <w:spacing w:val="-2"/>
          <w:sz w:val="22"/>
          <w:szCs w:val="22"/>
        </w:rPr>
        <w:tab/>
        <w:t>A petition for termination shall be considered properly completed only if it contains a sufficient number of signatures to represent 25% of the producers who marketed 25% of the volume of apples.</w:t>
      </w:r>
    </w:p>
    <w:p w14:paraId="38112C52"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05DE2507" w14:textId="77777777" w:rsidR="00E87D68" w:rsidRPr="001D491C" w:rsidRDefault="00E87D68" w:rsidP="001D491C">
      <w:pPr>
        <w:widowControl/>
        <w:tabs>
          <w:tab w:val="left" w:pos="-720"/>
          <w:tab w:val="left" w:pos="0"/>
          <w:tab w:val="left" w:pos="720"/>
          <w:tab w:val="left" w:pos="1440"/>
        </w:tabs>
        <w:suppressAutoHyphens/>
        <w:ind w:left="2160" w:hanging="2160"/>
        <w:rPr>
          <w:rFonts w:ascii="Times New Roman" w:hAnsi="Times New Roman"/>
          <w:spacing w:val="-2"/>
          <w:sz w:val="22"/>
          <w:szCs w:val="22"/>
        </w:rPr>
      </w:pPr>
      <w:r w:rsidRPr="001D491C">
        <w:rPr>
          <w:rFonts w:ascii="Times New Roman" w:hAnsi="Times New Roman"/>
          <w:spacing w:val="-2"/>
          <w:sz w:val="22"/>
          <w:szCs w:val="22"/>
        </w:rPr>
        <w:tab/>
      </w:r>
      <w:r w:rsidRPr="001D491C">
        <w:rPr>
          <w:rFonts w:ascii="Times New Roman" w:hAnsi="Times New Roman"/>
          <w:spacing w:val="-2"/>
          <w:sz w:val="22"/>
          <w:szCs w:val="22"/>
        </w:rPr>
        <w:tab/>
        <w:t>(3)</w:t>
      </w:r>
      <w:r w:rsidRPr="001D491C">
        <w:rPr>
          <w:rFonts w:ascii="Times New Roman" w:hAnsi="Times New Roman"/>
          <w:spacing w:val="-2"/>
          <w:sz w:val="22"/>
          <w:szCs w:val="22"/>
        </w:rPr>
        <w:tab/>
        <w:t>Upon receipt of a petition for termination, the Commissioner shall distribute and tabulate termination ballots in the same manner as referendum ballots pursuant to Section 3 herein.</w:t>
      </w:r>
    </w:p>
    <w:p w14:paraId="363F2BD9"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3082076A"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C.</w:t>
      </w:r>
      <w:r w:rsidRPr="001D491C">
        <w:rPr>
          <w:rFonts w:ascii="Times New Roman" w:hAnsi="Times New Roman"/>
          <w:spacing w:val="-2"/>
          <w:sz w:val="22"/>
          <w:szCs w:val="22"/>
        </w:rPr>
        <w:tab/>
      </w:r>
      <w:r w:rsidRPr="003B268D">
        <w:rPr>
          <w:rFonts w:ascii="Times New Roman" w:hAnsi="Times New Roman"/>
          <w:b/>
          <w:spacing w:val="-2"/>
          <w:sz w:val="22"/>
          <w:szCs w:val="22"/>
        </w:rPr>
        <w:t>Producers and volume specified</w:t>
      </w:r>
      <w:r w:rsidRPr="001D491C">
        <w:rPr>
          <w:rFonts w:ascii="Times New Roman" w:hAnsi="Times New Roman"/>
          <w:spacing w:val="-2"/>
          <w:sz w:val="22"/>
          <w:szCs w:val="22"/>
        </w:rPr>
        <w:t>.</w:t>
      </w:r>
      <w:r w:rsidR="001D491C">
        <w:rPr>
          <w:rFonts w:ascii="Times New Roman" w:hAnsi="Times New Roman"/>
          <w:spacing w:val="-2"/>
          <w:sz w:val="22"/>
          <w:szCs w:val="22"/>
        </w:rPr>
        <w:t xml:space="preserve"> </w:t>
      </w:r>
      <w:r w:rsidRPr="001D491C">
        <w:rPr>
          <w:rFonts w:ascii="Times New Roman" w:hAnsi="Times New Roman"/>
          <w:spacing w:val="-2"/>
          <w:sz w:val="22"/>
          <w:szCs w:val="22"/>
        </w:rPr>
        <w:t>For purposes of 5429 of the Act, the Commissioner determines that the volume of apples marketed during the 1981-82 marketing season was 89 million pounds, and that the number of producers was 225.</w:t>
      </w:r>
      <w:r w:rsidR="001D491C">
        <w:rPr>
          <w:rFonts w:ascii="Times New Roman" w:hAnsi="Times New Roman"/>
          <w:spacing w:val="-2"/>
          <w:sz w:val="22"/>
          <w:szCs w:val="22"/>
        </w:rPr>
        <w:t xml:space="preserve"> </w:t>
      </w:r>
      <w:r w:rsidRPr="001D491C">
        <w:rPr>
          <w:rFonts w:ascii="Times New Roman" w:hAnsi="Times New Roman"/>
          <w:spacing w:val="-2"/>
          <w:sz w:val="22"/>
          <w:szCs w:val="22"/>
        </w:rPr>
        <w:t>Upon receipt of a petition pursuant to subsection B, or at an earlier time, the Commissioner shall determine the volume of apples marketed and the number of producers for the preceding marketing season.</w:t>
      </w:r>
    </w:p>
    <w:p w14:paraId="07633059"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03427AB6" w14:textId="77777777" w:rsidR="00E87D68" w:rsidRPr="001D491C" w:rsidRDefault="00E87D68" w:rsidP="001D491C">
      <w:pPr>
        <w:widowControl/>
        <w:tabs>
          <w:tab w:val="left" w:pos="-720"/>
          <w:tab w:val="left" w:pos="0"/>
          <w:tab w:val="left" w:pos="720"/>
        </w:tabs>
        <w:suppressAutoHyphens/>
        <w:ind w:left="1440" w:hanging="1440"/>
        <w:rPr>
          <w:rFonts w:ascii="Times New Roman" w:hAnsi="Times New Roman"/>
          <w:spacing w:val="-2"/>
          <w:sz w:val="22"/>
          <w:szCs w:val="22"/>
        </w:rPr>
      </w:pPr>
      <w:r w:rsidRPr="001D491C">
        <w:rPr>
          <w:rFonts w:ascii="Times New Roman" w:hAnsi="Times New Roman"/>
          <w:spacing w:val="-2"/>
          <w:sz w:val="22"/>
          <w:szCs w:val="22"/>
        </w:rPr>
        <w:tab/>
        <w:t>D.</w:t>
      </w:r>
      <w:r w:rsidRPr="001D491C">
        <w:rPr>
          <w:rFonts w:ascii="Times New Roman" w:hAnsi="Times New Roman"/>
          <w:spacing w:val="-2"/>
          <w:sz w:val="22"/>
          <w:szCs w:val="22"/>
        </w:rPr>
        <w:tab/>
      </w:r>
      <w:r w:rsidRPr="003B268D">
        <w:rPr>
          <w:rFonts w:ascii="Times New Roman" w:hAnsi="Times New Roman"/>
          <w:b/>
          <w:spacing w:val="-2"/>
          <w:sz w:val="22"/>
          <w:szCs w:val="22"/>
        </w:rPr>
        <w:t>Five year mandatory review</w:t>
      </w:r>
      <w:r w:rsidRPr="001D491C">
        <w:rPr>
          <w:rFonts w:ascii="Times New Roman" w:hAnsi="Times New Roman"/>
          <w:spacing w:val="-2"/>
          <w:sz w:val="22"/>
          <w:szCs w:val="22"/>
        </w:rPr>
        <w:t>.</w:t>
      </w:r>
      <w:r w:rsidR="001D491C">
        <w:rPr>
          <w:rFonts w:ascii="Times New Roman" w:hAnsi="Times New Roman"/>
          <w:spacing w:val="-2"/>
          <w:sz w:val="22"/>
          <w:szCs w:val="22"/>
        </w:rPr>
        <w:t xml:space="preserve"> </w:t>
      </w:r>
      <w:r w:rsidRPr="001D491C">
        <w:rPr>
          <w:rFonts w:ascii="Times New Roman" w:hAnsi="Times New Roman"/>
          <w:spacing w:val="-2"/>
          <w:sz w:val="22"/>
          <w:szCs w:val="22"/>
        </w:rPr>
        <w:t>At least once during each five-year period that the order is in effect, the Apple Marketing Committee shall conduct a referendum of apple producers in the commodity area to substantiate approval of the order, the first such five-year period to commence September 1, 1983.</w:t>
      </w:r>
      <w:r w:rsidR="001D491C">
        <w:rPr>
          <w:rFonts w:ascii="Times New Roman" w:hAnsi="Times New Roman"/>
          <w:spacing w:val="-2"/>
          <w:sz w:val="22"/>
          <w:szCs w:val="22"/>
        </w:rPr>
        <w:t xml:space="preserve"> </w:t>
      </w:r>
      <w:r w:rsidRPr="001D491C">
        <w:rPr>
          <w:rFonts w:ascii="Times New Roman" w:hAnsi="Times New Roman"/>
          <w:spacing w:val="-2"/>
          <w:sz w:val="22"/>
          <w:szCs w:val="22"/>
        </w:rPr>
        <w:t>In the event of suspension or a petition to terminate, a new five-year period will begin, effective the first of July following the date of certification of approval of the order by the Commissioner.</w:t>
      </w:r>
    </w:p>
    <w:p w14:paraId="286A4A52" w14:textId="77777777" w:rsidR="00E87D68" w:rsidRPr="001D491C" w:rsidRDefault="00E87D68" w:rsidP="001D491C">
      <w:pPr>
        <w:widowControl/>
        <w:pBdr>
          <w:bottom w:val="single" w:sz="4" w:space="1" w:color="auto"/>
        </w:pBdr>
        <w:tabs>
          <w:tab w:val="left" w:pos="-720"/>
        </w:tabs>
        <w:suppressAutoHyphens/>
        <w:rPr>
          <w:rFonts w:ascii="Times New Roman" w:hAnsi="Times New Roman"/>
          <w:spacing w:val="-2"/>
          <w:sz w:val="22"/>
          <w:szCs w:val="22"/>
        </w:rPr>
      </w:pPr>
    </w:p>
    <w:p w14:paraId="10B1FA18" w14:textId="77777777" w:rsidR="00E87D68" w:rsidRDefault="00E87D68" w:rsidP="001D491C">
      <w:pPr>
        <w:widowControl/>
        <w:tabs>
          <w:tab w:val="left" w:pos="-720"/>
        </w:tabs>
        <w:suppressAutoHyphens/>
        <w:rPr>
          <w:rFonts w:ascii="Times New Roman" w:hAnsi="Times New Roman"/>
          <w:spacing w:val="-2"/>
          <w:sz w:val="22"/>
          <w:szCs w:val="22"/>
        </w:rPr>
      </w:pPr>
    </w:p>
    <w:p w14:paraId="16D42E15" w14:textId="77777777" w:rsidR="001D491C" w:rsidRPr="001D491C" w:rsidRDefault="001D491C" w:rsidP="001D491C">
      <w:pPr>
        <w:widowControl/>
        <w:tabs>
          <w:tab w:val="left" w:pos="-720"/>
        </w:tabs>
        <w:suppressAutoHyphens/>
        <w:rPr>
          <w:rFonts w:ascii="Times New Roman" w:hAnsi="Times New Roman"/>
          <w:spacing w:val="-2"/>
          <w:sz w:val="22"/>
          <w:szCs w:val="22"/>
        </w:rPr>
      </w:pPr>
    </w:p>
    <w:p w14:paraId="64F89A6B" w14:textId="77777777" w:rsidR="00E87D68" w:rsidRPr="001D491C" w:rsidRDefault="00E87D68" w:rsidP="001D491C">
      <w:pPr>
        <w:widowControl/>
        <w:tabs>
          <w:tab w:val="left" w:pos="-720"/>
        </w:tabs>
        <w:suppressAutoHyphens/>
        <w:rPr>
          <w:rFonts w:ascii="Times New Roman" w:hAnsi="Times New Roman"/>
          <w:spacing w:val="-2"/>
          <w:sz w:val="22"/>
          <w:szCs w:val="22"/>
        </w:rPr>
      </w:pPr>
      <w:r w:rsidRPr="001D491C">
        <w:rPr>
          <w:rFonts w:ascii="Times New Roman" w:hAnsi="Times New Roman"/>
          <w:spacing w:val="-2"/>
          <w:sz w:val="22"/>
          <w:szCs w:val="22"/>
        </w:rPr>
        <w:t>STATUTORY AUTHORITY:</w:t>
      </w:r>
      <w:r w:rsidR="001D491C">
        <w:rPr>
          <w:rFonts w:ascii="Times New Roman" w:hAnsi="Times New Roman"/>
          <w:spacing w:val="-2"/>
          <w:sz w:val="22"/>
          <w:szCs w:val="22"/>
        </w:rPr>
        <w:t xml:space="preserve"> </w:t>
      </w:r>
      <w:r w:rsidRPr="001D491C">
        <w:rPr>
          <w:rFonts w:ascii="Times New Roman" w:hAnsi="Times New Roman"/>
          <w:spacing w:val="-2"/>
          <w:sz w:val="22"/>
          <w:szCs w:val="22"/>
        </w:rPr>
        <w:t>7 M.R.S.A. §§</w:t>
      </w:r>
      <w:r w:rsidR="001D491C">
        <w:rPr>
          <w:rFonts w:ascii="Times New Roman" w:hAnsi="Times New Roman"/>
          <w:spacing w:val="-2"/>
          <w:sz w:val="22"/>
          <w:szCs w:val="22"/>
        </w:rPr>
        <w:t xml:space="preserve"> </w:t>
      </w:r>
      <w:r w:rsidRPr="001D491C">
        <w:rPr>
          <w:rFonts w:ascii="Times New Roman" w:hAnsi="Times New Roman"/>
          <w:spacing w:val="-2"/>
          <w:sz w:val="22"/>
          <w:szCs w:val="22"/>
        </w:rPr>
        <w:t>421-430</w:t>
      </w:r>
    </w:p>
    <w:p w14:paraId="3048DCF4"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76514D8F" w14:textId="77777777" w:rsidR="001D491C" w:rsidRDefault="001D491C" w:rsidP="001D491C">
      <w:pPr>
        <w:widowControl/>
        <w:tabs>
          <w:tab w:val="left" w:pos="-720"/>
        </w:tabs>
        <w:suppressAutoHyphens/>
        <w:rPr>
          <w:rFonts w:ascii="Times New Roman" w:hAnsi="Times New Roman"/>
          <w:spacing w:val="-2"/>
          <w:sz w:val="22"/>
          <w:szCs w:val="22"/>
        </w:rPr>
      </w:pPr>
      <w:r>
        <w:rPr>
          <w:rFonts w:ascii="Times New Roman" w:hAnsi="Times New Roman"/>
          <w:spacing w:val="-2"/>
          <w:sz w:val="22"/>
          <w:szCs w:val="22"/>
        </w:rPr>
        <w:t>EFFECTIVE DATE:</w:t>
      </w:r>
    </w:p>
    <w:p w14:paraId="28196DBF" w14:textId="77777777" w:rsidR="00E87D68" w:rsidRPr="001D491C" w:rsidRDefault="001D491C" w:rsidP="001D491C">
      <w:pPr>
        <w:widowControl/>
        <w:tabs>
          <w:tab w:val="left" w:pos="-720"/>
        </w:tabs>
        <w:suppressAutoHyphens/>
        <w:rPr>
          <w:rFonts w:ascii="Times New Roman" w:hAnsi="Times New Roman"/>
          <w:spacing w:val="-2"/>
          <w:sz w:val="22"/>
          <w:szCs w:val="22"/>
        </w:rPr>
      </w:pPr>
      <w:r>
        <w:rPr>
          <w:rFonts w:ascii="Times New Roman" w:hAnsi="Times New Roman"/>
          <w:spacing w:val="-2"/>
          <w:sz w:val="22"/>
          <w:szCs w:val="22"/>
        </w:rPr>
        <w:tab/>
      </w:r>
      <w:smartTag w:uri="urn:schemas-microsoft-com:office:smarttags" w:element="date">
        <w:smartTagPr>
          <w:attr w:name="Year" w:val="1982"/>
          <w:attr w:name="Day" w:val="21"/>
          <w:attr w:name="Month" w:val="4"/>
        </w:smartTagPr>
        <w:r w:rsidR="00E87D68" w:rsidRPr="001D491C">
          <w:rPr>
            <w:rFonts w:ascii="Times New Roman" w:hAnsi="Times New Roman"/>
            <w:spacing w:val="-2"/>
            <w:sz w:val="22"/>
            <w:szCs w:val="22"/>
          </w:rPr>
          <w:t>April 21, 1982</w:t>
        </w:r>
      </w:smartTag>
    </w:p>
    <w:p w14:paraId="72940988"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343E9BBF" w14:textId="77777777" w:rsidR="001D491C" w:rsidRDefault="00E87D68" w:rsidP="001D491C">
      <w:pPr>
        <w:widowControl/>
        <w:tabs>
          <w:tab w:val="left" w:pos="-720"/>
        </w:tabs>
        <w:suppressAutoHyphens/>
        <w:rPr>
          <w:rFonts w:ascii="Times New Roman" w:hAnsi="Times New Roman"/>
          <w:spacing w:val="-2"/>
          <w:sz w:val="22"/>
          <w:szCs w:val="22"/>
        </w:rPr>
      </w:pPr>
      <w:r w:rsidRPr="001D491C">
        <w:rPr>
          <w:rFonts w:ascii="Times New Roman" w:hAnsi="Times New Roman"/>
          <w:spacing w:val="-2"/>
          <w:sz w:val="22"/>
          <w:szCs w:val="22"/>
        </w:rPr>
        <w:t>EFFECTIVE DATE OF AMENDMENT:</w:t>
      </w:r>
    </w:p>
    <w:p w14:paraId="60E9B33E" w14:textId="77777777" w:rsidR="00E87D68" w:rsidRPr="001D491C" w:rsidRDefault="001D491C" w:rsidP="001D491C">
      <w:pPr>
        <w:widowControl/>
        <w:tabs>
          <w:tab w:val="left" w:pos="-720"/>
        </w:tabs>
        <w:suppressAutoHyphens/>
        <w:rPr>
          <w:rFonts w:ascii="Times New Roman" w:hAnsi="Times New Roman"/>
          <w:spacing w:val="-2"/>
          <w:sz w:val="22"/>
          <w:szCs w:val="22"/>
        </w:rPr>
      </w:pPr>
      <w:r>
        <w:rPr>
          <w:rFonts w:ascii="Times New Roman" w:hAnsi="Times New Roman"/>
          <w:spacing w:val="-2"/>
          <w:sz w:val="22"/>
          <w:szCs w:val="22"/>
        </w:rPr>
        <w:tab/>
      </w:r>
      <w:smartTag w:uri="urn:schemas-microsoft-com:office:smarttags" w:element="date">
        <w:smartTagPr>
          <w:attr w:name="Year" w:val="1983"/>
          <w:attr w:name="Day" w:val="15"/>
          <w:attr w:name="Month" w:val="6"/>
        </w:smartTagPr>
        <w:r w:rsidR="00E87D68" w:rsidRPr="001D491C">
          <w:rPr>
            <w:rFonts w:ascii="Times New Roman" w:hAnsi="Times New Roman"/>
            <w:spacing w:val="-2"/>
            <w:sz w:val="22"/>
            <w:szCs w:val="22"/>
          </w:rPr>
          <w:t>June 15, 1983</w:t>
        </w:r>
      </w:smartTag>
    </w:p>
    <w:p w14:paraId="008E4EF5" w14:textId="77777777" w:rsidR="00E87D68" w:rsidRPr="001D491C" w:rsidRDefault="00E87D68" w:rsidP="001D491C">
      <w:pPr>
        <w:widowControl/>
        <w:tabs>
          <w:tab w:val="left" w:pos="-720"/>
        </w:tabs>
        <w:suppressAutoHyphens/>
        <w:rPr>
          <w:rFonts w:ascii="Times New Roman" w:hAnsi="Times New Roman"/>
          <w:spacing w:val="-2"/>
          <w:sz w:val="22"/>
          <w:szCs w:val="22"/>
        </w:rPr>
      </w:pPr>
    </w:p>
    <w:p w14:paraId="6E77C306" w14:textId="77777777" w:rsidR="001D491C" w:rsidRDefault="00E87D68" w:rsidP="001D491C">
      <w:pPr>
        <w:widowControl/>
        <w:tabs>
          <w:tab w:val="left" w:pos="-720"/>
        </w:tabs>
        <w:suppressAutoHyphens/>
        <w:rPr>
          <w:rFonts w:ascii="Times New Roman" w:hAnsi="Times New Roman"/>
          <w:spacing w:val="-2"/>
          <w:sz w:val="22"/>
          <w:szCs w:val="22"/>
        </w:rPr>
      </w:pPr>
      <w:r w:rsidRPr="001D491C">
        <w:rPr>
          <w:rFonts w:ascii="Times New Roman" w:hAnsi="Times New Roman"/>
          <w:spacing w:val="-2"/>
          <w:sz w:val="22"/>
          <w:szCs w:val="22"/>
        </w:rPr>
        <w:t>EFFECTIVE</w:t>
      </w:r>
      <w:r w:rsidR="001D491C">
        <w:rPr>
          <w:rFonts w:ascii="Times New Roman" w:hAnsi="Times New Roman"/>
          <w:spacing w:val="-2"/>
          <w:sz w:val="22"/>
          <w:szCs w:val="22"/>
        </w:rPr>
        <w:t xml:space="preserve"> DATE (ELECTRONIC CONVERSION):</w:t>
      </w:r>
    </w:p>
    <w:p w14:paraId="0381BBF7" w14:textId="77777777" w:rsidR="00E87D68" w:rsidRDefault="001D491C" w:rsidP="001D491C">
      <w:pPr>
        <w:widowControl/>
        <w:tabs>
          <w:tab w:val="left" w:pos="-720"/>
        </w:tabs>
        <w:suppressAutoHyphens/>
        <w:rPr>
          <w:rFonts w:ascii="Times New Roman" w:hAnsi="Times New Roman"/>
          <w:spacing w:val="-2"/>
          <w:sz w:val="22"/>
          <w:szCs w:val="22"/>
        </w:rPr>
      </w:pPr>
      <w:r>
        <w:rPr>
          <w:rFonts w:ascii="Times New Roman" w:hAnsi="Times New Roman"/>
          <w:spacing w:val="-2"/>
          <w:sz w:val="22"/>
          <w:szCs w:val="22"/>
        </w:rPr>
        <w:tab/>
      </w:r>
      <w:smartTag w:uri="urn:schemas-microsoft-com:office:smarttags" w:element="date">
        <w:smartTagPr>
          <w:attr w:name="Year" w:val="1996"/>
          <w:attr w:name="Day" w:val="4"/>
          <w:attr w:name="Month" w:val="5"/>
        </w:smartTagPr>
        <w:r w:rsidR="00E87D68" w:rsidRPr="001D491C">
          <w:rPr>
            <w:rFonts w:ascii="Times New Roman" w:hAnsi="Times New Roman"/>
            <w:spacing w:val="-2"/>
            <w:sz w:val="22"/>
            <w:szCs w:val="22"/>
          </w:rPr>
          <w:t>May 4, 1996</w:t>
        </w:r>
      </w:smartTag>
    </w:p>
    <w:p w14:paraId="23149846" w14:textId="77777777" w:rsidR="001D491C" w:rsidRDefault="001D491C" w:rsidP="001D491C">
      <w:pPr>
        <w:widowControl/>
        <w:tabs>
          <w:tab w:val="left" w:pos="-720"/>
        </w:tabs>
        <w:suppressAutoHyphens/>
        <w:rPr>
          <w:rFonts w:ascii="Times New Roman" w:hAnsi="Times New Roman"/>
          <w:spacing w:val="-2"/>
          <w:sz w:val="22"/>
          <w:szCs w:val="22"/>
        </w:rPr>
      </w:pPr>
    </w:p>
    <w:p w14:paraId="682268FA" w14:textId="77777777" w:rsidR="001D491C" w:rsidRDefault="001D491C" w:rsidP="001D491C">
      <w:pPr>
        <w:widowControl/>
        <w:tabs>
          <w:tab w:val="left" w:pos="-720"/>
        </w:tabs>
        <w:suppressAutoHyphens/>
        <w:rPr>
          <w:rFonts w:ascii="Times New Roman" w:hAnsi="Times New Roman"/>
          <w:spacing w:val="-2"/>
          <w:sz w:val="22"/>
          <w:szCs w:val="22"/>
        </w:rPr>
      </w:pPr>
      <w:r>
        <w:rPr>
          <w:rFonts w:ascii="Times New Roman" w:hAnsi="Times New Roman"/>
          <w:spacing w:val="-2"/>
          <w:sz w:val="22"/>
          <w:szCs w:val="22"/>
        </w:rPr>
        <w:t>CONVERTED TO MS WORD:</w:t>
      </w:r>
    </w:p>
    <w:p w14:paraId="0B223DD4" w14:textId="77777777" w:rsidR="001D491C" w:rsidRDefault="001D491C" w:rsidP="001D491C">
      <w:pPr>
        <w:widowControl/>
        <w:tabs>
          <w:tab w:val="left" w:pos="-720"/>
        </w:tabs>
        <w:suppressAutoHyphens/>
        <w:rPr>
          <w:rFonts w:ascii="Times New Roman" w:hAnsi="Times New Roman"/>
          <w:spacing w:val="-2"/>
          <w:sz w:val="22"/>
          <w:szCs w:val="22"/>
        </w:rPr>
      </w:pPr>
      <w:r>
        <w:rPr>
          <w:rFonts w:ascii="Times New Roman" w:hAnsi="Times New Roman"/>
          <w:spacing w:val="-2"/>
          <w:sz w:val="22"/>
          <w:szCs w:val="22"/>
        </w:rPr>
        <w:tab/>
      </w:r>
      <w:smartTag w:uri="urn:schemas-microsoft-com:office:smarttags" w:element="date">
        <w:smartTagPr>
          <w:attr w:name="Year" w:val="2005"/>
          <w:attr w:name="Day" w:val="8"/>
          <w:attr w:name="Month" w:val="8"/>
        </w:smartTagPr>
        <w:r>
          <w:rPr>
            <w:rFonts w:ascii="Times New Roman" w:hAnsi="Times New Roman"/>
            <w:spacing w:val="-2"/>
            <w:sz w:val="22"/>
            <w:szCs w:val="22"/>
          </w:rPr>
          <w:t>August 8, 2005</w:t>
        </w:r>
      </w:smartTag>
    </w:p>
    <w:p w14:paraId="3BAA9CEC" w14:textId="77777777" w:rsidR="0044561E" w:rsidRDefault="0044561E" w:rsidP="0044561E">
      <w:pPr>
        <w:tabs>
          <w:tab w:val="left" w:pos="720"/>
          <w:tab w:val="left" w:pos="1440"/>
          <w:tab w:val="left" w:pos="2160"/>
          <w:tab w:val="left" w:pos="2880"/>
          <w:tab w:val="left" w:pos="3600"/>
        </w:tabs>
        <w:suppressAutoHyphens/>
        <w:rPr>
          <w:rFonts w:ascii="Times New Roman" w:hAnsi="Times New Roman"/>
          <w:spacing w:val="-3"/>
          <w:sz w:val="22"/>
          <w:szCs w:val="22"/>
        </w:rPr>
      </w:pPr>
    </w:p>
    <w:p w14:paraId="1B52D856" w14:textId="77777777" w:rsidR="0044561E" w:rsidRDefault="0044561E" w:rsidP="0044561E">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CORRECTIONS:</w:t>
      </w:r>
    </w:p>
    <w:p w14:paraId="54422379" w14:textId="77777777" w:rsidR="0044561E" w:rsidRDefault="0044561E" w:rsidP="0044561E">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ab/>
        <w:t>February, 2014 – agency names, formatting</w:t>
      </w:r>
    </w:p>
    <w:p w14:paraId="5641D9C4" w14:textId="77777777" w:rsidR="007C25C1" w:rsidRDefault="007C25C1" w:rsidP="0044561E">
      <w:pPr>
        <w:tabs>
          <w:tab w:val="left" w:pos="720"/>
          <w:tab w:val="left" w:pos="1440"/>
          <w:tab w:val="left" w:pos="2160"/>
          <w:tab w:val="left" w:pos="2880"/>
          <w:tab w:val="left" w:pos="3600"/>
        </w:tabs>
        <w:suppressAutoHyphens/>
        <w:rPr>
          <w:rFonts w:ascii="Times New Roman" w:hAnsi="Times New Roman"/>
          <w:spacing w:val="-3"/>
          <w:sz w:val="22"/>
          <w:szCs w:val="22"/>
        </w:rPr>
      </w:pPr>
    </w:p>
    <w:p w14:paraId="08390D0B" w14:textId="54D27E2B" w:rsidR="007C25C1" w:rsidRDefault="007C25C1" w:rsidP="0044561E">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WORD VERSION CONVERSION AND ACCESSIBILITY CHECK: July 8, 2025</w:t>
      </w:r>
    </w:p>
    <w:p w14:paraId="6A85F42F" w14:textId="77777777" w:rsidR="00935990" w:rsidRDefault="00935990" w:rsidP="0044561E">
      <w:pPr>
        <w:tabs>
          <w:tab w:val="left" w:pos="720"/>
          <w:tab w:val="left" w:pos="1440"/>
          <w:tab w:val="left" w:pos="2160"/>
          <w:tab w:val="left" w:pos="2880"/>
          <w:tab w:val="left" w:pos="3600"/>
        </w:tabs>
        <w:suppressAutoHyphens/>
        <w:rPr>
          <w:rFonts w:ascii="Times New Roman" w:hAnsi="Times New Roman"/>
          <w:spacing w:val="-3"/>
          <w:sz w:val="22"/>
          <w:szCs w:val="22"/>
        </w:rPr>
      </w:pPr>
    </w:p>
    <w:p w14:paraId="582CEB21" w14:textId="3D6AAE93" w:rsidR="00935990" w:rsidRDefault="00935990" w:rsidP="0044561E">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 xml:space="preserve">APAO ACCESSIBILITY CHECK (Word): </w:t>
      </w:r>
    </w:p>
    <w:p w14:paraId="08CCF3F1" w14:textId="7B2B1AF9" w:rsidR="00935990" w:rsidRPr="00CB48F5" w:rsidRDefault="00935990" w:rsidP="0044561E">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ab/>
        <w:t>April 17, 2026</w:t>
      </w:r>
    </w:p>
    <w:p w14:paraId="0857B6B2" w14:textId="77777777" w:rsidR="0044561E" w:rsidRPr="001D491C" w:rsidRDefault="0044561E" w:rsidP="0044561E">
      <w:pPr>
        <w:widowControl/>
        <w:tabs>
          <w:tab w:val="left" w:pos="-720"/>
        </w:tabs>
        <w:suppressAutoHyphens/>
        <w:rPr>
          <w:rFonts w:ascii="Times New Roman" w:hAnsi="Times New Roman"/>
          <w:spacing w:val="-2"/>
          <w:sz w:val="22"/>
          <w:szCs w:val="22"/>
        </w:rPr>
      </w:pPr>
    </w:p>
    <w:sectPr w:rsidR="0044561E" w:rsidRPr="001D491C" w:rsidSect="001D491C">
      <w:headerReference w:type="default" r:id="rId6"/>
      <w:endnotePr>
        <w:numFmt w:val="decimal"/>
      </w:endnotePr>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C465A" w14:textId="77777777" w:rsidR="00E1517F" w:rsidRDefault="00E1517F">
      <w:pPr>
        <w:widowControl/>
        <w:spacing w:line="20" w:lineRule="exact"/>
      </w:pPr>
    </w:p>
  </w:endnote>
  <w:endnote w:type="continuationSeparator" w:id="0">
    <w:p w14:paraId="5865D7FD" w14:textId="77777777" w:rsidR="00E1517F" w:rsidRDefault="00E1517F">
      <w:r>
        <w:t xml:space="preserve"> </w:t>
      </w:r>
    </w:p>
  </w:endnote>
  <w:endnote w:type="continuationNotice" w:id="1">
    <w:p w14:paraId="08230792" w14:textId="77777777" w:rsidR="00E1517F" w:rsidRDefault="00E1517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20D5C" w14:textId="77777777" w:rsidR="00E1517F" w:rsidRDefault="00E1517F">
      <w:r>
        <w:separator/>
      </w:r>
    </w:p>
  </w:footnote>
  <w:footnote w:type="continuationSeparator" w:id="0">
    <w:p w14:paraId="71091A6E" w14:textId="77777777" w:rsidR="00E1517F" w:rsidRDefault="00E15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879F" w14:textId="77777777" w:rsidR="00EB0A68" w:rsidRPr="001D491C" w:rsidRDefault="00EB0A68" w:rsidP="001D491C">
    <w:pPr>
      <w:tabs>
        <w:tab w:val="right" w:pos="9360"/>
      </w:tabs>
      <w:suppressAutoHyphens/>
      <w:jc w:val="right"/>
      <w:rPr>
        <w:rFonts w:ascii="Times New Roman" w:hAnsi="Times New Roman"/>
        <w:spacing w:val="-2"/>
        <w:sz w:val="18"/>
      </w:rPr>
    </w:pPr>
  </w:p>
  <w:p w14:paraId="3BE296CF" w14:textId="77777777" w:rsidR="00EB0A68" w:rsidRPr="001D491C" w:rsidRDefault="00EB0A68" w:rsidP="001D491C">
    <w:pPr>
      <w:tabs>
        <w:tab w:val="right" w:pos="9360"/>
      </w:tabs>
      <w:suppressAutoHyphens/>
      <w:jc w:val="right"/>
      <w:rPr>
        <w:rFonts w:ascii="Times New Roman" w:hAnsi="Times New Roman"/>
        <w:spacing w:val="-2"/>
        <w:sz w:val="18"/>
      </w:rPr>
    </w:pPr>
  </w:p>
  <w:p w14:paraId="7EC057F1" w14:textId="77777777" w:rsidR="00EB0A68" w:rsidRPr="001D491C" w:rsidRDefault="00EB0A68" w:rsidP="001D491C">
    <w:pPr>
      <w:tabs>
        <w:tab w:val="right" w:pos="9360"/>
      </w:tabs>
      <w:suppressAutoHyphens/>
      <w:jc w:val="right"/>
      <w:rPr>
        <w:rFonts w:ascii="Times New Roman" w:hAnsi="Times New Roman"/>
        <w:spacing w:val="-2"/>
        <w:sz w:val="18"/>
      </w:rPr>
    </w:pPr>
  </w:p>
  <w:p w14:paraId="33FAA31A" w14:textId="77777777" w:rsidR="00EB0A68" w:rsidRPr="001D491C" w:rsidRDefault="00EB0A68" w:rsidP="001D491C">
    <w:pPr>
      <w:pBdr>
        <w:bottom w:val="single" w:sz="4" w:space="1" w:color="auto"/>
      </w:pBdr>
      <w:tabs>
        <w:tab w:val="right" w:pos="9360"/>
      </w:tabs>
      <w:suppressAutoHyphens/>
      <w:jc w:val="right"/>
      <w:rPr>
        <w:rFonts w:ascii="Times New Roman" w:hAnsi="Times New Roman"/>
        <w:spacing w:val="-2"/>
        <w:sz w:val="22"/>
      </w:rPr>
    </w:pPr>
    <w:r w:rsidRPr="001D491C">
      <w:rPr>
        <w:rFonts w:ascii="Times New Roman" w:hAnsi="Times New Roman"/>
        <w:spacing w:val="-2"/>
        <w:sz w:val="18"/>
      </w:rPr>
      <w:t xml:space="preserve">01-001 Chapter 4     page </w:t>
    </w:r>
    <w:r w:rsidRPr="001D491C">
      <w:rPr>
        <w:rFonts w:ascii="Times New Roman" w:hAnsi="Times New Roman"/>
        <w:spacing w:val="-2"/>
        <w:sz w:val="18"/>
      </w:rPr>
      <w:fldChar w:fldCharType="begin"/>
    </w:r>
    <w:r w:rsidRPr="001D491C">
      <w:rPr>
        <w:rFonts w:ascii="Times New Roman" w:hAnsi="Times New Roman"/>
        <w:spacing w:val="-2"/>
        <w:sz w:val="18"/>
      </w:rPr>
      <w:instrText>page \* arabic</w:instrText>
    </w:r>
    <w:r w:rsidRPr="001D491C">
      <w:rPr>
        <w:rFonts w:ascii="Times New Roman" w:hAnsi="Times New Roman"/>
        <w:spacing w:val="-2"/>
        <w:sz w:val="18"/>
      </w:rPr>
      <w:fldChar w:fldCharType="separate"/>
    </w:r>
    <w:r w:rsidR="0044561E">
      <w:rPr>
        <w:rFonts w:ascii="Times New Roman" w:hAnsi="Times New Roman"/>
        <w:noProof/>
        <w:spacing w:val="-2"/>
        <w:sz w:val="18"/>
      </w:rPr>
      <w:t>7</w:t>
    </w:r>
    <w:r w:rsidRPr="001D491C">
      <w:rPr>
        <w:rFonts w:ascii="Times New Roman" w:hAnsi="Times New Roman"/>
        <w:spacing w:val="-2"/>
        <w:sz w:val="18"/>
      </w:rPr>
      <w:fldChar w:fldCharType="end"/>
    </w:r>
  </w:p>
  <w:p w14:paraId="314FDB50" w14:textId="77777777" w:rsidR="00EB0A68" w:rsidRPr="001D491C" w:rsidRDefault="00EB0A68" w:rsidP="001D491C">
    <w:pPr>
      <w:tabs>
        <w:tab w:val="left" w:pos="-720"/>
      </w:tabs>
      <w:suppressAutoHyphens/>
      <w:jc w:val="right"/>
      <w:rPr>
        <w:rFonts w:ascii="Times New Roman" w:hAnsi="Times New Roman"/>
        <w:spacing w:val="-2"/>
        <w:sz w:val="22"/>
      </w:rPr>
    </w:pPr>
  </w:p>
  <w:p w14:paraId="5F9D4EBF" w14:textId="77777777" w:rsidR="00EB0A68" w:rsidRDefault="00EB0A68">
    <w:pPr>
      <w:spacing w:after="356" w:line="100" w:lineRule="exac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16"/>
    <w:rsid w:val="00011C50"/>
    <w:rsid w:val="001D491C"/>
    <w:rsid w:val="002420E8"/>
    <w:rsid w:val="003B268D"/>
    <w:rsid w:val="0044561E"/>
    <w:rsid w:val="0050712B"/>
    <w:rsid w:val="007C25C1"/>
    <w:rsid w:val="008F2A16"/>
    <w:rsid w:val="00935990"/>
    <w:rsid w:val="00CC593F"/>
    <w:rsid w:val="00DD3C5B"/>
    <w:rsid w:val="00E1517F"/>
    <w:rsid w:val="00E87D68"/>
    <w:rsid w:val="00EB0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C107C44"/>
  <w15:chartTrackingRefBased/>
  <w15:docId w15:val="{7FAFF0D3-BDC2-44A3-BBA5-F36A3B39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rsid w:val="00935990"/>
    <w:pPr>
      <w:keepNext/>
      <w:keepLines/>
      <w:outlineLvl w:val="0"/>
    </w:pPr>
    <w:rPr>
      <w:rFonts w:asciiTheme="minorHAnsi" w:eastAsiaTheme="majorEastAsia" w:hAnsiTheme="minorHAnsi" w:cstheme="majorBidi"/>
      <w:b/>
      <w:color w:val="000000" w:themeColor="text1"/>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1D491C"/>
    <w:pPr>
      <w:tabs>
        <w:tab w:val="center" w:pos="4320"/>
        <w:tab w:val="right" w:pos="8640"/>
      </w:tabs>
    </w:pPr>
  </w:style>
  <w:style w:type="paragraph" w:styleId="Footer">
    <w:name w:val="footer"/>
    <w:basedOn w:val="Normal"/>
    <w:rsid w:val="001D491C"/>
    <w:pPr>
      <w:tabs>
        <w:tab w:val="center" w:pos="4320"/>
        <w:tab w:val="right" w:pos="8640"/>
      </w:tabs>
    </w:pPr>
  </w:style>
  <w:style w:type="paragraph" w:styleId="BalloonText">
    <w:name w:val="Balloon Text"/>
    <w:basedOn w:val="Normal"/>
    <w:semiHidden/>
    <w:rsid w:val="00EB0A68"/>
    <w:rPr>
      <w:rFonts w:ascii="Tahoma" w:hAnsi="Tahoma" w:cs="Tahoma"/>
      <w:sz w:val="16"/>
      <w:szCs w:val="16"/>
    </w:rPr>
  </w:style>
  <w:style w:type="paragraph" w:styleId="Revision">
    <w:name w:val="Revision"/>
    <w:hidden/>
    <w:uiPriority w:val="99"/>
    <w:semiHidden/>
    <w:rsid w:val="007C25C1"/>
    <w:rPr>
      <w:rFonts w:ascii="Courier" w:hAnsi="Courier"/>
      <w:snapToGrid w:val="0"/>
      <w:sz w:val="24"/>
    </w:rPr>
  </w:style>
  <w:style w:type="character" w:customStyle="1" w:styleId="Heading1Char">
    <w:name w:val="Heading 1 Char"/>
    <w:basedOn w:val="DefaultParagraphFont"/>
    <w:link w:val="Heading1"/>
    <w:uiPriority w:val="9"/>
    <w:rsid w:val="00935990"/>
    <w:rPr>
      <w:rFonts w:asciiTheme="minorHAnsi" w:eastAsiaTheme="majorEastAsia" w:hAnsiTheme="minorHAnsi" w:cstheme="majorBidi"/>
      <w:b/>
      <w:snapToGrid w:val="0"/>
      <w:color w:val="000000" w:themeColor="text1"/>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2689</Words>
  <Characters>14430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01-001</vt:lpstr>
    </vt:vector>
  </TitlesOfParts>
  <Company>Secretary of State</Company>
  <LinksUpToDate>false</LinksUpToDate>
  <CharactersWithSpaces>17085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subject/>
  <dc:creator>sys1</dc:creator>
  <cp:keywords/>
  <cp:lastModifiedBy>Parr, J.Chris</cp:lastModifiedBy>
  <cp:revision>3</cp:revision>
  <cp:lastPrinted>2005-08-08T15:47:00Z</cp:lastPrinted>
  <dcterms:created xsi:type="dcterms:W3CDTF">2025-07-08T17:55:00Z</dcterms:created>
  <dcterms:modified xsi:type="dcterms:W3CDTF">2026-04-17T15:11:00Z</dcterms:modified>
</cp:coreProperties>
</file>