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8DA92" w14:textId="77777777" w:rsidR="004F04EC" w:rsidRPr="00B34434" w:rsidRDefault="004F04EC" w:rsidP="00A239BC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B34434">
        <w:rPr>
          <w:rFonts w:asciiTheme="minorHAnsi" w:hAnsiTheme="minorHAnsi"/>
          <w:sz w:val="24"/>
          <w:szCs w:val="24"/>
        </w:rPr>
        <w:t>Medical Advisory Board</w:t>
      </w:r>
    </w:p>
    <w:p w14:paraId="69B5D80C" w14:textId="26CC900F" w:rsidR="004F04EC" w:rsidRPr="00B34434" w:rsidRDefault="004F04EC" w:rsidP="00A239BC">
      <w:pPr>
        <w:pStyle w:val="Header"/>
        <w:spacing w:after="0"/>
        <w:jc w:val="center"/>
        <w:rPr>
          <w:rFonts w:asciiTheme="minorHAnsi" w:hAnsiTheme="minorHAnsi"/>
          <w:sz w:val="24"/>
          <w:szCs w:val="24"/>
        </w:rPr>
      </w:pPr>
      <w:r w:rsidRPr="00B34434">
        <w:rPr>
          <w:rFonts w:asciiTheme="minorHAnsi" w:hAnsiTheme="minorHAnsi"/>
          <w:sz w:val="24"/>
          <w:szCs w:val="24"/>
        </w:rPr>
        <w:t>Minutes</w:t>
      </w:r>
      <w:r w:rsidR="009C4439">
        <w:rPr>
          <w:rFonts w:asciiTheme="minorHAnsi" w:hAnsiTheme="minorHAnsi"/>
          <w:sz w:val="24"/>
          <w:szCs w:val="24"/>
        </w:rPr>
        <w:t xml:space="preserve"> - DRAFT</w:t>
      </w:r>
    </w:p>
    <w:p w14:paraId="002E295E" w14:textId="132ADFF1" w:rsidR="00272CAA" w:rsidRDefault="00385860" w:rsidP="00A239BC">
      <w:pPr>
        <w:spacing w:after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April 2, 2021   12:00 – 2:20 PM</w:t>
      </w:r>
    </w:p>
    <w:p w14:paraId="33026F72" w14:textId="0D8660A8" w:rsidR="005B6186" w:rsidRPr="00B34434" w:rsidRDefault="00385860" w:rsidP="00A239BC">
      <w:pPr>
        <w:spacing w:after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Meeting conducted via </w:t>
      </w:r>
      <w:r w:rsidR="005B6186">
        <w:rPr>
          <w:rFonts w:asciiTheme="minorHAnsi" w:hAnsiTheme="minorHAnsi"/>
          <w:sz w:val="24"/>
          <w:szCs w:val="24"/>
        </w:rPr>
        <w:t>Zoom</w:t>
      </w:r>
    </w:p>
    <w:p w14:paraId="10B2A807" w14:textId="77777777" w:rsidR="00982908" w:rsidRPr="00BA31FA" w:rsidRDefault="00982908" w:rsidP="00982908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05F5A8EF" w14:textId="34B7ADA9" w:rsidR="00154E72" w:rsidRPr="00BA31FA" w:rsidRDefault="009F53C5" w:rsidP="00A239BC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BA31FA">
        <w:rPr>
          <w:rFonts w:asciiTheme="minorHAnsi" w:hAnsiTheme="minorHAnsi"/>
          <w:sz w:val="24"/>
          <w:szCs w:val="24"/>
        </w:rPr>
        <w:t>Call to Order:</w:t>
      </w:r>
      <w:r w:rsidRPr="00BA31FA">
        <w:rPr>
          <w:rFonts w:asciiTheme="minorHAnsi" w:hAnsiTheme="minorHAnsi"/>
          <w:sz w:val="24"/>
          <w:szCs w:val="24"/>
        </w:rPr>
        <w:tab/>
      </w:r>
      <w:r w:rsidRPr="00BA31FA">
        <w:rPr>
          <w:rFonts w:asciiTheme="minorHAnsi" w:hAnsiTheme="minorHAnsi"/>
          <w:sz w:val="24"/>
          <w:szCs w:val="24"/>
        </w:rPr>
        <w:tab/>
      </w:r>
      <w:r w:rsidRPr="00BA31FA">
        <w:rPr>
          <w:rFonts w:asciiTheme="minorHAnsi" w:hAnsiTheme="minorHAnsi"/>
          <w:sz w:val="24"/>
          <w:szCs w:val="24"/>
        </w:rPr>
        <w:tab/>
      </w:r>
      <w:r w:rsidRPr="00BA31FA">
        <w:rPr>
          <w:rFonts w:asciiTheme="minorHAnsi" w:hAnsiTheme="minorHAnsi"/>
          <w:sz w:val="24"/>
          <w:szCs w:val="24"/>
        </w:rPr>
        <w:tab/>
      </w:r>
      <w:r w:rsidRPr="00BA31FA">
        <w:rPr>
          <w:rFonts w:asciiTheme="minorHAnsi" w:hAnsiTheme="minorHAnsi"/>
          <w:sz w:val="24"/>
          <w:szCs w:val="24"/>
        </w:rPr>
        <w:tab/>
      </w:r>
      <w:r w:rsidRPr="00BA31FA">
        <w:rPr>
          <w:rFonts w:asciiTheme="minorHAnsi" w:hAnsiTheme="minorHAnsi"/>
          <w:sz w:val="24"/>
          <w:szCs w:val="24"/>
        </w:rPr>
        <w:tab/>
      </w:r>
      <w:r w:rsidRPr="00BA31FA">
        <w:rPr>
          <w:rFonts w:asciiTheme="minorHAnsi" w:hAnsiTheme="minorHAnsi"/>
          <w:sz w:val="24"/>
          <w:szCs w:val="24"/>
        </w:rPr>
        <w:tab/>
      </w:r>
      <w:r w:rsidR="00A22D31" w:rsidRPr="00BA31FA">
        <w:rPr>
          <w:rFonts w:asciiTheme="minorHAnsi" w:hAnsiTheme="minorHAnsi"/>
          <w:sz w:val="24"/>
          <w:szCs w:val="24"/>
        </w:rPr>
        <w:t>MAB Chair, John Taylor</w:t>
      </w:r>
    </w:p>
    <w:p w14:paraId="4AA53BED" w14:textId="19CE0524" w:rsidR="00B25510" w:rsidRPr="00BA31FA" w:rsidRDefault="00385860" w:rsidP="00A22D31">
      <w:pPr>
        <w:numPr>
          <w:ilvl w:val="1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Zoom Participants</w:t>
      </w:r>
      <w:r w:rsidR="009F53C5" w:rsidRPr="00BA31FA">
        <w:rPr>
          <w:rFonts w:asciiTheme="minorHAnsi" w:hAnsiTheme="minorHAnsi"/>
          <w:sz w:val="24"/>
          <w:szCs w:val="24"/>
        </w:rPr>
        <w:t xml:space="preserve">: </w:t>
      </w:r>
      <w:r w:rsidR="00A22D31" w:rsidRPr="00BA31FA">
        <w:rPr>
          <w:rFonts w:asciiTheme="minorHAnsi" w:hAnsiTheme="minorHAnsi"/>
          <w:sz w:val="24"/>
          <w:szCs w:val="24"/>
        </w:rPr>
        <w:t>John Tay</w:t>
      </w:r>
      <w:r w:rsidR="003C7A73" w:rsidRPr="00BA31FA">
        <w:rPr>
          <w:rFonts w:asciiTheme="minorHAnsi" w:hAnsiTheme="minorHAnsi"/>
          <w:sz w:val="24"/>
          <w:szCs w:val="24"/>
        </w:rPr>
        <w:t>l</w:t>
      </w:r>
      <w:r w:rsidR="00A22D31" w:rsidRPr="00BA31FA">
        <w:rPr>
          <w:rFonts w:asciiTheme="minorHAnsi" w:hAnsiTheme="minorHAnsi"/>
          <w:sz w:val="24"/>
          <w:szCs w:val="24"/>
        </w:rPr>
        <w:t xml:space="preserve">or, Patrick Keaney, Robert Lodato, </w:t>
      </w:r>
      <w:r w:rsidR="00B25510" w:rsidRPr="00BA31FA">
        <w:rPr>
          <w:rFonts w:asciiTheme="minorHAnsi" w:hAnsiTheme="minorHAnsi"/>
          <w:sz w:val="24"/>
          <w:szCs w:val="24"/>
        </w:rPr>
        <w:t xml:space="preserve">Thomas Morrione, </w:t>
      </w:r>
      <w:r w:rsidR="005B6186">
        <w:rPr>
          <w:rFonts w:asciiTheme="minorHAnsi" w:hAnsiTheme="minorHAnsi"/>
          <w:sz w:val="24"/>
          <w:szCs w:val="24"/>
        </w:rPr>
        <w:t xml:space="preserve">Daniel Potenza, </w:t>
      </w:r>
      <w:r w:rsidR="00B25510" w:rsidRPr="00BA31FA">
        <w:rPr>
          <w:rFonts w:asciiTheme="minorHAnsi" w:hAnsiTheme="minorHAnsi"/>
          <w:sz w:val="24"/>
          <w:szCs w:val="24"/>
        </w:rPr>
        <w:t xml:space="preserve">Linda Schumacher-Feero, </w:t>
      </w:r>
      <w:r w:rsidR="005B6186" w:rsidRPr="00BA31FA">
        <w:rPr>
          <w:rFonts w:asciiTheme="minorHAnsi" w:hAnsiTheme="minorHAnsi"/>
          <w:sz w:val="24"/>
          <w:szCs w:val="24"/>
        </w:rPr>
        <w:t>Larry Boivin, Dawna Dostie</w:t>
      </w:r>
      <w:r w:rsidR="005B6186">
        <w:rPr>
          <w:rFonts w:asciiTheme="minorHAnsi" w:hAnsiTheme="minorHAnsi"/>
          <w:sz w:val="24"/>
          <w:szCs w:val="24"/>
        </w:rPr>
        <w:t>,</w:t>
      </w:r>
      <w:r w:rsidR="005B6186" w:rsidRPr="00BA31FA">
        <w:rPr>
          <w:rFonts w:asciiTheme="minorHAnsi" w:hAnsiTheme="minorHAnsi"/>
          <w:sz w:val="24"/>
          <w:szCs w:val="24"/>
        </w:rPr>
        <w:t xml:space="preserve"> </w:t>
      </w:r>
      <w:r w:rsidR="00A22D31" w:rsidRPr="00BA31FA">
        <w:rPr>
          <w:rFonts w:asciiTheme="minorHAnsi" w:hAnsiTheme="minorHAnsi"/>
          <w:sz w:val="24"/>
          <w:szCs w:val="24"/>
        </w:rPr>
        <w:t>Thea Fickett</w:t>
      </w:r>
      <w:r w:rsidR="00B25510" w:rsidRPr="00BA31FA">
        <w:rPr>
          <w:rFonts w:asciiTheme="minorHAnsi" w:hAnsiTheme="minorHAnsi"/>
          <w:sz w:val="24"/>
          <w:szCs w:val="24"/>
        </w:rPr>
        <w:t xml:space="preserve"> </w:t>
      </w:r>
    </w:p>
    <w:p w14:paraId="59C6328A" w14:textId="35AACF0E" w:rsidR="009F53C5" w:rsidRPr="00BA31FA" w:rsidRDefault="009F53C5" w:rsidP="00A239BC">
      <w:pPr>
        <w:numPr>
          <w:ilvl w:val="1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BA31FA">
        <w:rPr>
          <w:rFonts w:asciiTheme="minorHAnsi" w:hAnsiTheme="minorHAnsi"/>
          <w:sz w:val="24"/>
          <w:szCs w:val="24"/>
        </w:rPr>
        <w:t xml:space="preserve">Absent: </w:t>
      </w:r>
      <w:r w:rsidR="005B6186" w:rsidRPr="00BA31FA">
        <w:rPr>
          <w:rFonts w:asciiTheme="minorHAnsi" w:hAnsiTheme="minorHAnsi"/>
          <w:sz w:val="24"/>
          <w:szCs w:val="24"/>
        </w:rPr>
        <w:t>Frederick Goggans</w:t>
      </w:r>
      <w:r w:rsidR="00AA1804">
        <w:rPr>
          <w:rFonts w:asciiTheme="minorHAnsi" w:hAnsiTheme="minorHAnsi"/>
          <w:sz w:val="24"/>
          <w:szCs w:val="24"/>
        </w:rPr>
        <w:t>,</w:t>
      </w:r>
      <w:r w:rsidR="005B6186" w:rsidRPr="00BA31FA">
        <w:rPr>
          <w:rFonts w:asciiTheme="minorHAnsi" w:hAnsiTheme="minorHAnsi"/>
          <w:sz w:val="24"/>
          <w:szCs w:val="24"/>
        </w:rPr>
        <w:t xml:space="preserve"> </w:t>
      </w:r>
      <w:r w:rsidR="00B25510" w:rsidRPr="00BA31FA">
        <w:rPr>
          <w:rFonts w:asciiTheme="minorHAnsi" w:hAnsiTheme="minorHAnsi"/>
          <w:sz w:val="24"/>
          <w:szCs w:val="24"/>
        </w:rPr>
        <w:t xml:space="preserve">Eileen Fingerman, </w:t>
      </w:r>
      <w:r w:rsidR="00AA1804">
        <w:rPr>
          <w:rFonts w:asciiTheme="minorHAnsi" w:hAnsiTheme="minorHAnsi"/>
          <w:sz w:val="24"/>
          <w:szCs w:val="24"/>
        </w:rPr>
        <w:t xml:space="preserve">Alejandro Velasco, </w:t>
      </w:r>
      <w:r w:rsidR="005B6186" w:rsidRPr="00BA31FA">
        <w:rPr>
          <w:rFonts w:asciiTheme="minorHAnsi" w:hAnsiTheme="minorHAnsi"/>
          <w:sz w:val="24"/>
          <w:szCs w:val="24"/>
        </w:rPr>
        <w:t>Linda Grant</w:t>
      </w:r>
    </w:p>
    <w:p w14:paraId="238DC861" w14:textId="3960DC5C" w:rsidR="00272CAA" w:rsidRDefault="003C7A73" w:rsidP="00A239BC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BA31FA">
        <w:rPr>
          <w:rFonts w:asciiTheme="minorHAnsi" w:hAnsiTheme="minorHAnsi"/>
          <w:sz w:val="24"/>
          <w:szCs w:val="24"/>
        </w:rPr>
        <w:t>Introductions</w:t>
      </w:r>
      <w:r w:rsidR="00723E5F" w:rsidRPr="00BA31FA">
        <w:rPr>
          <w:rFonts w:asciiTheme="minorHAnsi" w:hAnsiTheme="minorHAnsi"/>
          <w:sz w:val="24"/>
          <w:szCs w:val="24"/>
        </w:rPr>
        <w:tab/>
      </w:r>
      <w:r w:rsidR="00723E5F" w:rsidRPr="00BA31FA">
        <w:rPr>
          <w:rFonts w:asciiTheme="minorHAnsi" w:hAnsiTheme="minorHAnsi"/>
          <w:sz w:val="24"/>
          <w:szCs w:val="24"/>
        </w:rPr>
        <w:tab/>
      </w:r>
      <w:r w:rsidR="00723E5F" w:rsidRPr="00BA31FA">
        <w:rPr>
          <w:rFonts w:asciiTheme="minorHAnsi" w:hAnsiTheme="minorHAnsi"/>
          <w:sz w:val="24"/>
          <w:szCs w:val="24"/>
        </w:rPr>
        <w:tab/>
      </w:r>
      <w:r w:rsidR="00041753" w:rsidRPr="00BA31FA">
        <w:rPr>
          <w:rFonts w:asciiTheme="minorHAnsi" w:hAnsiTheme="minorHAnsi"/>
          <w:sz w:val="24"/>
          <w:szCs w:val="24"/>
        </w:rPr>
        <w:tab/>
      </w:r>
      <w:r w:rsidR="00041753" w:rsidRPr="00BA31FA">
        <w:rPr>
          <w:rFonts w:asciiTheme="minorHAnsi" w:hAnsiTheme="minorHAnsi"/>
          <w:sz w:val="24"/>
          <w:szCs w:val="24"/>
        </w:rPr>
        <w:tab/>
      </w:r>
      <w:r w:rsidR="00041753" w:rsidRPr="00BA31FA">
        <w:rPr>
          <w:rFonts w:asciiTheme="minorHAnsi" w:hAnsiTheme="minorHAnsi"/>
          <w:sz w:val="24"/>
          <w:szCs w:val="24"/>
        </w:rPr>
        <w:tab/>
      </w:r>
      <w:r w:rsidR="00BB72C4" w:rsidRPr="00BA31FA">
        <w:rPr>
          <w:rFonts w:asciiTheme="minorHAnsi" w:hAnsiTheme="minorHAnsi"/>
          <w:sz w:val="24"/>
          <w:szCs w:val="24"/>
        </w:rPr>
        <w:tab/>
      </w:r>
      <w:r w:rsidR="00881465" w:rsidRPr="00BA31FA">
        <w:rPr>
          <w:rFonts w:asciiTheme="minorHAnsi" w:hAnsiTheme="minorHAnsi"/>
          <w:sz w:val="24"/>
          <w:szCs w:val="24"/>
        </w:rPr>
        <w:tab/>
      </w:r>
      <w:r w:rsidR="008414A3">
        <w:rPr>
          <w:rFonts w:asciiTheme="minorHAnsi" w:hAnsiTheme="minorHAnsi"/>
          <w:sz w:val="24"/>
          <w:szCs w:val="24"/>
        </w:rPr>
        <w:tab/>
      </w:r>
      <w:r w:rsidR="00385860">
        <w:rPr>
          <w:rFonts w:asciiTheme="minorHAnsi" w:hAnsiTheme="minorHAnsi"/>
          <w:sz w:val="24"/>
          <w:szCs w:val="24"/>
        </w:rPr>
        <w:t>Larry Boivin</w:t>
      </w:r>
    </w:p>
    <w:p w14:paraId="10A42646" w14:textId="025F7AFB" w:rsidR="0077127D" w:rsidRDefault="00385860" w:rsidP="0077127D">
      <w:pPr>
        <w:numPr>
          <w:ilvl w:val="1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Secretary of State, Shenna Bellows</w:t>
      </w:r>
    </w:p>
    <w:p w14:paraId="23FDB29F" w14:textId="6B16B09A" w:rsidR="00385860" w:rsidRDefault="00385860" w:rsidP="0077127D">
      <w:pPr>
        <w:numPr>
          <w:ilvl w:val="1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Announcement</w:t>
      </w:r>
      <w:r w:rsidR="00D6789E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 xml:space="preserve"> Deputy Director Secretary of State, Catherine Curtis</w:t>
      </w:r>
    </w:p>
    <w:p w14:paraId="1A62198C" w14:textId="32668182" w:rsidR="00D6789E" w:rsidRDefault="00D6789E" w:rsidP="0077127D">
      <w:pPr>
        <w:numPr>
          <w:ilvl w:val="1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New Member: </w:t>
      </w:r>
    </w:p>
    <w:p w14:paraId="2D5D9DE3" w14:textId="2333EEEF" w:rsidR="00385860" w:rsidRDefault="00D6789E" w:rsidP="00D6789E">
      <w:pPr>
        <w:numPr>
          <w:ilvl w:val="2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Daniel Potenza, Psychiatrist, Clinical Director, Dorothea Dix Psychiatric Center</w:t>
      </w:r>
    </w:p>
    <w:p w14:paraId="4E7ECBAF" w14:textId="628F9556" w:rsidR="008E606E" w:rsidRPr="00BA31FA" w:rsidRDefault="008E606E" w:rsidP="00A239BC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BA31FA">
        <w:rPr>
          <w:rFonts w:asciiTheme="minorHAnsi" w:hAnsiTheme="minorHAnsi"/>
          <w:sz w:val="24"/>
          <w:szCs w:val="24"/>
        </w:rPr>
        <w:t>Approval of Minutes</w:t>
      </w:r>
      <w:r w:rsidR="00041753" w:rsidRPr="00BA31FA">
        <w:rPr>
          <w:rFonts w:asciiTheme="minorHAnsi" w:hAnsiTheme="minorHAnsi"/>
          <w:sz w:val="24"/>
          <w:szCs w:val="24"/>
        </w:rPr>
        <w:tab/>
      </w:r>
      <w:r w:rsidR="00041753" w:rsidRPr="00BA31FA">
        <w:rPr>
          <w:rFonts w:asciiTheme="minorHAnsi" w:hAnsiTheme="minorHAnsi"/>
          <w:sz w:val="24"/>
          <w:szCs w:val="24"/>
        </w:rPr>
        <w:tab/>
      </w:r>
      <w:r w:rsidR="00041753" w:rsidRPr="00BA31FA">
        <w:rPr>
          <w:rFonts w:asciiTheme="minorHAnsi" w:hAnsiTheme="minorHAnsi"/>
          <w:sz w:val="24"/>
          <w:szCs w:val="24"/>
        </w:rPr>
        <w:tab/>
      </w:r>
      <w:r w:rsidR="00041753" w:rsidRPr="00BA31FA">
        <w:rPr>
          <w:rFonts w:asciiTheme="minorHAnsi" w:hAnsiTheme="minorHAnsi"/>
          <w:sz w:val="24"/>
          <w:szCs w:val="24"/>
        </w:rPr>
        <w:tab/>
      </w:r>
      <w:r w:rsidR="00041753" w:rsidRPr="00BA31FA">
        <w:rPr>
          <w:rFonts w:asciiTheme="minorHAnsi" w:hAnsiTheme="minorHAnsi"/>
          <w:sz w:val="24"/>
          <w:szCs w:val="24"/>
        </w:rPr>
        <w:tab/>
      </w:r>
      <w:r w:rsidR="00041753" w:rsidRPr="00BA31FA">
        <w:rPr>
          <w:rFonts w:asciiTheme="minorHAnsi" w:hAnsiTheme="minorHAnsi"/>
          <w:sz w:val="24"/>
          <w:szCs w:val="24"/>
        </w:rPr>
        <w:tab/>
      </w:r>
      <w:r w:rsidR="00881465" w:rsidRPr="00BA31FA">
        <w:rPr>
          <w:rFonts w:asciiTheme="minorHAnsi" w:hAnsiTheme="minorHAnsi"/>
          <w:sz w:val="24"/>
          <w:szCs w:val="24"/>
        </w:rPr>
        <w:tab/>
      </w:r>
      <w:r w:rsidR="008414A3">
        <w:rPr>
          <w:rFonts w:asciiTheme="minorHAnsi" w:hAnsiTheme="minorHAnsi"/>
          <w:sz w:val="24"/>
          <w:szCs w:val="24"/>
        </w:rPr>
        <w:tab/>
      </w:r>
      <w:r w:rsidR="00A22D31" w:rsidRPr="00BA31FA">
        <w:rPr>
          <w:rFonts w:asciiTheme="minorHAnsi" w:hAnsiTheme="minorHAnsi"/>
          <w:sz w:val="24"/>
          <w:szCs w:val="24"/>
        </w:rPr>
        <w:t>John Taylor</w:t>
      </w:r>
      <w:r w:rsidRPr="00BA31FA">
        <w:rPr>
          <w:rFonts w:asciiTheme="minorHAnsi" w:hAnsiTheme="minorHAnsi"/>
          <w:sz w:val="24"/>
          <w:szCs w:val="24"/>
        </w:rPr>
        <w:t xml:space="preserve">  </w:t>
      </w:r>
    </w:p>
    <w:p w14:paraId="7158EA17" w14:textId="67A60305" w:rsidR="00272CAA" w:rsidRPr="00BA31FA" w:rsidRDefault="005B6186" w:rsidP="00A239BC">
      <w:pPr>
        <w:numPr>
          <w:ilvl w:val="1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November 1, 2019</w:t>
      </w:r>
      <w:r w:rsidR="00A22D31" w:rsidRPr="00BA31FA">
        <w:rPr>
          <w:rFonts w:asciiTheme="minorHAnsi" w:hAnsiTheme="minorHAnsi"/>
          <w:sz w:val="24"/>
          <w:szCs w:val="24"/>
        </w:rPr>
        <w:t xml:space="preserve"> </w:t>
      </w:r>
      <w:r w:rsidR="00CF5372" w:rsidRPr="00BA31FA">
        <w:rPr>
          <w:rFonts w:asciiTheme="minorHAnsi" w:hAnsiTheme="minorHAnsi"/>
          <w:sz w:val="24"/>
          <w:szCs w:val="24"/>
        </w:rPr>
        <w:t>meeting minutes</w:t>
      </w:r>
      <w:r w:rsidR="00D50887" w:rsidRPr="00BA31FA">
        <w:rPr>
          <w:rFonts w:asciiTheme="minorHAnsi" w:hAnsiTheme="minorHAnsi"/>
          <w:sz w:val="24"/>
          <w:szCs w:val="24"/>
        </w:rPr>
        <w:t xml:space="preserve"> </w:t>
      </w:r>
      <w:r w:rsidR="00CF5372" w:rsidRPr="00BA31FA">
        <w:rPr>
          <w:rFonts w:asciiTheme="minorHAnsi" w:hAnsiTheme="minorHAnsi"/>
          <w:sz w:val="24"/>
          <w:szCs w:val="24"/>
        </w:rPr>
        <w:t xml:space="preserve">were </w:t>
      </w:r>
      <w:r w:rsidR="00DA50A5" w:rsidRPr="00BA31FA">
        <w:rPr>
          <w:rFonts w:asciiTheme="minorHAnsi" w:hAnsiTheme="minorHAnsi"/>
          <w:sz w:val="24"/>
          <w:szCs w:val="24"/>
        </w:rPr>
        <w:t xml:space="preserve">accepted </w:t>
      </w:r>
      <w:r>
        <w:rPr>
          <w:rFonts w:asciiTheme="minorHAnsi" w:hAnsiTheme="minorHAnsi"/>
          <w:sz w:val="24"/>
          <w:szCs w:val="24"/>
        </w:rPr>
        <w:t>as written</w:t>
      </w:r>
    </w:p>
    <w:p w14:paraId="7F655DF1" w14:textId="3B73186A" w:rsidR="00094812" w:rsidRDefault="00094812" w:rsidP="00A239BC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Old Bu</w:t>
      </w:r>
      <w:r w:rsidR="001A23F7" w:rsidRPr="00BA31FA">
        <w:rPr>
          <w:rFonts w:asciiTheme="minorHAnsi" w:hAnsiTheme="minorHAnsi"/>
          <w:sz w:val="24"/>
          <w:szCs w:val="24"/>
        </w:rPr>
        <w:t>siness:</w:t>
      </w:r>
    </w:p>
    <w:p w14:paraId="43C80BB0" w14:textId="14120FF9" w:rsidR="00094812" w:rsidRDefault="00094812" w:rsidP="00094812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Functional Ability Profile Revision </w:t>
      </w:r>
      <w:r w:rsidR="00AA1804">
        <w:rPr>
          <w:sz w:val="24"/>
          <w:szCs w:val="24"/>
        </w:rPr>
        <w:t>Updates</w:t>
      </w:r>
      <w:r>
        <w:rPr>
          <w:sz w:val="24"/>
          <w:szCs w:val="24"/>
        </w:rPr>
        <w:tab/>
      </w:r>
    </w:p>
    <w:p w14:paraId="6C75448A" w14:textId="13B003D4" w:rsidR="00094812" w:rsidRDefault="00094812" w:rsidP="00094812">
      <w:pPr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Cardiac Conditions</w:t>
      </w:r>
      <w:r w:rsidR="00CC701A">
        <w:rPr>
          <w:sz w:val="24"/>
          <w:szCs w:val="24"/>
        </w:rPr>
        <w:tab/>
      </w:r>
      <w:r w:rsidR="00CC701A">
        <w:rPr>
          <w:sz w:val="24"/>
          <w:szCs w:val="24"/>
        </w:rPr>
        <w:tab/>
      </w:r>
      <w:r w:rsidR="00CC701A">
        <w:rPr>
          <w:sz w:val="24"/>
          <w:szCs w:val="24"/>
        </w:rPr>
        <w:tab/>
      </w:r>
      <w:r w:rsidR="00CC701A">
        <w:rPr>
          <w:sz w:val="24"/>
          <w:szCs w:val="24"/>
        </w:rPr>
        <w:tab/>
      </w:r>
      <w:r w:rsidR="00CC701A">
        <w:rPr>
          <w:sz w:val="24"/>
          <w:szCs w:val="24"/>
        </w:rPr>
        <w:tab/>
      </w:r>
      <w:r w:rsidR="00CC701A">
        <w:rPr>
          <w:sz w:val="24"/>
          <w:szCs w:val="24"/>
        </w:rPr>
        <w:tab/>
      </w:r>
      <w:r w:rsidR="008414A3">
        <w:rPr>
          <w:sz w:val="24"/>
          <w:szCs w:val="24"/>
        </w:rPr>
        <w:tab/>
      </w:r>
      <w:r w:rsidR="00030B7B">
        <w:rPr>
          <w:sz w:val="24"/>
          <w:szCs w:val="24"/>
        </w:rPr>
        <w:t>Thea Fickett</w:t>
      </w:r>
    </w:p>
    <w:p w14:paraId="639BE4FC" w14:textId="50FF6CE6" w:rsidR="00650CED" w:rsidRDefault="00650CED" w:rsidP="00650CED">
      <w:pPr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Unanimously approved as written</w:t>
      </w:r>
    </w:p>
    <w:p w14:paraId="69D347A9" w14:textId="1984B8BE" w:rsidR="00094812" w:rsidRDefault="00094812" w:rsidP="00094812">
      <w:pPr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</w:t>
      </w:r>
      <w:r w:rsidRPr="004A61D2">
        <w:rPr>
          <w:sz w:val="24"/>
          <w:szCs w:val="24"/>
        </w:rPr>
        <w:t>hronic Pulmonary Disease</w:t>
      </w:r>
      <w:r w:rsidR="00650CED">
        <w:rPr>
          <w:sz w:val="24"/>
          <w:szCs w:val="24"/>
        </w:rPr>
        <w:tab/>
      </w:r>
      <w:r w:rsidR="00650CED">
        <w:rPr>
          <w:sz w:val="24"/>
          <w:szCs w:val="24"/>
        </w:rPr>
        <w:tab/>
      </w:r>
      <w:r w:rsidR="00650CED">
        <w:rPr>
          <w:sz w:val="24"/>
          <w:szCs w:val="24"/>
        </w:rPr>
        <w:tab/>
      </w:r>
      <w:r w:rsidR="00650CED">
        <w:rPr>
          <w:sz w:val="24"/>
          <w:szCs w:val="24"/>
        </w:rPr>
        <w:tab/>
      </w:r>
      <w:r w:rsidR="008414A3">
        <w:rPr>
          <w:sz w:val="24"/>
          <w:szCs w:val="24"/>
        </w:rPr>
        <w:tab/>
        <w:t xml:space="preserve">          </w:t>
      </w:r>
      <w:r w:rsidR="00030B7B">
        <w:rPr>
          <w:sz w:val="24"/>
          <w:szCs w:val="24"/>
        </w:rPr>
        <w:t>Patrick Keaney</w:t>
      </w:r>
    </w:p>
    <w:p w14:paraId="052CA1E4" w14:textId="34942FCD" w:rsidR="00650CED" w:rsidRPr="004A61D2" w:rsidRDefault="00650CED" w:rsidP="00650CED">
      <w:pPr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Subcommittee needs to meet</w:t>
      </w:r>
    </w:p>
    <w:p w14:paraId="6970FD07" w14:textId="79B3C6E9" w:rsidR="00094812" w:rsidRDefault="00094812" w:rsidP="00094812">
      <w:pPr>
        <w:numPr>
          <w:ilvl w:val="2"/>
          <w:numId w:val="1"/>
        </w:numPr>
        <w:spacing w:after="0"/>
        <w:rPr>
          <w:sz w:val="24"/>
          <w:szCs w:val="24"/>
        </w:rPr>
      </w:pPr>
      <w:r w:rsidRPr="004A61D2">
        <w:rPr>
          <w:sz w:val="24"/>
          <w:szCs w:val="24"/>
        </w:rPr>
        <w:t>Dementia</w:t>
      </w:r>
      <w:r w:rsidR="00650CED">
        <w:rPr>
          <w:sz w:val="24"/>
          <w:szCs w:val="24"/>
        </w:rPr>
        <w:tab/>
      </w:r>
      <w:r w:rsidR="00650CED">
        <w:rPr>
          <w:sz w:val="24"/>
          <w:szCs w:val="24"/>
        </w:rPr>
        <w:tab/>
      </w:r>
      <w:r w:rsidR="00650CED">
        <w:rPr>
          <w:sz w:val="24"/>
          <w:szCs w:val="24"/>
        </w:rPr>
        <w:tab/>
      </w:r>
      <w:r w:rsidR="00650CED">
        <w:rPr>
          <w:sz w:val="24"/>
          <w:szCs w:val="24"/>
        </w:rPr>
        <w:tab/>
      </w:r>
      <w:r w:rsidR="00650CED">
        <w:rPr>
          <w:sz w:val="24"/>
          <w:szCs w:val="24"/>
        </w:rPr>
        <w:tab/>
      </w:r>
      <w:r w:rsidR="00030B7B">
        <w:rPr>
          <w:sz w:val="24"/>
          <w:szCs w:val="24"/>
        </w:rPr>
        <w:tab/>
      </w:r>
      <w:r w:rsidR="00030B7B">
        <w:rPr>
          <w:sz w:val="24"/>
          <w:szCs w:val="24"/>
        </w:rPr>
        <w:tab/>
      </w:r>
      <w:r w:rsidR="008414A3">
        <w:rPr>
          <w:sz w:val="24"/>
          <w:szCs w:val="24"/>
        </w:rPr>
        <w:t xml:space="preserve">    </w:t>
      </w:r>
      <w:r w:rsidR="00030B7B">
        <w:rPr>
          <w:sz w:val="24"/>
          <w:szCs w:val="24"/>
        </w:rPr>
        <w:t>Thomas Morrione</w:t>
      </w:r>
    </w:p>
    <w:p w14:paraId="695A2234" w14:textId="34AA2F3E" w:rsidR="00650CED" w:rsidRPr="004A61D2" w:rsidRDefault="00650CED" w:rsidP="00650CED">
      <w:pPr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Unanimously approved as written</w:t>
      </w:r>
    </w:p>
    <w:p w14:paraId="2EA7DF31" w14:textId="32E510BD" w:rsidR="00094812" w:rsidRDefault="00094812" w:rsidP="00094812">
      <w:pPr>
        <w:numPr>
          <w:ilvl w:val="2"/>
          <w:numId w:val="1"/>
        </w:numPr>
        <w:spacing w:after="0"/>
        <w:rPr>
          <w:sz w:val="24"/>
          <w:szCs w:val="24"/>
        </w:rPr>
      </w:pPr>
      <w:r w:rsidRPr="004A61D2">
        <w:rPr>
          <w:sz w:val="24"/>
          <w:szCs w:val="24"/>
        </w:rPr>
        <w:t xml:space="preserve">Hypoglycemia </w:t>
      </w:r>
      <w:r w:rsidR="00650CED">
        <w:rPr>
          <w:sz w:val="24"/>
          <w:szCs w:val="24"/>
        </w:rPr>
        <w:tab/>
      </w:r>
      <w:r w:rsidR="00650CED">
        <w:rPr>
          <w:sz w:val="24"/>
          <w:szCs w:val="24"/>
        </w:rPr>
        <w:tab/>
      </w:r>
      <w:r w:rsidR="00650CED">
        <w:rPr>
          <w:sz w:val="24"/>
          <w:szCs w:val="24"/>
        </w:rPr>
        <w:tab/>
      </w:r>
      <w:r w:rsidR="00650CED">
        <w:rPr>
          <w:sz w:val="24"/>
          <w:szCs w:val="24"/>
        </w:rPr>
        <w:tab/>
      </w:r>
      <w:r w:rsidR="00650CED">
        <w:rPr>
          <w:sz w:val="24"/>
          <w:szCs w:val="24"/>
        </w:rPr>
        <w:tab/>
      </w:r>
      <w:r w:rsidR="00650CED">
        <w:rPr>
          <w:sz w:val="24"/>
          <w:szCs w:val="24"/>
        </w:rPr>
        <w:tab/>
      </w:r>
      <w:r w:rsidR="00650CED">
        <w:rPr>
          <w:sz w:val="24"/>
          <w:szCs w:val="24"/>
        </w:rPr>
        <w:tab/>
      </w:r>
      <w:r w:rsidR="008414A3">
        <w:rPr>
          <w:sz w:val="24"/>
          <w:szCs w:val="24"/>
        </w:rPr>
        <w:tab/>
      </w:r>
      <w:r w:rsidR="00030B7B">
        <w:rPr>
          <w:sz w:val="24"/>
          <w:szCs w:val="24"/>
        </w:rPr>
        <w:t xml:space="preserve">Thea Fickett </w:t>
      </w:r>
    </w:p>
    <w:p w14:paraId="6E25532F" w14:textId="5ABFBC8D" w:rsidR="00650CED" w:rsidRPr="004A61D2" w:rsidRDefault="00650CED" w:rsidP="00650CED">
      <w:pPr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Unanimously approved as written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92A38FC" w14:textId="2013CE7B" w:rsidR="00094812" w:rsidRDefault="00094812" w:rsidP="00420CBC">
      <w:pPr>
        <w:numPr>
          <w:ilvl w:val="2"/>
          <w:numId w:val="1"/>
        </w:numPr>
        <w:spacing w:after="0"/>
        <w:rPr>
          <w:sz w:val="24"/>
          <w:szCs w:val="24"/>
        </w:rPr>
      </w:pPr>
      <w:r w:rsidRPr="004A61D2">
        <w:rPr>
          <w:sz w:val="24"/>
          <w:szCs w:val="24"/>
        </w:rPr>
        <w:t>Medical Other</w:t>
      </w:r>
      <w:r w:rsidR="00650CED">
        <w:rPr>
          <w:sz w:val="24"/>
          <w:szCs w:val="24"/>
        </w:rPr>
        <w:tab/>
      </w:r>
      <w:r w:rsidR="00650CED">
        <w:rPr>
          <w:sz w:val="24"/>
          <w:szCs w:val="24"/>
        </w:rPr>
        <w:tab/>
      </w:r>
      <w:r w:rsidR="00650CED">
        <w:rPr>
          <w:sz w:val="24"/>
          <w:szCs w:val="24"/>
        </w:rPr>
        <w:tab/>
      </w:r>
      <w:r w:rsidR="00650CED">
        <w:rPr>
          <w:sz w:val="24"/>
          <w:szCs w:val="24"/>
        </w:rPr>
        <w:tab/>
      </w:r>
      <w:r w:rsidR="00650CED">
        <w:rPr>
          <w:sz w:val="24"/>
          <w:szCs w:val="24"/>
        </w:rPr>
        <w:tab/>
      </w:r>
      <w:r w:rsidR="00420CBC" w:rsidRPr="00420CBC">
        <w:rPr>
          <w:sz w:val="24"/>
          <w:szCs w:val="24"/>
        </w:rPr>
        <w:tab/>
      </w:r>
      <w:r w:rsidR="0017147C">
        <w:rPr>
          <w:sz w:val="24"/>
          <w:szCs w:val="24"/>
        </w:rPr>
        <w:tab/>
      </w:r>
      <w:r w:rsidR="008414A3">
        <w:rPr>
          <w:sz w:val="24"/>
          <w:szCs w:val="24"/>
        </w:rPr>
        <w:tab/>
      </w:r>
      <w:r w:rsidRPr="00420CBC">
        <w:rPr>
          <w:sz w:val="24"/>
          <w:szCs w:val="24"/>
        </w:rPr>
        <w:t>John Taylor</w:t>
      </w:r>
    </w:p>
    <w:p w14:paraId="49A6EC81" w14:textId="2307E874" w:rsidR="00650CED" w:rsidRDefault="00650CED" w:rsidP="00650CED">
      <w:pPr>
        <w:numPr>
          <w:ilvl w:val="3"/>
          <w:numId w:val="1"/>
        </w:numPr>
        <w:spacing w:after="0"/>
        <w:rPr>
          <w:sz w:val="24"/>
          <w:szCs w:val="24"/>
        </w:rPr>
      </w:pPr>
      <w:r w:rsidRPr="00420CBC">
        <w:rPr>
          <w:sz w:val="24"/>
          <w:szCs w:val="24"/>
        </w:rPr>
        <w:t>Needs work</w:t>
      </w:r>
      <w:r>
        <w:rPr>
          <w:sz w:val="24"/>
          <w:szCs w:val="24"/>
        </w:rPr>
        <w:t xml:space="preserve"> </w:t>
      </w:r>
      <w:r w:rsidRPr="00420CBC">
        <w:rPr>
          <w:sz w:val="24"/>
          <w:szCs w:val="24"/>
        </w:rPr>
        <w:t>session next meeting</w:t>
      </w:r>
      <w:r>
        <w:rPr>
          <w:sz w:val="24"/>
          <w:szCs w:val="24"/>
        </w:rPr>
        <w:t>, discuss the following:</w:t>
      </w:r>
    </w:p>
    <w:p w14:paraId="52ECEE85" w14:textId="02014963" w:rsidR="00420CBC" w:rsidRDefault="00AA1804" w:rsidP="00650CED">
      <w:pPr>
        <w:numPr>
          <w:ilvl w:val="4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Members to bring sample cases for review</w:t>
      </w:r>
    </w:p>
    <w:p w14:paraId="5C535B26" w14:textId="2D709410" w:rsidR="00420CBC" w:rsidRDefault="00420CBC" w:rsidP="00650CED">
      <w:pPr>
        <w:numPr>
          <w:ilvl w:val="4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Polypharmacy </w:t>
      </w:r>
    </w:p>
    <w:p w14:paraId="75E8FEEB" w14:textId="66F1BC3C" w:rsidR="00420CBC" w:rsidRPr="00420CBC" w:rsidRDefault="00420CBC" w:rsidP="00650CED">
      <w:pPr>
        <w:numPr>
          <w:ilvl w:val="4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Multiple diagnosis with cumulative effect</w:t>
      </w:r>
    </w:p>
    <w:p w14:paraId="63D901BF" w14:textId="33B41EF1" w:rsidR="00094812" w:rsidRDefault="00094812" w:rsidP="00094812">
      <w:pPr>
        <w:numPr>
          <w:ilvl w:val="2"/>
          <w:numId w:val="1"/>
        </w:numPr>
        <w:spacing w:after="0"/>
        <w:rPr>
          <w:sz w:val="24"/>
          <w:szCs w:val="24"/>
        </w:rPr>
      </w:pPr>
      <w:r w:rsidRPr="004A61D2">
        <w:rPr>
          <w:sz w:val="24"/>
          <w:szCs w:val="24"/>
        </w:rPr>
        <w:t>Mental Health</w:t>
      </w:r>
      <w:r w:rsidR="00650CED">
        <w:rPr>
          <w:sz w:val="24"/>
          <w:szCs w:val="24"/>
        </w:rPr>
        <w:tab/>
      </w:r>
      <w:r w:rsidR="00650CED">
        <w:rPr>
          <w:sz w:val="24"/>
          <w:szCs w:val="24"/>
        </w:rPr>
        <w:tab/>
      </w:r>
      <w:r w:rsidR="00650CED">
        <w:rPr>
          <w:sz w:val="24"/>
          <w:szCs w:val="24"/>
        </w:rPr>
        <w:tab/>
      </w:r>
      <w:r w:rsidR="00650CED">
        <w:rPr>
          <w:sz w:val="24"/>
          <w:szCs w:val="24"/>
        </w:rPr>
        <w:tab/>
      </w:r>
      <w:r w:rsidR="00650CED">
        <w:rPr>
          <w:sz w:val="24"/>
          <w:szCs w:val="24"/>
        </w:rPr>
        <w:tab/>
      </w:r>
      <w:r w:rsidR="00650CED">
        <w:rPr>
          <w:sz w:val="24"/>
          <w:szCs w:val="24"/>
        </w:rPr>
        <w:tab/>
      </w:r>
      <w:r w:rsidR="00420CBC">
        <w:rPr>
          <w:sz w:val="24"/>
          <w:szCs w:val="24"/>
        </w:rPr>
        <w:tab/>
      </w:r>
      <w:r w:rsidR="008414A3">
        <w:rPr>
          <w:sz w:val="24"/>
          <w:szCs w:val="24"/>
        </w:rPr>
        <w:t xml:space="preserve">          </w:t>
      </w:r>
      <w:r w:rsidR="00420CBC">
        <w:rPr>
          <w:sz w:val="24"/>
          <w:szCs w:val="24"/>
        </w:rPr>
        <w:t>Daniel Potenza</w:t>
      </w:r>
    </w:p>
    <w:p w14:paraId="7E934BC2" w14:textId="69B3A8EC" w:rsidR="00650CED" w:rsidRPr="000A4C01" w:rsidRDefault="00650CED" w:rsidP="00650CED">
      <w:pPr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Unanimously </w:t>
      </w:r>
      <w:r w:rsidRPr="000A4C01">
        <w:rPr>
          <w:sz w:val="24"/>
          <w:szCs w:val="24"/>
        </w:rPr>
        <w:t>approved with changes</w:t>
      </w:r>
    </w:p>
    <w:p w14:paraId="57040206" w14:textId="59DA94EA" w:rsidR="0017147C" w:rsidRPr="000A4C01" w:rsidRDefault="0017147C" w:rsidP="00650CED">
      <w:pPr>
        <w:numPr>
          <w:ilvl w:val="4"/>
          <w:numId w:val="1"/>
        </w:numPr>
        <w:spacing w:after="0"/>
        <w:rPr>
          <w:sz w:val="24"/>
          <w:szCs w:val="24"/>
        </w:rPr>
      </w:pPr>
      <w:r w:rsidRPr="000A4C01">
        <w:rPr>
          <w:sz w:val="24"/>
          <w:szCs w:val="24"/>
        </w:rPr>
        <w:t>Add</w:t>
      </w:r>
      <w:r w:rsidR="00AA1804" w:rsidRPr="000A4C01">
        <w:rPr>
          <w:sz w:val="24"/>
          <w:szCs w:val="24"/>
        </w:rPr>
        <w:t xml:space="preserve"> footnote</w:t>
      </w:r>
      <w:r w:rsidR="00A645FB">
        <w:rPr>
          <w:sz w:val="24"/>
          <w:szCs w:val="24"/>
        </w:rPr>
        <w:t>: See</w:t>
      </w:r>
      <w:r w:rsidR="00AA1804" w:rsidRPr="000A4C01">
        <w:rPr>
          <w:sz w:val="24"/>
          <w:szCs w:val="24"/>
        </w:rPr>
        <w:t xml:space="preserve"> </w:t>
      </w:r>
      <w:r w:rsidRPr="000A4C01">
        <w:rPr>
          <w:sz w:val="24"/>
          <w:szCs w:val="24"/>
        </w:rPr>
        <w:t xml:space="preserve">road test </w:t>
      </w:r>
      <w:r w:rsidR="00A645FB">
        <w:rPr>
          <w:sz w:val="24"/>
          <w:szCs w:val="24"/>
        </w:rPr>
        <w:t>description</w:t>
      </w:r>
      <w:r w:rsidRPr="000A4C01">
        <w:rPr>
          <w:sz w:val="24"/>
          <w:szCs w:val="24"/>
        </w:rPr>
        <w:t xml:space="preserve"> in Appendix</w:t>
      </w:r>
    </w:p>
    <w:p w14:paraId="51815106" w14:textId="53A1CD5B" w:rsidR="0017147C" w:rsidRPr="000A4C01" w:rsidRDefault="0017147C" w:rsidP="00650CED">
      <w:pPr>
        <w:numPr>
          <w:ilvl w:val="4"/>
          <w:numId w:val="1"/>
        </w:numPr>
        <w:spacing w:after="0"/>
        <w:rPr>
          <w:sz w:val="24"/>
          <w:szCs w:val="24"/>
        </w:rPr>
      </w:pPr>
      <w:r w:rsidRPr="000A4C01">
        <w:rPr>
          <w:sz w:val="24"/>
          <w:szCs w:val="24"/>
        </w:rPr>
        <w:t xml:space="preserve">Clarify </w:t>
      </w:r>
      <w:r w:rsidR="00AA1804" w:rsidRPr="000A4C01">
        <w:rPr>
          <w:sz w:val="24"/>
          <w:szCs w:val="24"/>
        </w:rPr>
        <w:t>which</w:t>
      </w:r>
      <w:r w:rsidRPr="000A4C01">
        <w:rPr>
          <w:sz w:val="24"/>
          <w:szCs w:val="24"/>
        </w:rPr>
        <w:t xml:space="preserve"> diagnos</w:t>
      </w:r>
      <w:r w:rsidR="00A645FB">
        <w:rPr>
          <w:sz w:val="24"/>
          <w:szCs w:val="24"/>
        </w:rPr>
        <w:t>e</w:t>
      </w:r>
      <w:r w:rsidRPr="000A4C01">
        <w:rPr>
          <w:sz w:val="24"/>
          <w:szCs w:val="24"/>
        </w:rPr>
        <w:t xml:space="preserve">s can be </w:t>
      </w:r>
      <w:r w:rsidR="007234AB">
        <w:rPr>
          <w:sz w:val="24"/>
          <w:szCs w:val="24"/>
        </w:rPr>
        <w:t>“Recovered”, per</w:t>
      </w:r>
      <w:r w:rsidRPr="000A4C01">
        <w:rPr>
          <w:sz w:val="24"/>
          <w:szCs w:val="24"/>
        </w:rPr>
        <w:t xml:space="preserve"> Profile Level 2 </w:t>
      </w:r>
    </w:p>
    <w:p w14:paraId="1724F34D" w14:textId="10BCFB16" w:rsidR="00094812" w:rsidRPr="000A4C01" w:rsidRDefault="00094812" w:rsidP="00094812">
      <w:pPr>
        <w:numPr>
          <w:ilvl w:val="2"/>
          <w:numId w:val="1"/>
        </w:numPr>
        <w:spacing w:after="0"/>
        <w:rPr>
          <w:sz w:val="24"/>
          <w:szCs w:val="24"/>
        </w:rPr>
      </w:pPr>
      <w:r w:rsidRPr="000A4C01">
        <w:rPr>
          <w:sz w:val="24"/>
          <w:szCs w:val="24"/>
        </w:rPr>
        <w:t>Musculoskeletal &amp; Neurological</w:t>
      </w:r>
      <w:r w:rsidR="00650CED" w:rsidRPr="000A4C01">
        <w:rPr>
          <w:sz w:val="24"/>
          <w:szCs w:val="24"/>
        </w:rPr>
        <w:tab/>
      </w:r>
      <w:r w:rsidR="00650CED" w:rsidRPr="000A4C01">
        <w:rPr>
          <w:sz w:val="24"/>
          <w:szCs w:val="24"/>
        </w:rPr>
        <w:tab/>
      </w:r>
      <w:r w:rsidR="00650CED" w:rsidRPr="000A4C01">
        <w:rPr>
          <w:sz w:val="24"/>
          <w:szCs w:val="24"/>
        </w:rPr>
        <w:tab/>
      </w:r>
      <w:r w:rsidR="00420CBC" w:rsidRPr="000A4C01">
        <w:rPr>
          <w:sz w:val="24"/>
          <w:szCs w:val="24"/>
        </w:rPr>
        <w:tab/>
      </w:r>
      <w:r w:rsidR="008414A3">
        <w:rPr>
          <w:sz w:val="24"/>
          <w:szCs w:val="24"/>
        </w:rPr>
        <w:tab/>
      </w:r>
      <w:r w:rsidR="00420CBC" w:rsidRPr="000A4C01">
        <w:rPr>
          <w:sz w:val="24"/>
          <w:szCs w:val="24"/>
        </w:rPr>
        <w:t>Thea Fickett</w:t>
      </w:r>
    </w:p>
    <w:p w14:paraId="4E13BBEE" w14:textId="155EE14E" w:rsidR="00650CED" w:rsidRPr="004A61D2" w:rsidRDefault="00A645FB" w:rsidP="00650CED">
      <w:pPr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phy</w:t>
      </w:r>
      <w:r w:rsidR="00650CED" w:rsidRPr="000A4C01">
        <w:rPr>
          <w:sz w:val="24"/>
          <w:szCs w:val="24"/>
        </w:rPr>
        <w:t>sician</w:t>
      </w:r>
      <w:r>
        <w:rPr>
          <w:sz w:val="24"/>
          <w:szCs w:val="24"/>
        </w:rPr>
        <w:t xml:space="preserve"> is needed</w:t>
      </w:r>
      <w:r w:rsidR="00AA1804" w:rsidRPr="000A4C01">
        <w:rPr>
          <w:sz w:val="24"/>
          <w:szCs w:val="24"/>
        </w:rPr>
        <w:t xml:space="preserve"> to take</w:t>
      </w:r>
      <w:r w:rsidR="00AA1804">
        <w:rPr>
          <w:sz w:val="24"/>
          <w:szCs w:val="24"/>
        </w:rPr>
        <w:t xml:space="preserve"> the lead on this revision</w:t>
      </w:r>
      <w:r w:rsidR="007234AB">
        <w:rPr>
          <w:sz w:val="24"/>
          <w:szCs w:val="24"/>
        </w:rPr>
        <w:t xml:space="preserve"> since Dr. Giunti resigned</w:t>
      </w:r>
    </w:p>
    <w:p w14:paraId="7F968E8F" w14:textId="3096B801" w:rsidR="00094812" w:rsidRDefault="00094812" w:rsidP="00094812">
      <w:pPr>
        <w:numPr>
          <w:ilvl w:val="2"/>
          <w:numId w:val="1"/>
        </w:numPr>
        <w:spacing w:after="0"/>
        <w:rPr>
          <w:sz w:val="24"/>
          <w:szCs w:val="24"/>
        </w:rPr>
      </w:pPr>
      <w:r w:rsidRPr="004A61D2">
        <w:rPr>
          <w:sz w:val="24"/>
          <w:szCs w:val="24"/>
        </w:rPr>
        <w:t>Narcolepsy</w:t>
      </w:r>
      <w:r w:rsidR="005A0DC8">
        <w:rPr>
          <w:sz w:val="24"/>
          <w:szCs w:val="24"/>
        </w:rPr>
        <w:tab/>
      </w:r>
      <w:r w:rsidR="005A0DC8">
        <w:rPr>
          <w:sz w:val="24"/>
          <w:szCs w:val="24"/>
        </w:rPr>
        <w:tab/>
      </w:r>
      <w:r w:rsidR="00420CBC">
        <w:rPr>
          <w:sz w:val="24"/>
          <w:szCs w:val="24"/>
        </w:rPr>
        <w:tab/>
      </w:r>
      <w:r w:rsidR="00420CBC">
        <w:rPr>
          <w:sz w:val="24"/>
          <w:szCs w:val="24"/>
        </w:rPr>
        <w:tab/>
      </w:r>
      <w:r w:rsidR="00420CBC">
        <w:rPr>
          <w:sz w:val="24"/>
          <w:szCs w:val="24"/>
        </w:rPr>
        <w:tab/>
      </w:r>
      <w:r w:rsidR="00420CBC">
        <w:rPr>
          <w:sz w:val="24"/>
          <w:szCs w:val="24"/>
        </w:rPr>
        <w:tab/>
      </w:r>
      <w:r w:rsidR="008414A3">
        <w:rPr>
          <w:sz w:val="24"/>
          <w:szCs w:val="24"/>
        </w:rPr>
        <w:tab/>
        <w:t xml:space="preserve">          </w:t>
      </w:r>
      <w:r w:rsidRPr="004A61D2">
        <w:rPr>
          <w:sz w:val="24"/>
          <w:szCs w:val="24"/>
        </w:rPr>
        <w:t>Patrick Keaney</w:t>
      </w:r>
    </w:p>
    <w:p w14:paraId="2C687774" w14:textId="321A2E87" w:rsidR="005A0DC8" w:rsidRDefault="005A0DC8" w:rsidP="005A0DC8">
      <w:pPr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 process</w:t>
      </w:r>
    </w:p>
    <w:p w14:paraId="4DE80FFD" w14:textId="0DC319AF" w:rsidR="00094812" w:rsidRDefault="00094812" w:rsidP="00094812">
      <w:pPr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Obstructive Sleep Apnea</w:t>
      </w:r>
      <w:r w:rsidR="005A0DC8">
        <w:rPr>
          <w:sz w:val="24"/>
          <w:szCs w:val="24"/>
        </w:rPr>
        <w:tab/>
      </w:r>
      <w:r w:rsidR="005A0DC8">
        <w:rPr>
          <w:sz w:val="24"/>
          <w:szCs w:val="24"/>
        </w:rPr>
        <w:tab/>
      </w:r>
      <w:r w:rsidR="00420CBC">
        <w:rPr>
          <w:sz w:val="24"/>
          <w:szCs w:val="24"/>
        </w:rPr>
        <w:tab/>
      </w:r>
      <w:r w:rsidR="00420CBC">
        <w:rPr>
          <w:sz w:val="24"/>
          <w:szCs w:val="24"/>
        </w:rPr>
        <w:tab/>
      </w:r>
      <w:r w:rsidR="00420CBC">
        <w:rPr>
          <w:sz w:val="24"/>
          <w:szCs w:val="24"/>
        </w:rPr>
        <w:tab/>
      </w:r>
      <w:r w:rsidR="00D65E1E">
        <w:rPr>
          <w:sz w:val="24"/>
          <w:szCs w:val="24"/>
        </w:rPr>
        <w:t xml:space="preserve">         </w:t>
      </w:r>
      <w:r w:rsidR="008414A3">
        <w:rPr>
          <w:sz w:val="24"/>
          <w:szCs w:val="24"/>
        </w:rPr>
        <w:t xml:space="preserve"> </w:t>
      </w:r>
      <w:r>
        <w:rPr>
          <w:sz w:val="24"/>
          <w:szCs w:val="24"/>
        </w:rPr>
        <w:t>Patrick Keaney</w:t>
      </w:r>
    </w:p>
    <w:p w14:paraId="60B3BDEC" w14:textId="78C8FCCF" w:rsidR="005A0DC8" w:rsidRDefault="005A0DC8" w:rsidP="005A0DC8">
      <w:pPr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In process</w:t>
      </w:r>
    </w:p>
    <w:p w14:paraId="5ABA497B" w14:textId="48E6C494" w:rsidR="00094812" w:rsidRDefault="00094812" w:rsidP="00094812">
      <w:pPr>
        <w:numPr>
          <w:ilvl w:val="2"/>
          <w:numId w:val="1"/>
        </w:numPr>
        <w:spacing w:after="0"/>
        <w:rPr>
          <w:sz w:val="24"/>
          <w:szCs w:val="24"/>
        </w:rPr>
      </w:pPr>
      <w:r w:rsidRPr="004A61D2">
        <w:rPr>
          <w:sz w:val="24"/>
          <w:szCs w:val="24"/>
        </w:rPr>
        <w:t>Prescription Medications</w:t>
      </w:r>
      <w:r>
        <w:rPr>
          <w:sz w:val="24"/>
          <w:szCs w:val="24"/>
        </w:rPr>
        <w:t xml:space="preserve"> </w:t>
      </w:r>
      <w:r w:rsidR="005A0DC8">
        <w:rPr>
          <w:sz w:val="24"/>
          <w:szCs w:val="24"/>
        </w:rPr>
        <w:t>and</w:t>
      </w:r>
      <w:r>
        <w:rPr>
          <w:sz w:val="24"/>
          <w:szCs w:val="24"/>
        </w:rPr>
        <w:t>/or Opioid Replacement Therapy</w:t>
      </w:r>
      <w:r w:rsidR="00420CBC">
        <w:rPr>
          <w:sz w:val="24"/>
          <w:szCs w:val="24"/>
        </w:rPr>
        <w:t xml:space="preserve"> </w:t>
      </w:r>
      <w:r w:rsidR="00CC701A">
        <w:rPr>
          <w:sz w:val="24"/>
          <w:szCs w:val="24"/>
        </w:rPr>
        <w:tab/>
      </w:r>
      <w:r w:rsidR="00420CBC">
        <w:rPr>
          <w:sz w:val="24"/>
          <w:szCs w:val="24"/>
        </w:rPr>
        <w:t xml:space="preserve">Thea Fickett </w:t>
      </w:r>
    </w:p>
    <w:p w14:paraId="34BAE6E8" w14:textId="66CAD720" w:rsidR="005A0DC8" w:rsidRPr="004A61D2" w:rsidRDefault="005A0DC8" w:rsidP="005A0DC8">
      <w:pPr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Unanimously approved as written</w:t>
      </w:r>
    </w:p>
    <w:p w14:paraId="37A1D517" w14:textId="244CA9D4" w:rsidR="00094812" w:rsidRDefault="00094812" w:rsidP="00094812">
      <w:pPr>
        <w:numPr>
          <w:ilvl w:val="2"/>
          <w:numId w:val="1"/>
        </w:numPr>
        <w:spacing w:after="0"/>
        <w:rPr>
          <w:sz w:val="24"/>
          <w:szCs w:val="24"/>
        </w:rPr>
      </w:pPr>
      <w:r w:rsidRPr="004A61D2">
        <w:rPr>
          <w:sz w:val="24"/>
          <w:szCs w:val="24"/>
        </w:rPr>
        <w:t>Seizures/Epilepsy</w:t>
      </w:r>
      <w:r w:rsidR="005A0DC8">
        <w:rPr>
          <w:sz w:val="24"/>
          <w:szCs w:val="24"/>
        </w:rPr>
        <w:tab/>
      </w:r>
      <w:r w:rsidR="005A0DC8">
        <w:rPr>
          <w:sz w:val="24"/>
          <w:szCs w:val="24"/>
        </w:rPr>
        <w:tab/>
      </w:r>
      <w:r w:rsidR="005A0DC8">
        <w:rPr>
          <w:sz w:val="24"/>
          <w:szCs w:val="24"/>
        </w:rPr>
        <w:tab/>
      </w:r>
      <w:r w:rsidR="005A0DC8">
        <w:rPr>
          <w:sz w:val="24"/>
          <w:szCs w:val="24"/>
        </w:rPr>
        <w:tab/>
      </w:r>
      <w:r w:rsidR="005A0DC8">
        <w:rPr>
          <w:sz w:val="24"/>
          <w:szCs w:val="24"/>
        </w:rPr>
        <w:tab/>
      </w:r>
      <w:r w:rsidR="00420CBC">
        <w:rPr>
          <w:sz w:val="24"/>
          <w:szCs w:val="24"/>
        </w:rPr>
        <w:tab/>
      </w:r>
      <w:r w:rsidR="00CC701A">
        <w:rPr>
          <w:sz w:val="24"/>
          <w:szCs w:val="24"/>
        </w:rPr>
        <w:tab/>
      </w:r>
      <w:r w:rsidRPr="004A61D2">
        <w:rPr>
          <w:sz w:val="24"/>
          <w:szCs w:val="24"/>
        </w:rPr>
        <w:t>John Taylor</w:t>
      </w:r>
    </w:p>
    <w:p w14:paraId="54AFCF26" w14:textId="59609EED" w:rsidR="005A0DC8" w:rsidRPr="004A61D2" w:rsidRDefault="005A0DC8" w:rsidP="005A0DC8">
      <w:pPr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Unanimously approved as written</w:t>
      </w:r>
    </w:p>
    <w:p w14:paraId="5678B24A" w14:textId="58102B92" w:rsidR="00094812" w:rsidRDefault="00094812" w:rsidP="00094812">
      <w:pPr>
        <w:numPr>
          <w:ilvl w:val="2"/>
          <w:numId w:val="1"/>
        </w:numPr>
        <w:spacing w:after="0"/>
        <w:rPr>
          <w:sz w:val="24"/>
          <w:szCs w:val="24"/>
        </w:rPr>
      </w:pPr>
      <w:r w:rsidRPr="004A61D2">
        <w:rPr>
          <w:sz w:val="24"/>
          <w:szCs w:val="24"/>
        </w:rPr>
        <w:t>Substance Use Disorder</w:t>
      </w:r>
      <w:r>
        <w:rPr>
          <w:sz w:val="24"/>
          <w:szCs w:val="24"/>
        </w:rPr>
        <w:t xml:space="preserve"> </w:t>
      </w:r>
      <w:r w:rsidR="005A0DC8">
        <w:rPr>
          <w:sz w:val="24"/>
          <w:szCs w:val="24"/>
        </w:rPr>
        <w:tab/>
      </w:r>
      <w:r w:rsidR="005A0DC8">
        <w:rPr>
          <w:sz w:val="24"/>
          <w:szCs w:val="24"/>
        </w:rPr>
        <w:tab/>
      </w:r>
      <w:r w:rsidR="005A0DC8">
        <w:rPr>
          <w:sz w:val="24"/>
          <w:szCs w:val="24"/>
        </w:rPr>
        <w:tab/>
      </w:r>
      <w:r w:rsidR="005A0DC8">
        <w:rPr>
          <w:sz w:val="24"/>
          <w:szCs w:val="24"/>
        </w:rPr>
        <w:tab/>
      </w:r>
      <w:r w:rsidR="005A0DC8">
        <w:rPr>
          <w:sz w:val="24"/>
          <w:szCs w:val="24"/>
        </w:rPr>
        <w:tab/>
      </w:r>
      <w:r w:rsidR="00CC701A">
        <w:rPr>
          <w:sz w:val="24"/>
          <w:szCs w:val="24"/>
        </w:rPr>
        <w:tab/>
      </w:r>
      <w:r w:rsidR="00844779">
        <w:rPr>
          <w:sz w:val="24"/>
          <w:szCs w:val="24"/>
        </w:rPr>
        <w:t xml:space="preserve">Thea Fickett </w:t>
      </w:r>
    </w:p>
    <w:p w14:paraId="279276FF" w14:textId="2BFA2694" w:rsidR="005A0DC8" w:rsidRPr="004A61D2" w:rsidRDefault="005A0DC8" w:rsidP="005A0DC8">
      <w:pPr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Unanimously approved as written   </w:t>
      </w:r>
    </w:p>
    <w:p w14:paraId="6F5CA00A" w14:textId="7F6456A7" w:rsidR="00094812" w:rsidRDefault="00094812" w:rsidP="00094812">
      <w:pPr>
        <w:numPr>
          <w:ilvl w:val="2"/>
          <w:numId w:val="1"/>
        </w:numPr>
        <w:spacing w:after="0"/>
        <w:rPr>
          <w:sz w:val="24"/>
          <w:szCs w:val="24"/>
        </w:rPr>
      </w:pPr>
      <w:r w:rsidRPr="004A61D2">
        <w:rPr>
          <w:sz w:val="24"/>
          <w:szCs w:val="24"/>
        </w:rPr>
        <w:t xml:space="preserve">Unexplained Alteration/Loss of Consciousness </w:t>
      </w:r>
      <w:r w:rsidR="005A0DC8">
        <w:rPr>
          <w:sz w:val="24"/>
          <w:szCs w:val="24"/>
        </w:rPr>
        <w:tab/>
      </w:r>
      <w:r w:rsidR="005A0DC8">
        <w:rPr>
          <w:sz w:val="24"/>
          <w:szCs w:val="24"/>
        </w:rPr>
        <w:tab/>
      </w:r>
      <w:r w:rsidR="00CC701A">
        <w:rPr>
          <w:sz w:val="24"/>
          <w:szCs w:val="24"/>
        </w:rPr>
        <w:tab/>
      </w:r>
      <w:r w:rsidRPr="004A61D2">
        <w:rPr>
          <w:sz w:val="24"/>
          <w:szCs w:val="24"/>
        </w:rPr>
        <w:t>John Taylor</w:t>
      </w:r>
    </w:p>
    <w:p w14:paraId="7E0304C7" w14:textId="2B9CDD37" w:rsidR="005A0DC8" w:rsidRPr="004A61D2" w:rsidRDefault="005A0DC8" w:rsidP="005A0DC8">
      <w:pPr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 process</w:t>
      </w:r>
      <w:r>
        <w:rPr>
          <w:sz w:val="24"/>
          <w:szCs w:val="24"/>
        </w:rPr>
        <w:tab/>
      </w:r>
    </w:p>
    <w:p w14:paraId="4F7493B2" w14:textId="12683F54" w:rsidR="00094812" w:rsidRDefault="00094812" w:rsidP="00094812">
      <w:pPr>
        <w:numPr>
          <w:ilvl w:val="2"/>
          <w:numId w:val="1"/>
        </w:numPr>
        <w:spacing w:after="0"/>
        <w:rPr>
          <w:sz w:val="24"/>
          <w:szCs w:val="24"/>
        </w:rPr>
      </w:pPr>
      <w:r w:rsidRPr="004A61D2">
        <w:rPr>
          <w:sz w:val="24"/>
          <w:szCs w:val="24"/>
        </w:rPr>
        <w:t xml:space="preserve">Vision Disorders </w:t>
      </w:r>
      <w:r w:rsidR="005A0DC8">
        <w:rPr>
          <w:sz w:val="24"/>
          <w:szCs w:val="24"/>
        </w:rPr>
        <w:tab/>
      </w:r>
      <w:r w:rsidR="005A0DC8">
        <w:rPr>
          <w:sz w:val="24"/>
          <w:szCs w:val="24"/>
        </w:rPr>
        <w:tab/>
      </w:r>
      <w:r w:rsidR="005A0DC8">
        <w:rPr>
          <w:sz w:val="24"/>
          <w:szCs w:val="24"/>
        </w:rPr>
        <w:tab/>
      </w:r>
      <w:r w:rsidR="005A0DC8">
        <w:rPr>
          <w:sz w:val="24"/>
          <w:szCs w:val="24"/>
        </w:rPr>
        <w:tab/>
      </w:r>
      <w:r w:rsidR="005A0DC8">
        <w:rPr>
          <w:sz w:val="24"/>
          <w:szCs w:val="24"/>
        </w:rPr>
        <w:tab/>
      </w:r>
      <w:r w:rsidR="00D65E1E">
        <w:rPr>
          <w:sz w:val="24"/>
          <w:szCs w:val="24"/>
        </w:rPr>
        <w:t xml:space="preserve">     </w:t>
      </w:r>
      <w:r w:rsidRPr="004A61D2">
        <w:rPr>
          <w:sz w:val="24"/>
          <w:szCs w:val="24"/>
        </w:rPr>
        <w:t>Linda Schumacher-Feero</w:t>
      </w:r>
    </w:p>
    <w:p w14:paraId="371569CB" w14:textId="09F06C79" w:rsidR="00106105" w:rsidRPr="00943D8C" w:rsidRDefault="005A0DC8" w:rsidP="00106105">
      <w:pPr>
        <w:numPr>
          <w:ilvl w:val="3"/>
          <w:numId w:val="1"/>
        </w:numPr>
        <w:spacing w:after="0"/>
        <w:rPr>
          <w:sz w:val="24"/>
          <w:szCs w:val="24"/>
        </w:rPr>
      </w:pPr>
      <w:r w:rsidRPr="00943D8C">
        <w:rPr>
          <w:sz w:val="24"/>
          <w:szCs w:val="24"/>
        </w:rPr>
        <w:t xml:space="preserve">Unanimously approved as written    </w:t>
      </w:r>
    </w:p>
    <w:p w14:paraId="677E078A" w14:textId="64EF8859" w:rsidR="00724BBB" w:rsidRPr="00943D8C" w:rsidRDefault="00724BBB" w:rsidP="00106105">
      <w:pPr>
        <w:numPr>
          <w:ilvl w:val="3"/>
          <w:numId w:val="1"/>
        </w:numPr>
        <w:spacing w:after="0"/>
        <w:rPr>
          <w:sz w:val="24"/>
          <w:szCs w:val="24"/>
        </w:rPr>
      </w:pPr>
      <w:r w:rsidRPr="00943D8C">
        <w:rPr>
          <w:sz w:val="24"/>
          <w:szCs w:val="24"/>
        </w:rPr>
        <w:t>Dr. Schumacher-Feero requested that Esterman examples be e-mailed to members</w:t>
      </w:r>
    </w:p>
    <w:p w14:paraId="497C61FD" w14:textId="0607FB19" w:rsidR="00094812" w:rsidRDefault="00A645FB" w:rsidP="00844779">
      <w:pPr>
        <w:numPr>
          <w:ilvl w:val="1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</w:t>
      </w:r>
      <w:r w:rsidR="00844779">
        <w:rPr>
          <w:rFonts w:asciiTheme="minorHAnsi" w:hAnsiTheme="minorHAnsi"/>
          <w:sz w:val="24"/>
          <w:szCs w:val="24"/>
        </w:rPr>
        <w:t xml:space="preserve">rash history </w:t>
      </w:r>
      <w:r>
        <w:rPr>
          <w:rFonts w:asciiTheme="minorHAnsi" w:hAnsiTheme="minorHAnsi"/>
          <w:sz w:val="24"/>
          <w:szCs w:val="24"/>
        </w:rPr>
        <w:t xml:space="preserve">availability </w:t>
      </w:r>
      <w:r w:rsidR="005A0DC8">
        <w:rPr>
          <w:rFonts w:asciiTheme="minorHAnsi" w:hAnsiTheme="minorHAnsi"/>
          <w:sz w:val="24"/>
          <w:szCs w:val="24"/>
        </w:rPr>
        <w:t>to clin</w:t>
      </w:r>
      <w:r w:rsidR="00844779">
        <w:rPr>
          <w:rFonts w:asciiTheme="minorHAnsi" w:hAnsiTheme="minorHAnsi"/>
          <w:sz w:val="24"/>
          <w:szCs w:val="24"/>
        </w:rPr>
        <w:t>icians completing CR-24</w:t>
      </w:r>
      <w:r w:rsidR="00844779">
        <w:rPr>
          <w:rFonts w:asciiTheme="minorHAnsi" w:hAnsiTheme="minorHAnsi"/>
          <w:sz w:val="24"/>
          <w:szCs w:val="24"/>
        </w:rPr>
        <w:tab/>
      </w:r>
      <w:r w:rsidR="005A0DC8">
        <w:rPr>
          <w:rFonts w:asciiTheme="minorHAnsi" w:hAnsiTheme="minorHAnsi"/>
          <w:sz w:val="24"/>
          <w:szCs w:val="24"/>
        </w:rPr>
        <w:tab/>
      </w:r>
      <w:r w:rsidR="00CC701A">
        <w:rPr>
          <w:rFonts w:asciiTheme="minorHAnsi" w:hAnsiTheme="minorHAnsi"/>
          <w:sz w:val="24"/>
          <w:szCs w:val="24"/>
        </w:rPr>
        <w:tab/>
      </w:r>
      <w:r w:rsidR="00844779">
        <w:rPr>
          <w:rFonts w:asciiTheme="minorHAnsi" w:hAnsiTheme="minorHAnsi"/>
          <w:sz w:val="24"/>
          <w:szCs w:val="24"/>
        </w:rPr>
        <w:t>Thea Fickett</w:t>
      </w:r>
    </w:p>
    <w:p w14:paraId="3F1B39ED" w14:textId="7019A05C" w:rsidR="005A0DC8" w:rsidRDefault="00AA1804" w:rsidP="005A0DC8">
      <w:pPr>
        <w:numPr>
          <w:ilvl w:val="2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BMV may discuss c</w:t>
      </w:r>
      <w:r w:rsidR="005A0DC8">
        <w:rPr>
          <w:rFonts w:asciiTheme="minorHAnsi" w:hAnsiTheme="minorHAnsi"/>
          <w:sz w:val="24"/>
          <w:szCs w:val="24"/>
        </w:rPr>
        <w:t xml:space="preserve">rash history with clinicians needing </w:t>
      </w:r>
      <w:r>
        <w:rPr>
          <w:rFonts w:asciiTheme="minorHAnsi" w:hAnsiTheme="minorHAnsi"/>
          <w:sz w:val="24"/>
          <w:szCs w:val="24"/>
        </w:rPr>
        <w:t xml:space="preserve">information </w:t>
      </w:r>
      <w:r w:rsidR="005A0DC8">
        <w:rPr>
          <w:rFonts w:asciiTheme="minorHAnsi" w:hAnsiTheme="minorHAnsi"/>
          <w:sz w:val="24"/>
          <w:szCs w:val="24"/>
        </w:rPr>
        <w:t xml:space="preserve">to complete </w:t>
      </w:r>
      <w:r w:rsidR="00335134">
        <w:rPr>
          <w:rFonts w:asciiTheme="minorHAnsi" w:hAnsiTheme="minorHAnsi"/>
          <w:sz w:val="24"/>
          <w:szCs w:val="24"/>
        </w:rPr>
        <w:t>Driver Medical Evaluation (</w:t>
      </w:r>
      <w:r w:rsidR="005A0DC8">
        <w:rPr>
          <w:rFonts w:asciiTheme="minorHAnsi" w:hAnsiTheme="minorHAnsi"/>
          <w:sz w:val="24"/>
          <w:szCs w:val="24"/>
        </w:rPr>
        <w:t>CR-24</w:t>
      </w:r>
      <w:r w:rsidR="00335134">
        <w:rPr>
          <w:rFonts w:asciiTheme="minorHAnsi" w:hAnsiTheme="minorHAnsi"/>
          <w:sz w:val="24"/>
          <w:szCs w:val="24"/>
        </w:rPr>
        <w:t>)</w:t>
      </w:r>
      <w:r w:rsidR="005A0DC8">
        <w:rPr>
          <w:rFonts w:asciiTheme="minorHAnsi" w:hAnsiTheme="minorHAnsi"/>
          <w:sz w:val="24"/>
          <w:szCs w:val="24"/>
        </w:rPr>
        <w:t>.</w:t>
      </w:r>
    </w:p>
    <w:p w14:paraId="42AB5F9E" w14:textId="1EC48138" w:rsidR="001A23F7" w:rsidRPr="00BA31FA" w:rsidRDefault="00844779" w:rsidP="00A239BC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New Business:</w:t>
      </w:r>
      <w:r w:rsidR="00881465" w:rsidRPr="00BA31FA">
        <w:rPr>
          <w:rFonts w:asciiTheme="minorHAnsi" w:hAnsiTheme="minorHAnsi"/>
          <w:sz w:val="24"/>
          <w:szCs w:val="24"/>
        </w:rPr>
        <w:tab/>
      </w:r>
    </w:p>
    <w:p w14:paraId="6E373D7F" w14:textId="5EF01F0F" w:rsidR="001A23F7" w:rsidRDefault="00335134" w:rsidP="001A23F7">
      <w:pPr>
        <w:numPr>
          <w:ilvl w:val="1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Board r</w:t>
      </w:r>
      <w:r w:rsidR="00844779">
        <w:rPr>
          <w:rFonts w:asciiTheme="minorHAnsi" w:hAnsiTheme="minorHAnsi"/>
          <w:sz w:val="24"/>
          <w:szCs w:val="24"/>
        </w:rPr>
        <w:t>esign</w:t>
      </w:r>
      <w:r w:rsidR="001622BE">
        <w:rPr>
          <w:rFonts w:asciiTheme="minorHAnsi" w:hAnsiTheme="minorHAnsi"/>
          <w:sz w:val="24"/>
          <w:szCs w:val="24"/>
        </w:rPr>
        <w:t>ations</w:t>
      </w:r>
      <w:r w:rsidR="005A0DC8">
        <w:rPr>
          <w:rFonts w:asciiTheme="minorHAnsi" w:hAnsiTheme="minorHAnsi"/>
          <w:sz w:val="24"/>
          <w:szCs w:val="24"/>
        </w:rPr>
        <w:tab/>
      </w:r>
      <w:r w:rsidR="005A0DC8">
        <w:rPr>
          <w:rFonts w:asciiTheme="minorHAnsi" w:hAnsiTheme="minorHAnsi"/>
          <w:sz w:val="24"/>
          <w:szCs w:val="24"/>
        </w:rPr>
        <w:tab/>
      </w:r>
      <w:r w:rsidR="005A0DC8">
        <w:rPr>
          <w:rFonts w:asciiTheme="minorHAnsi" w:hAnsiTheme="minorHAnsi"/>
          <w:sz w:val="24"/>
          <w:szCs w:val="24"/>
        </w:rPr>
        <w:tab/>
      </w:r>
      <w:r w:rsidR="005A0DC8">
        <w:rPr>
          <w:rFonts w:asciiTheme="minorHAnsi" w:hAnsiTheme="minorHAnsi"/>
          <w:sz w:val="24"/>
          <w:szCs w:val="24"/>
        </w:rPr>
        <w:tab/>
      </w:r>
      <w:r w:rsidR="005A0DC8">
        <w:rPr>
          <w:rFonts w:asciiTheme="minorHAnsi" w:hAnsiTheme="minorHAnsi"/>
          <w:sz w:val="24"/>
          <w:szCs w:val="24"/>
        </w:rPr>
        <w:tab/>
      </w:r>
      <w:r w:rsidR="005A0DC8">
        <w:rPr>
          <w:rFonts w:asciiTheme="minorHAnsi" w:hAnsiTheme="minorHAnsi"/>
          <w:sz w:val="24"/>
          <w:szCs w:val="24"/>
        </w:rPr>
        <w:tab/>
      </w:r>
      <w:r w:rsidR="005A0DC8">
        <w:rPr>
          <w:rFonts w:asciiTheme="minorHAnsi" w:hAnsiTheme="minorHAnsi"/>
          <w:sz w:val="24"/>
          <w:szCs w:val="24"/>
        </w:rPr>
        <w:tab/>
      </w:r>
      <w:r w:rsidR="005A0DC8">
        <w:rPr>
          <w:rFonts w:asciiTheme="minorHAnsi" w:hAnsiTheme="minorHAnsi"/>
          <w:sz w:val="24"/>
          <w:szCs w:val="24"/>
        </w:rPr>
        <w:tab/>
        <w:t xml:space="preserve">Thea Fickett </w:t>
      </w:r>
    </w:p>
    <w:p w14:paraId="03846232" w14:textId="77777777" w:rsidR="00335134" w:rsidRPr="005A0DC8" w:rsidRDefault="00335134" w:rsidP="00335134">
      <w:pPr>
        <w:numPr>
          <w:ilvl w:val="2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5A0DC8">
        <w:rPr>
          <w:rFonts w:asciiTheme="minorHAnsi" w:hAnsiTheme="minorHAnsi"/>
          <w:sz w:val="24"/>
          <w:szCs w:val="24"/>
        </w:rPr>
        <w:t>Eileen Fingerman, Family Medicine and Geriatrics</w:t>
      </w:r>
    </w:p>
    <w:p w14:paraId="15AAB3E6" w14:textId="7E72BC53" w:rsidR="001622BE" w:rsidRDefault="001622BE" w:rsidP="001622BE">
      <w:pPr>
        <w:numPr>
          <w:ilvl w:val="2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Gene Giunti, Physical Medicine and Rehabilitation</w:t>
      </w:r>
    </w:p>
    <w:p w14:paraId="6F13C48A" w14:textId="6BBC519E" w:rsidR="001622BE" w:rsidRPr="00BA31FA" w:rsidRDefault="001622BE" w:rsidP="001622BE">
      <w:pPr>
        <w:numPr>
          <w:ilvl w:val="2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Alejandro Velasco, Cardiology</w:t>
      </w:r>
    </w:p>
    <w:p w14:paraId="5D4B9079" w14:textId="174D736A" w:rsidR="005A0DC8" w:rsidRPr="009B6065" w:rsidRDefault="005A0DC8" w:rsidP="009B6065">
      <w:pPr>
        <w:numPr>
          <w:ilvl w:val="1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5A0DC8">
        <w:rPr>
          <w:rFonts w:asciiTheme="minorHAnsi" w:hAnsiTheme="minorHAnsi"/>
          <w:sz w:val="24"/>
          <w:szCs w:val="24"/>
        </w:rPr>
        <w:t>Member</w:t>
      </w:r>
      <w:r w:rsidR="009B6065">
        <w:rPr>
          <w:rFonts w:asciiTheme="minorHAnsi" w:hAnsiTheme="minorHAnsi"/>
          <w:sz w:val="24"/>
          <w:szCs w:val="24"/>
        </w:rPr>
        <w:t>ship List</w:t>
      </w:r>
      <w:r w:rsidR="009B6065">
        <w:rPr>
          <w:rFonts w:asciiTheme="minorHAnsi" w:hAnsiTheme="minorHAnsi"/>
          <w:sz w:val="24"/>
          <w:szCs w:val="24"/>
        </w:rPr>
        <w:tab/>
      </w:r>
      <w:r w:rsidR="009B6065">
        <w:rPr>
          <w:rFonts w:asciiTheme="minorHAnsi" w:hAnsiTheme="minorHAnsi"/>
          <w:sz w:val="24"/>
          <w:szCs w:val="24"/>
        </w:rPr>
        <w:tab/>
      </w:r>
      <w:r w:rsidR="009B6065">
        <w:rPr>
          <w:rFonts w:asciiTheme="minorHAnsi" w:hAnsiTheme="minorHAnsi"/>
          <w:sz w:val="24"/>
          <w:szCs w:val="24"/>
        </w:rPr>
        <w:tab/>
      </w:r>
      <w:r w:rsidR="009B6065">
        <w:rPr>
          <w:rFonts w:asciiTheme="minorHAnsi" w:hAnsiTheme="minorHAnsi"/>
          <w:sz w:val="24"/>
          <w:szCs w:val="24"/>
        </w:rPr>
        <w:tab/>
      </w:r>
      <w:r w:rsidRPr="009B6065">
        <w:rPr>
          <w:rFonts w:asciiTheme="minorHAnsi" w:hAnsiTheme="minorHAnsi"/>
          <w:sz w:val="24"/>
          <w:szCs w:val="24"/>
        </w:rPr>
        <w:tab/>
      </w:r>
      <w:r w:rsidRPr="009B6065">
        <w:rPr>
          <w:rFonts w:asciiTheme="minorHAnsi" w:hAnsiTheme="minorHAnsi"/>
          <w:sz w:val="24"/>
          <w:szCs w:val="24"/>
        </w:rPr>
        <w:tab/>
      </w:r>
      <w:r w:rsidRPr="009B6065">
        <w:rPr>
          <w:rFonts w:asciiTheme="minorHAnsi" w:hAnsiTheme="minorHAnsi"/>
          <w:sz w:val="24"/>
          <w:szCs w:val="24"/>
        </w:rPr>
        <w:tab/>
      </w:r>
      <w:r w:rsidR="00CC701A">
        <w:rPr>
          <w:rFonts w:asciiTheme="minorHAnsi" w:hAnsiTheme="minorHAnsi"/>
          <w:sz w:val="24"/>
          <w:szCs w:val="24"/>
        </w:rPr>
        <w:tab/>
      </w:r>
      <w:r w:rsidRPr="009B6065">
        <w:rPr>
          <w:rFonts w:asciiTheme="minorHAnsi" w:hAnsiTheme="minorHAnsi"/>
          <w:sz w:val="24"/>
          <w:szCs w:val="24"/>
        </w:rPr>
        <w:t>Thea Fickett</w:t>
      </w:r>
    </w:p>
    <w:p w14:paraId="18899ED8" w14:textId="174BAA77" w:rsidR="005A0DC8" w:rsidRPr="009B6065" w:rsidRDefault="009B6065" w:rsidP="009B6065">
      <w:pPr>
        <w:numPr>
          <w:ilvl w:val="2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9B6065">
        <w:rPr>
          <w:rFonts w:asciiTheme="minorHAnsi" w:hAnsiTheme="minorHAnsi"/>
          <w:sz w:val="24"/>
          <w:szCs w:val="24"/>
        </w:rPr>
        <w:t>Reminder that member contact information is public</w:t>
      </w:r>
    </w:p>
    <w:p w14:paraId="4CD75D4A" w14:textId="503A616A" w:rsidR="009B6065" w:rsidRPr="009B6065" w:rsidRDefault="009B6065" w:rsidP="009B6065">
      <w:pPr>
        <w:numPr>
          <w:ilvl w:val="2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9B6065">
        <w:rPr>
          <w:rFonts w:asciiTheme="minorHAnsi" w:hAnsiTheme="minorHAnsi"/>
          <w:sz w:val="24"/>
          <w:szCs w:val="24"/>
        </w:rPr>
        <w:t>Notify Thea Fickett of address or contact information changes by April 9</w:t>
      </w:r>
    </w:p>
    <w:p w14:paraId="6DC3BD1B" w14:textId="11517989" w:rsidR="001A23F7" w:rsidRPr="009B6065" w:rsidRDefault="001A23F7" w:rsidP="001A23F7">
      <w:pPr>
        <w:numPr>
          <w:ilvl w:val="1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9B6065">
        <w:rPr>
          <w:rFonts w:asciiTheme="minorHAnsi" w:hAnsiTheme="minorHAnsi"/>
          <w:sz w:val="24"/>
          <w:szCs w:val="24"/>
        </w:rPr>
        <w:t>Statistics</w:t>
      </w:r>
      <w:r w:rsidR="00881465" w:rsidRPr="009B6065">
        <w:rPr>
          <w:rFonts w:asciiTheme="minorHAnsi" w:hAnsiTheme="minorHAnsi"/>
          <w:sz w:val="24"/>
          <w:szCs w:val="24"/>
        </w:rPr>
        <w:tab/>
      </w:r>
      <w:r w:rsidR="009B6065" w:rsidRPr="009B6065">
        <w:rPr>
          <w:rFonts w:asciiTheme="minorHAnsi" w:hAnsiTheme="minorHAnsi"/>
          <w:sz w:val="24"/>
          <w:szCs w:val="24"/>
        </w:rPr>
        <w:tab/>
      </w:r>
      <w:r w:rsidR="009B6065" w:rsidRPr="009B6065">
        <w:rPr>
          <w:rFonts w:asciiTheme="minorHAnsi" w:hAnsiTheme="minorHAnsi"/>
          <w:sz w:val="24"/>
          <w:szCs w:val="24"/>
        </w:rPr>
        <w:tab/>
      </w:r>
      <w:r w:rsidR="009B6065" w:rsidRPr="009B6065">
        <w:rPr>
          <w:rFonts w:asciiTheme="minorHAnsi" w:hAnsiTheme="minorHAnsi"/>
          <w:sz w:val="24"/>
          <w:szCs w:val="24"/>
        </w:rPr>
        <w:tab/>
      </w:r>
      <w:r w:rsidR="009B6065" w:rsidRPr="009B6065">
        <w:rPr>
          <w:rFonts w:asciiTheme="minorHAnsi" w:hAnsiTheme="minorHAnsi"/>
          <w:sz w:val="24"/>
          <w:szCs w:val="24"/>
        </w:rPr>
        <w:tab/>
      </w:r>
      <w:r w:rsidR="00881465" w:rsidRPr="009B6065">
        <w:rPr>
          <w:rFonts w:asciiTheme="minorHAnsi" w:hAnsiTheme="minorHAnsi"/>
          <w:sz w:val="24"/>
          <w:szCs w:val="24"/>
        </w:rPr>
        <w:tab/>
      </w:r>
      <w:r w:rsidR="00881465" w:rsidRPr="009B6065">
        <w:rPr>
          <w:rFonts w:asciiTheme="minorHAnsi" w:hAnsiTheme="minorHAnsi"/>
          <w:sz w:val="24"/>
          <w:szCs w:val="24"/>
        </w:rPr>
        <w:tab/>
      </w:r>
      <w:r w:rsidR="00881465" w:rsidRPr="009B6065">
        <w:rPr>
          <w:rFonts w:asciiTheme="minorHAnsi" w:hAnsiTheme="minorHAnsi"/>
          <w:sz w:val="24"/>
          <w:szCs w:val="24"/>
        </w:rPr>
        <w:tab/>
      </w:r>
      <w:r w:rsidR="00CC701A">
        <w:rPr>
          <w:rFonts w:asciiTheme="minorHAnsi" w:hAnsiTheme="minorHAnsi"/>
          <w:sz w:val="24"/>
          <w:szCs w:val="24"/>
        </w:rPr>
        <w:tab/>
      </w:r>
      <w:r w:rsidR="00881465" w:rsidRPr="009B6065">
        <w:rPr>
          <w:rFonts w:asciiTheme="minorHAnsi" w:hAnsiTheme="minorHAnsi"/>
          <w:sz w:val="24"/>
          <w:szCs w:val="24"/>
        </w:rPr>
        <w:t xml:space="preserve">Thea Fickett </w:t>
      </w:r>
    </w:p>
    <w:p w14:paraId="6F5D63C8" w14:textId="72AC0536" w:rsidR="002976EE" w:rsidRDefault="00724BBB" w:rsidP="002F00E7">
      <w:pPr>
        <w:numPr>
          <w:ilvl w:val="2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Medical s</w:t>
      </w:r>
      <w:r w:rsidR="002976EE" w:rsidRPr="009B6065">
        <w:rPr>
          <w:rFonts w:asciiTheme="minorHAnsi" w:hAnsiTheme="minorHAnsi"/>
          <w:sz w:val="24"/>
          <w:szCs w:val="24"/>
        </w:rPr>
        <w:t>tatistics</w:t>
      </w:r>
      <w:r>
        <w:rPr>
          <w:rFonts w:asciiTheme="minorHAnsi" w:hAnsiTheme="minorHAnsi"/>
          <w:sz w:val="24"/>
          <w:szCs w:val="24"/>
        </w:rPr>
        <w:t xml:space="preserve"> review and open discussion</w:t>
      </w:r>
    </w:p>
    <w:p w14:paraId="3510721A" w14:textId="4836ED54" w:rsidR="0039522C" w:rsidRDefault="0039522C" w:rsidP="0039522C">
      <w:pPr>
        <w:numPr>
          <w:ilvl w:val="3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Note:  2020 statistics may possibly be skewed due to COVID restrictions and BMV closure for part of the year.  </w:t>
      </w:r>
    </w:p>
    <w:p w14:paraId="5B704882" w14:textId="24441E80" w:rsidR="009B6065" w:rsidRDefault="009B6065" w:rsidP="009B6065">
      <w:pPr>
        <w:numPr>
          <w:ilvl w:val="3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Medical Review – number of reviews 2018, 2019, 2020</w:t>
      </w:r>
    </w:p>
    <w:p w14:paraId="6452DF34" w14:textId="03E203B3" w:rsidR="009B6065" w:rsidRDefault="009B6065" w:rsidP="009B6065">
      <w:pPr>
        <w:numPr>
          <w:ilvl w:val="3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Medical Review Summary for June 2020 – DRAFT</w:t>
      </w:r>
    </w:p>
    <w:p w14:paraId="10B492DE" w14:textId="29136238" w:rsidR="009B6065" w:rsidRDefault="00335134" w:rsidP="009B6065">
      <w:pPr>
        <w:numPr>
          <w:ilvl w:val="4"/>
          <w:numId w:val="1"/>
        </w:numPr>
        <w:spacing w:after="0"/>
        <w:rPr>
          <w:rFonts w:asciiTheme="minorHAnsi" w:hAnsiTheme="minorHAnsi"/>
          <w:sz w:val="24"/>
          <w:szCs w:val="24"/>
        </w:rPr>
      </w:pPr>
      <w:bookmarkStart w:id="0" w:name="_Hlk72239842"/>
      <w:r>
        <w:rPr>
          <w:rFonts w:asciiTheme="minorHAnsi" w:hAnsiTheme="minorHAnsi"/>
          <w:sz w:val="24"/>
          <w:szCs w:val="24"/>
        </w:rPr>
        <w:t>Draft s</w:t>
      </w:r>
      <w:r w:rsidR="009B6065">
        <w:rPr>
          <w:rFonts w:asciiTheme="minorHAnsi" w:hAnsiTheme="minorHAnsi"/>
          <w:sz w:val="24"/>
          <w:szCs w:val="24"/>
        </w:rPr>
        <w:t xml:space="preserve">hows format </w:t>
      </w:r>
      <w:r w:rsidR="00A645FB">
        <w:rPr>
          <w:rFonts w:asciiTheme="minorHAnsi" w:hAnsiTheme="minorHAnsi"/>
          <w:sz w:val="24"/>
          <w:szCs w:val="24"/>
        </w:rPr>
        <w:t>of report and</w:t>
      </w:r>
      <w:r w:rsidR="009B6065">
        <w:rPr>
          <w:rFonts w:asciiTheme="minorHAnsi" w:hAnsiTheme="minorHAnsi"/>
          <w:sz w:val="24"/>
          <w:szCs w:val="24"/>
        </w:rPr>
        <w:t xml:space="preserve"> progress in compiling statistics</w:t>
      </w:r>
    </w:p>
    <w:p w14:paraId="6DC8AD80" w14:textId="1E64DAAA" w:rsidR="009B6065" w:rsidRDefault="00A645FB" w:rsidP="009B6065">
      <w:pPr>
        <w:numPr>
          <w:ilvl w:val="4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Draft only shows</w:t>
      </w:r>
      <w:r w:rsidR="009B6065">
        <w:rPr>
          <w:rFonts w:asciiTheme="minorHAnsi" w:hAnsiTheme="minorHAnsi"/>
          <w:sz w:val="24"/>
          <w:szCs w:val="24"/>
        </w:rPr>
        <w:t xml:space="preserve"> a snapshot in time, but some interesting associations between diagnosis and crash history are noted</w:t>
      </w:r>
    </w:p>
    <w:p w14:paraId="792192D4" w14:textId="1E257198" w:rsidR="009B6065" w:rsidRDefault="009B6065" w:rsidP="009B6065">
      <w:pPr>
        <w:numPr>
          <w:ilvl w:val="4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5-year crash history reflects total number of crashes </w:t>
      </w:r>
      <w:r w:rsidR="00335134">
        <w:rPr>
          <w:rFonts w:asciiTheme="minorHAnsi" w:hAnsiTheme="minorHAnsi"/>
          <w:sz w:val="24"/>
          <w:szCs w:val="24"/>
        </w:rPr>
        <w:t xml:space="preserve">during </w:t>
      </w:r>
      <w:r>
        <w:rPr>
          <w:rFonts w:asciiTheme="minorHAnsi" w:hAnsiTheme="minorHAnsi"/>
          <w:sz w:val="24"/>
          <w:szCs w:val="24"/>
        </w:rPr>
        <w:t>5</w:t>
      </w:r>
      <w:r w:rsidR="00335134">
        <w:rPr>
          <w:rFonts w:asciiTheme="minorHAnsi" w:hAnsiTheme="minorHAnsi"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>year look back from June 2020</w:t>
      </w:r>
      <w:r w:rsidR="00A645FB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for drivers with reviews </w:t>
      </w:r>
      <w:r w:rsidR="00335134">
        <w:rPr>
          <w:rFonts w:asciiTheme="minorHAnsi" w:hAnsiTheme="minorHAnsi"/>
          <w:sz w:val="24"/>
          <w:szCs w:val="24"/>
        </w:rPr>
        <w:t xml:space="preserve">during </w:t>
      </w:r>
      <w:r>
        <w:rPr>
          <w:rFonts w:asciiTheme="minorHAnsi" w:hAnsiTheme="minorHAnsi"/>
          <w:sz w:val="24"/>
          <w:szCs w:val="24"/>
        </w:rPr>
        <w:t>that month.</w:t>
      </w:r>
    </w:p>
    <w:p w14:paraId="5C7AAD85" w14:textId="77777777" w:rsidR="004149BA" w:rsidRPr="004149BA" w:rsidRDefault="00B07570" w:rsidP="004149BA">
      <w:pPr>
        <w:numPr>
          <w:ilvl w:val="4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Crash history reflects total crashes and does not differentiate </w:t>
      </w:r>
      <w:r w:rsidRPr="004149BA">
        <w:rPr>
          <w:rFonts w:asciiTheme="minorHAnsi" w:hAnsiTheme="minorHAnsi"/>
          <w:sz w:val="24"/>
          <w:szCs w:val="24"/>
        </w:rPr>
        <w:t>between “at fault” or “not at fault” crashes</w:t>
      </w:r>
    </w:p>
    <w:p w14:paraId="693AFECE" w14:textId="1D5B8E9C" w:rsidR="0039522C" w:rsidRPr="004149BA" w:rsidRDefault="00335134" w:rsidP="004149BA">
      <w:pPr>
        <w:numPr>
          <w:ilvl w:val="3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4149BA">
        <w:rPr>
          <w:rFonts w:asciiTheme="minorHAnsi" w:hAnsiTheme="minorHAnsi"/>
          <w:sz w:val="24"/>
          <w:szCs w:val="24"/>
        </w:rPr>
        <w:t>Need to o</w:t>
      </w:r>
      <w:r w:rsidR="0039522C" w:rsidRPr="004149BA">
        <w:rPr>
          <w:rFonts w:asciiTheme="minorHAnsi" w:hAnsiTheme="minorHAnsi"/>
          <w:sz w:val="24"/>
          <w:szCs w:val="24"/>
        </w:rPr>
        <w:t>btain</w:t>
      </w:r>
      <w:r w:rsidR="00B07570" w:rsidRPr="004149BA">
        <w:rPr>
          <w:rFonts w:asciiTheme="minorHAnsi" w:hAnsiTheme="minorHAnsi"/>
          <w:sz w:val="24"/>
          <w:szCs w:val="24"/>
        </w:rPr>
        <w:t xml:space="preserve"> crash rate for ALL drivers for same time frame </w:t>
      </w:r>
      <w:r w:rsidR="0039522C" w:rsidRPr="004149BA">
        <w:rPr>
          <w:rFonts w:asciiTheme="minorHAnsi" w:hAnsiTheme="minorHAnsi"/>
          <w:sz w:val="24"/>
          <w:szCs w:val="24"/>
        </w:rPr>
        <w:t>for comparison</w:t>
      </w:r>
    </w:p>
    <w:p w14:paraId="3B0D1066" w14:textId="427971E5" w:rsidR="0039522C" w:rsidRPr="004149BA" w:rsidRDefault="0039522C" w:rsidP="0039522C">
      <w:pPr>
        <w:numPr>
          <w:ilvl w:val="4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4149BA">
        <w:rPr>
          <w:rFonts w:asciiTheme="minorHAnsi" w:hAnsiTheme="minorHAnsi"/>
          <w:sz w:val="24"/>
          <w:szCs w:val="24"/>
        </w:rPr>
        <w:lastRenderedPageBreak/>
        <w:t>Obtain crash rate for new drivers (e.g. 16-18 year-old)</w:t>
      </w:r>
      <w:r w:rsidR="00106105" w:rsidRPr="004149BA">
        <w:rPr>
          <w:rFonts w:asciiTheme="minorHAnsi" w:hAnsiTheme="minorHAnsi"/>
          <w:sz w:val="24"/>
          <w:szCs w:val="24"/>
        </w:rPr>
        <w:t xml:space="preserve"> and look at what medical conditions exceed that crash rate, since current public policy perceives th</w:t>
      </w:r>
      <w:r w:rsidR="00335134" w:rsidRPr="004149BA">
        <w:rPr>
          <w:rFonts w:asciiTheme="minorHAnsi" w:hAnsiTheme="minorHAnsi"/>
          <w:sz w:val="24"/>
          <w:szCs w:val="24"/>
        </w:rPr>
        <w:t>e</w:t>
      </w:r>
      <w:r w:rsidR="00106105" w:rsidRPr="004149BA">
        <w:rPr>
          <w:rFonts w:asciiTheme="minorHAnsi" w:hAnsiTheme="minorHAnsi"/>
          <w:sz w:val="24"/>
          <w:szCs w:val="24"/>
        </w:rPr>
        <w:t xml:space="preserve"> crash rate </w:t>
      </w:r>
      <w:r w:rsidR="00335134" w:rsidRPr="004149BA">
        <w:rPr>
          <w:rFonts w:asciiTheme="minorHAnsi" w:hAnsiTheme="minorHAnsi"/>
          <w:sz w:val="24"/>
          <w:szCs w:val="24"/>
        </w:rPr>
        <w:t xml:space="preserve">for this population as </w:t>
      </w:r>
      <w:r w:rsidR="00106105" w:rsidRPr="004149BA">
        <w:rPr>
          <w:rFonts w:asciiTheme="minorHAnsi" w:hAnsiTheme="minorHAnsi"/>
          <w:sz w:val="24"/>
          <w:szCs w:val="24"/>
        </w:rPr>
        <w:t>acceptable for licensure</w:t>
      </w:r>
    </w:p>
    <w:p w14:paraId="35ECF388" w14:textId="7BC7BA64" w:rsidR="00B07570" w:rsidRPr="004149BA" w:rsidRDefault="0039522C" w:rsidP="009B6065">
      <w:pPr>
        <w:numPr>
          <w:ilvl w:val="4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4149BA">
        <w:rPr>
          <w:rFonts w:asciiTheme="minorHAnsi" w:hAnsiTheme="minorHAnsi"/>
          <w:sz w:val="24"/>
          <w:szCs w:val="24"/>
        </w:rPr>
        <w:t xml:space="preserve">Obtain </w:t>
      </w:r>
      <w:r w:rsidR="00335134" w:rsidRPr="004149BA">
        <w:rPr>
          <w:rFonts w:asciiTheme="minorHAnsi" w:hAnsiTheme="minorHAnsi"/>
          <w:sz w:val="24"/>
          <w:szCs w:val="24"/>
        </w:rPr>
        <w:t xml:space="preserve">crash history with </w:t>
      </w:r>
      <w:r w:rsidRPr="004149BA">
        <w:rPr>
          <w:rFonts w:asciiTheme="minorHAnsi" w:hAnsiTheme="minorHAnsi"/>
          <w:sz w:val="24"/>
          <w:szCs w:val="24"/>
        </w:rPr>
        <w:t>5-year look back for ALL</w:t>
      </w:r>
      <w:r w:rsidR="00335134" w:rsidRPr="004149BA">
        <w:rPr>
          <w:rFonts w:asciiTheme="minorHAnsi" w:hAnsiTheme="minorHAnsi"/>
          <w:sz w:val="24"/>
          <w:szCs w:val="24"/>
        </w:rPr>
        <w:t xml:space="preserve"> drivers</w:t>
      </w:r>
      <w:r w:rsidRPr="004149BA">
        <w:rPr>
          <w:rFonts w:asciiTheme="minorHAnsi" w:hAnsiTheme="minorHAnsi"/>
          <w:sz w:val="24"/>
          <w:szCs w:val="24"/>
        </w:rPr>
        <w:t xml:space="preserve"> and new drivers</w:t>
      </w:r>
      <w:r w:rsidR="00335134" w:rsidRPr="004149BA">
        <w:rPr>
          <w:rFonts w:asciiTheme="minorHAnsi" w:hAnsiTheme="minorHAnsi"/>
          <w:sz w:val="24"/>
          <w:szCs w:val="24"/>
        </w:rPr>
        <w:t>,</w:t>
      </w:r>
      <w:r w:rsidRPr="004149BA">
        <w:rPr>
          <w:rFonts w:asciiTheme="minorHAnsi" w:hAnsiTheme="minorHAnsi"/>
          <w:sz w:val="24"/>
          <w:szCs w:val="24"/>
        </w:rPr>
        <w:t xml:space="preserve"> for comparison</w:t>
      </w:r>
      <w:r w:rsidR="00335134" w:rsidRPr="004149BA">
        <w:rPr>
          <w:rFonts w:asciiTheme="minorHAnsi" w:hAnsiTheme="minorHAnsi"/>
          <w:sz w:val="24"/>
          <w:szCs w:val="24"/>
        </w:rPr>
        <w:t xml:space="preserve"> with medical</w:t>
      </w:r>
    </w:p>
    <w:p w14:paraId="2270A466" w14:textId="7A38AFD4" w:rsidR="0039522C" w:rsidRPr="004149BA" w:rsidRDefault="00A645FB" w:rsidP="009B6065">
      <w:pPr>
        <w:numPr>
          <w:ilvl w:val="4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Find</w:t>
      </w:r>
      <w:r w:rsidR="00335134" w:rsidRPr="004149BA">
        <w:rPr>
          <w:rFonts w:asciiTheme="minorHAnsi" w:hAnsiTheme="minorHAnsi"/>
          <w:sz w:val="24"/>
          <w:szCs w:val="24"/>
        </w:rPr>
        <w:t xml:space="preserve"> TOTAL</w:t>
      </w:r>
      <w:r w:rsidR="0039522C" w:rsidRPr="004149BA">
        <w:rPr>
          <w:rFonts w:asciiTheme="minorHAnsi" w:hAnsiTheme="minorHAnsi"/>
          <w:sz w:val="24"/>
          <w:szCs w:val="24"/>
        </w:rPr>
        <w:t xml:space="preserve"> number of drivers for </w:t>
      </w:r>
      <w:r w:rsidR="00335134" w:rsidRPr="004149BA">
        <w:rPr>
          <w:rFonts w:asciiTheme="minorHAnsi" w:hAnsiTheme="minorHAnsi"/>
          <w:sz w:val="24"/>
          <w:szCs w:val="24"/>
        </w:rPr>
        <w:t xml:space="preserve">comparable </w:t>
      </w:r>
      <w:r w:rsidR="0039522C" w:rsidRPr="004149BA">
        <w:rPr>
          <w:rFonts w:asciiTheme="minorHAnsi" w:hAnsiTheme="minorHAnsi"/>
          <w:sz w:val="24"/>
          <w:szCs w:val="24"/>
        </w:rPr>
        <w:t>time</w:t>
      </w:r>
    </w:p>
    <w:p w14:paraId="77FB17D9" w14:textId="725CF20C" w:rsidR="00B07570" w:rsidRPr="004149BA" w:rsidRDefault="00B07570" w:rsidP="004149BA">
      <w:pPr>
        <w:numPr>
          <w:ilvl w:val="3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4149BA">
        <w:rPr>
          <w:rFonts w:asciiTheme="minorHAnsi" w:hAnsiTheme="minorHAnsi"/>
          <w:sz w:val="24"/>
          <w:szCs w:val="24"/>
        </w:rPr>
        <w:t>BMV will continue to work on compiling medical statistics</w:t>
      </w:r>
    </w:p>
    <w:p w14:paraId="72BEB6C9" w14:textId="01D48307" w:rsidR="00106105" w:rsidRPr="004149BA" w:rsidRDefault="00106105" w:rsidP="004149BA">
      <w:pPr>
        <w:numPr>
          <w:ilvl w:val="3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4149BA">
        <w:rPr>
          <w:rFonts w:asciiTheme="minorHAnsi" w:hAnsiTheme="minorHAnsi"/>
          <w:sz w:val="24"/>
          <w:szCs w:val="24"/>
        </w:rPr>
        <w:t xml:space="preserve">Dr. </w:t>
      </w:r>
      <w:r w:rsidR="00335134" w:rsidRPr="004149BA">
        <w:rPr>
          <w:rFonts w:asciiTheme="minorHAnsi" w:hAnsiTheme="minorHAnsi"/>
          <w:sz w:val="24"/>
          <w:szCs w:val="24"/>
        </w:rPr>
        <w:t>Morrione</w:t>
      </w:r>
      <w:r w:rsidRPr="004149BA">
        <w:rPr>
          <w:rFonts w:asciiTheme="minorHAnsi" w:hAnsiTheme="minorHAnsi"/>
          <w:sz w:val="24"/>
          <w:szCs w:val="24"/>
        </w:rPr>
        <w:t xml:space="preserve"> requested road test outcomes for dementia for June 2020</w:t>
      </w:r>
    </w:p>
    <w:p w14:paraId="249A169A" w14:textId="4EC8144B" w:rsidR="009B6065" w:rsidRPr="004149BA" w:rsidRDefault="009B6065" w:rsidP="004149BA">
      <w:pPr>
        <w:numPr>
          <w:ilvl w:val="2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4149BA">
        <w:rPr>
          <w:rFonts w:asciiTheme="minorHAnsi" w:hAnsiTheme="minorHAnsi"/>
          <w:sz w:val="24"/>
          <w:szCs w:val="24"/>
        </w:rPr>
        <w:t>Vision Summary</w:t>
      </w:r>
      <w:r w:rsidR="00724BBB" w:rsidRPr="004149BA">
        <w:rPr>
          <w:rFonts w:asciiTheme="minorHAnsi" w:hAnsiTheme="minorHAnsi"/>
          <w:sz w:val="24"/>
          <w:szCs w:val="24"/>
        </w:rPr>
        <w:t xml:space="preserve"> review and discussion</w:t>
      </w:r>
    </w:p>
    <w:p w14:paraId="2AB34750" w14:textId="114DD386" w:rsidR="0039522C" w:rsidRPr="004149BA" w:rsidRDefault="00106105" w:rsidP="004149BA">
      <w:pPr>
        <w:numPr>
          <w:ilvl w:val="3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4149BA">
        <w:rPr>
          <w:rFonts w:asciiTheme="minorHAnsi" w:hAnsiTheme="minorHAnsi"/>
          <w:sz w:val="24"/>
          <w:szCs w:val="24"/>
        </w:rPr>
        <w:t xml:space="preserve">NOTE:  </w:t>
      </w:r>
      <w:r w:rsidR="005E7C70">
        <w:rPr>
          <w:rFonts w:asciiTheme="minorHAnsi" w:hAnsiTheme="minorHAnsi"/>
          <w:sz w:val="24"/>
          <w:szCs w:val="24"/>
        </w:rPr>
        <w:t>W</w:t>
      </w:r>
      <w:r w:rsidRPr="004149BA">
        <w:rPr>
          <w:rFonts w:asciiTheme="minorHAnsi" w:hAnsiTheme="minorHAnsi"/>
          <w:sz w:val="24"/>
          <w:szCs w:val="24"/>
        </w:rPr>
        <w:t xml:space="preserve">aivers </w:t>
      </w:r>
      <w:r w:rsidR="005E7C70">
        <w:rPr>
          <w:rFonts w:asciiTheme="minorHAnsi" w:hAnsiTheme="minorHAnsi"/>
          <w:sz w:val="24"/>
          <w:szCs w:val="24"/>
        </w:rPr>
        <w:t xml:space="preserve">of vision testing </w:t>
      </w:r>
      <w:r w:rsidRPr="004149BA">
        <w:rPr>
          <w:rFonts w:asciiTheme="minorHAnsi" w:hAnsiTheme="minorHAnsi"/>
          <w:sz w:val="24"/>
          <w:szCs w:val="24"/>
        </w:rPr>
        <w:t>were granted during part of 2020 due to COVID.</w:t>
      </w:r>
    </w:p>
    <w:p w14:paraId="6F4A787B" w14:textId="4FD8436E" w:rsidR="00106105" w:rsidRPr="004149BA" w:rsidRDefault="00642553" w:rsidP="009B6065">
      <w:pPr>
        <w:numPr>
          <w:ilvl w:val="3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4149BA">
        <w:rPr>
          <w:rFonts w:asciiTheme="minorHAnsi" w:hAnsiTheme="minorHAnsi"/>
          <w:sz w:val="24"/>
          <w:szCs w:val="24"/>
        </w:rPr>
        <w:t>Obtain</w:t>
      </w:r>
      <w:r w:rsidR="00106105" w:rsidRPr="004149BA">
        <w:rPr>
          <w:rFonts w:asciiTheme="minorHAnsi" w:hAnsiTheme="minorHAnsi"/>
          <w:sz w:val="24"/>
          <w:szCs w:val="24"/>
        </w:rPr>
        <w:t xml:space="preserve"> percent</w:t>
      </w:r>
      <w:r w:rsidRPr="004149BA">
        <w:rPr>
          <w:rFonts w:asciiTheme="minorHAnsi" w:hAnsiTheme="minorHAnsi"/>
          <w:sz w:val="24"/>
          <w:szCs w:val="24"/>
        </w:rPr>
        <w:t>age</w:t>
      </w:r>
      <w:r w:rsidR="00106105" w:rsidRPr="004149BA">
        <w:rPr>
          <w:rFonts w:asciiTheme="minorHAnsi" w:hAnsiTheme="minorHAnsi"/>
          <w:sz w:val="24"/>
          <w:szCs w:val="24"/>
        </w:rPr>
        <w:t xml:space="preserve"> of ALL drivers </w:t>
      </w:r>
      <w:r w:rsidRPr="004149BA">
        <w:rPr>
          <w:rFonts w:asciiTheme="minorHAnsi" w:hAnsiTheme="minorHAnsi"/>
          <w:sz w:val="24"/>
          <w:szCs w:val="24"/>
        </w:rPr>
        <w:t>with</w:t>
      </w:r>
      <w:r w:rsidR="00106105" w:rsidRPr="004149BA">
        <w:rPr>
          <w:rFonts w:asciiTheme="minorHAnsi" w:hAnsiTheme="minorHAnsi"/>
          <w:sz w:val="24"/>
          <w:szCs w:val="24"/>
        </w:rPr>
        <w:t xml:space="preserve"> crashes </w:t>
      </w:r>
      <w:r w:rsidR="00D65E1E">
        <w:rPr>
          <w:rFonts w:asciiTheme="minorHAnsi" w:hAnsiTheme="minorHAnsi"/>
          <w:sz w:val="24"/>
          <w:szCs w:val="24"/>
        </w:rPr>
        <w:t xml:space="preserve">for the </w:t>
      </w:r>
      <w:r w:rsidR="00106105" w:rsidRPr="004149BA">
        <w:rPr>
          <w:rFonts w:asciiTheme="minorHAnsi" w:hAnsiTheme="minorHAnsi"/>
          <w:sz w:val="24"/>
          <w:szCs w:val="24"/>
        </w:rPr>
        <w:t>same time</w:t>
      </w:r>
      <w:r w:rsidR="001840EE">
        <w:rPr>
          <w:rFonts w:asciiTheme="minorHAnsi" w:hAnsiTheme="minorHAnsi"/>
          <w:sz w:val="24"/>
          <w:szCs w:val="24"/>
        </w:rPr>
        <w:t xml:space="preserve"> </w:t>
      </w:r>
      <w:r w:rsidR="00D65E1E">
        <w:rPr>
          <w:rFonts w:asciiTheme="minorHAnsi" w:hAnsiTheme="minorHAnsi"/>
          <w:sz w:val="24"/>
          <w:szCs w:val="24"/>
        </w:rPr>
        <w:t>to</w:t>
      </w:r>
      <w:r w:rsidR="00F06B89" w:rsidRPr="004149BA">
        <w:rPr>
          <w:rFonts w:asciiTheme="minorHAnsi" w:hAnsiTheme="minorHAnsi"/>
          <w:sz w:val="24"/>
          <w:szCs w:val="24"/>
        </w:rPr>
        <w:t xml:space="preserve"> compar</w:t>
      </w:r>
      <w:r w:rsidR="00D65E1E">
        <w:rPr>
          <w:rFonts w:asciiTheme="minorHAnsi" w:hAnsiTheme="minorHAnsi"/>
          <w:sz w:val="24"/>
          <w:szCs w:val="24"/>
        </w:rPr>
        <w:t>e</w:t>
      </w:r>
      <w:r w:rsidR="005E4FAB" w:rsidRPr="004149BA">
        <w:rPr>
          <w:rFonts w:asciiTheme="minorHAnsi" w:hAnsiTheme="minorHAnsi"/>
          <w:sz w:val="24"/>
          <w:szCs w:val="24"/>
        </w:rPr>
        <w:t xml:space="preserve"> </w:t>
      </w:r>
      <w:r w:rsidR="005E7C70">
        <w:rPr>
          <w:rFonts w:asciiTheme="minorHAnsi" w:hAnsiTheme="minorHAnsi"/>
          <w:sz w:val="24"/>
          <w:szCs w:val="24"/>
        </w:rPr>
        <w:t>with</w:t>
      </w:r>
      <w:r w:rsidR="005E4FAB" w:rsidRPr="004149BA">
        <w:rPr>
          <w:rFonts w:asciiTheme="minorHAnsi" w:hAnsiTheme="minorHAnsi"/>
          <w:sz w:val="24"/>
          <w:szCs w:val="24"/>
        </w:rPr>
        <w:t xml:space="preserve"> medical</w:t>
      </w:r>
    </w:p>
    <w:p w14:paraId="63D8356D" w14:textId="48E918FB" w:rsidR="00943D8C" w:rsidRPr="004149BA" w:rsidRDefault="00943D8C" w:rsidP="004149BA">
      <w:pPr>
        <w:numPr>
          <w:ilvl w:val="2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4149BA">
        <w:rPr>
          <w:rFonts w:asciiTheme="minorHAnsi" w:hAnsiTheme="minorHAnsi"/>
          <w:sz w:val="24"/>
          <w:szCs w:val="24"/>
        </w:rPr>
        <w:t>Statistics are needed to inform MAB regarding correlation between crashes and specific medical conditions</w:t>
      </w:r>
    </w:p>
    <w:bookmarkEnd w:id="0"/>
    <w:p w14:paraId="4A3FA4E6" w14:textId="19567FF4" w:rsidR="005F1089" w:rsidRPr="00F06B89" w:rsidRDefault="005E7C70" w:rsidP="005F1089">
      <w:pPr>
        <w:numPr>
          <w:ilvl w:val="1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Final </w:t>
      </w:r>
      <w:r w:rsidR="005F1089">
        <w:rPr>
          <w:rFonts w:asciiTheme="minorHAnsi" w:hAnsiTheme="minorHAnsi"/>
          <w:sz w:val="24"/>
          <w:szCs w:val="24"/>
        </w:rPr>
        <w:t>MAB approval of</w:t>
      </w:r>
      <w:r w:rsidR="005F1089" w:rsidRPr="00F06B89">
        <w:rPr>
          <w:rFonts w:asciiTheme="minorHAnsi" w:hAnsiTheme="minorHAnsi"/>
          <w:sz w:val="24"/>
          <w:szCs w:val="24"/>
        </w:rPr>
        <w:t xml:space="preserve"> rule revisions</w:t>
      </w:r>
      <w:r w:rsidR="005F1089">
        <w:rPr>
          <w:rFonts w:asciiTheme="minorHAnsi" w:hAnsiTheme="minorHAnsi"/>
          <w:sz w:val="24"/>
          <w:szCs w:val="24"/>
        </w:rPr>
        <w:t xml:space="preserve"> needs to be </w:t>
      </w:r>
      <w:r>
        <w:rPr>
          <w:rFonts w:asciiTheme="minorHAnsi" w:hAnsiTheme="minorHAnsi"/>
          <w:sz w:val="24"/>
          <w:szCs w:val="24"/>
        </w:rPr>
        <w:t>accomplished by</w:t>
      </w:r>
      <w:r w:rsidR="005F1089">
        <w:rPr>
          <w:rFonts w:asciiTheme="minorHAnsi" w:hAnsiTheme="minorHAnsi"/>
          <w:sz w:val="24"/>
          <w:szCs w:val="24"/>
        </w:rPr>
        <w:t xml:space="preserve"> </w:t>
      </w:r>
      <w:r w:rsidR="005F1089" w:rsidRPr="00F06B89">
        <w:rPr>
          <w:rFonts w:asciiTheme="minorHAnsi" w:hAnsiTheme="minorHAnsi"/>
          <w:sz w:val="24"/>
          <w:szCs w:val="24"/>
        </w:rPr>
        <w:t xml:space="preserve">November 2021.   </w:t>
      </w:r>
    </w:p>
    <w:p w14:paraId="06A5F4D5" w14:textId="32719559" w:rsidR="005F1089" w:rsidRDefault="005F1089" w:rsidP="005F1089">
      <w:pPr>
        <w:numPr>
          <w:ilvl w:val="2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F06B89">
        <w:rPr>
          <w:rFonts w:asciiTheme="minorHAnsi" w:hAnsiTheme="minorHAnsi"/>
          <w:sz w:val="24"/>
          <w:szCs w:val="24"/>
        </w:rPr>
        <w:t>Members agreed that an Ad Hoc meeting will be needed to finish review of FAP’s not yet finalized</w:t>
      </w:r>
      <w:r>
        <w:rPr>
          <w:rFonts w:asciiTheme="minorHAnsi" w:hAnsiTheme="minorHAnsi"/>
          <w:sz w:val="24"/>
          <w:szCs w:val="24"/>
        </w:rPr>
        <w:t>, to allow final sign-off on all FAP’s at the November 5, 2021 meeting.</w:t>
      </w:r>
    </w:p>
    <w:p w14:paraId="27AE4AB9" w14:textId="77777777" w:rsidR="005F1089" w:rsidRDefault="005F1089" w:rsidP="005F1089">
      <w:pPr>
        <w:numPr>
          <w:ilvl w:val="2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An Ad Hoc meeting date was agreed upon by Doctors Keaney, Lodato, Morrione, Potenza, Schumacher-Feero, and Taylor.  Those not present will be notified. </w:t>
      </w:r>
    </w:p>
    <w:p w14:paraId="6C4D687A" w14:textId="2BD998DD" w:rsidR="005F1089" w:rsidRDefault="005F1089" w:rsidP="00094812">
      <w:pPr>
        <w:numPr>
          <w:ilvl w:val="1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Thomas Morrione is Medical Director </w:t>
      </w:r>
      <w:r w:rsidR="005E7C70">
        <w:rPr>
          <w:rFonts w:asciiTheme="minorHAnsi" w:hAnsiTheme="minorHAnsi"/>
          <w:sz w:val="24"/>
          <w:szCs w:val="24"/>
        </w:rPr>
        <w:t xml:space="preserve">of </w:t>
      </w:r>
      <w:r>
        <w:rPr>
          <w:rFonts w:asciiTheme="minorHAnsi" w:hAnsiTheme="minorHAnsi"/>
          <w:sz w:val="24"/>
          <w:szCs w:val="24"/>
        </w:rPr>
        <w:t xml:space="preserve">New England Rehabilitation </w:t>
      </w:r>
      <w:r w:rsidR="00837440">
        <w:rPr>
          <w:rFonts w:asciiTheme="minorHAnsi" w:hAnsiTheme="minorHAnsi"/>
          <w:sz w:val="24"/>
          <w:szCs w:val="24"/>
        </w:rPr>
        <w:t>of Portland</w:t>
      </w:r>
      <w:r w:rsidR="005E7C70">
        <w:rPr>
          <w:rFonts w:asciiTheme="minorHAnsi" w:hAnsiTheme="minorHAnsi"/>
          <w:sz w:val="24"/>
          <w:szCs w:val="24"/>
        </w:rPr>
        <w:t>.  He v</w:t>
      </w:r>
      <w:r w:rsidR="00837440">
        <w:rPr>
          <w:rFonts w:asciiTheme="minorHAnsi" w:hAnsiTheme="minorHAnsi"/>
          <w:sz w:val="24"/>
          <w:szCs w:val="24"/>
        </w:rPr>
        <w:t>olunteered to take the lead on the Musculoskeletal and/or Neurological Conditions FAP revision.  The Associate Medical Director</w:t>
      </w:r>
      <w:r w:rsidR="005E7C70">
        <w:rPr>
          <w:rFonts w:asciiTheme="minorHAnsi" w:hAnsiTheme="minorHAnsi"/>
          <w:sz w:val="24"/>
          <w:szCs w:val="24"/>
        </w:rPr>
        <w:t xml:space="preserve"> at NERH specializes in</w:t>
      </w:r>
      <w:r w:rsidR="00837440">
        <w:rPr>
          <w:rFonts w:asciiTheme="minorHAnsi" w:hAnsiTheme="minorHAnsi"/>
          <w:sz w:val="24"/>
          <w:szCs w:val="24"/>
        </w:rPr>
        <w:t xml:space="preserve"> Physical Medicine and Rehabilitation</w:t>
      </w:r>
      <w:r w:rsidR="005E7C70">
        <w:rPr>
          <w:rFonts w:asciiTheme="minorHAnsi" w:hAnsiTheme="minorHAnsi"/>
          <w:sz w:val="24"/>
          <w:szCs w:val="24"/>
        </w:rPr>
        <w:t xml:space="preserve"> </w:t>
      </w:r>
      <w:r w:rsidR="00837440">
        <w:rPr>
          <w:rFonts w:asciiTheme="minorHAnsi" w:hAnsiTheme="minorHAnsi"/>
          <w:sz w:val="24"/>
          <w:szCs w:val="24"/>
        </w:rPr>
        <w:t xml:space="preserve">and </w:t>
      </w:r>
      <w:r w:rsidR="005E7C70">
        <w:rPr>
          <w:rFonts w:asciiTheme="minorHAnsi" w:hAnsiTheme="minorHAnsi"/>
          <w:sz w:val="24"/>
          <w:szCs w:val="24"/>
        </w:rPr>
        <w:t>will</w:t>
      </w:r>
      <w:r w:rsidR="00837440">
        <w:rPr>
          <w:rFonts w:asciiTheme="minorHAnsi" w:hAnsiTheme="minorHAnsi"/>
          <w:sz w:val="24"/>
          <w:szCs w:val="24"/>
        </w:rPr>
        <w:t xml:space="preserve"> participate in review and revision of the FAP</w:t>
      </w:r>
      <w:r w:rsidR="005E7C70">
        <w:rPr>
          <w:rFonts w:asciiTheme="minorHAnsi" w:hAnsiTheme="minorHAnsi"/>
          <w:sz w:val="24"/>
          <w:szCs w:val="24"/>
        </w:rPr>
        <w:t xml:space="preserve"> as well</w:t>
      </w:r>
      <w:r w:rsidR="00837440">
        <w:rPr>
          <w:rFonts w:asciiTheme="minorHAnsi" w:hAnsiTheme="minorHAnsi"/>
          <w:sz w:val="24"/>
          <w:szCs w:val="24"/>
        </w:rPr>
        <w:t>.  All members were supportive.</w:t>
      </w:r>
    </w:p>
    <w:p w14:paraId="1ACB36FB" w14:textId="2FB4C78E" w:rsidR="006F2CF3" w:rsidRPr="00837440" w:rsidRDefault="00E92314" w:rsidP="00C36831">
      <w:pPr>
        <w:numPr>
          <w:ilvl w:val="0"/>
          <w:numId w:val="5"/>
        </w:numPr>
        <w:spacing w:after="0"/>
        <w:rPr>
          <w:rFonts w:asciiTheme="minorHAnsi" w:hAnsiTheme="minorHAnsi"/>
          <w:sz w:val="24"/>
          <w:szCs w:val="24"/>
        </w:rPr>
      </w:pPr>
      <w:r w:rsidRPr="00837440">
        <w:rPr>
          <w:rFonts w:asciiTheme="minorHAnsi" w:hAnsiTheme="minorHAnsi"/>
          <w:sz w:val="24"/>
          <w:szCs w:val="24"/>
        </w:rPr>
        <w:t>Assignments:</w:t>
      </w:r>
    </w:p>
    <w:p w14:paraId="36EB6E35" w14:textId="6617C328" w:rsidR="007E5919" w:rsidRPr="00BA31FA" w:rsidRDefault="000C256E" w:rsidP="0094070A">
      <w:pPr>
        <w:numPr>
          <w:ilvl w:val="1"/>
          <w:numId w:val="7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Follow-up with SOS regarding MAB vacancies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8C2B12">
        <w:rPr>
          <w:rFonts w:asciiTheme="minorHAnsi" w:hAnsiTheme="minorHAnsi"/>
          <w:sz w:val="24"/>
          <w:szCs w:val="24"/>
        </w:rPr>
        <w:t>Thea Fickett</w:t>
      </w:r>
    </w:p>
    <w:p w14:paraId="28680B3F" w14:textId="2E424594" w:rsidR="00CA7B55" w:rsidRDefault="00CA7B55" w:rsidP="00CA7B55">
      <w:pPr>
        <w:numPr>
          <w:ilvl w:val="1"/>
          <w:numId w:val="7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FAP</w:t>
      </w:r>
      <w:r w:rsidR="000A4C01">
        <w:rPr>
          <w:rFonts w:asciiTheme="minorHAnsi" w:hAnsiTheme="minorHAnsi"/>
          <w:sz w:val="24"/>
          <w:szCs w:val="24"/>
        </w:rPr>
        <w:t xml:space="preserve"> drafts</w:t>
      </w:r>
      <w:r w:rsidR="000C256E">
        <w:rPr>
          <w:rFonts w:asciiTheme="minorHAnsi" w:hAnsiTheme="minorHAnsi"/>
          <w:sz w:val="24"/>
          <w:szCs w:val="24"/>
        </w:rPr>
        <w:t xml:space="preserve"> to be completed</w:t>
      </w:r>
      <w:r w:rsidR="000A4C01">
        <w:rPr>
          <w:rFonts w:asciiTheme="minorHAnsi" w:hAnsiTheme="minorHAnsi"/>
          <w:sz w:val="24"/>
          <w:szCs w:val="24"/>
        </w:rPr>
        <w:t xml:space="preserve"> prior to </w:t>
      </w:r>
      <w:r w:rsidR="00F06B89">
        <w:rPr>
          <w:rFonts w:asciiTheme="minorHAnsi" w:hAnsiTheme="minorHAnsi"/>
          <w:sz w:val="24"/>
          <w:szCs w:val="24"/>
        </w:rPr>
        <w:t>September</w:t>
      </w:r>
      <w:r w:rsidR="000A4C01">
        <w:rPr>
          <w:rFonts w:asciiTheme="minorHAnsi" w:hAnsiTheme="minorHAnsi"/>
          <w:sz w:val="24"/>
          <w:szCs w:val="24"/>
        </w:rPr>
        <w:t xml:space="preserve"> 2021</w:t>
      </w:r>
    </w:p>
    <w:p w14:paraId="5BA54D94" w14:textId="38A6C6D3" w:rsidR="00CA7B55" w:rsidRPr="00CA7B55" w:rsidRDefault="00CA7B55" w:rsidP="00CA7B55">
      <w:pPr>
        <w:numPr>
          <w:ilvl w:val="2"/>
          <w:numId w:val="7"/>
        </w:numPr>
        <w:spacing w:after="0"/>
        <w:rPr>
          <w:rFonts w:asciiTheme="minorHAnsi" w:hAnsiTheme="minorHAnsi"/>
          <w:sz w:val="24"/>
          <w:szCs w:val="24"/>
        </w:rPr>
      </w:pPr>
      <w:r w:rsidRPr="00CA7B55">
        <w:rPr>
          <w:rFonts w:asciiTheme="minorHAnsi" w:hAnsiTheme="minorHAnsi"/>
          <w:sz w:val="24"/>
          <w:szCs w:val="24"/>
        </w:rPr>
        <w:t xml:space="preserve">Chronic Pulmonary Disease </w:t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Pr="00CA7B55">
        <w:rPr>
          <w:rFonts w:asciiTheme="minorHAnsi" w:hAnsiTheme="minorHAnsi"/>
          <w:sz w:val="24"/>
          <w:szCs w:val="24"/>
        </w:rPr>
        <w:t>Patrick Keaney</w:t>
      </w:r>
    </w:p>
    <w:p w14:paraId="31499AEB" w14:textId="6DAAA91B" w:rsidR="00CA7B55" w:rsidRPr="00BA31FA" w:rsidRDefault="00CA7B55" w:rsidP="00CA7B55">
      <w:pPr>
        <w:numPr>
          <w:ilvl w:val="2"/>
          <w:numId w:val="13"/>
        </w:numPr>
        <w:spacing w:after="0"/>
        <w:rPr>
          <w:rFonts w:asciiTheme="minorHAnsi" w:hAnsiTheme="minorHAnsi"/>
          <w:sz w:val="24"/>
          <w:szCs w:val="24"/>
        </w:rPr>
      </w:pPr>
      <w:r w:rsidRPr="00BA31FA">
        <w:rPr>
          <w:rFonts w:asciiTheme="minorHAnsi" w:hAnsiTheme="minorHAnsi"/>
          <w:sz w:val="24"/>
          <w:szCs w:val="24"/>
        </w:rPr>
        <w:t>Medical Other</w:t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  <w:t xml:space="preserve">All </w:t>
      </w:r>
      <w:r w:rsidR="00CC701A">
        <w:rPr>
          <w:rFonts w:asciiTheme="minorHAnsi" w:hAnsiTheme="minorHAnsi"/>
          <w:sz w:val="24"/>
          <w:szCs w:val="24"/>
        </w:rPr>
        <w:t>M</w:t>
      </w:r>
      <w:r w:rsidR="000C256E">
        <w:rPr>
          <w:rFonts w:asciiTheme="minorHAnsi" w:hAnsiTheme="minorHAnsi"/>
          <w:sz w:val="24"/>
          <w:szCs w:val="24"/>
        </w:rPr>
        <w:t>embers</w:t>
      </w:r>
    </w:p>
    <w:p w14:paraId="0C0EB17E" w14:textId="4DCC2375" w:rsidR="00CA7B55" w:rsidRPr="00BA31FA" w:rsidRDefault="00CA7B55" w:rsidP="00CA7B55">
      <w:pPr>
        <w:numPr>
          <w:ilvl w:val="2"/>
          <w:numId w:val="13"/>
        </w:numPr>
        <w:spacing w:after="0"/>
        <w:rPr>
          <w:rFonts w:asciiTheme="minorHAnsi" w:hAnsiTheme="minorHAnsi"/>
          <w:sz w:val="24"/>
          <w:szCs w:val="24"/>
        </w:rPr>
      </w:pPr>
      <w:r w:rsidRPr="00BA31FA">
        <w:rPr>
          <w:rFonts w:asciiTheme="minorHAnsi" w:hAnsiTheme="minorHAnsi"/>
          <w:sz w:val="24"/>
          <w:szCs w:val="24"/>
        </w:rPr>
        <w:t>Musculoskeletal &amp; Neurological</w:t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094812">
        <w:rPr>
          <w:rFonts w:asciiTheme="minorHAnsi" w:hAnsiTheme="minorHAnsi"/>
          <w:sz w:val="24"/>
          <w:szCs w:val="24"/>
        </w:rPr>
        <w:t>Thomas Morrione</w:t>
      </w:r>
    </w:p>
    <w:p w14:paraId="2ABBECE4" w14:textId="281E7817" w:rsidR="00CA7B55" w:rsidRPr="00BA31FA" w:rsidRDefault="00CA7B55" w:rsidP="00CA7B55">
      <w:pPr>
        <w:numPr>
          <w:ilvl w:val="2"/>
          <w:numId w:val="13"/>
        </w:numPr>
        <w:spacing w:after="0"/>
        <w:rPr>
          <w:rFonts w:asciiTheme="minorHAnsi" w:hAnsiTheme="minorHAnsi"/>
          <w:sz w:val="24"/>
          <w:szCs w:val="24"/>
        </w:rPr>
      </w:pPr>
      <w:r w:rsidRPr="00BA31FA">
        <w:rPr>
          <w:rFonts w:asciiTheme="minorHAnsi" w:hAnsiTheme="minorHAnsi"/>
          <w:sz w:val="24"/>
          <w:szCs w:val="24"/>
        </w:rPr>
        <w:t>Narcolepsy</w:t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Pr="00BA31FA">
        <w:rPr>
          <w:rFonts w:asciiTheme="minorHAnsi" w:hAnsiTheme="minorHAnsi"/>
          <w:sz w:val="24"/>
          <w:szCs w:val="24"/>
        </w:rPr>
        <w:t>Patrick Keaney</w:t>
      </w:r>
    </w:p>
    <w:p w14:paraId="067BB090" w14:textId="227EEE8E" w:rsidR="00CA7B55" w:rsidRPr="00BA31FA" w:rsidRDefault="00CA7B55" w:rsidP="00CA7B55">
      <w:pPr>
        <w:numPr>
          <w:ilvl w:val="2"/>
          <w:numId w:val="13"/>
        </w:numPr>
        <w:spacing w:after="0"/>
        <w:rPr>
          <w:rFonts w:asciiTheme="minorHAnsi" w:hAnsiTheme="minorHAnsi"/>
          <w:sz w:val="24"/>
          <w:szCs w:val="24"/>
        </w:rPr>
      </w:pPr>
      <w:r w:rsidRPr="00BA31FA">
        <w:rPr>
          <w:rFonts w:asciiTheme="minorHAnsi" w:hAnsiTheme="minorHAnsi"/>
          <w:sz w:val="24"/>
          <w:szCs w:val="24"/>
        </w:rPr>
        <w:t>Sleep Apnea</w:t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Pr="00BA31FA">
        <w:rPr>
          <w:rFonts w:asciiTheme="minorHAnsi" w:hAnsiTheme="minorHAnsi"/>
          <w:sz w:val="24"/>
          <w:szCs w:val="24"/>
        </w:rPr>
        <w:t>Patrick Keaney</w:t>
      </w:r>
    </w:p>
    <w:p w14:paraId="1192A28C" w14:textId="70018913" w:rsidR="00D0458B" w:rsidRPr="00D0458B" w:rsidRDefault="00CA7B55" w:rsidP="00D0458B">
      <w:pPr>
        <w:numPr>
          <w:ilvl w:val="2"/>
          <w:numId w:val="13"/>
        </w:numPr>
        <w:spacing w:after="0"/>
        <w:rPr>
          <w:rFonts w:asciiTheme="minorHAnsi" w:hAnsiTheme="minorHAnsi"/>
          <w:sz w:val="24"/>
          <w:szCs w:val="24"/>
        </w:rPr>
      </w:pPr>
      <w:r w:rsidRPr="00BA31FA">
        <w:rPr>
          <w:rFonts w:asciiTheme="minorHAnsi" w:hAnsiTheme="minorHAnsi"/>
          <w:sz w:val="24"/>
          <w:szCs w:val="24"/>
        </w:rPr>
        <w:t>Unexplained Alteration/Loss of Consciousness</w:t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John </w:t>
      </w:r>
      <w:r w:rsidRPr="00BA31FA">
        <w:rPr>
          <w:rFonts w:asciiTheme="minorHAnsi" w:hAnsiTheme="minorHAnsi"/>
          <w:sz w:val="24"/>
          <w:szCs w:val="24"/>
        </w:rPr>
        <w:t>Taylor</w:t>
      </w:r>
    </w:p>
    <w:p w14:paraId="1C028C01" w14:textId="571417EF" w:rsidR="00D0458B" w:rsidRDefault="009E425B" w:rsidP="00F06B89">
      <w:pPr>
        <w:numPr>
          <w:ilvl w:val="1"/>
          <w:numId w:val="7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Make changes to </w:t>
      </w:r>
      <w:r w:rsidR="00D0458B">
        <w:rPr>
          <w:rFonts w:asciiTheme="minorHAnsi" w:hAnsiTheme="minorHAnsi"/>
          <w:sz w:val="24"/>
          <w:szCs w:val="24"/>
        </w:rPr>
        <w:t>Mental Disorders FAP</w:t>
      </w:r>
      <w:r w:rsidR="00D0458B">
        <w:rPr>
          <w:rFonts w:asciiTheme="minorHAnsi" w:hAnsiTheme="minorHAnsi"/>
          <w:sz w:val="24"/>
          <w:szCs w:val="24"/>
        </w:rPr>
        <w:tab/>
      </w:r>
      <w:r w:rsidR="00D0458B">
        <w:rPr>
          <w:rFonts w:asciiTheme="minorHAnsi" w:hAnsiTheme="minorHAnsi"/>
          <w:sz w:val="24"/>
          <w:szCs w:val="24"/>
        </w:rPr>
        <w:tab/>
      </w:r>
      <w:r w:rsidR="00D0458B">
        <w:rPr>
          <w:rFonts w:asciiTheme="minorHAnsi" w:hAnsiTheme="minorHAnsi"/>
          <w:sz w:val="24"/>
          <w:szCs w:val="24"/>
        </w:rPr>
        <w:tab/>
      </w:r>
      <w:r w:rsidR="00D0458B">
        <w:rPr>
          <w:rFonts w:asciiTheme="minorHAnsi" w:hAnsiTheme="minorHAnsi"/>
          <w:sz w:val="24"/>
          <w:szCs w:val="24"/>
        </w:rPr>
        <w:tab/>
        <w:t>Daniel Potenza</w:t>
      </w:r>
    </w:p>
    <w:p w14:paraId="7629853D" w14:textId="57F2ED2B" w:rsidR="00F06B89" w:rsidRDefault="00F06B89" w:rsidP="00F06B89">
      <w:pPr>
        <w:numPr>
          <w:ilvl w:val="1"/>
          <w:numId w:val="7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Scan Esterman Test result examples to Appendix</w:t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D65E1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>Thea Fickett</w:t>
      </w:r>
    </w:p>
    <w:p w14:paraId="31E96A46" w14:textId="1D8161FD" w:rsidR="00F06B89" w:rsidRDefault="00F06B89" w:rsidP="00F06B89">
      <w:pPr>
        <w:numPr>
          <w:ilvl w:val="1"/>
          <w:numId w:val="7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E-mail copies of Esterman examples to members</w:t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D65E1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>Thea Fickett</w:t>
      </w:r>
    </w:p>
    <w:p w14:paraId="37B2D21B" w14:textId="0798F8D0" w:rsidR="002C23A0" w:rsidRDefault="00F06B89" w:rsidP="002C23A0">
      <w:pPr>
        <w:numPr>
          <w:ilvl w:val="1"/>
          <w:numId w:val="7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Update online member</w:t>
      </w:r>
      <w:r w:rsidR="005E7C7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contact information</w:t>
      </w:r>
      <w:r w:rsidR="000C256E">
        <w:rPr>
          <w:rFonts w:asciiTheme="minorHAnsi" w:hAnsiTheme="minorHAnsi"/>
          <w:sz w:val="24"/>
          <w:szCs w:val="24"/>
        </w:rPr>
        <w:tab/>
      </w:r>
      <w:r w:rsidR="005E7C70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ab/>
      </w:r>
      <w:r w:rsidR="00D65E1E">
        <w:rPr>
          <w:rFonts w:asciiTheme="minorHAnsi" w:hAnsiTheme="minorHAnsi"/>
          <w:sz w:val="24"/>
          <w:szCs w:val="24"/>
        </w:rPr>
        <w:tab/>
      </w:r>
      <w:r w:rsidR="000C256E">
        <w:rPr>
          <w:rFonts w:asciiTheme="minorHAnsi" w:hAnsiTheme="minorHAnsi"/>
          <w:sz w:val="24"/>
          <w:szCs w:val="24"/>
        </w:rPr>
        <w:t>Thea Fickett</w:t>
      </w:r>
    </w:p>
    <w:p w14:paraId="487A1EF8" w14:textId="128DE522" w:rsidR="002C23A0" w:rsidRPr="00D65E1E" w:rsidRDefault="002C23A0" w:rsidP="002C23A0">
      <w:pPr>
        <w:numPr>
          <w:ilvl w:val="1"/>
          <w:numId w:val="7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Continue to </w:t>
      </w:r>
      <w:r w:rsidR="004149BA">
        <w:rPr>
          <w:rFonts w:asciiTheme="minorHAnsi" w:hAnsiTheme="minorHAnsi"/>
          <w:sz w:val="24"/>
          <w:szCs w:val="24"/>
        </w:rPr>
        <w:t xml:space="preserve">identify and </w:t>
      </w:r>
      <w:r>
        <w:rPr>
          <w:rFonts w:asciiTheme="minorHAnsi" w:hAnsiTheme="minorHAnsi"/>
          <w:sz w:val="24"/>
          <w:szCs w:val="24"/>
        </w:rPr>
        <w:t>request</w:t>
      </w:r>
      <w:r w:rsidR="000C256E" w:rsidRPr="002C23A0">
        <w:rPr>
          <w:rFonts w:asciiTheme="minorHAnsi" w:hAnsiTheme="minorHAnsi"/>
          <w:sz w:val="24"/>
          <w:szCs w:val="24"/>
        </w:rPr>
        <w:t xml:space="preserve"> </w:t>
      </w:r>
      <w:r w:rsidR="000A4C01" w:rsidRPr="002C23A0">
        <w:rPr>
          <w:rFonts w:asciiTheme="minorHAnsi" w:hAnsiTheme="minorHAnsi"/>
          <w:sz w:val="24"/>
          <w:szCs w:val="24"/>
        </w:rPr>
        <w:t>s</w:t>
      </w:r>
      <w:r w:rsidR="00943D8C" w:rsidRPr="002C23A0">
        <w:rPr>
          <w:rFonts w:asciiTheme="minorHAnsi" w:hAnsiTheme="minorHAnsi"/>
          <w:sz w:val="24"/>
          <w:szCs w:val="24"/>
        </w:rPr>
        <w:t xml:space="preserve">tatistics </w:t>
      </w:r>
      <w:r>
        <w:rPr>
          <w:rFonts w:asciiTheme="minorHAnsi" w:hAnsiTheme="minorHAnsi"/>
          <w:sz w:val="24"/>
          <w:szCs w:val="24"/>
        </w:rPr>
        <w:t>needed t</w:t>
      </w:r>
      <w:r w:rsidR="000A4C01" w:rsidRPr="002C23A0">
        <w:rPr>
          <w:rFonts w:asciiTheme="minorHAnsi" w:hAnsiTheme="minorHAnsi"/>
          <w:sz w:val="24"/>
          <w:szCs w:val="24"/>
        </w:rPr>
        <w:t>o</w:t>
      </w:r>
      <w:r w:rsidR="00943D8C" w:rsidRPr="002C23A0">
        <w:rPr>
          <w:rFonts w:asciiTheme="minorHAnsi" w:hAnsiTheme="minorHAnsi"/>
          <w:sz w:val="24"/>
          <w:szCs w:val="24"/>
        </w:rPr>
        <w:t xml:space="preserve"> inform </w:t>
      </w:r>
      <w:r w:rsidR="000C256E" w:rsidRPr="002C23A0">
        <w:rPr>
          <w:rFonts w:asciiTheme="minorHAnsi" w:hAnsiTheme="minorHAnsi"/>
          <w:sz w:val="24"/>
          <w:szCs w:val="24"/>
        </w:rPr>
        <w:t>MAB</w:t>
      </w:r>
      <w:r w:rsidRPr="002C23A0">
        <w:rPr>
          <w:rFonts w:asciiTheme="minorHAnsi" w:hAnsiTheme="minorHAnsi"/>
          <w:sz w:val="24"/>
          <w:szCs w:val="24"/>
        </w:rPr>
        <w:t xml:space="preserve"> regarding correlation between crashes and </w:t>
      </w:r>
      <w:r w:rsidRPr="00D65E1E">
        <w:rPr>
          <w:rFonts w:asciiTheme="minorHAnsi" w:hAnsiTheme="minorHAnsi"/>
          <w:sz w:val="24"/>
          <w:szCs w:val="24"/>
        </w:rPr>
        <w:t xml:space="preserve">specific medical conditions </w:t>
      </w:r>
      <w:r w:rsidR="004149BA" w:rsidRPr="00D65E1E">
        <w:rPr>
          <w:rFonts w:asciiTheme="minorHAnsi" w:hAnsiTheme="minorHAnsi"/>
          <w:sz w:val="24"/>
          <w:szCs w:val="24"/>
        </w:rPr>
        <w:tab/>
      </w:r>
      <w:r w:rsidR="004149BA" w:rsidRPr="00D65E1E">
        <w:rPr>
          <w:rFonts w:asciiTheme="minorHAnsi" w:hAnsiTheme="minorHAnsi"/>
          <w:sz w:val="24"/>
          <w:szCs w:val="24"/>
        </w:rPr>
        <w:tab/>
      </w:r>
      <w:r w:rsidR="004149BA" w:rsidRPr="00D65E1E">
        <w:rPr>
          <w:rFonts w:asciiTheme="minorHAnsi" w:hAnsiTheme="minorHAnsi"/>
          <w:sz w:val="24"/>
          <w:szCs w:val="24"/>
        </w:rPr>
        <w:tab/>
      </w:r>
      <w:r w:rsidR="00D65E1E" w:rsidRPr="00D65E1E">
        <w:rPr>
          <w:rFonts w:asciiTheme="minorHAnsi" w:hAnsiTheme="minorHAnsi"/>
          <w:sz w:val="24"/>
          <w:szCs w:val="24"/>
        </w:rPr>
        <w:tab/>
        <w:t>All Members</w:t>
      </w:r>
    </w:p>
    <w:p w14:paraId="6301B763" w14:textId="77777777" w:rsidR="00D65E1E" w:rsidRPr="00D65E1E" w:rsidRDefault="00D65E1E" w:rsidP="00D65E1E">
      <w:pPr>
        <w:numPr>
          <w:ilvl w:val="2"/>
          <w:numId w:val="7"/>
        </w:numPr>
        <w:spacing w:after="0"/>
        <w:rPr>
          <w:rFonts w:asciiTheme="minorHAnsi" w:hAnsiTheme="minorHAnsi"/>
          <w:sz w:val="24"/>
          <w:szCs w:val="24"/>
        </w:rPr>
      </w:pPr>
      <w:r w:rsidRPr="00D65E1E">
        <w:rPr>
          <w:rFonts w:asciiTheme="minorHAnsi" w:hAnsiTheme="minorHAnsi"/>
          <w:sz w:val="24"/>
          <w:szCs w:val="24"/>
        </w:rPr>
        <w:t>TOTAL number of drivers for comparable time</w:t>
      </w:r>
    </w:p>
    <w:p w14:paraId="53E549F9" w14:textId="77777777" w:rsidR="00D65E1E" w:rsidRPr="00D65E1E" w:rsidRDefault="00D65E1E" w:rsidP="00D65E1E">
      <w:pPr>
        <w:numPr>
          <w:ilvl w:val="2"/>
          <w:numId w:val="7"/>
        </w:numPr>
        <w:spacing w:after="0"/>
        <w:rPr>
          <w:rFonts w:asciiTheme="minorHAnsi" w:hAnsiTheme="minorHAnsi"/>
          <w:sz w:val="24"/>
          <w:szCs w:val="24"/>
        </w:rPr>
      </w:pPr>
      <w:r w:rsidRPr="00D65E1E">
        <w:rPr>
          <w:rFonts w:asciiTheme="minorHAnsi" w:hAnsiTheme="minorHAnsi"/>
          <w:sz w:val="24"/>
          <w:szCs w:val="24"/>
        </w:rPr>
        <w:t>Percentage of ALL drivers with crashes for same time, to compare with medical and vision populations</w:t>
      </w:r>
    </w:p>
    <w:p w14:paraId="0A975049" w14:textId="5D2421FB" w:rsidR="002C23A0" w:rsidRPr="00D65E1E" w:rsidRDefault="00001811" w:rsidP="002C23A0">
      <w:pPr>
        <w:numPr>
          <w:ilvl w:val="2"/>
          <w:numId w:val="7"/>
        </w:numPr>
        <w:spacing w:after="0"/>
        <w:rPr>
          <w:rFonts w:asciiTheme="minorHAnsi" w:hAnsiTheme="minorHAnsi"/>
          <w:sz w:val="24"/>
          <w:szCs w:val="24"/>
        </w:rPr>
      </w:pPr>
      <w:r w:rsidRPr="00D65E1E">
        <w:rPr>
          <w:rFonts w:asciiTheme="minorHAnsi" w:hAnsiTheme="minorHAnsi"/>
          <w:sz w:val="24"/>
          <w:szCs w:val="24"/>
        </w:rPr>
        <w:t>C</w:t>
      </w:r>
      <w:r w:rsidR="005E4FAB" w:rsidRPr="00D65E1E">
        <w:rPr>
          <w:rFonts w:asciiTheme="minorHAnsi" w:hAnsiTheme="minorHAnsi"/>
          <w:sz w:val="24"/>
          <w:szCs w:val="24"/>
        </w:rPr>
        <w:t>rash rate for ALL drivers for same time frame for comparison</w:t>
      </w:r>
    </w:p>
    <w:p w14:paraId="64401C38" w14:textId="5F341CAF" w:rsidR="002C23A0" w:rsidRPr="00D65E1E" w:rsidRDefault="00001811" w:rsidP="002C23A0">
      <w:pPr>
        <w:numPr>
          <w:ilvl w:val="2"/>
          <w:numId w:val="7"/>
        </w:numPr>
        <w:spacing w:after="0"/>
        <w:rPr>
          <w:rFonts w:asciiTheme="minorHAnsi" w:hAnsiTheme="minorHAnsi"/>
          <w:sz w:val="24"/>
          <w:szCs w:val="24"/>
        </w:rPr>
      </w:pPr>
      <w:r w:rsidRPr="00D65E1E">
        <w:rPr>
          <w:rFonts w:asciiTheme="minorHAnsi" w:hAnsiTheme="minorHAnsi"/>
          <w:sz w:val="24"/>
          <w:szCs w:val="24"/>
        </w:rPr>
        <w:t>C</w:t>
      </w:r>
      <w:r w:rsidR="005E4FAB" w:rsidRPr="00D65E1E">
        <w:rPr>
          <w:rFonts w:asciiTheme="minorHAnsi" w:hAnsiTheme="minorHAnsi"/>
          <w:sz w:val="24"/>
          <w:szCs w:val="24"/>
        </w:rPr>
        <w:t xml:space="preserve">rash rate for new drivers (e.g. 16-18 year-old) </w:t>
      </w:r>
      <w:r w:rsidR="00D65E1E" w:rsidRPr="00D65E1E">
        <w:rPr>
          <w:rFonts w:asciiTheme="minorHAnsi" w:hAnsiTheme="minorHAnsi"/>
          <w:sz w:val="24"/>
          <w:szCs w:val="24"/>
        </w:rPr>
        <w:t>for comparison to</w:t>
      </w:r>
      <w:r w:rsidR="005E4FAB" w:rsidRPr="00D65E1E">
        <w:rPr>
          <w:rFonts w:asciiTheme="minorHAnsi" w:hAnsiTheme="minorHAnsi"/>
          <w:sz w:val="24"/>
          <w:szCs w:val="24"/>
        </w:rPr>
        <w:t xml:space="preserve"> medical </w:t>
      </w:r>
      <w:r w:rsidR="00D65E1E" w:rsidRPr="00D65E1E">
        <w:rPr>
          <w:rFonts w:asciiTheme="minorHAnsi" w:hAnsiTheme="minorHAnsi"/>
          <w:sz w:val="24"/>
          <w:szCs w:val="24"/>
        </w:rPr>
        <w:t xml:space="preserve">and vision </w:t>
      </w:r>
      <w:r w:rsidR="005E4FAB" w:rsidRPr="00D65E1E">
        <w:rPr>
          <w:rFonts w:asciiTheme="minorHAnsi" w:hAnsiTheme="minorHAnsi"/>
          <w:sz w:val="24"/>
          <w:szCs w:val="24"/>
        </w:rPr>
        <w:t>conditions</w:t>
      </w:r>
    </w:p>
    <w:p w14:paraId="567FE931" w14:textId="20154B14" w:rsidR="002C23A0" w:rsidRPr="00D65E1E" w:rsidRDefault="00001811" w:rsidP="002C23A0">
      <w:pPr>
        <w:numPr>
          <w:ilvl w:val="2"/>
          <w:numId w:val="7"/>
        </w:numPr>
        <w:spacing w:after="0"/>
        <w:rPr>
          <w:rFonts w:asciiTheme="minorHAnsi" w:hAnsiTheme="minorHAnsi"/>
          <w:sz w:val="24"/>
          <w:szCs w:val="24"/>
        </w:rPr>
      </w:pPr>
      <w:r w:rsidRPr="00D65E1E">
        <w:rPr>
          <w:rFonts w:asciiTheme="minorHAnsi" w:hAnsiTheme="minorHAnsi"/>
          <w:sz w:val="24"/>
          <w:szCs w:val="24"/>
        </w:rPr>
        <w:t>C</w:t>
      </w:r>
      <w:r w:rsidR="005E4FAB" w:rsidRPr="00D65E1E">
        <w:rPr>
          <w:rFonts w:asciiTheme="minorHAnsi" w:hAnsiTheme="minorHAnsi"/>
          <w:sz w:val="24"/>
          <w:szCs w:val="24"/>
        </w:rPr>
        <w:t>rash history with 5-year look back for ALL drivers and new drivers, for comparison with medical</w:t>
      </w:r>
      <w:r w:rsidR="00D65E1E" w:rsidRPr="00D65E1E">
        <w:rPr>
          <w:rFonts w:asciiTheme="minorHAnsi" w:hAnsiTheme="minorHAnsi"/>
          <w:sz w:val="24"/>
          <w:szCs w:val="24"/>
        </w:rPr>
        <w:t xml:space="preserve"> and vision</w:t>
      </w:r>
    </w:p>
    <w:p w14:paraId="0470E4F3" w14:textId="73FF3811" w:rsidR="005E4FAB" w:rsidRDefault="002C23A0" w:rsidP="0043460B">
      <w:pPr>
        <w:numPr>
          <w:ilvl w:val="1"/>
          <w:numId w:val="7"/>
        </w:numPr>
        <w:spacing w:after="0"/>
        <w:rPr>
          <w:rFonts w:asciiTheme="minorHAnsi" w:hAnsiTheme="minorHAnsi"/>
          <w:sz w:val="24"/>
          <w:szCs w:val="24"/>
        </w:rPr>
      </w:pPr>
      <w:r w:rsidRPr="00D65E1E">
        <w:rPr>
          <w:rFonts w:asciiTheme="minorHAnsi" w:hAnsiTheme="minorHAnsi"/>
          <w:sz w:val="24"/>
          <w:szCs w:val="24"/>
        </w:rPr>
        <w:t xml:space="preserve">BMV will continue to compile </w:t>
      </w:r>
      <w:r w:rsidR="001840EE" w:rsidRPr="00D65E1E">
        <w:rPr>
          <w:rFonts w:asciiTheme="minorHAnsi" w:hAnsiTheme="minorHAnsi"/>
          <w:sz w:val="24"/>
          <w:szCs w:val="24"/>
        </w:rPr>
        <w:t xml:space="preserve">available </w:t>
      </w:r>
      <w:r w:rsidRPr="00D65E1E">
        <w:rPr>
          <w:rFonts w:asciiTheme="minorHAnsi" w:hAnsiTheme="minorHAnsi"/>
          <w:sz w:val="24"/>
          <w:szCs w:val="24"/>
        </w:rPr>
        <w:t>medical</w:t>
      </w:r>
      <w:r w:rsidR="001840EE" w:rsidRPr="00D65E1E">
        <w:rPr>
          <w:rFonts w:asciiTheme="minorHAnsi" w:hAnsiTheme="minorHAnsi"/>
          <w:sz w:val="24"/>
          <w:szCs w:val="24"/>
        </w:rPr>
        <w:t xml:space="preserve"> and vision</w:t>
      </w:r>
      <w:r w:rsidRPr="00D65E1E">
        <w:rPr>
          <w:rFonts w:asciiTheme="minorHAnsi" w:hAnsiTheme="minorHAnsi"/>
          <w:sz w:val="24"/>
          <w:szCs w:val="24"/>
        </w:rPr>
        <w:t xml:space="preserve"> statistics</w:t>
      </w:r>
      <w:r w:rsidR="001840EE">
        <w:rPr>
          <w:rFonts w:asciiTheme="minorHAnsi" w:hAnsiTheme="minorHAnsi"/>
          <w:sz w:val="24"/>
          <w:szCs w:val="24"/>
        </w:rPr>
        <w:tab/>
      </w:r>
      <w:r w:rsidR="004149BA" w:rsidRPr="004149BA">
        <w:rPr>
          <w:rFonts w:asciiTheme="minorHAnsi" w:hAnsiTheme="minorHAnsi"/>
          <w:sz w:val="24"/>
          <w:szCs w:val="24"/>
        </w:rPr>
        <w:t>Thea Fickett</w:t>
      </w:r>
    </w:p>
    <w:p w14:paraId="1A4D5013" w14:textId="672AE1D7" w:rsidR="00EC1E34" w:rsidRDefault="001840EE" w:rsidP="00EC1E34">
      <w:pPr>
        <w:pStyle w:val="ListParagraph"/>
        <w:numPr>
          <w:ilvl w:val="1"/>
          <w:numId w:val="7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Forward</w:t>
      </w:r>
      <w:r w:rsidR="00EC1E34">
        <w:rPr>
          <w:rFonts w:asciiTheme="minorHAnsi" w:hAnsiTheme="minorHAnsi"/>
          <w:sz w:val="24"/>
          <w:szCs w:val="24"/>
        </w:rPr>
        <w:t xml:space="preserve"> road test outcomes for June 2020 dementia reviews</w:t>
      </w:r>
      <w:r>
        <w:rPr>
          <w:rFonts w:asciiTheme="minorHAnsi" w:hAnsiTheme="minorHAnsi"/>
          <w:sz w:val="24"/>
          <w:szCs w:val="24"/>
        </w:rPr>
        <w:t xml:space="preserve"> to group</w:t>
      </w:r>
      <w:r w:rsidR="00EC1E34">
        <w:rPr>
          <w:rFonts w:asciiTheme="minorHAnsi" w:hAnsiTheme="minorHAnsi"/>
          <w:sz w:val="24"/>
          <w:szCs w:val="24"/>
        </w:rPr>
        <w:tab/>
      </w:r>
      <w:r w:rsidR="00EC1E34" w:rsidRPr="004149BA">
        <w:rPr>
          <w:rFonts w:asciiTheme="minorHAnsi" w:hAnsiTheme="minorHAnsi"/>
          <w:sz w:val="24"/>
          <w:szCs w:val="24"/>
        </w:rPr>
        <w:t>Thea Fickett</w:t>
      </w:r>
    </w:p>
    <w:p w14:paraId="7EE0397A" w14:textId="672880A3" w:rsidR="00887CEE" w:rsidRPr="004149BA" w:rsidRDefault="001840EE" w:rsidP="00EC1E34">
      <w:pPr>
        <w:pStyle w:val="ListParagraph"/>
        <w:numPr>
          <w:ilvl w:val="1"/>
          <w:numId w:val="7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Determine if</w:t>
      </w:r>
      <w:r w:rsidR="00887CEE">
        <w:rPr>
          <w:rFonts w:asciiTheme="minorHAnsi" w:hAnsiTheme="minorHAnsi"/>
          <w:sz w:val="24"/>
          <w:szCs w:val="24"/>
        </w:rPr>
        <w:t xml:space="preserve"> road test outcomes </w:t>
      </w:r>
      <w:r>
        <w:rPr>
          <w:rFonts w:asciiTheme="minorHAnsi" w:hAnsiTheme="minorHAnsi"/>
          <w:sz w:val="24"/>
          <w:szCs w:val="24"/>
        </w:rPr>
        <w:t xml:space="preserve">can </w:t>
      </w:r>
      <w:r w:rsidR="00887CEE">
        <w:rPr>
          <w:rFonts w:asciiTheme="minorHAnsi" w:hAnsiTheme="minorHAnsi"/>
          <w:sz w:val="24"/>
          <w:szCs w:val="24"/>
        </w:rPr>
        <w:t>be compiled for all diagnoses</w:t>
      </w:r>
      <w:r w:rsidR="00887CEE">
        <w:rPr>
          <w:rFonts w:asciiTheme="minorHAnsi" w:hAnsiTheme="minorHAnsi"/>
          <w:sz w:val="24"/>
          <w:szCs w:val="24"/>
        </w:rPr>
        <w:tab/>
      </w:r>
      <w:r w:rsidR="00887CEE">
        <w:rPr>
          <w:rFonts w:asciiTheme="minorHAnsi" w:hAnsiTheme="minorHAnsi"/>
          <w:sz w:val="24"/>
          <w:szCs w:val="24"/>
        </w:rPr>
        <w:tab/>
        <w:t>Thea Fickett</w:t>
      </w:r>
    </w:p>
    <w:p w14:paraId="11FD8E0D" w14:textId="17DBD298" w:rsidR="00EC1E34" w:rsidRDefault="00EC1E34" w:rsidP="00EC1E34">
      <w:pPr>
        <w:numPr>
          <w:ilvl w:val="1"/>
          <w:numId w:val="7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Send notice of September 17, 2021 meeting to MAB at large</w:t>
      </w:r>
      <w:r>
        <w:rPr>
          <w:rFonts w:asciiTheme="minorHAnsi" w:hAnsiTheme="minorHAnsi"/>
          <w:sz w:val="24"/>
          <w:szCs w:val="24"/>
        </w:rPr>
        <w:tab/>
      </w:r>
      <w:r w:rsidR="001840EE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Thea Fickett</w:t>
      </w:r>
    </w:p>
    <w:p w14:paraId="15503957" w14:textId="731FBFA0" w:rsidR="001B0202" w:rsidRPr="00BA31FA" w:rsidRDefault="001B0202" w:rsidP="0094070A">
      <w:pPr>
        <w:numPr>
          <w:ilvl w:val="0"/>
          <w:numId w:val="8"/>
        </w:numPr>
        <w:spacing w:after="0"/>
        <w:rPr>
          <w:rFonts w:asciiTheme="minorHAnsi" w:hAnsiTheme="minorHAnsi"/>
          <w:sz w:val="24"/>
          <w:szCs w:val="24"/>
        </w:rPr>
      </w:pPr>
      <w:r w:rsidRPr="00BA31FA">
        <w:rPr>
          <w:rFonts w:asciiTheme="minorHAnsi" w:hAnsiTheme="minorHAnsi"/>
          <w:sz w:val="24"/>
          <w:szCs w:val="24"/>
        </w:rPr>
        <w:t>Meeting Schedule</w:t>
      </w:r>
      <w:r w:rsidR="00E059A6" w:rsidRPr="00BA31FA">
        <w:rPr>
          <w:rFonts w:asciiTheme="minorHAnsi" w:hAnsiTheme="minorHAnsi"/>
          <w:sz w:val="24"/>
          <w:szCs w:val="24"/>
        </w:rPr>
        <w:t>:</w:t>
      </w:r>
    </w:p>
    <w:p w14:paraId="66B2E42B" w14:textId="43604B06" w:rsidR="00094812" w:rsidRDefault="00E059A6" w:rsidP="0094070A">
      <w:pPr>
        <w:numPr>
          <w:ilvl w:val="0"/>
          <w:numId w:val="6"/>
        </w:numPr>
        <w:spacing w:after="0"/>
        <w:rPr>
          <w:rFonts w:asciiTheme="minorHAnsi" w:hAnsiTheme="minorHAnsi"/>
          <w:sz w:val="24"/>
          <w:szCs w:val="24"/>
        </w:rPr>
      </w:pPr>
      <w:r w:rsidRPr="00BA31FA">
        <w:rPr>
          <w:rFonts w:asciiTheme="minorHAnsi" w:hAnsiTheme="minorHAnsi"/>
          <w:sz w:val="24"/>
          <w:szCs w:val="24"/>
        </w:rPr>
        <w:t>Next Meeting Date</w:t>
      </w:r>
      <w:r w:rsidR="009D3BE9" w:rsidRPr="00BA31FA">
        <w:rPr>
          <w:rFonts w:asciiTheme="minorHAnsi" w:hAnsiTheme="minorHAnsi"/>
          <w:sz w:val="24"/>
          <w:szCs w:val="24"/>
        </w:rPr>
        <w:t>s</w:t>
      </w:r>
      <w:r w:rsidRPr="00BA31FA">
        <w:rPr>
          <w:rFonts w:asciiTheme="minorHAnsi" w:hAnsiTheme="minorHAnsi"/>
          <w:sz w:val="24"/>
          <w:szCs w:val="24"/>
        </w:rPr>
        <w:t>:</w:t>
      </w:r>
      <w:r w:rsidRPr="00BA31FA">
        <w:rPr>
          <w:rFonts w:asciiTheme="minorHAnsi" w:hAnsiTheme="minorHAnsi"/>
          <w:sz w:val="24"/>
          <w:szCs w:val="24"/>
        </w:rPr>
        <w:tab/>
        <w:t>Friday</w:t>
      </w:r>
      <w:r w:rsidR="001B0202" w:rsidRPr="00BA31FA">
        <w:rPr>
          <w:rFonts w:asciiTheme="minorHAnsi" w:hAnsiTheme="minorHAnsi"/>
          <w:sz w:val="24"/>
          <w:szCs w:val="24"/>
        </w:rPr>
        <w:t xml:space="preserve">, </w:t>
      </w:r>
      <w:r w:rsidR="00094812">
        <w:rPr>
          <w:rFonts w:asciiTheme="minorHAnsi" w:hAnsiTheme="minorHAnsi"/>
          <w:sz w:val="24"/>
          <w:szCs w:val="24"/>
        </w:rPr>
        <w:t>September 17, 2021, 3:</w:t>
      </w:r>
      <w:r w:rsidR="00837440">
        <w:rPr>
          <w:rFonts w:asciiTheme="minorHAnsi" w:hAnsiTheme="minorHAnsi"/>
          <w:sz w:val="24"/>
          <w:szCs w:val="24"/>
        </w:rPr>
        <w:t>00</w:t>
      </w:r>
      <w:r w:rsidR="00094812">
        <w:rPr>
          <w:rFonts w:asciiTheme="minorHAnsi" w:hAnsiTheme="minorHAnsi"/>
          <w:sz w:val="24"/>
          <w:szCs w:val="24"/>
        </w:rPr>
        <w:t xml:space="preserve"> – 5:00 PM</w:t>
      </w:r>
    </w:p>
    <w:p w14:paraId="41B47F7E" w14:textId="20944488" w:rsidR="001B0202" w:rsidRPr="00BA31FA" w:rsidRDefault="00094812" w:rsidP="00094812">
      <w:pPr>
        <w:spacing w:after="0"/>
        <w:ind w:left="3960" w:firstLine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Friday, November 5, 2021</w:t>
      </w:r>
      <w:r w:rsidR="000D1993">
        <w:rPr>
          <w:rFonts w:asciiTheme="minorHAnsi" w:hAnsiTheme="minorHAnsi"/>
          <w:sz w:val="24"/>
          <w:szCs w:val="24"/>
        </w:rPr>
        <w:t>, 12:00 – 3:00 PM</w:t>
      </w:r>
    </w:p>
    <w:p w14:paraId="46A2AACA" w14:textId="4822780F" w:rsidR="001B0202" w:rsidRPr="00BA31FA" w:rsidRDefault="001B0202" w:rsidP="0094070A">
      <w:pPr>
        <w:numPr>
          <w:ilvl w:val="0"/>
          <w:numId w:val="6"/>
        </w:numPr>
        <w:spacing w:after="0"/>
        <w:rPr>
          <w:rFonts w:asciiTheme="minorHAnsi" w:hAnsiTheme="minorHAnsi"/>
          <w:sz w:val="24"/>
          <w:szCs w:val="24"/>
        </w:rPr>
      </w:pPr>
      <w:r w:rsidRPr="00BA31FA">
        <w:rPr>
          <w:rFonts w:asciiTheme="minorHAnsi" w:hAnsiTheme="minorHAnsi"/>
          <w:sz w:val="24"/>
          <w:szCs w:val="24"/>
        </w:rPr>
        <w:t>Location:</w:t>
      </w:r>
      <w:r w:rsidRPr="00BA31FA">
        <w:rPr>
          <w:rFonts w:asciiTheme="minorHAnsi" w:hAnsiTheme="minorHAnsi"/>
          <w:sz w:val="24"/>
          <w:szCs w:val="24"/>
        </w:rPr>
        <w:tab/>
      </w:r>
      <w:r w:rsidR="00A03946" w:rsidRPr="00BA31FA">
        <w:rPr>
          <w:rFonts w:asciiTheme="minorHAnsi" w:hAnsiTheme="minorHAnsi"/>
          <w:sz w:val="24"/>
          <w:szCs w:val="24"/>
        </w:rPr>
        <w:tab/>
      </w:r>
      <w:r w:rsidR="00A03946" w:rsidRPr="00BA31FA">
        <w:rPr>
          <w:rFonts w:asciiTheme="minorHAnsi" w:hAnsiTheme="minorHAnsi"/>
          <w:sz w:val="24"/>
          <w:szCs w:val="24"/>
        </w:rPr>
        <w:tab/>
      </w:r>
      <w:r w:rsidR="000D1993">
        <w:rPr>
          <w:rFonts w:asciiTheme="minorHAnsi" w:hAnsiTheme="minorHAnsi"/>
          <w:sz w:val="24"/>
          <w:szCs w:val="24"/>
        </w:rPr>
        <w:t xml:space="preserve">BMV, </w:t>
      </w:r>
      <w:r w:rsidRPr="00BA31FA">
        <w:rPr>
          <w:rFonts w:asciiTheme="minorHAnsi" w:hAnsiTheme="minorHAnsi"/>
          <w:sz w:val="24"/>
          <w:szCs w:val="24"/>
        </w:rPr>
        <w:t>Executive Conference Room</w:t>
      </w:r>
    </w:p>
    <w:p w14:paraId="46227BE4" w14:textId="0AABC2D0" w:rsidR="00272CAA" w:rsidRPr="00BA31FA" w:rsidRDefault="00272CAA" w:rsidP="0094070A">
      <w:pPr>
        <w:numPr>
          <w:ilvl w:val="0"/>
          <w:numId w:val="8"/>
        </w:numPr>
        <w:spacing w:after="0"/>
        <w:rPr>
          <w:rFonts w:asciiTheme="minorHAnsi" w:hAnsiTheme="minorHAnsi"/>
          <w:sz w:val="24"/>
          <w:szCs w:val="24"/>
        </w:rPr>
      </w:pPr>
      <w:r w:rsidRPr="00BA31FA">
        <w:rPr>
          <w:rFonts w:asciiTheme="minorHAnsi" w:hAnsiTheme="minorHAnsi"/>
          <w:sz w:val="24"/>
          <w:szCs w:val="24"/>
        </w:rPr>
        <w:t>Adjournment</w:t>
      </w:r>
      <w:r w:rsidR="00E45FBE" w:rsidRPr="00BA31FA">
        <w:rPr>
          <w:rFonts w:asciiTheme="minorHAnsi" w:hAnsiTheme="minorHAnsi"/>
          <w:sz w:val="24"/>
          <w:szCs w:val="24"/>
        </w:rPr>
        <w:t>:</w:t>
      </w:r>
      <w:r w:rsidR="00BD5098" w:rsidRPr="00BA31FA">
        <w:rPr>
          <w:rFonts w:asciiTheme="minorHAnsi" w:hAnsiTheme="minorHAnsi"/>
          <w:sz w:val="24"/>
          <w:szCs w:val="24"/>
        </w:rPr>
        <w:t xml:space="preserve"> </w:t>
      </w:r>
      <w:r w:rsidR="00E22D7A" w:rsidRPr="00BA31FA">
        <w:rPr>
          <w:rFonts w:asciiTheme="minorHAnsi" w:hAnsiTheme="minorHAnsi"/>
          <w:sz w:val="24"/>
          <w:szCs w:val="24"/>
        </w:rPr>
        <w:t>2:</w:t>
      </w:r>
      <w:r w:rsidR="000D1993">
        <w:rPr>
          <w:rFonts w:asciiTheme="minorHAnsi" w:hAnsiTheme="minorHAnsi"/>
          <w:sz w:val="24"/>
          <w:szCs w:val="24"/>
        </w:rPr>
        <w:t>20</w:t>
      </w:r>
      <w:r w:rsidR="00BD5098" w:rsidRPr="00BA31FA">
        <w:rPr>
          <w:rFonts w:asciiTheme="minorHAnsi" w:hAnsiTheme="minorHAnsi"/>
          <w:sz w:val="24"/>
          <w:szCs w:val="24"/>
        </w:rPr>
        <w:t xml:space="preserve"> </w:t>
      </w:r>
      <w:r w:rsidR="00426521" w:rsidRPr="00BA31FA">
        <w:rPr>
          <w:rFonts w:asciiTheme="minorHAnsi" w:hAnsiTheme="minorHAnsi"/>
          <w:sz w:val="24"/>
          <w:szCs w:val="24"/>
        </w:rPr>
        <w:t>PM</w:t>
      </w:r>
    </w:p>
    <w:p w14:paraId="33F7C6B3" w14:textId="77777777" w:rsidR="007C36BF" w:rsidRPr="00BA31FA" w:rsidRDefault="007C36BF" w:rsidP="00A239BC">
      <w:pPr>
        <w:spacing w:after="0"/>
        <w:ind w:left="360"/>
        <w:rPr>
          <w:rFonts w:asciiTheme="minorHAnsi" w:hAnsiTheme="minorHAnsi"/>
          <w:sz w:val="24"/>
          <w:szCs w:val="24"/>
          <w:u w:val="single"/>
        </w:rPr>
      </w:pPr>
    </w:p>
    <w:p w14:paraId="5067ED5D" w14:textId="3C70CE43" w:rsidR="00BD614D" w:rsidRPr="00BA31FA" w:rsidRDefault="00E04CB7" w:rsidP="00A239BC">
      <w:pPr>
        <w:spacing w:after="0"/>
        <w:ind w:left="360"/>
        <w:rPr>
          <w:rFonts w:asciiTheme="minorHAnsi" w:hAnsiTheme="minorHAnsi"/>
          <w:sz w:val="24"/>
          <w:szCs w:val="24"/>
          <w:u w:val="single"/>
        </w:rPr>
      </w:pPr>
      <w:r w:rsidRPr="00BA31FA">
        <w:rPr>
          <w:rFonts w:asciiTheme="minorHAnsi" w:hAnsiTheme="minorHAnsi"/>
          <w:sz w:val="24"/>
          <w:szCs w:val="24"/>
          <w:u w:val="single"/>
        </w:rPr>
        <w:t xml:space="preserve">Meeting </w:t>
      </w:r>
      <w:r w:rsidR="00C24BD7" w:rsidRPr="00BA31FA">
        <w:rPr>
          <w:rFonts w:asciiTheme="minorHAnsi" w:hAnsiTheme="minorHAnsi"/>
          <w:sz w:val="24"/>
          <w:szCs w:val="24"/>
          <w:u w:val="single"/>
        </w:rPr>
        <w:t>Handouts:</w:t>
      </w:r>
    </w:p>
    <w:p w14:paraId="3E09E971" w14:textId="3D3DBCA6" w:rsidR="004A5B29" w:rsidRDefault="00BD5B8B" w:rsidP="00A239BC">
      <w:pPr>
        <w:spacing w:after="0"/>
        <w:ind w:left="360"/>
        <w:rPr>
          <w:rFonts w:asciiTheme="minorHAnsi" w:hAnsiTheme="minorHAnsi"/>
          <w:sz w:val="24"/>
          <w:szCs w:val="24"/>
        </w:rPr>
      </w:pPr>
      <w:r w:rsidRPr="00BA31FA">
        <w:rPr>
          <w:rFonts w:asciiTheme="minorHAnsi" w:hAnsiTheme="minorHAnsi"/>
          <w:sz w:val="24"/>
          <w:szCs w:val="24"/>
        </w:rPr>
        <w:t>1.</w:t>
      </w:r>
      <w:r w:rsidR="00642553">
        <w:rPr>
          <w:rFonts w:asciiTheme="minorHAnsi" w:hAnsiTheme="minorHAnsi"/>
          <w:sz w:val="24"/>
          <w:szCs w:val="24"/>
        </w:rPr>
        <w:t xml:space="preserve"> </w:t>
      </w:r>
      <w:r w:rsidRPr="00BA31FA">
        <w:rPr>
          <w:rFonts w:asciiTheme="minorHAnsi" w:hAnsiTheme="minorHAnsi"/>
          <w:sz w:val="24"/>
          <w:szCs w:val="24"/>
        </w:rPr>
        <w:t>Agenda</w:t>
      </w:r>
    </w:p>
    <w:p w14:paraId="43B53B26" w14:textId="7B6076B4" w:rsidR="002D354A" w:rsidRDefault="00A26F71" w:rsidP="002D354A">
      <w:pPr>
        <w:spacing w:after="0"/>
        <w:ind w:left="360"/>
        <w:rPr>
          <w:rFonts w:asciiTheme="minorHAnsi" w:hAnsiTheme="minorHAnsi"/>
          <w:sz w:val="24"/>
          <w:szCs w:val="24"/>
        </w:rPr>
      </w:pPr>
      <w:r w:rsidRPr="00BA31FA">
        <w:rPr>
          <w:rFonts w:asciiTheme="minorHAnsi" w:hAnsiTheme="minorHAnsi"/>
          <w:sz w:val="24"/>
          <w:szCs w:val="24"/>
        </w:rPr>
        <w:t xml:space="preserve">2. Minutes:  </w:t>
      </w:r>
      <w:r w:rsidR="000D1993">
        <w:rPr>
          <w:rFonts w:asciiTheme="minorHAnsi" w:hAnsiTheme="minorHAnsi"/>
          <w:sz w:val="24"/>
          <w:szCs w:val="24"/>
        </w:rPr>
        <w:t>November 1</w:t>
      </w:r>
      <w:r w:rsidR="002D354A" w:rsidRPr="00BA31FA">
        <w:rPr>
          <w:rFonts w:asciiTheme="minorHAnsi" w:hAnsiTheme="minorHAnsi"/>
          <w:sz w:val="24"/>
          <w:szCs w:val="24"/>
        </w:rPr>
        <w:t>, 2019</w:t>
      </w:r>
    </w:p>
    <w:p w14:paraId="3EB6D3D9" w14:textId="75413B34" w:rsidR="00642553" w:rsidRDefault="00642553" w:rsidP="002D354A">
      <w:pPr>
        <w:spacing w:after="0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3. FAP Drafts</w:t>
      </w:r>
    </w:p>
    <w:p w14:paraId="62892DE1" w14:textId="1060D591" w:rsidR="00642553" w:rsidRDefault="00642553" w:rsidP="002D354A">
      <w:pPr>
        <w:spacing w:after="0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Cardiovascular Conditions</w:t>
      </w:r>
    </w:p>
    <w:p w14:paraId="6DEDC628" w14:textId="0F0008BD" w:rsidR="00642553" w:rsidRDefault="00642553" w:rsidP="002D354A">
      <w:pPr>
        <w:spacing w:after="0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Dementia</w:t>
      </w:r>
    </w:p>
    <w:p w14:paraId="0F5C0358" w14:textId="73CBD763" w:rsidR="00642553" w:rsidRDefault="00642553" w:rsidP="002D354A">
      <w:pPr>
        <w:spacing w:after="0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Hypoglycemia</w:t>
      </w:r>
    </w:p>
    <w:p w14:paraId="6E12E387" w14:textId="7E415F62" w:rsidR="00642553" w:rsidRDefault="00642553" w:rsidP="002D354A">
      <w:pPr>
        <w:spacing w:after="0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Other Medical</w:t>
      </w:r>
    </w:p>
    <w:p w14:paraId="2CF53F2B" w14:textId="29349DFF" w:rsidR="00642553" w:rsidRDefault="00642553" w:rsidP="002D354A">
      <w:pPr>
        <w:spacing w:after="0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Mental Disorders</w:t>
      </w:r>
    </w:p>
    <w:p w14:paraId="629E1846" w14:textId="76B9ACC8" w:rsidR="00642553" w:rsidRDefault="00642553" w:rsidP="002D354A">
      <w:pPr>
        <w:spacing w:after="0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Prescription Medications and/or Opioid Replacement Therapy</w:t>
      </w:r>
    </w:p>
    <w:p w14:paraId="4C26668C" w14:textId="5DC58DBF" w:rsidR="00642553" w:rsidRDefault="00642553" w:rsidP="002D354A">
      <w:pPr>
        <w:spacing w:after="0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Seizures and Epilepsy</w:t>
      </w:r>
    </w:p>
    <w:p w14:paraId="7EDBD344" w14:textId="57E53E12" w:rsidR="00642553" w:rsidRDefault="00642553" w:rsidP="002D354A">
      <w:pPr>
        <w:spacing w:after="0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Substance Use Disorder</w:t>
      </w:r>
    </w:p>
    <w:p w14:paraId="108B2CD5" w14:textId="2C1B2644" w:rsidR="00642553" w:rsidRDefault="00642553" w:rsidP="002D354A">
      <w:pPr>
        <w:spacing w:after="0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Visual Disorders</w:t>
      </w:r>
    </w:p>
    <w:p w14:paraId="1AFC0313" w14:textId="3FF8CA60" w:rsidR="00642553" w:rsidRDefault="00642553" w:rsidP="00642553">
      <w:pPr>
        <w:spacing w:after="0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4. Updated membership list</w:t>
      </w:r>
    </w:p>
    <w:p w14:paraId="1FB1EEA5" w14:textId="1CA72191" w:rsidR="00642553" w:rsidRDefault="00642553" w:rsidP="002D354A">
      <w:pPr>
        <w:spacing w:after="0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 Medical Review Statistics 2018, 2019, 2020</w:t>
      </w:r>
    </w:p>
    <w:p w14:paraId="549B7648" w14:textId="1952913B" w:rsidR="00642553" w:rsidRDefault="00642553" w:rsidP="002D354A">
      <w:pPr>
        <w:spacing w:after="0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6. June 2020 Medical Summary DRAFT</w:t>
      </w:r>
    </w:p>
    <w:p w14:paraId="42425BCC" w14:textId="2EF4828E" w:rsidR="00642553" w:rsidRDefault="00642553" w:rsidP="002D354A">
      <w:pPr>
        <w:spacing w:after="0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7. Vison Statistics</w:t>
      </w:r>
    </w:p>
    <w:p w14:paraId="7D846F00" w14:textId="77777777" w:rsidR="00642553" w:rsidRDefault="00642553" w:rsidP="00642553">
      <w:pPr>
        <w:spacing w:after="0"/>
        <w:ind w:left="360"/>
        <w:rPr>
          <w:rFonts w:asciiTheme="minorHAnsi" w:hAnsiTheme="minorHAnsi"/>
          <w:sz w:val="24"/>
          <w:szCs w:val="24"/>
        </w:rPr>
      </w:pPr>
    </w:p>
    <w:p w14:paraId="46202BFC" w14:textId="0A29B7FF" w:rsidR="00642553" w:rsidRPr="00BA31FA" w:rsidRDefault="00642553" w:rsidP="00642553">
      <w:pPr>
        <w:spacing w:after="0"/>
        <w:ind w:left="360"/>
        <w:rPr>
          <w:rFonts w:asciiTheme="minorHAnsi" w:hAnsiTheme="minorHAnsi"/>
          <w:sz w:val="24"/>
          <w:szCs w:val="24"/>
        </w:rPr>
      </w:pPr>
      <w:r w:rsidRPr="00BA31FA">
        <w:rPr>
          <w:rFonts w:asciiTheme="minorHAnsi" w:hAnsiTheme="minorHAnsi"/>
          <w:sz w:val="24"/>
          <w:szCs w:val="24"/>
        </w:rPr>
        <w:t>Parking Lot:</w:t>
      </w:r>
    </w:p>
    <w:p w14:paraId="64ADA98C" w14:textId="77777777" w:rsidR="00642553" w:rsidRPr="00094812" w:rsidRDefault="00642553" w:rsidP="00642553">
      <w:pPr>
        <w:numPr>
          <w:ilvl w:val="1"/>
          <w:numId w:val="8"/>
        </w:numPr>
        <w:spacing w:after="0"/>
        <w:rPr>
          <w:rFonts w:asciiTheme="minorHAnsi" w:hAnsiTheme="minorHAnsi"/>
          <w:sz w:val="24"/>
          <w:szCs w:val="24"/>
          <w:highlight w:val="lightGray"/>
        </w:rPr>
      </w:pPr>
      <w:r w:rsidRPr="00094812">
        <w:rPr>
          <w:rFonts w:asciiTheme="minorHAnsi" w:hAnsiTheme="minorHAnsi"/>
          <w:sz w:val="24"/>
          <w:szCs w:val="24"/>
          <w:highlight w:val="lightGray"/>
        </w:rPr>
        <w:t>Consider outside resources such as UNE or MaineGeneral to assist in compiling and analyzing statistics</w:t>
      </w:r>
    </w:p>
    <w:p w14:paraId="754E5113" w14:textId="7A68DF55" w:rsidR="00642553" w:rsidRPr="00094812" w:rsidRDefault="00642553" w:rsidP="00642553">
      <w:pPr>
        <w:numPr>
          <w:ilvl w:val="2"/>
          <w:numId w:val="8"/>
        </w:numPr>
        <w:spacing w:after="0"/>
        <w:rPr>
          <w:rFonts w:asciiTheme="minorHAnsi" w:hAnsiTheme="minorHAnsi"/>
          <w:sz w:val="24"/>
          <w:szCs w:val="24"/>
          <w:highlight w:val="lightGray"/>
        </w:rPr>
      </w:pPr>
      <w:r w:rsidRPr="00094812">
        <w:rPr>
          <w:rFonts w:asciiTheme="minorHAnsi" w:hAnsiTheme="minorHAnsi"/>
          <w:sz w:val="24"/>
          <w:szCs w:val="24"/>
          <w:highlight w:val="lightGray"/>
        </w:rPr>
        <w:lastRenderedPageBreak/>
        <w:t>Considerations for</w:t>
      </w:r>
      <w:r w:rsidR="00CC701A">
        <w:rPr>
          <w:rFonts w:asciiTheme="minorHAnsi" w:hAnsiTheme="minorHAnsi"/>
          <w:sz w:val="24"/>
          <w:szCs w:val="24"/>
          <w:highlight w:val="lightGray"/>
        </w:rPr>
        <w:t xml:space="preserve"> using outside resource to</w:t>
      </w:r>
      <w:r w:rsidRPr="00094812">
        <w:rPr>
          <w:rFonts w:asciiTheme="minorHAnsi" w:hAnsiTheme="minorHAnsi"/>
          <w:sz w:val="24"/>
          <w:szCs w:val="24"/>
          <w:highlight w:val="lightGray"/>
        </w:rPr>
        <w:t xml:space="preserve"> review statistics:</w:t>
      </w:r>
    </w:p>
    <w:p w14:paraId="58893159" w14:textId="77777777" w:rsidR="00642553" w:rsidRPr="00094812" w:rsidRDefault="00642553" w:rsidP="00642553">
      <w:pPr>
        <w:numPr>
          <w:ilvl w:val="3"/>
          <w:numId w:val="8"/>
        </w:numPr>
        <w:spacing w:after="0"/>
        <w:rPr>
          <w:rFonts w:asciiTheme="minorHAnsi" w:hAnsiTheme="minorHAnsi"/>
          <w:sz w:val="24"/>
          <w:szCs w:val="24"/>
          <w:highlight w:val="lightGray"/>
        </w:rPr>
      </w:pPr>
      <w:r w:rsidRPr="00094812">
        <w:rPr>
          <w:rFonts w:asciiTheme="minorHAnsi" w:hAnsiTheme="minorHAnsi" w:cs="Arial"/>
          <w:color w:val="000000"/>
          <w:sz w:val="24"/>
          <w:szCs w:val="24"/>
          <w:highlight w:val="lightGray"/>
        </w:rPr>
        <w:t>Confidentiality agreements would be needed</w:t>
      </w:r>
    </w:p>
    <w:p w14:paraId="22370F75" w14:textId="77777777" w:rsidR="00642553" w:rsidRPr="00094812" w:rsidRDefault="00642553" w:rsidP="00642553">
      <w:pPr>
        <w:numPr>
          <w:ilvl w:val="3"/>
          <w:numId w:val="8"/>
        </w:numPr>
        <w:spacing w:after="0"/>
        <w:rPr>
          <w:rFonts w:asciiTheme="minorHAnsi" w:hAnsiTheme="minorHAnsi"/>
          <w:sz w:val="24"/>
          <w:szCs w:val="24"/>
          <w:highlight w:val="lightGray"/>
        </w:rPr>
      </w:pPr>
      <w:r w:rsidRPr="00094812">
        <w:rPr>
          <w:rFonts w:asciiTheme="minorHAnsi" w:hAnsiTheme="minorHAnsi" w:cs="Arial"/>
          <w:color w:val="000000"/>
          <w:sz w:val="24"/>
          <w:szCs w:val="24"/>
          <w:highlight w:val="lightGray"/>
        </w:rPr>
        <w:t>Students would need training in internal BMV systems</w:t>
      </w:r>
    </w:p>
    <w:p w14:paraId="3558B31A" w14:textId="77777777" w:rsidR="00642553" w:rsidRPr="00094812" w:rsidRDefault="00642553" w:rsidP="00642553">
      <w:pPr>
        <w:numPr>
          <w:ilvl w:val="3"/>
          <w:numId w:val="8"/>
        </w:numPr>
        <w:spacing w:after="0"/>
        <w:rPr>
          <w:rFonts w:asciiTheme="minorHAnsi" w:hAnsiTheme="minorHAnsi"/>
          <w:sz w:val="24"/>
          <w:szCs w:val="24"/>
          <w:highlight w:val="lightGray"/>
        </w:rPr>
      </w:pPr>
      <w:r w:rsidRPr="00094812">
        <w:rPr>
          <w:rFonts w:asciiTheme="minorHAnsi" w:hAnsiTheme="minorHAnsi"/>
          <w:sz w:val="24"/>
          <w:szCs w:val="24"/>
          <w:highlight w:val="lightGray"/>
        </w:rPr>
        <w:t>Arrangements should be sustainable</w:t>
      </w:r>
    </w:p>
    <w:p w14:paraId="26DBBDBF" w14:textId="77777777" w:rsidR="00642553" w:rsidRPr="00094812" w:rsidRDefault="00642553" w:rsidP="00642553">
      <w:pPr>
        <w:numPr>
          <w:ilvl w:val="3"/>
          <w:numId w:val="8"/>
        </w:numPr>
        <w:spacing w:after="0"/>
        <w:rPr>
          <w:rFonts w:asciiTheme="minorHAnsi" w:hAnsiTheme="minorHAnsi"/>
          <w:sz w:val="24"/>
          <w:szCs w:val="24"/>
          <w:highlight w:val="lightGray"/>
        </w:rPr>
      </w:pPr>
      <w:r w:rsidRPr="00094812">
        <w:rPr>
          <w:rFonts w:asciiTheme="minorHAnsi" w:hAnsiTheme="minorHAnsi"/>
          <w:sz w:val="24"/>
          <w:szCs w:val="24"/>
          <w:highlight w:val="lightGray"/>
        </w:rPr>
        <w:t>Determine if data is qualitative or quantitative</w:t>
      </w:r>
    </w:p>
    <w:p w14:paraId="570AFEEF" w14:textId="77777777" w:rsidR="00642553" w:rsidRPr="00094812" w:rsidRDefault="00642553" w:rsidP="00642553">
      <w:pPr>
        <w:numPr>
          <w:ilvl w:val="3"/>
          <w:numId w:val="8"/>
        </w:numPr>
        <w:spacing w:after="0"/>
        <w:rPr>
          <w:rFonts w:asciiTheme="minorHAnsi" w:hAnsiTheme="minorHAnsi"/>
          <w:sz w:val="24"/>
          <w:szCs w:val="24"/>
          <w:highlight w:val="lightGray"/>
        </w:rPr>
      </w:pPr>
      <w:r w:rsidRPr="00094812">
        <w:rPr>
          <w:rFonts w:asciiTheme="minorHAnsi" w:hAnsiTheme="minorHAnsi"/>
          <w:sz w:val="24"/>
          <w:szCs w:val="24"/>
          <w:highlight w:val="lightGray"/>
        </w:rPr>
        <w:t>Considerations should include what data are available, what are the processes involved, what data are valued, how can data be linked to outcomes</w:t>
      </w:r>
    </w:p>
    <w:p w14:paraId="5BE2F9A7" w14:textId="77777777" w:rsidR="00642553" w:rsidRPr="00094812" w:rsidRDefault="00642553" w:rsidP="00642553">
      <w:pPr>
        <w:numPr>
          <w:ilvl w:val="3"/>
          <w:numId w:val="8"/>
        </w:numPr>
        <w:spacing w:after="0"/>
        <w:rPr>
          <w:rFonts w:asciiTheme="minorHAnsi" w:hAnsiTheme="minorHAnsi"/>
          <w:sz w:val="24"/>
          <w:szCs w:val="24"/>
          <w:highlight w:val="lightGray"/>
        </w:rPr>
      </w:pPr>
      <w:r w:rsidRPr="00094812">
        <w:rPr>
          <w:rFonts w:asciiTheme="minorHAnsi" w:hAnsiTheme="minorHAnsi"/>
          <w:sz w:val="24"/>
          <w:szCs w:val="24"/>
          <w:highlight w:val="lightGray"/>
        </w:rPr>
        <w:t>Research needs to educate BMV regarding specific medical conditions and risk for driving</w:t>
      </w:r>
    </w:p>
    <w:p w14:paraId="2D906BE9" w14:textId="77777777" w:rsidR="00642553" w:rsidRPr="00094812" w:rsidRDefault="00642553" w:rsidP="00642553">
      <w:pPr>
        <w:numPr>
          <w:ilvl w:val="3"/>
          <w:numId w:val="8"/>
        </w:numPr>
        <w:spacing w:after="0"/>
        <w:rPr>
          <w:rFonts w:asciiTheme="minorHAnsi" w:hAnsiTheme="minorHAnsi"/>
          <w:sz w:val="24"/>
          <w:szCs w:val="24"/>
          <w:highlight w:val="lightGray"/>
        </w:rPr>
      </w:pPr>
      <w:r w:rsidRPr="00094812">
        <w:rPr>
          <w:rFonts w:asciiTheme="minorHAnsi" w:hAnsiTheme="minorHAnsi"/>
          <w:sz w:val="24"/>
          <w:szCs w:val="24"/>
          <w:highlight w:val="lightGray"/>
        </w:rPr>
        <w:t>Communication is needed between investigators and MAB to inform FAP revisions</w:t>
      </w:r>
    </w:p>
    <w:p w14:paraId="1888A73C" w14:textId="77777777" w:rsidR="00642553" w:rsidRPr="00094812" w:rsidRDefault="00642553" w:rsidP="00642553">
      <w:pPr>
        <w:numPr>
          <w:ilvl w:val="3"/>
          <w:numId w:val="8"/>
        </w:numPr>
        <w:spacing w:after="0"/>
        <w:rPr>
          <w:rFonts w:asciiTheme="minorHAnsi" w:hAnsiTheme="minorHAnsi"/>
          <w:sz w:val="24"/>
          <w:szCs w:val="24"/>
          <w:highlight w:val="lightGray"/>
        </w:rPr>
      </w:pPr>
      <w:r w:rsidRPr="00094812">
        <w:rPr>
          <w:rFonts w:asciiTheme="minorHAnsi" w:hAnsiTheme="minorHAnsi"/>
          <w:sz w:val="24"/>
          <w:szCs w:val="24"/>
          <w:highlight w:val="lightGray"/>
        </w:rPr>
        <w:t>Awareness of competing interests between Highway Safety, Public Safety, BMV which complicate data</w:t>
      </w:r>
    </w:p>
    <w:p w14:paraId="4D845740" w14:textId="77777777" w:rsidR="00642553" w:rsidRPr="00094812" w:rsidRDefault="00642553" w:rsidP="00642553">
      <w:pPr>
        <w:numPr>
          <w:ilvl w:val="3"/>
          <w:numId w:val="8"/>
        </w:numPr>
        <w:spacing w:after="0"/>
        <w:rPr>
          <w:rFonts w:asciiTheme="minorHAnsi" w:hAnsiTheme="minorHAnsi"/>
          <w:sz w:val="24"/>
          <w:szCs w:val="24"/>
          <w:highlight w:val="lightGray"/>
        </w:rPr>
      </w:pPr>
      <w:r w:rsidRPr="00094812">
        <w:rPr>
          <w:rFonts w:asciiTheme="minorHAnsi" w:hAnsiTheme="minorHAnsi"/>
          <w:sz w:val="24"/>
          <w:szCs w:val="24"/>
          <w:highlight w:val="lightGray"/>
        </w:rPr>
        <w:t>Availability of NHTSA funds (Missouri utilized NHTSA funds)</w:t>
      </w:r>
    </w:p>
    <w:p w14:paraId="691423C4" w14:textId="77777777" w:rsidR="00642553" w:rsidRPr="00094812" w:rsidRDefault="00642553" w:rsidP="00642553">
      <w:pPr>
        <w:numPr>
          <w:ilvl w:val="1"/>
          <w:numId w:val="8"/>
        </w:numPr>
        <w:spacing w:after="0"/>
        <w:rPr>
          <w:rFonts w:asciiTheme="minorHAnsi" w:hAnsiTheme="minorHAnsi"/>
          <w:sz w:val="24"/>
          <w:szCs w:val="24"/>
          <w:highlight w:val="lightGray"/>
        </w:rPr>
      </w:pPr>
      <w:r w:rsidRPr="00094812">
        <w:rPr>
          <w:rFonts w:asciiTheme="minorHAnsi" w:hAnsiTheme="minorHAnsi"/>
          <w:sz w:val="24"/>
          <w:szCs w:val="24"/>
          <w:highlight w:val="lightGray"/>
        </w:rPr>
        <w:t>Consider trial of DOSCI at time of license renewals</w:t>
      </w:r>
    </w:p>
    <w:p w14:paraId="6B82AC10" w14:textId="44ACF729" w:rsidR="00C215D1" w:rsidRPr="00BA31FA" w:rsidRDefault="00C215D1" w:rsidP="000D1993">
      <w:pPr>
        <w:spacing w:after="0"/>
        <w:ind w:left="360"/>
        <w:rPr>
          <w:rFonts w:asciiTheme="minorHAnsi" w:hAnsiTheme="minorHAnsi"/>
          <w:sz w:val="24"/>
          <w:szCs w:val="24"/>
        </w:rPr>
      </w:pPr>
    </w:p>
    <w:sectPr w:rsidR="00C215D1" w:rsidRPr="00BA31FA" w:rsidSect="00A239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152" w:bottom="720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EC091" w14:textId="77777777" w:rsidR="0093186B" w:rsidRDefault="0093186B" w:rsidP="000A0DB5">
      <w:pPr>
        <w:spacing w:after="0" w:line="240" w:lineRule="auto"/>
      </w:pPr>
      <w:r>
        <w:separator/>
      </w:r>
    </w:p>
  </w:endnote>
  <w:endnote w:type="continuationSeparator" w:id="0">
    <w:p w14:paraId="4BEBB30A" w14:textId="77777777" w:rsidR="0093186B" w:rsidRDefault="0093186B" w:rsidP="000A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0D118" w14:textId="77777777" w:rsidR="00F93EE2" w:rsidRDefault="00F93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EAD7E" w14:textId="1479E517" w:rsidR="00F02022" w:rsidRDefault="00933E2A" w:rsidP="00613683">
    <w:pPr>
      <w:pStyle w:val="Footer"/>
      <w:tabs>
        <w:tab w:val="clear" w:pos="4680"/>
        <w:tab w:val="clear" w:pos="9360"/>
        <w:tab w:val="left" w:pos="2370"/>
        <w:tab w:val="center" w:pos="4968"/>
        <w:tab w:val="right" w:pos="9936"/>
      </w:tabs>
    </w:pPr>
    <w:r>
      <w:t>September 17,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D99A4" w14:textId="77777777" w:rsidR="00F93EE2" w:rsidRDefault="00F93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29349" w14:textId="77777777" w:rsidR="0093186B" w:rsidRDefault="0093186B" w:rsidP="000A0DB5">
      <w:pPr>
        <w:spacing w:after="0" w:line="240" w:lineRule="auto"/>
      </w:pPr>
      <w:r>
        <w:separator/>
      </w:r>
    </w:p>
  </w:footnote>
  <w:footnote w:type="continuationSeparator" w:id="0">
    <w:p w14:paraId="6D5D3CB6" w14:textId="77777777" w:rsidR="0093186B" w:rsidRDefault="0093186B" w:rsidP="000A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BF80B" w14:textId="77777777" w:rsidR="00F93EE2" w:rsidRDefault="00F93E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CF9B3" w14:textId="4C982CD2" w:rsidR="00F02022" w:rsidRDefault="00F02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8A7AA" w14:textId="77777777" w:rsidR="00F93EE2" w:rsidRDefault="00F93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E6C8B"/>
    <w:multiLevelType w:val="hybridMultilevel"/>
    <w:tmpl w:val="AE9042D2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3D70AD"/>
    <w:multiLevelType w:val="multilevel"/>
    <w:tmpl w:val="1F323E8A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88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18BF1FA7"/>
    <w:multiLevelType w:val="multilevel"/>
    <w:tmpl w:val="88163BD4"/>
    <w:styleLink w:val="Style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1EA563D3"/>
    <w:multiLevelType w:val="multilevel"/>
    <w:tmpl w:val="F724D5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03822DF"/>
    <w:multiLevelType w:val="multilevel"/>
    <w:tmpl w:val="E6CA88C4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4931A01"/>
    <w:multiLevelType w:val="multilevel"/>
    <w:tmpl w:val="B3042046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4C111B6"/>
    <w:multiLevelType w:val="multilevel"/>
    <w:tmpl w:val="44CCA182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70C5A94"/>
    <w:multiLevelType w:val="multilevel"/>
    <w:tmpl w:val="B95ED07A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E100216"/>
    <w:multiLevelType w:val="multilevel"/>
    <w:tmpl w:val="5CA48B96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964237"/>
    <w:multiLevelType w:val="multilevel"/>
    <w:tmpl w:val="88163BD4"/>
    <w:styleLink w:val="Style1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60A84974"/>
    <w:multiLevelType w:val="multilevel"/>
    <w:tmpl w:val="0F0C9918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4E53552"/>
    <w:multiLevelType w:val="multilevel"/>
    <w:tmpl w:val="37E6D04E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7037EC2"/>
    <w:multiLevelType w:val="multilevel"/>
    <w:tmpl w:val="EAB49A60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 w:numId="1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8E"/>
    <w:rsid w:val="00001811"/>
    <w:rsid w:val="000024E9"/>
    <w:rsid w:val="00003845"/>
    <w:rsid w:val="00003F22"/>
    <w:rsid w:val="00004F2C"/>
    <w:rsid w:val="00006FB3"/>
    <w:rsid w:val="000211B7"/>
    <w:rsid w:val="00022289"/>
    <w:rsid w:val="00025ECA"/>
    <w:rsid w:val="00030B7B"/>
    <w:rsid w:val="00031BC7"/>
    <w:rsid w:val="000338A4"/>
    <w:rsid w:val="00041753"/>
    <w:rsid w:val="00044386"/>
    <w:rsid w:val="000474C6"/>
    <w:rsid w:val="00051A3C"/>
    <w:rsid w:val="00051A77"/>
    <w:rsid w:val="00051C59"/>
    <w:rsid w:val="00067A03"/>
    <w:rsid w:val="000709D2"/>
    <w:rsid w:val="00070A46"/>
    <w:rsid w:val="00071CC2"/>
    <w:rsid w:val="00072249"/>
    <w:rsid w:val="0007314B"/>
    <w:rsid w:val="000768DC"/>
    <w:rsid w:val="000772DC"/>
    <w:rsid w:val="0009080C"/>
    <w:rsid w:val="00092D8E"/>
    <w:rsid w:val="00094812"/>
    <w:rsid w:val="000A05B8"/>
    <w:rsid w:val="000A0DB5"/>
    <w:rsid w:val="000A2AC6"/>
    <w:rsid w:val="000A4C01"/>
    <w:rsid w:val="000A7885"/>
    <w:rsid w:val="000C256E"/>
    <w:rsid w:val="000D10B5"/>
    <w:rsid w:val="000D1993"/>
    <w:rsid w:val="000D6B22"/>
    <w:rsid w:val="000E1529"/>
    <w:rsid w:val="000E6FEA"/>
    <w:rsid w:val="000F0F6D"/>
    <w:rsid w:val="000F1EAD"/>
    <w:rsid w:val="000F1FE2"/>
    <w:rsid w:val="000F39D4"/>
    <w:rsid w:val="000F5FEE"/>
    <w:rsid w:val="001013C9"/>
    <w:rsid w:val="00102720"/>
    <w:rsid w:val="00106105"/>
    <w:rsid w:val="001235F1"/>
    <w:rsid w:val="001236D7"/>
    <w:rsid w:val="00135643"/>
    <w:rsid w:val="00136FEB"/>
    <w:rsid w:val="00137154"/>
    <w:rsid w:val="00137B67"/>
    <w:rsid w:val="00147373"/>
    <w:rsid w:val="0015377C"/>
    <w:rsid w:val="00154E72"/>
    <w:rsid w:val="00157E5C"/>
    <w:rsid w:val="001622BE"/>
    <w:rsid w:val="00164DAF"/>
    <w:rsid w:val="0017147C"/>
    <w:rsid w:val="0018023E"/>
    <w:rsid w:val="001829BC"/>
    <w:rsid w:val="001840EE"/>
    <w:rsid w:val="001859CA"/>
    <w:rsid w:val="001A23F7"/>
    <w:rsid w:val="001A566D"/>
    <w:rsid w:val="001A668C"/>
    <w:rsid w:val="001B0202"/>
    <w:rsid w:val="001B09E4"/>
    <w:rsid w:val="001C2E3A"/>
    <w:rsid w:val="001D527B"/>
    <w:rsid w:val="001F312F"/>
    <w:rsid w:val="00205D25"/>
    <w:rsid w:val="002177E3"/>
    <w:rsid w:val="002208A3"/>
    <w:rsid w:val="002266D1"/>
    <w:rsid w:val="00237931"/>
    <w:rsid w:val="00254FB5"/>
    <w:rsid w:val="00256C31"/>
    <w:rsid w:val="00266848"/>
    <w:rsid w:val="002707E0"/>
    <w:rsid w:val="00270C06"/>
    <w:rsid w:val="0027158D"/>
    <w:rsid w:val="00271C38"/>
    <w:rsid w:val="00272CAA"/>
    <w:rsid w:val="00275949"/>
    <w:rsid w:val="00281756"/>
    <w:rsid w:val="00296207"/>
    <w:rsid w:val="002976EE"/>
    <w:rsid w:val="00297E5A"/>
    <w:rsid w:val="002A24FE"/>
    <w:rsid w:val="002A4493"/>
    <w:rsid w:val="002A45C6"/>
    <w:rsid w:val="002B24C6"/>
    <w:rsid w:val="002B72B4"/>
    <w:rsid w:val="002C23A0"/>
    <w:rsid w:val="002C3E43"/>
    <w:rsid w:val="002C5AB7"/>
    <w:rsid w:val="002D354A"/>
    <w:rsid w:val="002D6701"/>
    <w:rsid w:val="002E5B1B"/>
    <w:rsid w:val="002E7655"/>
    <w:rsid w:val="002F00E7"/>
    <w:rsid w:val="002F6CEE"/>
    <w:rsid w:val="00301744"/>
    <w:rsid w:val="00312587"/>
    <w:rsid w:val="00314C8D"/>
    <w:rsid w:val="00314D3F"/>
    <w:rsid w:val="00317DEB"/>
    <w:rsid w:val="0032070B"/>
    <w:rsid w:val="003210CF"/>
    <w:rsid w:val="0032196B"/>
    <w:rsid w:val="0032539F"/>
    <w:rsid w:val="00330CC2"/>
    <w:rsid w:val="00335134"/>
    <w:rsid w:val="00335462"/>
    <w:rsid w:val="00346C60"/>
    <w:rsid w:val="00350883"/>
    <w:rsid w:val="00357312"/>
    <w:rsid w:val="00363BDD"/>
    <w:rsid w:val="00366EA7"/>
    <w:rsid w:val="00367215"/>
    <w:rsid w:val="0037103B"/>
    <w:rsid w:val="00371F75"/>
    <w:rsid w:val="00372370"/>
    <w:rsid w:val="0037265C"/>
    <w:rsid w:val="00374C98"/>
    <w:rsid w:val="00375FD7"/>
    <w:rsid w:val="00377D4F"/>
    <w:rsid w:val="00380B2F"/>
    <w:rsid w:val="00381641"/>
    <w:rsid w:val="0038317D"/>
    <w:rsid w:val="00385860"/>
    <w:rsid w:val="00387BAE"/>
    <w:rsid w:val="00387D81"/>
    <w:rsid w:val="00390773"/>
    <w:rsid w:val="00392F14"/>
    <w:rsid w:val="0039522C"/>
    <w:rsid w:val="003966AD"/>
    <w:rsid w:val="003A0CAD"/>
    <w:rsid w:val="003A750D"/>
    <w:rsid w:val="003C25F6"/>
    <w:rsid w:val="003C7A73"/>
    <w:rsid w:val="003D1842"/>
    <w:rsid w:val="003D5B08"/>
    <w:rsid w:val="003D6D5D"/>
    <w:rsid w:val="003D72AB"/>
    <w:rsid w:val="003E0095"/>
    <w:rsid w:val="003E1317"/>
    <w:rsid w:val="003E239B"/>
    <w:rsid w:val="003E4525"/>
    <w:rsid w:val="004006D8"/>
    <w:rsid w:val="004064F5"/>
    <w:rsid w:val="004109E4"/>
    <w:rsid w:val="00412835"/>
    <w:rsid w:val="004149BA"/>
    <w:rsid w:val="00417FD1"/>
    <w:rsid w:val="00420CBC"/>
    <w:rsid w:val="00421370"/>
    <w:rsid w:val="0042538A"/>
    <w:rsid w:val="00426521"/>
    <w:rsid w:val="0043006A"/>
    <w:rsid w:val="00431221"/>
    <w:rsid w:val="00431D03"/>
    <w:rsid w:val="00433713"/>
    <w:rsid w:val="004507B4"/>
    <w:rsid w:val="004519D6"/>
    <w:rsid w:val="00455BFA"/>
    <w:rsid w:val="00462564"/>
    <w:rsid w:val="004646C5"/>
    <w:rsid w:val="00470BC5"/>
    <w:rsid w:val="00474734"/>
    <w:rsid w:val="004761BA"/>
    <w:rsid w:val="00480245"/>
    <w:rsid w:val="00481845"/>
    <w:rsid w:val="00486633"/>
    <w:rsid w:val="0049158C"/>
    <w:rsid w:val="004943AF"/>
    <w:rsid w:val="004A5B29"/>
    <w:rsid w:val="004A5C36"/>
    <w:rsid w:val="004A7A20"/>
    <w:rsid w:val="004B55C0"/>
    <w:rsid w:val="004C1EDC"/>
    <w:rsid w:val="004C463F"/>
    <w:rsid w:val="004C6CED"/>
    <w:rsid w:val="004C72FE"/>
    <w:rsid w:val="004C7B55"/>
    <w:rsid w:val="004D395E"/>
    <w:rsid w:val="004D7706"/>
    <w:rsid w:val="004E33FC"/>
    <w:rsid w:val="004E3AA8"/>
    <w:rsid w:val="004F04EC"/>
    <w:rsid w:val="00501499"/>
    <w:rsid w:val="00511142"/>
    <w:rsid w:val="005132F1"/>
    <w:rsid w:val="00514D51"/>
    <w:rsid w:val="005248A7"/>
    <w:rsid w:val="00525976"/>
    <w:rsid w:val="00537D2F"/>
    <w:rsid w:val="00537DA9"/>
    <w:rsid w:val="00542CA2"/>
    <w:rsid w:val="00543D8E"/>
    <w:rsid w:val="005517EF"/>
    <w:rsid w:val="005519E9"/>
    <w:rsid w:val="00561EAE"/>
    <w:rsid w:val="0056302A"/>
    <w:rsid w:val="0056440B"/>
    <w:rsid w:val="00565498"/>
    <w:rsid w:val="0056558F"/>
    <w:rsid w:val="00565742"/>
    <w:rsid w:val="00574346"/>
    <w:rsid w:val="00583BB3"/>
    <w:rsid w:val="00583E22"/>
    <w:rsid w:val="005848E9"/>
    <w:rsid w:val="00585002"/>
    <w:rsid w:val="005850B7"/>
    <w:rsid w:val="00590E84"/>
    <w:rsid w:val="00597A82"/>
    <w:rsid w:val="005A0DC8"/>
    <w:rsid w:val="005A1B0F"/>
    <w:rsid w:val="005B287F"/>
    <w:rsid w:val="005B4889"/>
    <w:rsid w:val="005B4F14"/>
    <w:rsid w:val="005B6186"/>
    <w:rsid w:val="005B7D29"/>
    <w:rsid w:val="005C04B3"/>
    <w:rsid w:val="005D1183"/>
    <w:rsid w:val="005D3305"/>
    <w:rsid w:val="005D338D"/>
    <w:rsid w:val="005D3903"/>
    <w:rsid w:val="005D3EF5"/>
    <w:rsid w:val="005E11F3"/>
    <w:rsid w:val="005E1FD3"/>
    <w:rsid w:val="005E428C"/>
    <w:rsid w:val="005E4F4E"/>
    <w:rsid w:val="005E4FAB"/>
    <w:rsid w:val="005E7C70"/>
    <w:rsid w:val="005F0FE5"/>
    <w:rsid w:val="005F1089"/>
    <w:rsid w:val="005F3A18"/>
    <w:rsid w:val="005F416E"/>
    <w:rsid w:val="005F7BFD"/>
    <w:rsid w:val="00605C97"/>
    <w:rsid w:val="00605DF1"/>
    <w:rsid w:val="006116E0"/>
    <w:rsid w:val="00613683"/>
    <w:rsid w:val="006157AE"/>
    <w:rsid w:val="00637D31"/>
    <w:rsid w:val="00641406"/>
    <w:rsid w:val="00642553"/>
    <w:rsid w:val="00642D60"/>
    <w:rsid w:val="00650CED"/>
    <w:rsid w:val="00652A0E"/>
    <w:rsid w:val="006542BE"/>
    <w:rsid w:val="006579DA"/>
    <w:rsid w:val="0066440D"/>
    <w:rsid w:val="00680E70"/>
    <w:rsid w:val="006815C7"/>
    <w:rsid w:val="006865C7"/>
    <w:rsid w:val="006908F8"/>
    <w:rsid w:val="00690E35"/>
    <w:rsid w:val="006928D6"/>
    <w:rsid w:val="006946CF"/>
    <w:rsid w:val="006968A9"/>
    <w:rsid w:val="006B0150"/>
    <w:rsid w:val="006B037E"/>
    <w:rsid w:val="006B1639"/>
    <w:rsid w:val="006B2DA3"/>
    <w:rsid w:val="006C5AA9"/>
    <w:rsid w:val="006D70AD"/>
    <w:rsid w:val="006F1A05"/>
    <w:rsid w:val="006F1A28"/>
    <w:rsid w:val="006F2CF3"/>
    <w:rsid w:val="006F3118"/>
    <w:rsid w:val="0070118D"/>
    <w:rsid w:val="00701ED1"/>
    <w:rsid w:val="00702701"/>
    <w:rsid w:val="0070500E"/>
    <w:rsid w:val="00706C1E"/>
    <w:rsid w:val="0071356D"/>
    <w:rsid w:val="007155FF"/>
    <w:rsid w:val="00716344"/>
    <w:rsid w:val="007234AB"/>
    <w:rsid w:val="00723E5F"/>
    <w:rsid w:val="00724BBB"/>
    <w:rsid w:val="007319FF"/>
    <w:rsid w:val="0074124A"/>
    <w:rsid w:val="00742913"/>
    <w:rsid w:val="00743018"/>
    <w:rsid w:val="007446AF"/>
    <w:rsid w:val="007547AB"/>
    <w:rsid w:val="007565F3"/>
    <w:rsid w:val="00757C79"/>
    <w:rsid w:val="007642C6"/>
    <w:rsid w:val="00766130"/>
    <w:rsid w:val="0077127D"/>
    <w:rsid w:val="00776F85"/>
    <w:rsid w:val="00783FDE"/>
    <w:rsid w:val="0078682E"/>
    <w:rsid w:val="00793081"/>
    <w:rsid w:val="00794923"/>
    <w:rsid w:val="007A1274"/>
    <w:rsid w:val="007B08CA"/>
    <w:rsid w:val="007B4C98"/>
    <w:rsid w:val="007B51F2"/>
    <w:rsid w:val="007B684E"/>
    <w:rsid w:val="007B7B9C"/>
    <w:rsid w:val="007C31A2"/>
    <w:rsid w:val="007C36BF"/>
    <w:rsid w:val="007C43B9"/>
    <w:rsid w:val="007C5C9F"/>
    <w:rsid w:val="007D2D8E"/>
    <w:rsid w:val="007D583A"/>
    <w:rsid w:val="007D6FEC"/>
    <w:rsid w:val="007E1ACD"/>
    <w:rsid w:val="007E432D"/>
    <w:rsid w:val="007E5919"/>
    <w:rsid w:val="007F189D"/>
    <w:rsid w:val="007F3A5B"/>
    <w:rsid w:val="007F3DA3"/>
    <w:rsid w:val="007F4BA5"/>
    <w:rsid w:val="007F62DE"/>
    <w:rsid w:val="0080111C"/>
    <w:rsid w:val="00806D9A"/>
    <w:rsid w:val="0081187D"/>
    <w:rsid w:val="00820C5B"/>
    <w:rsid w:val="008261E5"/>
    <w:rsid w:val="00827192"/>
    <w:rsid w:val="008275CD"/>
    <w:rsid w:val="00830240"/>
    <w:rsid w:val="00837440"/>
    <w:rsid w:val="008414A3"/>
    <w:rsid w:val="0084401D"/>
    <w:rsid w:val="00844779"/>
    <w:rsid w:val="0084575D"/>
    <w:rsid w:val="00851B9F"/>
    <w:rsid w:val="00855651"/>
    <w:rsid w:val="00857227"/>
    <w:rsid w:val="00865555"/>
    <w:rsid w:val="00874B0E"/>
    <w:rsid w:val="00881465"/>
    <w:rsid w:val="00882C04"/>
    <w:rsid w:val="00887CEE"/>
    <w:rsid w:val="008969E2"/>
    <w:rsid w:val="00896C6B"/>
    <w:rsid w:val="008A2A5C"/>
    <w:rsid w:val="008A521F"/>
    <w:rsid w:val="008B2995"/>
    <w:rsid w:val="008C0593"/>
    <w:rsid w:val="008C2B12"/>
    <w:rsid w:val="008D2AB4"/>
    <w:rsid w:val="008E041B"/>
    <w:rsid w:val="008E1C27"/>
    <w:rsid w:val="008E606E"/>
    <w:rsid w:val="008F3532"/>
    <w:rsid w:val="008F6504"/>
    <w:rsid w:val="009039BC"/>
    <w:rsid w:val="009045F1"/>
    <w:rsid w:val="00904E26"/>
    <w:rsid w:val="00905406"/>
    <w:rsid w:val="00910F54"/>
    <w:rsid w:val="00911947"/>
    <w:rsid w:val="00912039"/>
    <w:rsid w:val="009142AE"/>
    <w:rsid w:val="009256A7"/>
    <w:rsid w:val="00925E48"/>
    <w:rsid w:val="0093050C"/>
    <w:rsid w:val="0093186B"/>
    <w:rsid w:val="00933E2A"/>
    <w:rsid w:val="00935350"/>
    <w:rsid w:val="00935FA7"/>
    <w:rsid w:val="00937B83"/>
    <w:rsid w:val="0094070A"/>
    <w:rsid w:val="00943D8C"/>
    <w:rsid w:val="00944B16"/>
    <w:rsid w:val="00947B86"/>
    <w:rsid w:val="00952750"/>
    <w:rsid w:val="009567B3"/>
    <w:rsid w:val="009623B1"/>
    <w:rsid w:val="00970E37"/>
    <w:rsid w:val="0097270D"/>
    <w:rsid w:val="00975B4D"/>
    <w:rsid w:val="00982908"/>
    <w:rsid w:val="009836F9"/>
    <w:rsid w:val="00991D40"/>
    <w:rsid w:val="00997037"/>
    <w:rsid w:val="009A0B7D"/>
    <w:rsid w:val="009A4712"/>
    <w:rsid w:val="009B5FDD"/>
    <w:rsid w:val="009B6065"/>
    <w:rsid w:val="009B684C"/>
    <w:rsid w:val="009C21E4"/>
    <w:rsid w:val="009C39AC"/>
    <w:rsid w:val="009C3B22"/>
    <w:rsid w:val="009C4439"/>
    <w:rsid w:val="009C5C69"/>
    <w:rsid w:val="009C6789"/>
    <w:rsid w:val="009C7BBD"/>
    <w:rsid w:val="009D3BE9"/>
    <w:rsid w:val="009E0CBC"/>
    <w:rsid w:val="009E15C3"/>
    <w:rsid w:val="009E425B"/>
    <w:rsid w:val="009F03BA"/>
    <w:rsid w:val="009F2967"/>
    <w:rsid w:val="009F49F4"/>
    <w:rsid w:val="009F53C5"/>
    <w:rsid w:val="00A00B08"/>
    <w:rsid w:val="00A02F88"/>
    <w:rsid w:val="00A03946"/>
    <w:rsid w:val="00A07C2C"/>
    <w:rsid w:val="00A1300F"/>
    <w:rsid w:val="00A13670"/>
    <w:rsid w:val="00A1438F"/>
    <w:rsid w:val="00A2025A"/>
    <w:rsid w:val="00A225A6"/>
    <w:rsid w:val="00A22D31"/>
    <w:rsid w:val="00A239BC"/>
    <w:rsid w:val="00A25E47"/>
    <w:rsid w:val="00A266FA"/>
    <w:rsid w:val="00A26AC9"/>
    <w:rsid w:val="00A26F71"/>
    <w:rsid w:val="00A3002E"/>
    <w:rsid w:val="00A31810"/>
    <w:rsid w:val="00A3213B"/>
    <w:rsid w:val="00A3439E"/>
    <w:rsid w:val="00A34A54"/>
    <w:rsid w:val="00A429EB"/>
    <w:rsid w:val="00A43528"/>
    <w:rsid w:val="00A4509A"/>
    <w:rsid w:val="00A534CC"/>
    <w:rsid w:val="00A5443F"/>
    <w:rsid w:val="00A55757"/>
    <w:rsid w:val="00A6190E"/>
    <w:rsid w:val="00A645FB"/>
    <w:rsid w:val="00A6791C"/>
    <w:rsid w:val="00A7247C"/>
    <w:rsid w:val="00A761AA"/>
    <w:rsid w:val="00A81DD9"/>
    <w:rsid w:val="00A84ADF"/>
    <w:rsid w:val="00A877E7"/>
    <w:rsid w:val="00A87A24"/>
    <w:rsid w:val="00A9038F"/>
    <w:rsid w:val="00A90BF9"/>
    <w:rsid w:val="00A914AB"/>
    <w:rsid w:val="00A9302C"/>
    <w:rsid w:val="00A97E0B"/>
    <w:rsid w:val="00AA0884"/>
    <w:rsid w:val="00AA1804"/>
    <w:rsid w:val="00AA1B6B"/>
    <w:rsid w:val="00AB02A4"/>
    <w:rsid w:val="00AB176A"/>
    <w:rsid w:val="00AB7582"/>
    <w:rsid w:val="00AC5E51"/>
    <w:rsid w:val="00AD2772"/>
    <w:rsid w:val="00AD3C1C"/>
    <w:rsid w:val="00AE0A82"/>
    <w:rsid w:val="00AE263E"/>
    <w:rsid w:val="00AE2CAE"/>
    <w:rsid w:val="00AE2D77"/>
    <w:rsid w:val="00AE317D"/>
    <w:rsid w:val="00AE5BE5"/>
    <w:rsid w:val="00AF09D0"/>
    <w:rsid w:val="00AF24AD"/>
    <w:rsid w:val="00AF4E68"/>
    <w:rsid w:val="00AF7B5F"/>
    <w:rsid w:val="00B00717"/>
    <w:rsid w:val="00B07570"/>
    <w:rsid w:val="00B07E08"/>
    <w:rsid w:val="00B11610"/>
    <w:rsid w:val="00B20549"/>
    <w:rsid w:val="00B23DCA"/>
    <w:rsid w:val="00B2410A"/>
    <w:rsid w:val="00B25164"/>
    <w:rsid w:val="00B25510"/>
    <w:rsid w:val="00B31D9B"/>
    <w:rsid w:val="00B34434"/>
    <w:rsid w:val="00B43B4D"/>
    <w:rsid w:val="00B50AF8"/>
    <w:rsid w:val="00B54B3A"/>
    <w:rsid w:val="00B60E39"/>
    <w:rsid w:val="00B61EC7"/>
    <w:rsid w:val="00B66441"/>
    <w:rsid w:val="00B73F3A"/>
    <w:rsid w:val="00B73FD1"/>
    <w:rsid w:val="00B80D95"/>
    <w:rsid w:val="00B83F8C"/>
    <w:rsid w:val="00B86667"/>
    <w:rsid w:val="00B91EF5"/>
    <w:rsid w:val="00B95676"/>
    <w:rsid w:val="00B9750A"/>
    <w:rsid w:val="00BA0B60"/>
    <w:rsid w:val="00BA31FA"/>
    <w:rsid w:val="00BA4681"/>
    <w:rsid w:val="00BA6E63"/>
    <w:rsid w:val="00BB5574"/>
    <w:rsid w:val="00BB72C4"/>
    <w:rsid w:val="00BB76FD"/>
    <w:rsid w:val="00BC1616"/>
    <w:rsid w:val="00BC16BE"/>
    <w:rsid w:val="00BD3488"/>
    <w:rsid w:val="00BD5098"/>
    <w:rsid w:val="00BD5B8B"/>
    <w:rsid w:val="00BD614D"/>
    <w:rsid w:val="00BE6CB9"/>
    <w:rsid w:val="00BF11DA"/>
    <w:rsid w:val="00BF6B62"/>
    <w:rsid w:val="00C0069E"/>
    <w:rsid w:val="00C03820"/>
    <w:rsid w:val="00C075D9"/>
    <w:rsid w:val="00C15038"/>
    <w:rsid w:val="00C207DE"/>
    <w:rsid w:val="00C215D1"/>
    <w:rsid w:val="00C22564"/>
    <w:rsid w:val="00C24BD7"/>
    <w:rsid w:val="00C2638F"/>
    <w:rsid w:val="00C279AC"/>
    <w:rsid w:val="00C35D76"/>
    <w:rsid w:val="00C3797B"/>
    <w:rsid w:val="00C4101A"/>
    <w:rsid w:val="00C41884"/>
    <w:rsid w:val="00C50347"/>
    <w:rsid w:val="00C6722D"/>
    <w:rsid w:val="00C7086E"/>
    <w:rsid w:val="00C75C11"/>
    <w:rsid w:val="00C86EF3"/>
    <w:rsid w:val="00C95C0E"/>
    <w:rsid w:val="00CA4531"/>
    <w:rsid w:val="00CA4BE9"/>
    <w:rsid w:val="00CA7B55"/>
    <w:rsid w:val="00CB1594"/>
    <w:rsid w:val="00CB3DC3"/>
    <w:rsid w:val="00CB5726"/>
    <w:rsid w:val="00CC701A"/>
    <w:rsid w:val="00CD0FAF"/>
    <w:rsid w:val="00CD615F"/>
    <w:rsid w:val="00CD79CB"/>
    <w:rsid w:val="00CE0F78"/>
    <w:rsid w:val="00CE3D6D"/>
    <w:rsid w:val="00CE4BEE"/>
    <w:rsid w:val="00CE5097"/>
    <w:rsid w:val="00CF5372"/>
    <w:rsid w:val="00CF7F4D"/>
    <w:rsid w:val="00D012B8"/>
    <w:rsid w:val="00D0382A"/>
    <w:rsid w:val="00D0458B"/>
    <w:rsid w:val="00D05764"/>
    <w:rsid w:val="00D1760E"/>
    <w:rsid w:val="00D225AD"/>
    <w:rsid w:val="00D33550"/>
    <w:rsid w:val="00D35E2E"/>
    <w:rsid w:val="00D40EBB"/>
    <w:rsid w:val="00D4152D"/>
    <w:rsid w:val="00D50887"/>
    <w:rsid w:val="00D52786"/>
    <w:rsid w:val="00D54DF2"/>
    <w:rsid w:val="00D5563A"/>
    <w:rsid w:val="00D65E1E"/>
    <w:rsid w:val="00D66EC3"/>
    <w:rsid w:val="00D6789E"/>
    <w:rsid w:val="00D70167"/>
    <w:rsid w:val="00D722E4"/>
    <w:rsid w:val="00D7379F"/>
    <w:rsid w:val="00D81824"/>
    <w:rsid w:val="00D86012"/>
    <w:rsid w:val="00D87517"/>
    <w:rsid w:val="00D90DB3"/>
    <w:rsid w:val="00D961A5"/>
    <w:rsid w:val="00D96B2B"/>
    <w:rsid w:val="00DA01BB"/>
    <w:rsid w:val="00DA2D23"/>
    <w:rsid w:val="00DA3B58"/>
    <w:rsid w:val="00DA50A5"/>
    <w:rsid w:val="00DB2F85"/>
    <w:rsid w:val="00DB4254"/>
    <w:rsid w:val="00DB4E39"/>
    <w:rsid w:val="00DC1026"/>
    <w:rsid w:val="00DC6938"/>
    <w:rsid w:val="00DD0BB6"/>
    <w:rsid w:val="00DD55BB"/>
    <w:rsid w:val="00DD6CA9"/>
    <w:rsid w:val="00DD75E9"/>
    <w:rsid w:val="00DD7703"/>
    <w:rsid w:val="00DE4947"/>
    <w:rsid w:val="00DE496B"/>
    <w:rsid w:val="00E04CB7"/>
    <w:rsid w:val="00E059A6"/>
    <w:rsid w:val="00E1238F"/>
    <w:rsid w:val="00E1546F"/>
    <w:rsid w:val="00E16F77"/>
    <w:rsid w:val="00E20179"/>
    <w:rsid w:val="00E21DDC"/>
    <w:rsid w:val="00E2221E"/>
    <w:rsid w:val="00E22D7A"/>
    <w:rsid w:val="00E257AF"/>
    <w:rsid w:val="00E2750C"/>
    <w:rsid w:val="00E2782B"/>
    <w:rsid w:val="00E30D62"/>
    <w:rsid w:val="00E3207B"/>
    <w:rsid w:val="00E330C5"/>
    <w:rsid w:val="00E40477"/>
    <w:rsid w:val="00E43500"/>
    <w:rsid w:val="00E45FBE"/>
    <w:rsid w:val="00E534CE"/>
    <w:rsid w:val="00E55DBC"/>
    <w:rsid w:val="00E56672"/>
    <w:rsid w:val="00E619D3"/>
    <w:rsid w:val="00E63D51"/>
    <w:rsid w:val="00E86438"/>
    <w:rsid w:val="00E87205"/>
    <w:rsid w:val="00E87796"/>
    <w:rsid w:val="00E90AC7"/>
    <w:rsid w:val="00E9143A"/>
    <w:rsid w:val="00E92314"/>
    <w:rsid w:val="00E94B14"/>
    <w:rsid w:val="00EA08F5"/>
    <w:rsid w:val="00EA28BB"/>
    <w:rsid w:val="00EC1E34"/>
    <w:rsid w:val="00EC26BE"/>
    <w:rsid w:val="00EC3FDA"/>
    <w:rsid w:val="00EC50F0"/>
    <w:rsid w:val="00ED3472"/>
    <w:rsid w:val="00EE12DD"/>
    <w:rsid w:val="00EE1605"/>
    <w:rsid w:val="00EE3E4E"/>
    <w:rsid w:val="00EF7029"/>
    <w:rsid w:val="00F02022"/>
    <w:rsid w:val="00F022C9"/>
    <w:rsid w:val="00F023F2"/>
    <w:rsid w:val="00F028BC"/>
    <w:rsid w:val="00F03277"/>
    <w:rsid w:val="00F03308"/>
    <w:rsid w:val="00F05FEF"/>
    <w:rsid w:val="00F06B89"/>
    <w:rsid w:val="00F16CEB"/>
    <w:rsid w:val="00F17091"/>
    <w:rsid w:val="00F23935"/>
    <w:rsid w:val="00F24439"/>
    <w:rsid w:val="00F252AE"/>
    <w:rsid w:val="00F30238"/>
    <w:rsid w:val="00F31816"/>
    <w:rsid w:val="00F31AC9"/>
    <w:rsid w:val="00F34EAB"/>
    <w:rsid w:val="00F35867"/>
    <w:rsid w:val="00F41CA2"/>
    <w:rsid w:val="00F422FD"/>
    <w:rsid w:val="00F449AB"/>
    <w:rsid w:val="00F50E12"/>
    <w:rsid w:val="00F5494E"/>
    <w:rsid w:val="00F56EFA"/>
    <w:rsid w:val="00F65365"/>
    <w:rsid w:val="00F67FA5"/>
    <w:rsid w:val="00F7276A"/>
    <w:rsid w:val="00F74ABA"/>
    <w:rsid w:val="00F90021"/>
    <w:rsid w:val="00F93EE2"/>
    <w:rsid w:val="00FA1B0C"/>
    <w:rsid w:val="00FA37E8"/>
    <w:rsid w:val="00FA3A21"/>
    <w:rsid w:val="00FB69E8"/>
    <w:rsid w:val="00FC4F92"/>
    <w:rsid w:val="00FC6DED"/>
    <w:rsid w:val="00FD069C"/>
    <w:rsid w:val="00FD0B6E"/>
    <w:rsid w:val="00FD611B"/>
    <w:rsid w:val="00FE3458"/>
    <w:rsid w:val="00FE3D12"/>
    <w:rsid w:val="00FE3F13"/>
    <w:rsid w:val="00FE4948"/>
    <w:rsid w:val="00FF1B22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B3E8484"/>
  <w15:docId w15:val="{890416CC-00A3-4580-94DE-FD0BB4E1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023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37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9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9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9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7931"/>
    <w:rPr>
      <w:b/>
      <w:bCs/>
    </w:rPr>
  </w:style>
  <w:style w:type="table" w:styleId="TableGrid">
    <w:name w:val="Table Grid"/>
    <w:basedOn w:val="TableNormal"/>
    <w:uiPriority w:val="59"/>
    <w:rsid w:val="00BB7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0D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A0D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A0D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A0DB5"/>
    <w:rPr>
      <w:sz w:val="22"/>
      <w:szCs w:val="22"/>
    </w:rPr>
  </w:style>
  <w:style w:type="numbering" w:customStyle="1" w:styleId="Style1">
    <w:name w:val="Style1"/>
    <w:uiPriority w:val="99"/>
    <w:rsid w:val="00357312"/>
    <w:pPr>
      <w:numPr>
        <w:numId w:val="3"/>
      </w:numPr>
    </w:pPr>
  </w:style>
  <w:style w:type="numbering" w:customStyle="1" w:styleId="Style2">
    <w:name w:val="Style2"/>
    <w:uiPriority w:val="99"/>
    <w:rsid w:val="00C075D9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D05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0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E2A6D-5D3E-4AB0-BCB0-D7055D3B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BMV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Fickett, Thea</cp:lastModifiedBy>
  <cp:revision>3</cp:revision>
  <cp:lastPrinted>2021-06-09T16:45:00Z</cp:lastPrinted>
  <dcterms:created xsi:type="dcterms:W3CDTF">2021-10-07T13:54:00Z</dcterms:created>
  <dcterms:modified xsi:type="dcterms:W3CDTF">2021-10-07T14:01:00Z</dcterms:modified>
</cp:coreProperties>
</file>