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72537" w14:textId="77777777" w:rsidR="001369BF" w:rsidRPr="00E05DDB" w:rsidRDefault="00DA295B">
      <w:pPr>
        <w:pStyle w:val="DefaultText"/>
        <w:tabs>
          <w:tab w:val="left" w:pos="720"/>
          <w:tab w:val="left" w:pos="1440"/>
          <w:tab w:val="left" w:pos="2160"/>
          <w:tab w:val="left" w:pos="2880"/>
          <w:tab w:val="left" w:pos="3600"/>
        </w:tabs>
        <w:rPr>
          <w:rFonts w:cs="Times New Roman"/>
          <w:b/>
          <w:bCs/>
          <w:sz w:val="21"/>
          <w:szCs w:val="21"/>
        </w:rPr>
      </w:pPr>
      <w:r w:rsidRPr="00E05DDB">
        <w:rPr>
          <w:rFonts w:cs="Times New Roman"/>
          <w:b/>
          <w:bCs/>
          <w:sz w:val="21"/>
          <w:szCs w:val="21"/>
        </w:rPr>
        <w:t>02</w:t>
      </w:r>
      <w:r w:rsidRPr="00E05DDB">
        <w:rPr>
          <w:rFonts w:cs="Times New Roman"/>
          <w:b/>
          <w:bCs/>
          <w:sz w:val="21"/>
          <w:szCs w:val="21"/>
        </w:rPr>
        <w:tab/>
      </w:r>
      <w:r w:rsidRPr="00E05DDB">
        <w:rPr>
          <w:rFonts w:cs="Times New Roman"/>
          <w:b/>
          <w:bCs/>
          <w:sz w:val="21"/>
          <w:szCs w:val="21"/>
        </w:rPr>
        <w:tab/>
        <w:t>DEPARTMENT OF PROFESSIONAL AND FINANCIAL REGULATION</w:t>
      </w:r>
    </w:p>
    <w:p w14:paraId="672B6C6B" w14:textId="77777777" w:rsidR="001369BF" w:rsidRPr="00E05DDB" w:rsidRDefault="001369BF">
      <w:pPr>
        <w:pStyle w:val="DefaultText"/>
        <w:tabs>
          <w:tab w:val="left" w:pos="720"/>
          <w:tab w:val="left" w:pos="1440"/>
          <w:tab w:val="left" w:pos="2160"/>
          <w:tab w:val="left" w:pos="2880"/>
          <w:tab w:val="left" w:pos="3600"/>
        </w:tabs>
        <w:rPr>
          <w:rFonts w:cs="Times New Roman"/>
          <w:b/>
          <w:bCs/>
          <w:sz w:val="21"/>
          <w:szCs w:val="21"/>
        </w:rPr>
      </w:pPr>
    </w:p>
    <w:p w14:paraId="07EB42FB" w14:textId="77777777" w:rsidR="001369BF" w:rsidRPr="00E05DDB" w:rsidRDefault="00DA295B">
      <w:pPr>
        <w:pStyle w:val="DefaultText"/>
        <w:tabs>
          <w:tab w:val="left" w:pos="720"/>
          <w:tab w:val="left" w:pos="1440"/>
          <w:tab w:val="left" w:pos="2160"/>
          <w:tab w:val="left" w:pos="2880"/>
          <w:tab w:val="left" w:pos="3600"/>
        </w:tabs>
        <w:rPr>
          <w:rFonts w:cs="Times New Roman"/>
          <w:b/>
          <w:bCs/>
          <w:sz w:val="21"/>
          <w:szCs w:val="21"/>
        </w:rPr>
      </w:pPr>
      <w:r w:rsidRPr="00E05DDB">
        <w:rPr>
          <w:rFonts w:cs="Times New Roman"/>
          <w:b/>
          <w:bCs/>
          <w:sz w:val="21"/>
          <w:szCs w:val="21"/>
        </w:rPr>
        <w:t>502</w:t>
      </w:r>
      <w:r w:rsidRPr="00E05DDB">
        <w:rPr>
          <w:rFonts w:cs="Times New Roman"/>
          <w:b/>
          <w:bCs/>
          <w:sz w:val="21"/>
          <w:szCs w:val="21"/>
        </w:rPr>
        <w:tab/>
      </w:r>
      <w:r w:rsidRPr="00E05DDB">
        <w:rPr>
          <w:rFonts w:cs="Times New Roman"/>
          <w:b/>
          <w:bCs/>
          <w:sz w:val="21"/>
          <w:szCs w:val="21"/>
        </w:rPr>
        <w:tab/>
        <w:t>BOARD OF COMPLEMENTARY HEALTH CARE PROVIDERS</w:t>
      </w:r>
    </w:p>
    <w:p w14:paraId="67755632" w14:textId="77777777" w:rsidR="001369BF" w:rsidRPr="00E05DDB" w:rsidRDefault="001369BF">
      <w:pPr>
        <w:pStyle w:val="DefaultText"/>
        <w:tabs>
          <w:tab w:val="left" w:pos="720"/>
          <w:tab w:val="left" w:pos="1440"/>
          <w:tab w:val="left" w:pos="2160"/>
          <w:tab w:val="left" w:pos="2880"/>
          <w:tab w:val="left" w:pos="3600"/>
        </w:tabs>
        <w:rPr>
          <w:rFonts w:cs="Times New Roman"/>
          <w:b/>
          <w:bCs/>
          <w:sz w:val="21"/>
          <w:szCs w:val="21"/>
        </w:rPr>
      </w:pPr>
    </w:p>
    <w:p w14:paraId="1B78B327" w14:textId="77777777" w:rsidR="001369BF" w:rsidRPr="00E05DDB" w:rsidRDefault="00DA295B">
      <w:pPr>
        <w:pStyle w:val="DefaultText"/>
        <w:tabs>
          <w:tab w:val="left" w:pos="720"/>
          <w:tab w:val="left" w:pos="1440"/>
          <w:tab w:val="left" w:pos="2160"/>
          <w:tab w:val="left" w:pos="2880"/>
          <w:tab w:val="left" w:pos="3600"/>
        </w:tabs>
        <w:ind w:left="1440" w:hanging="1440"/>
        <w:rPr>
          <w:rFonts w:cs="Times New Roman"/>
          <w:b/>
          <w:bCs/>
          <w:sz w:val="21"/>
          <w:szCs w:val="21"/>
        </w:rPr>
      </w:pPr>
      <w:r w:rsidRPr="00E05DDB">
        <w:rPr>
          <w:rFonts w:cs="Times New Roman"/>
          <w:b/>
          <w:bCs/>
          <w:sz w:val="21"/>
          <w:szCs w:val="21"/>
        </w:rPr>
        <w:t>Chapter 6-C:</w:t>
      </w:r>
      <w:r w:rsidRPr="00E05DDB">
        <w:rPr>
          <w:rFonts w:cs="Times New Roman"/>
          <w:b/>
          <w:bCs/>
          <w:sz w:val="21"/>
          <w:szCs w:val="21"/>
        </w:rPr>
        <w:tab/>
        <w:t>STANDARDS FOR VAGINAL BIRTH AFTER CESAREAN SECTION (VBAC)</w:t>
      </w:r>
    </w:p>
    <w:p w14:paraId="007DA3BB" w14:textId="77777777" w:rsidR="001369BF" w:rsidRPr="00E05DDB" w:rsidRDefault="001369BF">
      <w:pPr>
        <w:pStyle w:val="DefaultText"/>
        <w:pBdr>
          <w:bottom w:val="single" w:sz="6" w:space="0" w:color="000000"/>
        </w:pBdr>
        <w:tabs>
          <w:tab w:val="left" w:pos="720"/>
          <w:tab w:val="left" w:pos="1440"/>
          <w:tab w:val="left" w:pos="2160"/>
          <w:tab w:val="left" w:pos="2880"/>
          <w:tab w:val="left" w:pos="3600"/>
        </w:tabs>
        <w:ind w:left="1440" w:hanging="1440"/>
        <w:rPr>
          <w:rFonts w:cs="Times New Roman"/>
          <w:sz w:val="21"/>
          <w:szCs w:val="21"/>
        </w:rPr>
      </w:pPr>
    </w:p>
    <w:p w14:paraId="6EFEF820" w14:textId="77777777" w:rsidR="001369BF" w:rsidRPr="00E05DDB" w:rsidRDefault="001369BF">
      <w:pPr>
        <w:pStyle w:val="DefaultText"/>
        <w:tabs>
          <w:tab w:val="left" w:pos="720"/>
          <w:tab w:val="left" w:pos="1440"/>
          <w:tab w:val="left" w:pos="2160"/>
          <w:tab w:val="left" w:pos="2880"/>
          <w:tab w:val="left" w:pos="3600"/>
        </w:tabs>
        <w:ind w:left="1440" w:hanging="1440"/>
        <w:rPr>
          <w:rFonts w:cs="Times New Roman"/>
          <w:sz w:val="21"/>
          <w:szCs w:val="21"/>
        </w:rPr>
      </w:pPr>
    </w:p>
    <w:p w14:paraId="4681D07F" w14:textId="0E3B5BF9" w:rsidR="001369BF" w:rsidRPr="00E05DDB" w:rsidRDefault="00DA295B">
      <w:pPr>
        <w:pStyle w:val="DefaultText"/>
        <w:tabs>
          <w:tab w:val="left" w:pos="720"/>
          <w:tab w:val="left" w:pos="1440"/>
          <w:tab w:val="left" w:pos="2160"/>
          <w:tab w:val="left" w:pos="2880"/>
          <w:tab w:val="left" w:pos="3600"/>
        </w:tabs>
        <w:rPr>
          <w:rFonts w:cs="Times New Roman"/>
          <w:sz w:val="21"/>
          <w:szCs w:val="21"/>
        </w:rPr>
      </w:pPr>
      <w:r w:rsidRPr="00E05DDB">
        <w:rPr>
          <w:rFonts w:cs="Times New Roman"/>
          <w:b/>
          <w:bCs/>
          <w:sz w:val="21"/>
          <w:szCs w:val="21"/>
        </w:rPr>
        <w:t>Summary</w:t>
      </w:r>
      <w:r w:rsidRPr="00E05DDB">
        <w:rPr>
          <w:rFonts w:cs="Times New Roman"/>
          <w:sz w:val="21"/>
          <w:szCs w:val="21"/>
        </w:rPr>
        <w:t xml:space="preserve">: This chapter describes standards for Certified Professional Midwives </w:t>
      </w:r>
      <w:r w:rsidR="003E082F" w:rsidRPr="00E05DDB">
        <w:rPr>
          <w:rFonts w:cs="Times New Roman"/>
          <w:sz w:val="21"/>
          <w:szCs w:val="21"/>
        </w:rPr>
        <w:t>and Certified Midwi</w:t>
      </w:r>
      <w:r w:rsidR="004A13DC" w:rsidRPr="00E05DDB">
        <w:rPr>
          <w:rFonts w:cs="Times New Roman"/>
          <w:sz w:val="21"/>
          <w:szCs w:val="21"/>
        </w:rPr>
        <w:t>ves</w:t>
      </w:r>
      <w:r w:rsidR="001C5475" w:rsidRPr="00E05DDB">
        <w:rPr>
          <w:rFonts w:cs="Times New Roman"/>
          <w:sz w:val="21"/>
          <w:szCs w:val="21"/>
        </w:rPr>
        <w:t xml:space="preserve"> </w:t>
      </w:r>
      <w:r w:rsidRPr="00E05DDB">
        <w:rPr>
          <w:rFonts w:cs="Times New Roman"/>
          <w:sz w:val="21"/>
          <w:szCs w:val="21"/>
        </w:rPr>
        <w:t>providing birth services to VBAC clients in a home or freestanding birth center in order to safeguard the client’s welfare.</w:t>
      </w:r>
      <w:r w:rsidR="00A21D99" w:rsidRPr="00E05DDB">
        <w:rPr>
          <w:rFonts w:cs="Times New Roman"/>
          <w:sz w:val="21"/>
          <w:szCs w:val="21"/>
        </w:rPr>
        <w:t xml:space="preserve"> </w:t>
      </w:r>
    </w:p>
    <w:p w14:paraId="5A2997A1" w14:textId="77777777" w:rsidR="001369BF" w:rsidRPr="00E05DDB" w:rsidRDefault="001369BF">
      <w:pPr>
        <w:pStyle w:val="DefaultText"/>
        <w:pBdr>
          <w:bottom w:val="single" w:sz="6" w:space="0" w:color="000000"/>
        </w:pBdr>
        <w:tabs>
          <w:tab w:val="left" w:pos="720"/>
          <w:tab w:val="left" w:pos="1440"/>
          <w:tab w:val="left" w:pos="2160"/>
          <w:tab w:val="left" w:pos="2880"/>
          <w:tab w:val="left" w:pos="3600"/>
        </w:tabs>
        <w:rPr>
          <w:rFonts w:cs="Times New Roman"/>
          <w:color w:val="00B0F0"/>
          <w:sz w:val="21"/>
          <w:szCs w:val="21"/>
          <w:u w:val="single"/>
        </w:rPr>
      </w:pPr>
    </w:p>
    <w:p w14:paraId="564C44C8" w14:textId="31D3B866" w:rsidR="004C2C34" w:rsidRPr="00E05DDB" w:rsidRDefault="004C2C34" w:rsidP="001C5475">
      <w:pPr>
        <w:pStyle w:val="DefaultText"/>
        <w:tabs>
          <w:tab w:val="left" w:pos="720"/>
          <w:tab w:val="left" w:pos="1440"/>
          <w:tab w:val="left" w:pos="2160"/>
          <w:tab w:val="left" w:pos="2880"/>
          <w:tab w:val="left" w:pos="3600"/>
        </w:tabs>
        <w:jc w:val="both"/>
        <w:rPr>
          <w:rFonts w:cs="Times New Roman"/>
          <w:color w:val="232323"/>
          <w:sz w:val="21"/>
          <w:szCs w:val="21"/>
          <w:u w:val="single"/>
          <w:shd w:val="clear" w:color="auto" w:fill="FFFFFF"/>
        </w:rPr>
      </w:pPr>
    </w:p>
    <w:p w14:paraId="1DE35C63" w14:textId="77777777" w:rsidR="001369BF" w:rsidRPr="00E05DDB" w:rsidRDefault="001369BF">
      <w:pPr>
        <w:pStyle w:val="DefaultText"/>
        <w:tabs>
          <w:tab w:val="left" w:pos="720"/>
          <w:tab w:val="left" w:pos="1440"/>
          <w:tab w:val="left" w:pos="2160"/>
          <w:tab w:val="left" w:pos="2880"/>
          <w:tab w:val="left" w:pos="3600"/>
        </w:tabs>
        <w:jc w:val="both"/>
        <w:rPr>
          <w:rFonts w:cs="Times New Roman"/>
          <w:color w:val="232323"/>
          <w:sz w:val="21"/>
          <w:szCs w:val="21"/>
          <w:shd w:val="clear" w:color="auto" w:fill="FFFFFF"/>
        </w:rPr>
      </w:pPr>
    </w:p>
    <w:p w14:paraId="365C0301" w14:textId="77777777" w:rsidR="001369BF" w:rsidRPr="00E05DDB" w:rsidRDefault="00DA295B">
      <w:pPr>
        <w:pStyle w:val="DefaultText"/>
        <w:numPr>
          <w:ilvl w:val="0"/>
          <w:numId w:val="2"/>
        </w:numPr>
        <w:jc w:val="both"/>
        <w:rPr>
          <w:rFonts w:cs="Times New Roman"/>
          <w:b/>
          <w:bCs/>
          <w:sz w:val="21"/>
          <w:szCs w:val="21"/>
        </w:rPr>
      </w:pPr>
      <w:r w:rsidRPr="00E05DDB">
        <w:rPr>
          <w:rFonts w:cs="Times New Roman"/>
          <w:b/>
          <w:bCs/>
          <w:color w:val="232323"/>
          <w:sz w:val="21"/>
          <w:szCs w:val="21"/>
          <w:shd w:val="clear" w:color="auto" w:fill="FFFFFF"/>
        </w:rPr>
        <w:t>Client Eligibility</w:t>
      </w:r>
    </w:p>
    <w:p w14:paraId="02EC0A52" w14:textId="77777777" w:rsidR="001369BF" w:rsidRPr="00E05DDB" w:rsidRDefault="001369BF">
      <w:pPr>
        <w:pStyle w:val="DefaultText"/>
        <w:tabs>
          <w:tab w:val="left" w:pos="720"/>
          <w:tab w:val="left" w:pos="1440"/>
          <w:tab w:val="left" w:pos="2160"/>
          <w:tab w:val="left" w:pos="2880"/>
          <w:tab w:val="left" w:pos="3600"/>
        </w:tabs>
        <w:ind w:left="720" w:hanging="720"/>
        <w:jc w:val="both"/>
        <w:rPr>
          <w:rFonts w:cs="Times New Roman"/>
          <w:sz w:val="21"/>
          <w:szCs w:val="21"/>
        </w:rPr>
      </w:pPr>
    </w:p>
    <w:p w14:paraId="34548DCF" w14:textId="0318E262" w:rsidR="001369BF" w:rsidRPr="00E05DDB" w:rsidRDefault="00DA295B" w:rsidP="003E4F53">
      <w:pPr>
        <w:pStyle w:val="DefaultText"/>
        <w:numPr>
          <w:ilvl w:val="0"/>
          <w:numId w:val="4"/>
        </w:numPr>
        <w:ind w:left="1440" w:hanging="720"/>
        <w:rPr>
          <w:rFonts w:cs="Times New Roman"/>
          <w:sz w:val="21"/>
          <w:szCs w:val="21"/>
        </w:rPr>
      </w:pPr>
      <w:r w:rsidRPr="00E05DDB">
        <w:rPr>
          <w:rFonts w:cs="Times New Roman"/>
          <w:sz w:val="21"/>
          <w:szCs w:val="21"/>
        </w:rPr>
        <w:t xml:space="preserve">A </w:t>
      </w:r>
      <w:r w:rsidR="001C5475" w:rsidRPr="00E05DDB">
        <w:rPr>
          <w:rFonts w:cs="Times New Roman"/>
          <w:sz w:val="21"/>
          <w:szCs w:val="21"/>
        </w:rPr>
        <w:t>C</w:t>
      </w:r>
      <w:r w:rsidRPr="00E05DDB">
        <w:rPr>
          <w:rFonts w:cs="Times New Roman"/>
          <w:sz w:val="21"/>
          <w:szCs w:val="21"/>
        </w:rPr>
        <w:t xml:space="preserve">ertified </w:t>
      </w:r>
      <w:r w:rsidR="001C5475" w:rsidRPr="00E05DDB">
        <w:rPr>
          <w:rFonts w:cs="Times New Roman"/>
          <w:sz w:val="21"/>
          <w:szCs w:val="21"/>
        </w:rPr>
        <w:t>P</w:t>
      </w:r>
      <w:r w:rsidRPr="00E05DDB">
        <w:rPr>
          <w:rFonts w:cs="Times New Roman"/>
          <w:sz w:val="21"/>
          <w:szCs w:val="21"/>
        </w:rPr>
        <w:t xml:space="preserve">rofessional </w:t>
      </w:r>
      <w:r w:rsidR="001C5475" w:rsidRPr="00E05DDB">
        <w:rPr>
          <w:rFonts w:cs="Times New Roman"/>
          <w:sz w:val="21"/>
          <w:szCs w:val="21"/>
        </w:rPr>
        <w:t>M</w:t>
      </w:r>
      <w:r w:rsidRPr="00E05DDB">
        <w:rPr>
          <w:rFonts w:cs="Times New Roman"/>
          <w:sz w:val="21"/>
          <w:szCs w:val="21"/>
        </w:rPr>
        <w:t xml:space="preserve">idwife </w:t>
      </w:r>
      <w:r w:rsidR="00AD43D5" w:rsidRPr="00E05DDB">
        <w:rPr>
          <w:rFonts w:cs="Times New Roman"/>
          <w:sz w:val="21"/>
          <w:szCs w:val="21"/>
        </w:rPr>
        <w:t xml:space="preserve">or </w:t>
      </w:r>
      <w:r w:rsidR="003E082F" w:rsidRPr="00E05DDB">
        <w:rPr>
          <w:rFonts w:cs="Times New Roman"/>
          <w:sz w:val="21"/>
          <w:szCs w:val="21"/>
        </w:rPr>
        <w:t xml:space="preserve">Certified Midwife </w:t>
      </w:r>
      <w:r w:rsidR="00181295" w:rsidRPr="00E05DDB">
        <w:rPr>
          <w:rFonts w:cs="Times New Roman"/>
          <w:sz w:val="21"/>
          <w:szCs w:val="21"/>
        </w:rPr>
        <w:t>may provide</w:t>
      </w:r>
      <w:r w:rsidR="003C3E01" w:rsidRPr="00E05DDB">
        <w:rPr>
          <w:rFonts w:cs="Times New Roman"/>
          <w:sz w:val="21"/>
          <w:szCs w:val="21"/>
        </w:rPr>
        <w:t xml:space="preserve"> birth services in a home or a freestanding birth center</w:t>
      </w:r>
      <w:r w:rsidRPr="00E05DDB">
        <w:rPr>
          <w:rFonts w:cs="Times New Roman"/>
          <w:sz w:val="21"/>
          <w:szCs w:val="21"/>
        </w:rPr>
        <w:t xml:space="preserve"> for clients who have had a previous cesarean section only if all of the following conditions are met:</w:t>
      </w:r>
    </w:p>
    <w:p w14:paraId="2AD10383" w14:textId="77777777" w:rsidR="001369BF" w:rsidRPr="00E05DDB" w:rsidRDefault="001369BF" w:rsidP="003E4F53">
      <w:pPr>
        <w:pStyle w:val="ListParagraph"/>
        <w:ind w:left="1440" w:hanging="720"/>
        <w:rPr>
          <w:sz w:val="21"/>
          <w:szCs w:val="21"/>
        </w:rPr>
      </w:pPr>
    </w:p>
    <w:p w14:paraId="2F8083BF" w14:textId="3A94628C" w:rsidR="001369BF" w:rsidRPr="00E05DDB" w:rsidRDefault="00DA295B" w:rsidP="003E4F53">
      <w:pPr>
        <w:pStyle w:val="DefaultText"/>
        <w:numPr>
          <w:ilvl w:val="0"/>
          <w:numId w:val="6"/>
        </w:numPr>
        <w:ind w:left="2160" w:hanging="720"/>
        <w:rPr>
          <w:rFonts w:cs="Times New Roman"/>
          <w:sz w:val="21"/>
          <w:szCs w:val="21"/>
        </w:rPr>
      </w:pPr>
      <w:r w:rsidRPr="00E05DDB">
        <w:rPr>
          <w:rFonts w:cs="Times New Roman"/>
          <w:sz w:val="21"/>
          <w:szCs w:val="21"/>
        </w:rPr>
        <w:t>The due date of the client’s current pregnancy is at least 18 months after the client’s prior cesarean delivery</w:t>
      </w:r>
      <w:r w:rsidR="009978AE" w:rsidRPr="00E05DDB">
        <w:rPr>
          <w:rFonts w:cs="Times New Roman"/>
          <w:sz w:val="21"/>
          <w:szCs w:val="21"/>
        </w:rPr>
        <w:t>;</w:t>
      </w:r>
    </w:p>
    <w:p w14:paraId="704AF0FA" w14:textId="77777777" w:rsidR="001369BF" w:rsidRPr="00E05DDB" w:rsidRDefault="001369BF" w:rsidP="003E4F53">
      <w:pPr>
        <w:pStyle w:val="DefaultText"/>
        <w:tabs>
          <w:tab w:val="left" w:pos="720"/>
          <w:tab w:val="left" w:pos="1440"/>
          <w:tab w:val="left" w:pos="2160"/>
          <w:tab w:val="left" w:pos="2880"/>
          <w:tab w:val="left" w:pos="3600"/>
        </w:tabs>
        <w:ind w:left="2160" w:hanging="720"/>
        <w:rPr>
          <w:rFonts w:cs="Times New Roman"/>
          <w:sz w:val="21"/>
          <w:szCs w:val="21"/>
        </w:rPr>
      </w:pPr>
    </w:p>
    <w:p w14:paraId="060BA8AD" w14:textId="2503DC7B" w:rsidR="001369BF" w:rsidRPr="00E05DDB" w:rsidRDefault="009978AE" w:rsidP="003E4F53">
      <w:pPr>
        <w:pStyle w:val="DefaultText"/>
        <w:numPr>
          <w:ilvl w:val="0"/>
          <w:numId w:val="6"/>
        </w:numPr>
        <w:ind w:left="2160" w:hanging="720"/>
        <w:rPr>
          <w:rFonts w:cs="Times New Roman"/>
          <w:sz w:val="21"/>
          <w:szCs w:val="21"/>
        </w:rPr>
      </w:pPr>
      <w:r w:rsidRPr="00E05DDB">
        <w:rPr>
          <w:rFonts w:cs="Times New Roman"/>
          <w:sz w:val="21"/>
          <w:szCs w:val="21"/>
        </w:rPr>
        <w:t>T</w:t>
      </w:r>
      <w:r w:rsidR="00DA295B" w:rsidRPr="00E05DDB">
        <w:rPr>
          <w:rFonts w:cs="Times New Roman"/>
          <w:sz w:val="21"/>
          <w:szCs w:val="21"/>
        </w:rPr>
        <w:t>he client has had no more than one prior cesarean delivery</w:t>
      </w:r>
      <w:r w:rsidRPr="00E05DDB">
        <w:rPr>
          <w:rFonts w:cs="Times New Roman"/>
          <w:sz w:val="21"/>
          <w:szCs w:val="21"/>
        </w:rPr>
        <w:t>;</w:t>
      </w:r>
      <w:r w:rsidR="00A33693" w:rsidRPr="00E05DDB">
        <w:rPr>
          <w:rFonts w:cs="Times New Roman"/>
          <w:sz w:val="21"/>
          <w:szCs w:val="21"/>
        </w:rPr>
        <w:t xml:space="preserve"> and</w:t>
      </w:r>
    </w:p>
    <w:p w14:paraId="0852A016" w14:textId="77777777" w:rsidR="001369BF" w:rsidRPr="00E05DDB" w:rsidRDefault="001369BF" w:rsidP="003E4F53">
      <w:pPr>
        <w:pStyle w:val="DefaultText"/>
        <w:tabs>
          <w:tab w:val="left" w:pos="720"/>
          <w:tab w:val="left" w:pos="1440"/>
          <w:tab w:val="left" w:pos="2160"/>
          <w:tab w:val="left" w:pos="2880"/>
          <w:tab w:val="left" w:pos="3600"/>
        </w:tabs>
        <w:ind w:left="2160" w:hanging="720"/>
        <w:rPr>
          <w:rFonts w:cs="Times New Roman"/>
          <w:sz w:val="21"/>
          <w:szCs w:val="21"/>
        </w:rPr>
      </w:pPr>
    </w:p>
    <w:p w14:paraId="64D4180C" w14:textId="6415D91E" w:rsidR="001369BF" w:rsidRPr="00E05DDB" w:rsidRDefault="00AD43D5" w:rsidP="003E4F53">
      <w:pPr>
        <w:pStyle w:val="DefaultText"/>
        <w:numPr>
          <w:ilvl w:val="0"/>
          <w:numId w:val="6"/>
        </w:numPr>
        <w:ind w:left="2160" w:hanging="720"/>
        <w:rPr>
          <w:rFonts w:cs="Times New Roman"/>
          <w:sz w:val="21"/>
          <w:szCs w:val="21"/>
        </w:rPr>
      </w:pPr>
      <w:r w:rsidRPr="00E05DDB">
        <w:rPr>
          <w:rFonts w:eastAsia="Times New Roman" w:cs="Times New Roman"/>
          <w:sz w:val="21"/>
          <w:szCs w:val="21"/>
        </w:rPr>
        <w:t>The c</w:t>
      </w:r>
      <w:r w:rsidR="0063037D" w:rsidRPr="00E05DDB">
        <w:rPr>
          <w:rFonts w:eastAsia="Times New Roman" w:cs="Times New Roman"/>
          <w:sz w:val="21"/>
          <w:szCs w:val="21"/>
        </w:rPr>
        <w:t xml:space="preserve">lient’s single cesarean was through a low transverse </w:t>
      </w:r>
      <w:r w:rsidR="00E57EE9" w:rsidRPr="00E05DDB">
        <w:rPr>
          <w:rFonts w:eastAsia="Times New Roman" w:cs="Times New Roman"/>
          <w:sz w:val="21"/>
          <w:szCs w:val="21"/>
        </w:rPr>
        <w:t xml:space="preserve">uterine </w:t>
      </w:r>
      <w:r w:rsidR="0063037D" w:rsidRPr="00E05DDB">
        <w:rPr>
          <w:rFonts w:eastAsia="Times New Roman" w:cs="Times New Roman"/>
          <w:sz w:val="21"/>
          <w:szCs w:val="21"/>
        </w:rPr>
        <w:t xml:space="preserve">incision and </w:t>
      </w:r>
      <w:r w:rsidRPr="00E05DDB">
        <w:rPr>
          <w:rFonts w:eastAsia="Times New Roman" w:cs="Times New Roman"/>
          <w:sz w:val="21"/>
          <w:szCs w:val="21"/>
        </w:rPr>
        <w:t xml:space="preserve">the </w:t>
      </w:r>
      <w:r w:rsidR="0063037D" w:rsidRPr="00E05DDB">
        <w:rPr>
          <w:rFonts w:eastAsia="Times New Roman" w:cs="Times New Roman"/>
          <w:sz w:val="21"/>
          <w:szCs w:val="21"/>
        </w:rPr>
        <w:t>client has had no additional uterine incisions</w:t>
      </w:r>
      <w:r w:rsidR="00FB32BD" w:rsidRPr="00E05DDB">
        <w:rPr>
          <w:rFonts w:eastAsia="Times New Roman" w:cs="Times New Roman"/>
          <w:sz w:val="21"/>
          <w:szCs w:val="21"/>
        </w:rPr>
        <w:t>.</w:t>
      </w:r>
      <w:r w:rsidR="00A21D99" w:rsidRPr="00E05DDB">
        <w:rPr>
          <w:rFonts w:eastAsia="Times New Roman" w:cs="Times New Roman"/>
          <w:sz w:val="21"/>
          <w:szCs w:val="21"/>
        </w:rPr>
        <w:t xml:space="preserve"> </w:t>
      </w:r>
      <w:r w:rsidR="00C410E4" w:rsidRPr="00E05DDB">
        <w:rPr>
          <w:rFonts w:cs="Times New Roman"/>
          <w:sz w:val="21"/>
          <w:szCs w:val="21"/>
        </w:rPr>
        <w:t>Previous c</w:t>
      </w:r>
      <w:r w:rsidR="00B04FB4" w:rsidRPr="00E05DDB">
        <w:rPr>
          <w:rFonts w:cs="Times New Roman"/>
          <w:sz w:val="21"/>
          <w:szCs w:val="21"/>
        </w:rPr>
        <w:t xml:space="preserve">ervical procedures do not preclude a trial of labor after cesarean </w:t>
      </w:r>
      <w:r w:rsidR="002D54BD" w:rsidRPr="00E05DDB">
        <w:rPr>
          <w:rFonts w:cs="Times New Roman"/>
          <w:sz w:val="21"/>
          <w:szCs w:val="21"/>
        </w:rPr>
        <w:t xml:space="preserve">(TOLAC) </w:t>
      </w:r>
      <w:r w:rsidR="00B04FB4" w:rsidRPr="00E05DDB">
        <w:rPr>
          <w:rFonts w:cs="Times New Roman"/>
          <w:sz w:val="21"/>
          <w:szCs w:val="21"/>
        </w:rPr>
        <w:t>for vaginal birth after cesarean</w:t>
      </w:r>
      <w:r w:rsidR="002D54BD" w:rsidRPr="00E05DDB">
        <w:rPr>
          <w:rFonts w:cs="Times New Roman"/>
          <w:sz w:val="21"/>
          <w:szCs w:val="21"/>
        </w:rPr>
        <w:t>.</w:t>
      </w:r>
    </w:p>
    <w:p w14:paraId="35374831" w14:textId="77777777" w:rsidR="003E4F53" w:rsidRPr="00E05DDB" w:rsidRDefault="003E4F53" w:rsidP="003E4F53">
      <w:pPr>
        <w:pStyle w:val="DefaultText"/>
        <w:tabs>
          <w:tab w:val="left" w:pos="720"/>
          <w:tab w:val="left" w:pos="2160"/>
          <w:tab w:val="left" w:pos="2880"/>
          <w:tab w:val="left" w:pos="3600"/>
        </w:tabs>
        <w:ind w:left="2160"/>
        <w:rPr>
          <w:rFonts w:cs="Times New Roman"/>
          <w:sz w:val="21"/>
          <w:szCs w:val="21"/>
        </w:rPr>
      </w:pPr>
    </w:p>
    <w:p w14:paraId="2A88DF35" w14:textId="77777777" w:rsidR="001369BF" w:rsidRPr="00E05DDB" w:rsidRDefault="001369BF" w:rsidP="003E4F53">
      <w:pPr>
        <w:pStyle w:val="DefaultText"/>
        <w:tabs>
          <w:tab w:val="left" w:pos="720"/>
          <w:tab w:val="left" w:pos="2160"/>
          <w:tab w:val="left" w:pos="2880"/>
          <w:tab w:val="left" w:pos="3600"/>
        </w:tabs>
        <w:ind w:left="1440" w:hanging="720"/>
        <w:rPr>
          <w:rFonts w:cs="Times New Roman"/>
          <w:sz w:val="21"/>
          <w:szCs w:val="21"/>
          <w:u w:val="single"/>
        </w:rPr>
      </w:pPr>
    </w:p>
    <w:p w14:paraId="5FE7C673" w14:textId="087E64D4" w:rsidR="001369BF" w:rsidRPr="00E05DDB" w:rsidRDefault="00DA295B" w:rsidP="003E4F53">
      <w:pPr>
        <w:pStyle w:val="DefaultText"/>
        <w:numPr>
          <w:ilvl w:val="0"/>
          <w:numId w:val="11"/>
        </w:numPr>
        <w:tabs>
          <w:tab w:val="clear" w:pos="1260"/>
          <w:tab w:val="left" w:pos="720"/>
        </w:tabs>
        <w:rPr>
          <w:rFonts w:cs="Times New Roman"/>
          <w:b/>
          <w:bCs/>
          <w:sz w:val="21"/>
          <w:szCs w:val="21"/>
        </w:rPr>
      </w:pPr>
      <w:r w:rsidRPr="00E05DDB">
        <w:rPr>
          <w:rFonts w:cs="Times New Roman"/>
          <w:b/>
          <w:bCs/>
          <w:sz w:val="21"/>
          <w:szCs w:val="21"/>
        </w:rPr>
        <w:t xml:space="preserve">Records and responsibilities of the </w:t>
      </w:r>
      <w:r w:rsidR="00630117" w:rsidRPr="00E05DDB">
        <w:rPr>
          <w:rFonts w:cs="Times New Roman"/>
          <w:b/>
          <w:bCs/>
          <w:sz w:val="21"/>
          <w:szCs w:val="21"/>
        </w:rPr>
        <w:t>Certified Professional M</w:t>
      </w:r>
      <w:r w:rsidRPr="00E05DDB">
        <w:rPr>
          <w:rFonts w:cs="Times New Roman"/>
          <w:b/>
          <w:bCs/>
          <w:sz w:val="21"/>
          <w:szCs w:val="21"/>
        </w:rPr>
        <w:t xml:space="preserve">idwife </w:t>
      </w:r>
      <w:r w:rsidR="001C4100" w:rsidRPr="00E05DDB">
        <w:rPr>
          <w:rFonts w:cs="Times New Roman"/>
          <w:b/>
          <w:bCs/>
          <w:sz w:val="21"/>
          <w:szCs w:val="21"/>
        </w:rPr>
        <w:t>or Certified Midwife</w:t>
      </w:r>
    </w:p>
    <w:p w14:paraId="59B50D95" w14:textId="77777777" w:rsidR="001369BF" w:rsidRPr="00E05DDB" w:rsidRDefault="001369BF" w:rsidP="003E4F53">
      <w:pPr>
        <w:pStyle w:val="DefaultText"/>
        <w:tabs>
          <w:tab w:val="left" w:pos="1440"/>
          <w:tab w:val="left" w:pos="2160"/>
          <w:tab w:val="left" w:pos="2880"/>
          <w:tab w:val="left" w:pos="3600"/>
        </w:tabs>
        <w:ind w:left="1440" w:hanging="720"/>
        <w:rPr>
          <w:rFonts w:cs="Times New Roman"/>
          <w:b/>
          <w:bCs/>
          <w:sz w:val="21"/>
          <w:szCs w:val="21"/>
        </w:rPr>
      </w:pPr>
    </w:p>
    <w:p w14:paraId="30095E9F" w14:textId="6EB0EA1A" w:rsidR="00C05846" w:rsidRPr="00E05DDB" w:rsidRDefault="00DA295B" w:rsidP="003E4F53">
      <w:pPr>
        <w:pStyle w:val="DefaultText"/>
        <w:numPr>
          <w:ilvl w:val="0"/>
          <w:numId w:val="13"/>
        </w:numPr>
        <w:ind w:left="1440" w:hanging="720"/>
        <w:rPr>
          <w:rFonts w:cs="Times New Roman"/>
          <w:sz w:val="21"/>
          <w:szCs w:val="21"/>
        </w:rPr>
      </w:pPr>
      <w:r w:rsidRPr="00E05DDB">
        <w:rPr>
          <w:rFonts w:cs="Times New Roman"/>
          <w:sz w:val="21"/>
          <w:szCs w:val="21"/>
        </w:rPr>
        <w:t xml:space="preserve">Prior to </w:t>
      </w:r>
      <w:r w:rsidR="00630117" w:rsidRPr="00E05DDB">
        <w:rPr>
          <w:rFonts w:cs="Times New Roman"/>
          <w:sz w:val="21"/>
          <w:szCs w:val="21"/>
        </w:rPr>
        <w:t>providing birth services in a home or a freestanding birth center</w:t>
      </w:r>
      <w:r w:rsidRPr="00E05DDB">
        <w:rPr>
          <w:rFonts w:cs="Times New Roman"/>
          <w:sz w:val="21"/>
          <w:szCs w:val="21"/>
        </w:rPr>
        <w:t xml:space="preserve">, the </w:t>
      </w:r>
      <w:r w:rsidR="00630117" w:rsidRPr="00E05DDB">
        <w:rPr>
          <w:rFonts w:cs="Times New Roman"/>
          <w:sz w:val="21"/>
          <w:szCs w:val="21"/>
        </w:rPr>
        <w:t>Certified Professional M</w:t>
      </w:r>
      <w:r w:rsidRPr="00E05DDB">
        <w:rPr>
          <w:rFonts w:cs="Times New Roman"/>
          <w:sz w:val="21"/>
          <w:szCs w:val="21"/>
        </w:rPr>
        <w:t xml:space="preserve">idwife </w:t>
      </w:r>
      <w:r w:rsidR="008F2C18" w:rsidRPr="00E05DDB">
        <w:rPr>
          <w:rFonts w:cs="Times New Roman"/>
          <w:sz w:val="21"/>
          <w:szCs w:val="21"/>
        </w:rPr>
        <w:t xml:space="preserve">or </w:t>
      </w:r>
      <w:r w:rsidR="003E082F" w:rsidRPr="00E05DDB">
        <w:rPr>
          <w:rFonts w:cs="Times New Roman"/>
          <w:sz w:val="21"/>
          <w:szCs w:val="21"/>
        </w:rPr>
        <w:t xml:space="preserve">Certified Midwife </w:t>
      </w:r>
      <w:r w:rsidRPr="00E05DDB">
        <w:rPr>
          <w:rFonts w:cs="Times New Roman"/>
          <w:sz w:val="21"/>
          <w:szCs w:val="21"/>
        </w:rPr>
        <w:t xml:space="preserve">shall obtain prior operative reports and written records from the client’s previous cesarean delivery and shall analyze the indication for the previous cesarean. </w:t>
      </w:r>
    </w:p>
    <w:p w14:paraId="563C1526" w14:textId="77777777" w:rsidR="00C11572" w:rsidRPr="00E05DDB" w:rsidRDefault="00C11572" w:rsidP="003E4F53">
      <w:pPr>
        <w:pStyle w:val="DefaultText"/>
        <w:tabs>
          <w:tab w:val="left" w:pos="1440"/>
          <w:tab w:val="left" w:pos="2160"/>
          <w:tab w:val="left" w:pos="2880"/>
          <w:tab w:val="left" w:pos="3600"/>
        </w:tabs>
        <w:ind w:left="1440" w:hanging="720"/>
        <w:rPr>
          <w:rFonts w:cs="Times New Roman"/>
          <w:sz w:val="21"/>
          <w:szCs w:val="21"/>
        </w:rPr>
      </w:pPr>
    </w:p>
    <w:p w14:paraId="11D6E4E0" w14:textId="55C2A85D" w:rsidR="001369BF" w:rsidRPr="00E05DDB" w:rsidRDefault="00630117" w:rsidP="003E4F53">
      <w:pPr>
        <w:pStyle w:val="DefaultText"/>
        <w:tabs>
          <w:tab w:val="left" w:pos="1440"/>
          <w:tab w:val="left" w:pos="2880"/>
          <w:tab w:val="left" w:pos="3600"/>
        </w:tabs>
        <w:ind w:left="1440"/>
        <w:rPr>
          <w:rFonts w:cs="Times New Roman"/>
          <w:sz w:val="21"/>
          <w:szCs w:val="21"/>
        </w:rPr>
      </w:pPr>
      <w:r w:rsidRPr="00E05DDB">
        <w:rPr>
          <w:rFonts w:cs="Times New Roman"/>
          <w:sz w:val="21"/>
          <w:szCs w:val="21"/>
        </w:rPr>
        <w:t xml:space="preserve">A Certified Professional Midwife </w:t>
      </w:r>
      <w:r w:rsidR="008F2C18" w:rsidRPr="00E05DDB">
        <w:rPr>
          <w:rFonts w:cs="Times New Roman"/>
          <w:sz w:val="21"/>
          <w:szCs w:val="21"/>
        </w:rPr>
        <w:t xml:space="preserve">or </w:t>
      </w:r>
      <w:r w:rsidR="001C5475" w:rsidRPr="00E05DDB">
        <w:rPr>
          <w:rFonts w:cs="Times New Roman"/>
          <w:sz w:val="21"/>
          <w:szCs w:val="21"/>
        </w:rPr>
        <w:t xml:space="preserve">Certified Midwife </w:t>
      </w:r>
      <w:r w:rsidRPr="00E05DDB">
        <w:rPr>
          <w:rFonts w:cs="Times New Roman"/>
          <w:sz w:val="21"/>
          <w:szCs w:val="21"/>
        </w:rPr>
        <w:t>may not provide birth services in a</w:t>
      </w:r>
      <w:r w:rsidR="003E4F53" w:rsidRPr="00E05DDB">
        <w:rPr>
          <w:rFonts w:cs="Times New Roman"/>
          <w:sz w:val="21"/>
          <w:szCs w:val="21"/>
        </w:rPr>
        <w:t xml:space="preserve"> </w:t>
      </w:r>
      <w:r w:rsidRPr="00E05DDB">
        <w:rPr>
          <w:rFonts w:cs="Times New Roman"/>
          <w:sz w:val="21"/>
          <w:szCs w:val="21"/>
        </w:rPr>
        <w:t xml:space="preserve">home or a freestanding birth center if prior operative reports and written records cannot be </w:t>
      </w:r>
      <w:r w:rsidR="00371B61" w:rsidRPr="00E05DDB">
        <w:rPr>
          <w:rFonts w:cs="Times New Roman"/>
          <w:sz w:val="21"/>
          <w:szCs w:val="21"/>
        </w:rPr>
        <w:t>obtained u</w:t>
      </w:r>
      <w:r w:rsidR="00166411" w:rsidRPr="00E05DDB">
        <w:rPr>
          <w:rFonts w:cs="Times New Roman"/>
          <w:sz w:val="21"/>
          <w:szCs w:val="21"/>
        </w:rPr>
        <w:t xml:space="preserve">nless the uterine scar location can be determined by other methods. </w:t>
      </w:r>
    </w:p>
    <w:p w14:paraId="091FF8B6" w14:textId="77777777" w:rsidR="001369BF" w:rsidRPr="00E05DDB" w:rsidRDefault="001369BF" w:rsidP="003E4F53">
      <w:pPr>
        <w:pStyle w:val="DefaultText"/>
        <w:tabs>
          <w:tab w:val="left" w:pos="1440"/>
          <w:tab w:val="left" w:pos="2160"/>
          <w:tab w:val="left" w:pos="2880"/>
          <w:tab w:val="left" w:pos="3600"/>
        </w:tabs>
        <w:ind w:left="1440" w:hanging="720"/>
        <w:rPr>
          <w:rFonts w:cs="Times New Roman"/>
          <w:sz w:val="21"/>
          <w:szCs w:val="21"/>
        </w:rPr>
      </w:pPr>
    </w:p>
    <w:p w14:paraId="2A95011C" w14:textId="7A8FCB75" w:rsidR="001369BF" w:rsidRPr="00E05DDB" w:rsidRDefault="00DA295B" w:rsidP="003E4F53">
      <w:pPr>
        <w:pStyle w:val="DefaultText"/>
        <w:numPr>
          <w:ilvl w:val="0"/>
          <w:numId w:val="13"/>
        </w:numPr>
        <w:ind w:left="1440" w:hanging="720"/>
        <w:rPr>
          <w:rFonts w:cs="Times New Roman"/>
          <w:sz w:val="21"/>
          <w:szCs w:val="21"/>
        </w:rPr>
      </w:pPr>
      <w:r w:rsidRPr="00E05DDB">
        <w:rPr>
          <w:rFonts w:cs="Times New Roman"/>
          <w:sz w:val="21"/>
          <w:szCs w:val="21"/>
        </w:rPr>
        <w:t>Records</w:t>
      </w:r>
      <w:r w:rsidR="00371B61" w:rsidRPr="00E05DDB">
        <w:rPr>
          <w:rFonts w:cs="Times New Roman"/>
          <w:sz w:val="21"/>
          <w:szCs w:val="21"/>
        </w:rPr>
        <w:t xml:space="preserve"> or reports</w:t>
      </w:r>
      <w:r w:rsidRPr="00E05DDB">
        <w:rPr>
          <w:rFonts w:cs="Times New Roman"/>
          <w:sz w:val="21"/>
          <w:szCs w:val="21"/>
        </w:rPr>
        <w:t xml:space="preserve"> that show a previous classical uterine/vertical incision or any previous uterine surgery which required an incision into the </w:t>
      </w:r>
      <w:r w:rsidR="00371B61" w:rsidRPr="00E05DDB">
        <w:rPr>
          <w:rFonts w:cs="Times New Roman"/>
          <w:sz w:val="21"/>
          <w:szCs w:val="21"/>
        </w:rPr>
        <w:t>uterus</w:t>
      </w:r>
      <w:r w:rsidRPr="00E05DDB">
        <w:rPr>
          <w:rFonts w:cs="Times New Roman"/>
          <w:sz w:val="21"/>
          <w:szCs w:val="21"/>
        </w:rPr>
        <w:t xml:space="preserve"> is a contraindication to VBAC at home</w:t>
      </w:r>
      <w:r w:rsidR="00FB32BD" w:rsidRPr="00E05DDB">
        <w:rPr>
          <w:rFonts w:cs="Times New Roman"/>
          <w:sz w:val="21"/>
          <w:szCs w:val="21"/>
        </w:rPr>
        <w:t xml:space="preserve"> or freestanding birth center</w:t>
      </w:r>
      <w:r w:rsidRPr="00E05DDB">
        <w:rPr>
          <w:rFonts w:cs="Times New Roman"/>
          <w:sz w:val="21"/>
          <w:szCs w:val="21"/>
        </w:rPr>
        <w:t>.</w:t>
      </w:r>
    </w:p>
    <w:p w14:paraId="31586258" w14:textId="77777777" w:rsidR="001369BF" w:rsidRPr="00E05DDB" w:rsidRDefault="001369BF" w:rsidP="003E4F53">
      <w:pPr>
        <w:pStyle w:val="ListParagraph"/>
        <w:ind w:left="1440" w:hanging="720"/>
        <w:rPr>
          <w:sz w:val="21"/>
          <w:szCs w:val="21"/>
        </w:rPr>
      </w:pPr>
    </w:p>
    <w:p w14:paraId="26C19546" w14:textId="0E079C05" w:rsidR="001369BF" w:rsidRPr="00E05DDB" w:rsidRDefault="008F2C18" w:rsidP="003E4F53">
      <w:pPr>
        <w:pStyle w:val="DefaultText"/>
        <w:numPr>
          <w:ilvl w:val="0"/>
          <w:numId w:val="13"/>
        </w:numPr>
        <w:ind w:left="1440" w:hanging="720"/>
        <w:rPr>
          <w:rFonts w:cs="Times New Roman"/>
          <w:sz w:val="21"/>
          <w:szCs w:val="21"/>
        </w:rPr>
      </w:pPr>
      <w:r w:rsidRPr="00E05DDB">
        <w:rPr>
          <w:rFonts w:cs="Times New Roman"/>
          <w:sz w:val="21"/>
          <w:szCs w:val="21"/>
        </w:rPr>
        <w:t xml:space="preserve">The </w:t>
      </w:r>
      <w:r w:rsidR="00C05846" w:rsidRPr="00E05DDB">
        <w:rPr>
          <w:rFonts w:cs="Times New Roman"/>
          <w:sz w:val="21"/>
          <w:szCs w:val="21"/>
        </w:rPr>
        <w:t xml:space="preserve">Certified Professional </w:t>
      </w:r>
      <w:r w:rsidR="00DA295B" w:rsidRPr="00E05DDB">
        <w:rPr>
          <w:rFonts w:cs="Times New Roman"/>
          <w:sz w:val="21"/>
          <w:szCs w:val="21"/>
        </w:rPr>
        <w:t xml:space="preserve">Midwife </w:t>
      </w:r>
      <w:r w:rsidRPr="00E05DDB">
        <w:rPr>
          <w:rFonts w:cs="Times New Roman"/>
          <w:sz w:val="21"/>
          <w:szCs w:val="21"/>
        </w:rPr>
        <w:t xml:space="preserve">or </w:t>
      </w:r>
      <w:r w:rsidR="003E082F" w:rsidRPr="00E05DDB">
        <w:rPr>
          <w:rFonts w:cs="Times New Roman"/>
          <w:sz w:val="21"/>
          <w:szCs w:val="21"/>
        </w:rPr>
        <w:t xml:space="preserve">Certified Midwife </w:t>
      </w:r>
      <w:r w:rsidR="00C05846" w:rsidRPr="00E05DDB">
        <w:rPr>
          <w:rFonts w:cs="Times New Roman"/>
          <w:sz w:val="21"/>
          <w:szCs w:val="21"/>
        </w:rPr>
        <w:t xml:space="preserve">must </w:t>
      </w:r>
      <w:r w:rsidR="00DA295B" w:rsidRPr="00E05DDB">
        <w:rPr>
          <w:rFonts w:cs="Times New Roman"/>
          <w:sz w:val="21"/>
          <w:szCs w:val="21"/>
        </w:rPr>
        <w:t>document</w:t>
      </w:r>
      <w:r w:rsidR="00DA295B" w:rsidRPr="00E05DDB">
        <w:rPr>
          <w:rFonts w:cs="Times New Roman"/>
          <w:spacing w:val="7"/>
          <w:sz w:val="21"/>
          <w:szCs w:val="21"/>
        </w:rPr>
        <w:t xml:space="preserve"> </w:t>
      </w:r>
      <w:r w:rsidR="00C05846" w:rsidRPr="00E05DDB">
        <w:rPr>
          <w:rFonts w:cs="Times New Roman"/>
          <w:sz w:val="21"/>
          <w:szCs w:val="21"/>
        </w:rPr>
        <w:t>the client’s</w:t>
      </w:r>
      <w:r w:rsidR="00C05846" w:rsidRPr="00E05DDB">
        <w:rPr>
          <w:rFonts w:cs="Times New Roman"/>
          <w:spacing w:val="7"/>
          <w:sz w:val="21"/>
          <w:szCs w:val="21"/>
        </w:rPr>
        <w:t xml:space="preserve"> </w:t>
      </w:r>
      <w:r w:rsidR="00DA295B" w:rsidRPr="00E05DDB">
        <w:rPr>
          <w:rFonts w:cs="Times New Roman"/>
          <w:sz w:val="21"/>
          <w:szCs w:val="21"/>
        </w:rPr>
        <w:t>blood</w:t>
      </w:r>
      <w:r w:rsidR="00DA295B" w:rsidRPr="00E05DDB">
        <w:rPr>
          <w:rFonts w:cs="Times New Roman"/>
          <w:spacing w:val="7"/>
          <w:sz w:val="21"/>
          <w:szCs w:val="21"/>
        </w:rPr>
        <w:t xml:space="preserve"> </w:t>
      </w:r>
      <w:r w:rsidR="00DA295B" w:rsidRPr="00E05DDB">
        <w:rPr>
          <w:rFonts w:cs="Times New Roman"/>
          <w:sz w:val="21"/>
          <w:szCs w:val="21"/>
        </w:rPr>
        <w:t>group</w:t>
      </w:r>
      <w:r w:rsidR="00DA295B" w:rsidRPr="00E05DDB">
        <w:rPr>
          <w:rFonts w:cs="Times New Roman"/>
          <w:spacing w:val="7"/>
          <w:sz w:val="21"/>
          <w:szCs w:val="21"/>
        </w:rPr>
        <w:t xml:space="preserve"> </w:t>
      </w:r>
      <w:r w:rsidR="00DA295B" w:rsidRPr="00E05DDB">
        <w:rPr>
          <w:rFonts w:cs="Times New Roman"/>
          <w:sz w:val="21"/>
          <w:szCs w:val="21"/>
        </w:rPr>
        <w:t>and</w:t>
      </w:r>
      <w:r w:rsidR="00DA295B" w:rsidRPr="00E05DDB">
        <w:rPr>
          <w:rFonts w:cs="Times New Roman"/>
          <w:spacing w:val="7"/>
          <w:sz w:val="21"/>
          <w:szCs w:val="21"/>
        </w:rPr>
        <w:t xml:space="preserve"> </w:t>
      </w:r>
      <w:r w:rsidR="00DA295B" w:rsidRPr="00E05DDB">
        <w:rPr>
          <w:rFonts w:cs="Times New Roman"/>
          <w:sz w:val="21"/>
          <w:szCs w:val="21"/>
        </w:rPr>
        <w:t>type</w:t>
      </w:r>
      <w:r w:rsidR="00DA295B" w:rsidRPr="00E05DDB">
        <w:rPr>
          <w:rFonts w:cs="Times New Roman"/>
          <w:spacing w:val="7"/>
          <w:sz w:val="21"/>
          <w:szCs w:val="21"/>
        </w:rPr>
        <w:t xml:space="preserve"> </w:t>
      </w:r>
      <w:r w:rsidR="00DA295B" w:rsidRPr="00E05DDB">
        <w:rPr>
          <w:rFonts w:cs="Times New Roman"/>
          <w:sz w:val="21"/>
          <w:szCs w:val="21"/>
        </w:rPr>
        <w:t>in</w:t>
      </w:r>
      <w:r w:rsidR="00DA295B" w:rsidRPr="00E05DDB">
        <w:rPr>
          <w:rFonts w:cs="Times New Roman"/>
          <w:spacing w:val="9"/>
          <w:sz w:val="21"/>
          <w:szCs w:val="21"/>
        </w:rPr>
        <w:t xml:space="preserve"> </w:t>
      </w:r>
      <w:r w:rsidR="0062712C" w:rsidRPr="00E05DDB">
        <w:rPr>
          <w:rFonts w:cs="Times New Roman"/>
          <w:spacing w:val="9"/>
          <w:sz w:val="21"/>
          <w:szCs w:val="21"/>
        </w:rPr>
        <w:t xml:space="preserve">the </w:t>
      </w:r>
      <w:r w:rsidR="00DA295B" w:rsidRPr="00E05DDB">
        <w:rPr>
          <w:rFonts w:cs="Times New Roman"/>
          <w:sz w:val="21"/>
          <w:szCs w:val="21"/>
        </w:rPr>
        <w:t>current</w:t>
      </w:r>
      <w:r w:rsidR="00DA295B" w:rsidRPr="00E05DDB">
        <w:rPr>
          <w:rFonts w:cs="Times New Roman"/>
          <w:spacing w:val="7"/>
          <w:sz w:val="21"/>
          <w:szCs w:val="21"/>
        </w:rPr>
        <w:t xml:space="preserve"> </w:t>
      </w:r>
      <w:r w:rsidR="00DA295B" w:rsidRPr="00E05DDB">
        <w:rPr>
          <w:rFonts w:cs="Times New Roman"/>
          <w:sz w:val="21"/>
          <w:szCs w:val="21"/>
        </w:rPr>
        <w:t>pregnancy.</w:t>
      </w:r>
    </w:p>
    <w:p w14:paraId="6B8866F5" w14:textId="77777777" w:rsidR="001369BF" w:rsidRPr="00E05DDB" w:rsidRDefault="001369BF" w:rsidP="003E4F53">
      <w:pPr>
        <w:pStyle w:val="DefaultText"/>
        <w:tabs>
          <w:tab w:val="left" w:pos="1440"/>
          <w:tab w:val="left" w:pos="2160"/>
          <w:tab w:val="left" w:pos="2880"/>
          <w:tab w:val="left" w:pos="3600"/>
        </w:tabs>
        <w:ind w:left="1440" w:hanging="720"/>
        <w:rPr>
          <w:rFonts w:cs="Times New Roman"/>
          <w:sz w:val="21"/>
          <w:szCs w:val="21"/>
        </w:rPr>
      </w:pPr>
    </w:p>
    <w:p w14:paraId="6AE2BE9C" w14:textId="50FE89FD" w:rsidR="001369BF" w:rsidRPr="00E05DDB" w:rsidRDefault="00C05846" w:rsidP="003E4F53">
      <w:pPr>
        <w:pStyle w:val="DefaultText"/>
        <w:numPr>
          <w:ilvl w:val="0"/>
          <w:numId w:val="13"/>
        </w:numPr>
        <w:ind w:left="1440" w:hanging="720"/>
        <w:rPr>
          <w:rFonts w:cs="Times New Roman"/>
          <w:sz w:val="21"/>
          <w:szCs w:val="21"/>
        </w:rPr>
      </w:pPr>
      <w:r w:rsidRPr="00E05DDB">
        <w:rPr>
          <w:rFonts w:cs="Times New Roman"/>
          <w:sz w:val="21"/>
          <w:szCs w:val="21"/>
        </w:rPr>
        <w:t xml:space="preserve">The Certified Professional Midwife </w:t>
      </w:r>
      <w:r w:rsidR="008F2C18" w:rsidRPr="00E05DDB">
        <w:rPr>
          <w:rFonts w:cs="Times New Roman"/>
          <w:sz w:val="21"/>
          <w:szCs w:val="21"/>
        </w:rPr>
        <w:t xml:space="preserve">or </w:t>
      </w:r>
      <w:r w:rsidR="003E082F" w:rsidRPr="00E05DDB">
        <w:rPr>
          <w:rFonts w:cs="Times New Roman"/>
          <w:sz w:val="21"/>
          <w:szCs w:val="21"/>
        </w:rPr>
        <w:t xml:space="preserve">Certified Midwife </w:t>
      </w:r>
      <w:r w:rsidRPr="00E05DDB">
        <w:rPr>
          <w:rFonts w:cs="Times New Roman"/>
          <w:sz w:val="21"/>
          <w:szCs w:val="21"/>
        </w:rPr>
        <w:t>must require a p</w:t>
      </w:r>
      <w:r w:rsidR="00DA295B" w:rsidRPr="00E05DDB">
        <w:rPr>
          <w:rFonts w:cs="Times New Roman"/>
          <w:sz w:val="21"/>
          <w:szCs w:val="21"/>
        </w:rPr>
        <w:t xml:space="preserve">renatal ultrasound for determination of placental location in the second or third trimester. </w:t>
      </w:r>
    </w:p>
    <w:p w14:paraId="50007DA9" w14:textId="77777777" w:rsidR="002E237C" w:rsidRPr="00E05DDB" w:rsidRDefault="002E237C" w:rsidP="003E4F53">
      <w:pPr>
        <w:pStyle w:val="DefaultText"/>
        <w:tabs>
          <w:tab w:val="left" w:pos="1440"/>
          <w:tab w:val="left" w:pos="2160"/>
          <w:tab w:val="left" w:pos="2880"/>
          <w:tab w:val="left" w:pos="3600"/>
        </w:tabs>
        <w:ind w:left="1440" w:hanging="720"/>
        <w:rPr>
          <w:rFonts w:cs="Times New Roman"/>
          <w:sz w:val="21"/>
          <w:szCs w:val="21"/>
        </w:rPr>
      </w:pPr>
    </w:p>
    <w:p w14:paraId="70D2FE0D" w14:textId="3DF121AE" w:rsidR="001369BF" w:rsidRPr="00E05DDB" w:rsidRDefault="00C05846" w:rsidP="003E4F53">
      <w:pPr>
        <w:pStyle w:val="DefaultText"/>
        <w:numPr>
          <w:ilvl w:val="0"/>
          <w:numId w:val="13"/>
        </w:numPr>
        <w:ind w:left="1440" w:hanging="720"/>
        <w:rPr>
          <w:rFonts w:cs="Times New Roman"/>
          <w:sz w:val="21"/>
          <w:szCs w:val="21"/>
        </w:rPr>
      </w:pPr>
      <w:r w:rsidRPr="00E05DDB">
        <w:rPr>
          <w:rFonts w:cs="Times New Roman"/>
          <w:sz w:val="21"/>
          <w:szCs w:val="21"/>
        </w:rPr>
        <w:lastRenderedPageBreak/>
        <w:t xml:space="preserve">The Certified Professional </w:t>
      </w:r>
      <w:r w:rsidR="00DA295B" w:rsidRPr="00E05DDB">
        <w:rPr>
          <w:rFonts w:cs="Times New Roman"/>
          <w:sz w:val="21"/>
          <w:szCs w:val="21"/>
        </w:rPr>
        <w:t xml:space="preserve">Midwife </w:t>
      </w:r>
      <w:r w:rsidR="008F2C18" w:rsidRPr="00E05DDB">
        <w:rPr>
          <w:rFonts w:cs="Times New Roman"/>
          <w:sz w:val="21"/>
          <w:szCs w:val="21"/>
        </w:rPr>
        <w:t xml:space="preserve">or </w:t>
      </w:r>
      <w:r w:rsidR="003E082F" w:rsidRPr="00E05DDB">
        <w:rPr>
          <w:rFonts w:cs="Times New Roman"/>
          <w:sz w:val="21"/>
          <w:szCs w:val="21"/>
        </w:rPr>
        <w:t xml:space="preserve">Certified Midwife </w:t>
      </w:r>
      <w:r w:rsidRPr="00E05DDB">
        <w:rPr>
          <w:rFonts w:cs="Times New Roman"/>
          <w:sz w:val="21"/>
          <w:szCs w:val="21"/>
        </w:rPr>
        <w:t>may</w:t>
      </w:r>
      <w:r w:rsidR="00DA295B" w:rsidRPr="00E05DDB">
        <w:rPr>
          <w:rFonts w:cs="Times New Roman"/>
          <w:sz w:val="21"/>
          <w:szCs w:val="21"/>
        </w:rPr>
        <w:t xml:space="preserve"> not offer or use any means of</w:t>
      </w:r>
      <w:r w:rsidRPr="00E05DDB">
        <w:rPr>
          <w:rFonts w:cs="Times New Roman"/>
          <w:sz w:val="21"/>
          <w:szCs w:val="21"/>
        </w:rPr>
        <w:t xml:space="preserve"> botanical or</w:t>
      </w:r>
      <w:r w:rsidR="00DA295B" w:rsidRPr="00E05DDB">
        <w:rPr>
          <w:rFonts w:cs="Times New Roman"/>
          <w:sz w:val="21"/>
          <w:szCs w:val="21"/>
        </w:rPr>
        <w:t xml:space="preserve"> pharmacological induction for the VBAC client.</w:t>
      </w:r>
      <w:r w:rsidR="00A21D99" w:rsidRPr="00E05DDB">
        <w:rPr>
          <w:rFonts w:cs="Times New Roman"/>
          <w:sz w:val="21"/>
          <w:szCs w:val="21"/>
        </w:rPr>
        <w:t xml:space="preserve"> </w:t>
      </w:r>
    </w:p>
    <w:p w14:paraId="043853BE" w14:textId="77777777" w:rsidR="001369BF" w:rsidRPr="00E05DDB" w:rsidRDefault="001369BF" w:rsidP="003E4F53">
      <w:pPr>
        <w:pStyle w:val="ListParagraph"/>
        <w:ind w:left="1440" w:hanging="720"/>
        <w:rPr>
          <w:sz w:val="21"/>
          <w:szCs w:val="21"/>
        </w:rPr>
      </w:pPr>
    </w:p>
    <w:p w14:paraId="7FF15A9D" w14:textId="2FEA1941" w:rsidR="001369BF" w:rsidRPr="00E05DDB" w:rsidRDefault="00182754" w:rsidP="003E4F53">
      <w:pPr>
        <w:pStyle w:val="DefaultText"/>
        <w:numPr>
          <w:ilvl w:val="0"/>
          <w:numId w:val="13"/>
        </w:numPr>
        <w:ind w:left="1440" w:hanging="720"/>
        <w:rPr>
          <w:rFonts w:cs="Times New Roman"/>
          <w:sz w:val="21"/>
          <w:szCs w:val="21"/>
        </w:rPr>
      </w:pPr>
      <w:r w:rsidRPr="00E05DDB">
        <w:rPr>
          <w:rFonts w:cs="Times New Roman"/>
          <w:sz w:val="21"/>
          <w:szCs w:val="21"/>
        </w:rPr>
        <w:t>F</w:t>
      </w:r>
      <w:r w:rsidR="00DA295B" w:rsidRPr="00E05DDB">
        <w:rPr>
          <w:rFonts w:cs="Times New Roman"/>
          <w:sz w:val="21"/>
          <w:szCs w:val="21"/>
        </w:rPr>
        <w:t>etal</w:t>
      </w:r>
      <w:r w:rsidR="00DA295B" w:rsidRPr="00E05DDB">
        <w:rPr>
          <w:rFonts w:cs="Times New Roman"/>
          <w:spacing w:val="3"/>
          <w:sz w:val="21"/>
          <w:szCs w:val="21"/>
        </w:rPr>
        <w:t xml:space="preserve"> </w:t>
      </w:r>
      <w:r w:rsidR="00DA295B" w:rsidRPr="00E05DDB">
        <w:rPr>
          <w:rFonts w:cs="Times New Roman"/>
          <w:sz w:val="21"/>
          <w:szCs w:val="21"/>
        </w:rPr>
        <w:t>heart</w:t>
      </w:r>
      <w:r w:rsidR="00DA295B" w:rsidRPr="00E05DDB">
        <w:rPr>
          <w:rFonts w:cs="Times New Roman"/>
          <w:spacing w:val="3"/>
          <w:sz w:val="21"/>
          <w:szCs w:val="21"/>
        </w:rPr>
        <w:t xml:space="preserve"> tones</w:t>
      </w:r>
      <w:r w:rsidRPr="00E05DDB">
        <w:rPr>
          <w:rFonts w:cs="Times New Roman"/>
          <w:spacing w:val="3"/>
          <w:sz w:val="21"/>
          <w:szCs w:val="21"/>
        </w:rPr>
        <w:t xml:space="preserve"> must be monitored and documented every 15 minutes in active labor and every 5 minutes during second stage labor.</w:t>
      </w:r>
    </w:p>
    <w:p w14:paraId="692E3AE2" w14:textId="77777777" w:rsidR="001369BF" w:rsidRPr="00E05DDB" w:rsidRDefault="001369BF" w:rsidP="003E4F53">
      <w:pPr>
        <w:pStyle w:val="DefaultText"/>
        <w:tabs>
          <w:tab w:val="left" w:pos="1440"/>
          <w:tab w:val="left" w:pos="2160"/>
          <w:tab w:val="left" w:pos="2880"/>
          <w:tab w:val="left" w:pos="3600"/>
        </w:tabs>
        <w:ind w:left="1440" w:hanging="720"/>
        <w:rPr>
          <w:rFonts w:cs="Times New Roman"/>
          <w:spacing w:val="3"/>
          <w:sz w:val="21"/>
          <w:szCs w:val="21"/>
        </w:rPr>
      </w:pPr>
    </w:p>
    <w:p w14:paraId="2D95E810" w14:textId="3DE48E8E" w:rsidR="001369BF" w:rsidRPr="00E05DDB" w:rsidRDefault="0007107C" w:rsidP="003E4F53">
      <w:pPr>
        <w:pStyle w:val="DefaultText"/>
        <w:numPr>
          <w:ilvl w:val="0"/>
          <w:numId w:val="13"/>
        </w:numPr>
        <w:ind w:left="1440" w:hanging="720"/>
        <w:rPr>
          <w:rFonts w:cs="Times New Roman"/>
          <w:sz w:val="21"/>
          <w:szCs w:val="21"/>
        </w:rPr>
      </w:pPr>
      <w:r w:rsidRPr="00E05DDB">
        <w:rPr>
          <w:rFonts w:cs="Times New Roman"/>
          <w:spacing w:val="3"/>
          <w:sz w:val="21"/>
          <w:szCs w:val="21"/>
        </w:rPr>
        <w:t>The client must be m</w:t>
      </w:r>
      <w:r w:rsidR="00DA295B" w:rsidRPr="00E05DDB">
        <w:rPr>
          <w:rFonts w:cs="Times New Roman"/>
          <w:spacing w:val="3"/>
          <w:sz w:val="21"/>
          <w:szCs w:val="21"/>
        </w:rPr>
        <w:t>onit</w:t>
      </w:r>
      <w:r w:rsidRPr="00E05DDB">
        <w:rPr>
          <w:rFonts w:cs="Times New Roman"/>
          <w:spacing w:val="3"/>
          <w:sz w:val="21"/>
          <w:szCs w:val="21"/>
        </w:rPr>
        <w:t>ored</w:t>
      </w:r>
      <w:r w:rsidR="00A21D99" w:rsidRPr="00E05DDB">
        <w:rPr>
          <w:rFonts w:cs="Times New Roman"/>
          <w:spacing w:val="3"/>
          <w:sz w:val="21"/>
          <w:szCs w:val="21"/>
        </w:rPr>
        <w:t xml:space="preserve"> </w:t>
      </w:r>
      <w:r w:rsidR="00182754" w:rsidRPr="00E05DDB">
        <w:rPr>
          <w:rFonts w:cs="Times New Roman"/>
          <w:spacing w:val="3"/>
          <w:sz w:val="21"/>
          <w:szCs w:val="21"/>
        </w:rPr>
        <w:t xml:space="preserve">for </w:t>
      </w:r>
      <w:r w:rsidRPr="00E05DDB">
        <w:rPr>
          <w:rFonts w:cs="Times New Roman"/>
          <w:spacing w:val="3"/>
          <w:sz w:val="21"/>
          <w:szCs w:val="21"/>
        </w:rPr>
        <w:t xml:space="preserve">signs of </w:t>
      </w:r>
      <w:r w:rsidR="00182754" w:rsidRPr="00E05DDB">
        <w:rPr>
          <w:rFonts w:cs="Times New Roman"/>
          <w:spacing w:val="3"/>
          <w:sz w:val="21"/>
          <w:szCs w:val="21"/>
        </w:rPr>
        <w:t>possible uterine rupture</w:t>
      </w:r>
      <w:r w:rsidR="00DA295B" w:rsidRPr="00E05DDB">
        <w:rPr>
          <w:rFonts w:cs="Times New Roman"/>
          <w:spacing w:val="3"/>
          <w:sz w:val="21"/>
          <w:szCs w:val="21"/>
        </w:rPr>
        <w:t>,</w:t>
      </w:r>
      <w:r w:rsidR="00182754" w:rsidRPr="00E05DDB">
        <w:rPr>
          <w:rFonts w:cs="Times New Roman"/>
          <w:spacing w:val="3"/>
          <w:sz w:val="21"/>
          <w:szCs w:val="21"/>
        </w:rPr>
        <w:t xml:space="preserve"> including </w:t>
      </w:r>
      <w:r w:rsidRPr="00E05DDB">
        <w:rPr>
          <w:rFonts w:cs="Times New Roman"/>
          <w:spacing w:val="3"/>
          <w:sz w:val="21"/>
          <w:szCs w:val="21"/>
        </w:rPr>
        <w:t>but not limited to</w:t>
      </w:r>
      <w:r w:rsidR="00E57EE9" w:rsidRPr="00E05DDB">
        <w:rPr>
          <w:rFonts w:cs="Times New Roman"/>
          <w:spacing w:val="3"/>
          <w:sz w:val="21"/>
          <w:szCs w:val="21"/>
        </w:rPr>
        <w:t>:</w:t>
      </w:r>
      <w:r w:rsidRPr="00E05DDB">
        <w:rPr>
          <w:rFonts w:cs="Times New Roman"/>
          <w:spacing w:val="3"/>
          <w:sz w:val="21"/>
          <w:szCs w:val="21"/>
        </w:rPr>
        <w:t xml:space="preserve"> </w:t>
      </w:r>
      <w:r w:rsidR="002D54BD" w:rsidRPr="00E05DDB">
        <w:rPr>
          <w:rFonts w:cs="Times New Roman"/>
          <w:spacing w:val="3"/>
          <w:sz w:val="21"/>
          <w:szCs w:val="21"/>
        </w:rPr>
        <w:t xml:space="preserve">change in </w:t>
      </w:r>
      <w:r w:rsidRPr="00E05DDB">
        <w:rPr>
          <w:rFonts w:cs="Times New Roman"/>
          <w:spacing w:val="3"/>
          <w:sz w:val="21"/>
          <w:szCs w:val="21"/>
        </w:rPr>
        <w:t>vital signs</w:t>
      </w:r>
      <w:r w:rsidR="00E57EE9" w:rsidRPr="00E05DDB">
        <w:rPr>
          <w:rFonts w:cs="Times New Roman"/>
          <w:spacing w:val="3"/>
          <w:sz w:val="21"/>
          <w:szCs w:val="21"/>
        </w:rPr>
        <w:t>;</w:t>
      </w:r>
      <w:r w:rsidRPr="00E05DDB">
        <w:rPr>
          <w:rFonts w:cs="Times New Roman"/>
          <w:spacing w:val="3"/>
          <w:sz w:val="21"/>
          <w:szCs w:val="21"/>
        </w:rPr>
        <w:t xml:space="preserve"> </w:t>
      </w:r>
      <w:r w:rsidR="00DA295B" w:rsidRPr="00E05DDB">
        <w:rPr>
          <w:rFonts w:cs="Times New Roman"/>
          <w:spacing w:val="3"/>
          <w:sz w:val="21"/>
          <w:szCs w:val="21"/>
        </w:rPr>
        <w:t xml:space="preserve">abdominal </w:t>
      </w:r>
      <w:r w:rsidR="0044495A" w:rsidRPr="00E05DDB">
        <w:rPr>
          <w:rFonts w:cs="Times New Roman"/>
          <w:spacing w:val="3"/>
          <w:sz w:val="21"/>
          <w:szCs w:val="21"/>
        </w:rPr>
        <w:t>pain</w:t>
      </w:r>
      <w:r w:rsidR="00E57EE9" w:rsidRPr="00E05DDB">
        <w:rPr>
          <w:rFonts w:cs="Times New Roman"/>
          <w:spacing w:val="3"/>
          <w:sz w:val="21"/>
          <w:szCs w:val="21"/>
        </w:rPr>
        <w:t>;</w:t>
      </w:r>
      <w:r w:rsidR="00DA295B" w:rsidRPr="00E05DDB">
        <w:rPr>
          <w:rFonts w:cs="Times New Roman"/>
          <w:spacing w:val="3"/>
          <w:sz w:val="21"/>
          <w:szCs w:val="21"/>
        </w:rPr>
        <w:t xml:space="preserve"> vaginal bleeding in labor</w:t>
      </w:r>
      <w:r w:rsidR="00E57EE9" w:rsidRPr="00E05DDB">
        <w:rPr>
          <w:rFonts w:cs="Times New Roman"/>
          <w:spacing w:val="3"/>
          <w:sz w:val="21"/>
          <w:szCs w:val="21"/>
        </w:rPr>
        <w:t>; loss of fetal station; loss of engagement of fetal vertex; inability to auscultate fetal heart tones; and inability to palpate the uterine fundus.</w:t>
      </w:r>
      <w:r w:rsidR="00A21D99" w:rsidRPr="00E05DDB">
        <w:rPr>
          <w:rFonts w:cs="Times New Roman"/>
          <w:spacing w:val="3"/>
          <w:sz w:val="21"/>
          <w:szCs w:val="21"/>
        </w:rPr>
        <w:t xml:space="preserve"> </w:t>
      </w:r>
      <w:r w:rsidRPr="00E05DDB">
        <w:rPr>
          <w:rFonts w:cs="Times New Roman"/>
          <w:spacing w:val="3"/>
          <w:sz w:val="21"/>
          <w:szCs w:val="21"/>
        </w:rPr>
        <w:t>This monitoring must be documented in the client’s record.</w:t>
      </w:r>
      <w:r w:rsidR="006D5E9D" w:rsidRPr="00E05DDB">
        <w:rPr>
          <w:rFonts w:cs="Times New Roman"/>
          <w:spacing w:val="3"/>
          <w:sz w:val="21"/>
          <w:szCs w:val="21"/>
        </w:rPr>
        <w:t xml:space="preserve"> </w:t>
      </w:r>
    </w:p>
    <w:p w14:paraId="40E85025" w14:textId="77777777" w:rsidR="001369BF" w:rsidRPr="00E05DDB" w:rsidRDefault="001369BF" w:rsidP="003E4F53">
      <w:pPr>
        <w:pStyle w:val="DefaultText"/>
        <w:tabs>
          <w:tab w:val="left" w:pos="1440"/>
          <w:tab w:val="left" w:pos="2160"/>
          <w:tab w:val="left" w:pos="2880"/>
          <w:tab w:val="left" w:pos="3600"/>
        </w:tabs>
        <w:ind w:left="1440" w:hanging="720"/>
        <w:rPr>
          <w:rFonts w:cs="Times New Roman"/>
          <w:sz w:val="21"/>
          <w:szCs w:val="21"/>
        </w:rPr>
      </w:pPr>
    </w:p>
    <w:p w14:paraId="2B5766E5" w14:textId="264BC16E" w:rsidR="001369BF" w:rsidRPr="00E05DDB" w:rsidRDefault="0007107C" w:rsidP="003E4F53">
      <w:pPr>
        <w:pStyle w:val="DefaultText"/>
        <w:numPr>
          <w:ilvl w:val="0"/>
          <w:numId w:val="13"/>
        </w:numPr>
        <w:ind w:left="1440" w:hanging="720"/>
        <w:rPr>
          <w:rFonts w:cs="Times New Roman"/>
          <w:sz w:val="21"/>
          <w:szCs w:val="21"/>
        </w:rPr>
      </w:pPr>
      <w:r w:rsidRPr="00E05DDB">
        <w:rPr>
          <w:rFonts w:cs="Times New Roman"/>
          <w:sz w:val="21"/>
          <w:szCs w:val="21"/>
        </w:rPr>
        <w:t>Labor</w:t>
      </w:r>
      <w:r w:rsidR="00DA295B" w:rsidRPr="00E05DDB">
        <w:rPr>
          <w:rFonts w:cs="Times New Roman"/>
          <w:spacing w:val="3"/>
          <w:sz w:val="21"/>
          <w:szCs w:val="21"/>
        </w:rPr>
        <w:t xml:space="preserve"> </w:t>
      </w:r>
      <w:r w:rsidR="00DA295B" w:rsidRPr="00E05DDB">
        <w:rPr>
          <w:rFonts w:cs="Times New Roman"/>
          <w:sz w:val="21"/>
          <w:szCs w:val="21"/>
        </w:rPr>
        <w:t xml:space="preserve">progression during active labor and </w:t>
      </w:r>
      <w:r w:rsidRPr="00E05DDB">
        <w:rPr>
          <w:rFonts w:cs="Times New Roman"/>
          <w:sz w:val="21"/>
          <w:szCs w:val="21"/>
        </w:rPr>
        <w:t xml:space="preserve">the </w:t>
      </w:r>
      <w:r w:rsidR="00DA295B" w:rsidRPr="00E05DDB">
        <w:rPr>
          <w:rFonts w:cs="Times New Roman"/>
          <w:sz w:val="21"/>
          <w:szCs w:val="21"/>
        </w:rPr>
        <w:t>second stage of labor</w:t>
      </w:r>
      <w:r w:rsidRPr="00E05DDB">
        <w:rPr>
          <w:rFonts w:cs="Times New Roman"/>
          <w:sz w:val="21"/>
          <w:szCs w:val="21"/>
        </w:rPr>
        <w:t xml:space="preserve"> must be monitored and documented</w:t>
      </w:r>
      <w:r w:rsidR="00DA295B" w:rsidRPr="00E05DDB">
        <w:rPr>
          <w:rFonts w:cs="Times New Roman"/>
          <w:sz w:val="21"/>
          <w:szCs w:val="21"/>
        </w:rPr>
        <w:t>.</w:t>
      </w:r>
      <w:r w:rsidR="00A21D99" w:rsidRPr="00E05DDB">
        <w:rPr>
          <w:rFonts w:cs="Times New Roman"/>
          <w:sz w:val="21"/>
          <w:szCs w:val="21"/>
        </w:rPr>
        <w:t xml:space="preserve"> </w:t>
      </w:r>
      <w:r w:rsidRPr="00E05DDB">
        <w:rPr>
          <w:rFonts w:cs="Times New Roman"/>
          <w:sz w:val="21"/>
          <w:szCs w:val="21"/>
        </w:rPr>
        <w:t xml:space="preserve">The Certified Professional Midwife </w:t>
      </w:r>
      <w:r w:rsidR="008F2C18" w:rsidRPr="00E05DDB">
        <w:rPr>
          <w:rFonts w:cs="Times New Roman"/>
          <w:sz w:val="21"/>
          <w:szCs w:val="21"/>
        </w:rPr>
        <w:t xml:space="preserve">or </w:t>
      </w:r>
      <w:r w:rsidR="003E082F" w:rsidRPr="00E05DDB">
        <w:rPr>
          <w:rFonts w:cs="Times New Roman"/>
          <w:sz w:val="21"/>
          <w:szCs w:val="21"/>
        </w:rPr>
        <w:t xml:space="preserve">Certified Midwife </w:t>
      </w:r>
      <w:r w:rsidRPr="00E05DDB">
        <w:rPr>
          <w:rFonts w:cs="Times New Roman"/>
          <w:sz w:val="21"/>
          <w:szCs w:val="21"/>
        </w:rPr>
        <w:t>must assess for adequate labor progression.</w:t>
      </w:r>
      <w:r w:rsidR="00A21D99" w:rsidRPr="00E05DDB">
        <w:rPr>
          <w:rFonts w:cs="Times New Roman"/>
          <w:sz w:val="21"/>
          <w:szCs w:val="21"/>
        </w:rPr>
        <w:t xml:space="preserve"> </w:t>
      </w:r>
    </w:p>
    <w:p w14:paraId="531335A8" w14:textId="77777777" w:rsidR="001369BF" w:rsidRPr="00E05DDB" w:rsidRDefault="001369BF" w:rsidP="003E4F53">
      <w:pPr>
        <w:pStyle w:val="DefaultText"/>
        <w:tabs>
          <w:tab w:val="left" w:pos="1440"/>
          <w:tab w:val="left" w:pos="2160"/>
          <w:tab w:val="left" w:pos="2880"/>
          <w:tab w:val="left" w:pos="3600"/>
        </w:tabs>
        <w:ind w:left="1440" w:hanging="720"/>
        <w:rPr>
          <w:rFonts w:cs="Times New Roman"/>
          <w:sz w:val="21"/>
          <w:szCs w:val="21"/>
        </w:rPr>
      </w:pPr>
    </w:p>
    <w:p w14:paraId="22FE5F66" w14:textId="21AB72CC" w:rsidR="001369BF" w:rsidRPr="00E05DDB" w:rsidRDefault="00A0150E" w:rsidP="003E4F53">
      <w:pPr>
        <w:pStyle w:val="DefaultText"/>
        <w:numPr>
          <w:ilvl w:val="0"/>
          <w:numId w:val="13"/>
        </w:numPr>
        <w:ind w:left="1440" w:hanging="720"/>
        <w:rPr>
          <w:rFonts w:cs="Times New Roman"/>
          <w:sz w:val="21"/>
          <w:szCs w:val="21"/>
        </w:rPr>
      </w:pPr>
      <w:r w:rsidRPr="00E05DDB">
        <w:rPr>
          <w:rFonts w:cs="Times New Roman"/>
          <w:sz w:val="21"/>
          <w:szCs w:val="21"/>
        </w:rPr>
        <w:t>A licensed midwife and at least one other provider trained in the identification and management of obstetrical emergencies who holds current Neonatal Resuscitation Program certification and Basic Life Support certification must be present during active labor and VBAC birth.</w:t>
      </w:r>
    </w:p>
    <w:p w14:paraId="1415B554" w14:textId="77777777" w:rsidR="004C3D63" w:rsidRPr="00E05DDB" w:rsidRDefault="004C3D63" w:rsidP="003E4F53">
      <w:pPr>
        <w:pStyle w:val="ListParagraph"/>
        <w:ind w:left="1440" w:hanging="720"/>
        <w:rPr>
          <w:sz w:val="21"/>
          <w:szCs w:val="21"/>
        </w:rPr>
      </w:pPr>
    </w:p>
    <w:p w14:paraId="0A30FAE4" w14:textId="4CB8B908" w:rsidR="004C3D63" w:rsidRPr="00E05DDB" w:rsidRDefault="001D2E13" w:rsidP="003E4F53">
      <w:pPr>
        <w:pStyle w:val="DefaultText"/>
        <w:numPr>
          <w:ilvl w:val="0"/>
          <w:numId w:val="13"/>
        </w:numPr>
        <w:ind w:left="1440" w:hanging="720"/>
        <w:rPr>
          <w:rFonts w:cs="Times New Roman"/>
          <w:sz w:val="21"/>
          <w:szCs w:val="21"/>
        </w:rPr>
      </w:pPr>
      <w:r w:rsidRPr="00E05DDB">
        <w:rPr>
          <w:rFonts w:eastAsia="Times New Roman" w:cs="Times New Roman"/>
          <w:sz w:val="21"/>
          <w:szCs w:val="21"/>
        </w:rPr>
        <w:t>A</w:t>
      </w:r>
      <w:r w:rsidR="004D67AB" w:rsidRPr="00E05DDB">
        <w:rPr>
          <w:rFonts w:eastAsia="Times New Roman" w:cs="Times New Roman"/>
          <w:sz w:val="21"/>
          <w:szCs w:val="21"/>
        </w:rPr>
        <w:t xml:space="preserve"> Certified Professional Midwife </w:t>
      </w:r>
      <w:r w:rsidR="008F2C18" w:rsidRPr="00E05DDB">
        <w:rPr>
          <w:rFonts w:eastAsia="Times New Roman" w:cs="Times New Roman"/>
          <w:sz w:val="21"/>
          <w:szCs w:val="21"/>
        </w:rPr>
        <w:t xml:space="preserve">or </w:t>
      </w:r>
      <w:r w:rsidR="004D67AB" w:rsidRPr="00E05DDB">
        <w:rPr>
          <w:rFonts w:eastAsia="Times New Roman" w:cs="Times New Roman"/>
          <w:sz w:val="21"/>
          <w:szCs w:val="21"/>
        </w:rPr>
        <w:t>Certified Midwife shall</w:t>
      </w:r>
      <w:r w:rsidR="00A33693" w:rsidRPr="00E05DDB">
        <w:rPr>
          <w:rFonts w:eastAsia="Times New Roman" w:cs="Times New Roman"/>
          <w:sz w:val="21"/>
          <w:szCs w:val="21"/>
        </w:rPr>
        <w:t>,</w:t>
      </w:r>
      <w:r w:rsidR="004D67AB" w:rsidRPr="00E05DDB">
        <w:rPr>
          <w:rFonts w:eastAsia="Times New Roman" w:cs="Times New Roman"/>
          <w:sz w:val="21"/>
          <w:szCs w:val="21"/>
        </w:rPr>
        <w:t xml:space="preserve"> </w:t>
      </w:r>
      <w:r w:rsidR="004C3D63" w:rsidRPr="00E05DDB">
        <w:rPr>
          <w:rFonts w:eastAsia="Times New Roman" w:cs="Times New Roman"/>
          <w:sz w:val="21"/>
          <w:szCs w:val="21"/>
        </w:rPr>
        <w:t xml:space="preserve">after </w:t>
      </w:r>
      <w:r w:rsidR="00D17105" w:rsidRPr="00E05DDB">
        <w:rPr>
          <w:rFonts w:eastAsia="Times New Roman" w:cs="Times New Roman"/>
          <w:sz w:val="21"/>
          <w:szCs w:val="21"/>
        </w:rPr>
        <w:t>the effective date of these rules</w:t>
      </w:r>
      <w:r w:rsidR="00A33693" w:rsidRPr="00E05DDB">
        <w:rPr>
          <w:rFonts w:eastAsia="Times New Roman" w:cs="Times New Roman"/>
          <w:sz w:val="21"/>
          <w:szCs w:val="21"/>
        </w:rPr>
        <w:t>,</w:t>
      </w:r>
      <w:r w:rsidR="004C3D63" w:rsidRPr="00E05DDB">
        <w:rPr>
          <w:rFonts w:eastAsia="Times New Roman" w:cs="Times New Roman"/>
          <w:sz w:val="21"/>
          <w:szCs w:val="21"/>
        </w:rPr>
        <w:t xml:space="preserve"> </w:t>
      </w:r>
      <w:r w:rsidR="00A33693" w:rsidRPr="00E05DDB">
        <w:rPr>
          <w:rFonts w:eastAsia="Times New Roman" w:cs="Times New Roman"/>
          <w:sz w:val="21"/>
          <w:szCs w:val="21"/>
        </w:rPr>
        <w:t>for a period of one year on a quarterly basis</w:t>
      </w:r>
      <w:r w:rsidR="00FD536C" w:rsidRPr="00E05DDB">
        <w:rPr>
          <w:rFonts w:eastAsia="Times New Roman" w:cs="Times New Roman"/>
          <w:sz w:val="21"/>
          <w:szCs w:val="21"/>
        </w:rPr>
        <w:t>,</w:t>
      </w:r>
      <w:r w:rsidR="004C3D63" w:rsidRPr="00E05DDB">
        <w:rPr>
          <w:rFonts w:eastAsia="Times New Roman" w:cs="Times New Roman"/>
          <w:sz w:val="21"/>
          <w:szCs w:val="21"/>
        </w:rPr>
        <w:t xml:space="preserve"> provide the Board with a </w:t>
      </w:r>
      <w:r w:rsidR="00FD536C" w:rsidRPr="00E05DDB">
        <w:rPr>
          <w:rFonts w:eastAsia="Times New Roman" w:cs="Times New Roman"/>
          <w:sz w:val="21"/>
          <w:szCs w:val="21"/>
        </w:rPr>
        <w:t xml:space="preserve">written </w:t>
      </w:r>
      <w:r w:rsidR="004C3D63" w:rsidRPr="00E05DDB">
        <w:rPr>
          <w:rFonts w:eastAsia="Times New Roman" w:cs="Times New Roman"/>
          <w:sz w:val="21"/>
          <w:szCs w:val="21"/>
        </w:rPr>
        <w:t xml:space="preserve">brief outcome report of each planned </w:t>
      </w:r>
      <w:r w:rsidR="00DA3FB7" w:rsidRPr="00E05DDB">
        <w:rPr>
          <w:rFonts w:eastAsia="Times New Roman" w:cs="Times New Roman"/>
          <w:sz w:val="21"/>
          <w:szCs w:val="21"/>
        </w:rPr>
        <w:t>out</w:t>
      </w:r>
      <w:r w:rsidR="00A33693" w:rsidRPr="00E05DDB">
        <w:rPr>
          <w:rFonts w:eastAsia="Times New Roman" w:cs="Times New Roman"/>
          <w:sz w:val="21"/>
          <w:szCs w:val="21"/>
        </w:rPr>
        <w:t>-</w:t>
      </w:r>
      <w:r w:rsidR="00DA3FB7" w:rsidRPr="00E05DDB">
        <w:rPr>
          <w:rFonts w:eastAsia="Times New Roman" w:cs="Times New Roman"/>
          <w:sz w:val="21"/>
          <w:szCs w:val="21"/>
        </w:rPr>
        <w:t>of</w:t>
      </w:r>
      <w:r w:rsidR="00A33693" w:rsidRPr="00E05DDB">
        <w:rPr>
          <w:rFonts w:eastAsia="Times New Roman" w:cs="Times New Roman"/>
          <w:sz w:val="21"/>
          <w:szCs w:val="21"/>
        </w:rPr>
        <w:t>-</w:t>
      </w:r>
      <w:r w:rsidR="00DA3FB7" w:rsidRPr="00E05DDB">
        <w:rPr>
          <w:rFonts w:eastAsia="Times New Roman" w:cs="Times New Roman"/>
          <w:sz w:val="21"/>
          <w:szCs w:val="21"/>
        </w:rPr>
        <w:t>hospital</w:t>
      </w:r>
      <w:r w:rsidR="004C3D63" w:rsidRPr="00E05DDB">
        <w:rPr>
          <w:rFonts w:eastAsia="Times New Roman" w:cs="Times New Roman"/>
          <w:sz w:val="21"/>
          <w:szCs w:val="21"/>
        </w:rPr>
        <w:t xml:space="preserve"> VBAC including</w:t>
      </w:r>
      <w:r w:rsidR="00A33693" w:rsidRPr="00E05DDB">
        <w:rPr>
          <w:rFonts w:eastAsia="Times New Roman" w:cs="Times New Roman"/>
          <w:sz w:val="21"/>
          <w:szCs w:val="21"/>
        </w:rPr>
        <w:t>,</w:t>
      </w:r>
      <w:r w:rsidR="004C3D63" w:rsidRPr="00E05DDB">
        <w:rPr>
          <w:rFonts w:eastAsia="Times New Roman" w:cs="Times New Roman"/>
          <w:sz w:val="21"/>
          <w:szCs w:val="21"/>
        </w:rPr>
        <w:t xml:space="preserve"> </w:t>
      </w:r>
      <w:r w:rsidR="0041505C" w:rsidRPr="00E05DDB">
        <w:rPr>
          <w:rFonts w:eastAsia="Times New Roman" w:cs="Times New Roman"/>
          <w:sz w:val="21"/>
          <w:szCs w:val="21"/>
        </w:rPr>
        <w:t>weeks’</w:t>
      </w:r>
      <w:r w:rsidR="004C3D63" w:rsidRPr="00E05DDB">
        <w:rPr>
          <w:rFonts w:eastAsia="Times New Roman" w:cs="Times New Roman"/>
          <w:sz w:val="21"/>
          <w:szCs w:val="21"/>
        </w:rPr>
        <w:t xml:space="preserve"> gestation at delivery, whether transfer to a hospital was needed</w:t>
      </w:r>
      <w:r w:rsidR="00FD536C" w:rsidRPr="00E05DDB">
        <w:rPr>
          <w:rFonts w:eastAsia="Times New Roman" w:cs="Times New Roman"/>
          <w:sz w:val="21"/>
          <w:szCs w:val="21"/>
        </w:rPr>
        <w:t>,</w:t>
      </w:r>
      <w:r w:rsidR="004C3D63" w:rsidRPr="00E05DDB">
        <w:rPr>
          <w:rFonts w:eastAsia="Times New Roman" w:cs="Times New Roman"/>
          <w:sz w:val="21"/>
          <w:szCs w:val="21"/>
        </w:rPr>
        <w:t xml:space="preserve"> whether delivery was accomplished </w:t>
      </w:r>
      <w:r w:rsidR="00DA3FB7" w:rsidRPr="00E05DDB">
        <w:rPr>
          <w:rFonts w:eastAsia="Times New Roman" w:cs="Times New Roman"/>
          <w:sz w:val="21"/>
          <w:szCs w:val="21"/>
        </w:rPr>
        <w:t>out of hospital</w:t>
      </w:r>
      <w:r w:rsidR="004C3D63" w:rsidRPr="00E05DDB">
        <w:rPr>
          <w:rFonts w:eastAsia="Times New Roman" w:cs="Times New Roman"/>
          <w:sz w:val="21"/>
          <w:szCs w:val="21"/>
        </w:rPr>
        <w:t>, weight and Apgar scores of the infant, and whether any maternal or neonatal morbidity or mortality occurred.</w:t>
      </w:r>
      <w:r w:rsidR="006D5E9D" w:rsidRPr="00E05DDB">
        <w:rPr>
          <w:rFonts w:eastAsia="Times New Roman" w:cs="Times New Roman"/>
          <w:sz w:val="21"/>
          <w:szCs w:val="21"/>
        </w:rPr>
        <w:t xml:space="preserve"> </w:t>
      </w:r>
    </w:p>
    <w:p w14:paraId="664702F8" w14:textId="77777777" w:rsidR="00F77EC6" w:rsidRPr="00E05DDB" w:rsidRDefault="00F77EC6" w:rsidP="003E4F53">
      <w:pPr>
        <w:pStyle w:val="ListParagraph"/>
        <w:ind w:left="1440" w:hanging="720"/>
        <w:rPr>
          <w:strike/>
          <w:sz w:val="21"/>
          <w:szCs w:val="21"/>
        </w:rPr>
      </w:pPr>
    </w:p>
    <w:p w14:paraId="706B7A7D" w14:textId="0214693C" w:rsidR="00F77EC6" w:rsidRPr="00E05DDB" w:rsidRDefault="00F77EC6" w:rsidP="003E4F53">
      <w:pPr>
        <w:pStyle w:val="DefaultText"/>
        <w:tabs>
          <w:tab w:val="left" w:pos="1440"/>
          <w:tab w:val="left" w:pos="2160"/>
          <w:tab w:val="left" w:pos="2880"/>
          <w:tab w:val="left" w:pos="3600"/>
        </w:tabs>
        <w:ind w:left="1440"/>
        <w:rPr>
          <w:rFonts w:cs="Times New Roman"/>
          <w:sz w:val="21"/>
          <w:szCs w:val="21"/>
        </w:rPr>
      </w:pPr>
      <w:r w:rsidRPr="00E05DDB">
        <w:rPr>
          <w:rFonts w:cs="Times New Roman"/>
          <w:sz w:val="21"/>
          <w:szCs w:val="21"/>
        </w:rPr>
        <w:t xml:space="preserve">Thereafter, </w:t>
      </w:r>
      <w:r w:rsidR="001D2E13" w:rsidRPr="00E05DDB">
        <w:rPr>
          <w:rFonts w:cs="Times New Roman"/>
          <w:sz w:val="21"/>
          <w:szCs w:val="21"/>
        </w:rPr>
        <w:t>the data shall be reported</w:t>
      </w:r>
      <w:r w:rsidR="00A33693" w:rsidRPr="00E05DDB">
        <w:rPr>
          <w:rFonts w:cs="Times New Roman"/>
          <w:sz w:val="21"/>
          <w:szCs w:val="21"/>
        </w:rPr>
        <w:t xml:space="preserve"> once</w:t>
      </w:r>
      <w:r w:rsidR="001D2E13" w:rsidRPr="00E05DDB">
        <w:rPr>
          <w:rFonts w:cs="Times New Roman"/>
          <w:sz w:val="21"/>
          <w:szCs w:val="21"/>
        </w:rPr>
        <w:t xml:space="preserve"> annually</w:t>
      </w:r>
      <w:r w:rsidR="00A33693" w:rsidRPr="00E05DDB">
        <w:rPr>
          <w:rFonts w:cs="Times New Roman"/>
          <w:sz w:val="21"/>
          <w:szCs w:val="21"/>
        </w:rPr>
        <w:t xml:space="preserve"> with the required data collection and reporting</w:t>
      </w:r>
      <w:r w:rsidR="00503576" w:rsidRPr="00E05DDB">
        <w:rPr>
          <w:rFonts w:cs="Times New Roman"/>
          <w:sz w:val="21"/>
          <w:szCs w:val="21"/>
        </w:rPr>
        <w:t xml:space="preserve"> pursuant to </w:t>
      </w:r>
      <w:r w:rsidR="00503576" w:rsidRPr="00E05DDB">
        <w:rPr>
          <w:rFonts w:eastAsia="Times New Roman" w:cs="Times New Roman"/>
          <w:sz w:val="21"/>
          <w:szCs w:val="21"/>
        </w:rPr>
        <w:t>32 M.R.S. §12539 (J).</w:t>
      </w:r>
      <w:r w:rsidR="006D5E9D" w:rsidRPr="00E05DDB">
        <w:rPr>
          <w:rFonts w:cs="Times New Roman"/>
          <w:sz w:val="21"/>
          <w:szCs w:val="21"/>
        </w:rPr>
        <w:t xml:space="preserve"> </w:t>
      </w:r>
    </w:p>
    <w:p w14:paraId="139E9F14" w14:textId="03FE0ACD" w:rsidR="001369BF" w:rsidRPr="00E05DDB" w:rsidRDefault="001369BF" w:rsidP="003E4F53">
      <w:pPr>
        <w:pStyle w:val="DefaultText"/>
        <w:tabs>
          <w:tab w:val="left" w:pos="1440"/>
          <w:tab w:val="left" w:pos="2160"/>
          <w:tab w:val="left" w:pos="2880"/>
          <w:tab w:val="left" w:pos="3600"/>
        </w:tabs>
        <w:ind w:left="1440" w:hanging="720"/>
        <w:rPr>
          <w:rFonts w:cs="Times New Roman"/>
          <w:sz w:val="21"/>
          <w:szCs w:val="21"/>
          <w:u w:val="single"/>
        </w:rPr>
      </w:pPr>
    </w:p>
    <w:p w14:paraId="43F11B23" w14:textId="77777777" w:rsidR="009A7BC8" w:rsidRPr="00E05DDB" w:rsidRDefault="009A7BC8" w:rsidP="003E4F53">
      <w:pPr>
        <w:pStyle w:val="DefaultText"/>
        <w:tabs>
          <w:tab w:val="left" w:pos="1440"/>
          <w:tab w:val="left" w:pos="2160"/>
          <w:tab w:val="left" w:pos="2880"/>
          <w:tab w:val="left" w:pos="3600"/>
        </w:tabs>
        <w:ind w:left="1440" w:hanging="720"/>
        <w:rPr>
          <w:rFonts w:cs="Times New Roman"/>
          <w:sz w:val="21"/>
          <w:szCs w:val="21"/>
          <w:u w:val="single"/>
        </w:rPr>
      </w:pPr>
    </w:p>
    <w:p w14:paraId="69B23A9F" w14:textId="77777777" w:rsidR="001369BF" w:rsidRPr="00E05DDB" w:rsidRDefault="00DA295B" w:rsidP="0037155E">
      <w:pPr>
        <w:pStyle w:val="DefaultText"/>
        <w:numPr>
          <w:ilvl w:val="0"/>
          <w:numId w:val="16"/>
        </w:numPr>
        <w:tabs>
          <w:tab w:val="clear" w:pos="1260"/>
          <w:tab w:val="left" w:pos="720"/>
        </w:tabs>
        <w:ind w:left="1440" w:hanging="1440"/>
        <w:rPr>
          <w:rFonts w:cs="Times New Roman"/>
          <w:b/>
          <w:bCs/>
          <w:sz w:val="21"/>
          <w:szCs w:val="21"/>
        </w:rPr>
      </w:pPr>
      <w:r w:rsidRPr="00E05DDB">
        <w:rPr>
          <w:rFonts w:cs="Times New Roman"/>
          <w:b/>
          <w:bCs/>
          <w:sz w:val="21"/>
          <w:szCs w:val="21"/>
        </w:rPr>
        <w:t>Informed Consent</w:t>
      </w:r>
    </w:p>
    <w:p w14:paraId="757FDE9E" w14:textId="77777777" w:rsidR="001369BF" w:rsidRPr="00E05DDB" w:rsidRDefault="001369BF" w:rsidP="003E4F53">
      <w:pPr>
        <w:pStyle w:val="DefaultText"/>
        <w:tabs>
          <w:tab w:val="left" w:pos="1440"/>
          <w:tab w:val="left" w:pos="2160"/>
          <w:tab w:val="left" w:pos="2880"/>
          <w:tab w:val="left" w:pos="3600"/>
        </w:tabs>
        <w:ind w:left="1440" w:hanging="720"/>
        <w:rPr>
          <w:rFonts w:cs="Times New Roman"/>
          <w:sz w:val="21"/>
          <w:szCs w:val="21"/>
        </w:rPr>
      </w:pPr>
    </w:p>
    <w:p w14:paraId="335BED86" w14:textId="6E534CD5" w:rsidR="001369BF" w:rsidRPr="00E05DDB" w:rsidRDefault="00DA295B" w:rsidP="0037155E">
      <w:pPr>
        <w:pStyle w:val="DefaultText"/>
        <w:tabs>
          <w:tab w:val="left" w:pos="1620"/>
          <w:tab w:val="left" w:pos="2160"/>
          <w:tab w:val="left" w:pos="2880"/>
          <w:tab w:val="left" w:pos="3600"/>
        </w:tabs>
        <w:ind w:left="720"/>
        <w:rPr>
          <w:rFonts w:cs="Times New Roman"/>
          <w:sz w:val="21"/>
          <w:szCs w:val="21"/>
        </w:rPr>
      </w:pPr>
      <w:r w:rsidRPr="00E05DDB">
        <w:rPr>
          <w:rFonts w:cs="Times New Roman"/>
          <w:sz w:val="21"/>
          <w:szCs w:val="21"/>
        </w:rPr>
        <w:t xml:space="preserve">The </w:t>
      </w:r>
      <w:r w:rsidR="0007107C" w:rsidRPr="00E05DDB">
        <w:rPr>
          <w:rFonts w:cs="Times New Roman"/>
          <w:sz w:val="21"/>
          <w:szCs w:val="21"/>
        </w:rPr>
        <w:t>C</w:t>
      </w:r>
      <w:r w:rsidRPr="00E05DDB">
        <w:rPr>
          <w:rFonts w:cs="Times New Roman"/>
          <w:sz w:val="21"/>
          <w:szCs w:val="21"/>
        </w:rPr>
        <w:t xml:space="preserve">ertified </w:t>
      </w:r>
      <w:r w:rsidR="0007107C" w:rsidRPr="00E05DDB">
        <w:rPr>
          <w:rFonts w:cs="Times New Roman"/>
          <w:sz w:val="21"/>
          <w:szCs w:val="21"/>
        </w:rPr>
        <w:t>P</w:t>
      </w:r>
      <w:r w:rsidRPr="00E05DDB">
        <w:rPr>
          <w:rFonts w:cs="Times New Roman"/>
          <w:sz w:val="21"/>
          <w:szCs w:val="21"/>
        </w:rPr>
        <w:t xml:space="preserve">rofessional </w:t>
      </w:r>
      <w:r w:rsidR="0007107C" w:rsidRPr="00E05DDB">
        <w:rPr>
          <w:rFonts w:cs="Times New Roman"/>
          <w:sz w:val="21"/>
          <w:szCs w:val="21"/>
        </w:rPr>
        <w:t>M</w:t>
      </w:r>
      <w:r w:rsidRPr="00E05DDB">
        <w:rPr>
          <w:rFonts w:cs="Times New Roman"/>
          <w:sz w:val="21"/>
          <w:szCs w:val="21"/>
        </w:rPr>
        <w:t xml:space="preserve">idwife </w:t>
      </w:r>
      <w:r w:rsidR="008F2C18" w:rsidRPr="00E05DDB">
        <w:rPr>
          <w:rFonts w:cs="Times New Roman"/>
          <w:sz w:val="21"/>
          <w:szCs w:val="21"/>
        </w:rPr>
        <w:t xml:space="preserve">or </w:t>
      </w:r>
      <w:r w:rsidR="003E082F" w:rsidRPr="00E05DDB">
        <w:rPr>
          <w:rFonts w:cs="Times New Roman"/>
          <w:sz w:val="21"/>
          <w:szCs w:val="21"/>
        </w:rPr>
        <w:t xml:space="preserve">Certified Midwife </w:t>
      </w:r>
      <w:r w:rsidRPr="00E05DDB">
        <w:rPr>
          <w:rFonts w:cs="Times New Roman"/>
          <w:sz w:val="21"/>
          <w:szCs w:val="21"/>
        </w:rPr>
        <w:t xml:space="preserve">shall provide the client with a written informed consent </w:t>
      </w:r>
      <w:r w:rsidRPr="00E05DDB">
        <w:rPr>
          <w:rFonts w:cs="Times New Roman"/>
          <w:color w:val="auto"/>
          <w:sz w:val="21"/>
          <w:szCs w:val="21"/>
        </w:rPr>
        <w:t>form</w:t>
      </w:r>
      <w:r w:rsidR="00E60EEE" w:rsidRPr="00E05DDB">
        <w:rPr>
          <w:rFonts w:cs="Times New Roman"/>
          <w:color w:val="auto"/>
          <w:sz w:val="21"/>
          <w:szCs w:val="21"/>
        </w:rPr>
        <w:t xml:space="preserve"> as prescribed</w:t>
      </w:r>
      <w:r w:rsidR="00931676" w:rsidRPr="00E05DDB">
        <w:rPr>
          <w:rFonts w:cs="Times New Roman"/>
          <w:color w:val="auto"/>
          <w:sz w:val="21"/>
          <w:szCs w:val="21"/>
        </w:rPr>
        <w:t xml:space="preserve"> by the Board</w:t>
      </w:r>
      <w:r w:rsidRPr="00E05DDB">
        <w:rPr>
          <w:rFonts w:cs="Times New Roman"/>
          <w:color w:val="auto"/>
          <w:sz w:val="21"/>
          <w:szCs w:val="21"/>
        </w:rPr>
        <w:t xml:space="preserve">, </w:t>
      </w:r>
      <w:r w:rsidRPr="00E05DDB">
        <w:rPr>
          <w:rFonts w:cs="Times New Roman"/>
          <w:sz w:val="21"/>
          <w:szCs w:val="21"/>
        </w:rPr>
        <w:t>which shall be documented in the client’s midwifery record</w:t>
      </w:r>
      <w:r w:rsidR="00C11572" w:rsidRPr="00E05DDB">
        <w:rPr>
          <w:rFonts w:cs="Times New Roman"/>
          <w:sz w:val="21"/>
          <w:szCs w:val="21"/>
        </w:rPr>
        <w:t>.</w:t>
      </w:r>
      <w:r w:rsidR="00A21D99" w:rsidRPr="00E05DDB">
        <w:rPr>
          <w:rFonts w:cs="Times New Roman"/>
          <w:sz w:val="21"/>
          <w:szCs w:val="21"/>
        </w:rPr>
        <w:t xml:space="preserve"> </w:t>
      </w:r>
      <w:r w:rsidRPr="00E05DDB">
        <w:rPr>
          <w:rFonts w:cs="Times New Roman"/>
          <w:sz w:val="21"/>
          <w:szCs w:val="21"/>
        </w:rPr>
        <w:t>The informed consent shall include, but is not limited to, all of the following:</w:t>
      </w:r>
    </w:p>
    <w:p w14:paraId="5C12FC30" w14:textId="77777777" w:rsidR="001369BF" w:rsidRPr="00E05DDB" w:rsidRDefault="001369BF" w:rsidP="003E4F53">
      <w:pPr>
        <w:pStyle w:val="ListParagraph"/>
        <w:ind w:left="1440" w:hanging="720"/>
        <w:rPr>
          <w:sz w:val="21"/>
          <w:szCs w:val="21"/>
        </w:rPr>
      </w:pPr>
    </w:p>
    <w:p w14:paraId="5F61A1D7" w14:textId="432D3EED" w:rsidR="001369BF" w:rsidRPr="00E05DDB" w:rsidRDefault="00DA295B" w:rsidP="0037155E">
      <w:pPr>
        <w:pStyle w:val="DefaultText"/>
        <w:numPr>
          <w:ilvl w:val="1"/>
          <w:numId w:val="22"/>
        </w:numPr>
        <w:tabs>
          <w:tab w:val="left" w:pos="2880"/>
          <w:tab w:val="left" w:pos="3600"/>
        </w:tabs>
        <w:ind w:hanging="720"/>
        <w:rPr>
          <w:rFonts w:cs="Times New Roman"/>
          <w:sz w:val="21"/>
          <w:szCs w:val="21"/>
        </w:rPr>
      </w:pPr>
      <w:r w:rsidRPr="00E05DDB">
        <w:rPr>
          <w:rFonts w:cs="Times New Roman"/>
          <w:sz w:val="21"/>
          <w:szCs w:val="21"/>
        </w:rPr>
        <w:t xml:space="preserve">Description of the </w:t>
      </w:r>
      <w:r w:rsidR="007E5B49" w:rsidRPr="00E05DDB">
        <w:rPr>
          <w:rFonts w:cs="Times New Roman"/>
          <w:sz w:val="21"/>
          <w:szCs w:val="21"/>
        </w:rPr>
        <w:t>Certified Professional Midwife</w:t>
      </w:r>
      <w:r w:rsidRPr="00E05DDB">
        <w:rPr>
          <w:rFonts w:cs="Times New Roman"/>
          <w:sz w:val="21"/>
          <w:szCs w:val="21"/>
        </w:rPr>
        <w:t xml:space="preserve"> </w:t>
      </w:r>
      <w:r w:rsidR="008F2C18" w:rsidRPr="00E05DDB">
        <w:rPr>
          <w:rFonts w:cs="Times New Roman"/>
          <w:sz w:val="21"/>
          <w:szCs w:val="21"/>
        </w:rPr>
        <w:t xml:space="preserve">or </w:t>
      </w:r>
      <w:r w:rsidR="003E082F" w:rsidRPr="00E05DDB">
        <w:rPr>
          <w:rFonts w:cs="Times New Roman"/>
          <w:sz w:val="21"/>
          <w:szCs w:val="21"/>
        </w:rPr>
        <w:t xml:space="preserve">Certified Midwife’s </w:t>
      </w:r>
      <w:r w:rsidRPr="00E05DDB">
        <w:rPr>
          <w:rFonts w:cs="Times New Roman"/>
          <w:sz w:val="21"/>
          <w:szCs w:val="21"/>
        </w:rPr>
        <w:t>level of clinical experience and history with VBACs and any advanced training or education in the clinical management of VBACs</w:t>
      </w:r>
      <w:r w:rsidR="00B25A34" w:rsidRPr="00E05DDB">
        <w:rPr>
          <w:rFonts w:cs="Times New Roman"/>
          <w:sz w:val="21"/>
          <w:szCs w:val="21"/>
        </w:rPr>
        <w:t>;</w:t>
      </w:r>
    </w:p>
    <w:p w14:paraId="3F8A9E3B" w14:textId="77777777" w:rsidR="001369BF" w:rsidRPr="00E05DDB" w:rsidRDefault="001369BF" w:rsidP="0037155E">
      <w:pPr>
        <w:pStyle w:val="DefaultText"/>
        <w:tabs>
          <w:tab w:val="left" w:pos="1440"/>
          <w:tab w:val="left" w:pos="2880"/>
          <w:tab w:val="left" w:pos="3600"/>
        </w:tabs>
        <w:ind w:left="1440" w:hanging="720"/>
        <w:rPr>
          <w:rFonts w:cs="Times New Roman"/>
          <w:sz w:val="21"/>
          <w:szCs w:val="21"/>
        </w:rPr>
      </w:pPr>
    </w:p>
    <w:p w14:paraId="43E51134" w14:textId="0FC22363" w:rsidR="001369BF" w:rsidRPr="00E05DDB" w:rsidRDefault="00DA295B" w:rsidP="0037155E">
      <w:pPr>
        <w:pStyle w:val="DefaultText"/>
        <w:numPr>
          <w:ilvl w:val="1"/>
          <w:numId w:val="22"/>
        </w:numPr>
        <w:tabs>
          <w:tab w:val="left" w:pos="2880"/>
          <w:tab w:val="left" w:pos="3600"/>
        </w:tabs>
        <w:ind w:hanging="720"/>
        <w:rPr>
          <w:rFonts w:cs="Times New Roman"/>
          <w:sz w:val="21"/>
          <w:szCs w:val="21"/>
        </w:rPr>
      </w:pPr>
      <w:r w:rsidRPr="00E05DDB">
        <w:rPr>
          <w:rFonts w:cs="Times New Roman"/>
          <w:sz w:val="21"/>
          <w:szCs w:val="21"/>
        </w:rPr>
        <w:t>Up to date resources for data comparing VBAC safety versus planned cesarean section</w:t>
      </w:r>
      <w:r w:rsidR="00C525BB" w:rsidRPr="00E05DDB">
        <w:rPr>
          <w:rFonts w:cs="Times New Roman"/>
          <w:sz w:val="21"/>
          <w:szCs w:val="21"/>
        </w:rPr>
        <w:t>. This data should include, but is not limited to, TOLAC for planned home delivery versus TOLAC for planned hospital-based delivery</w:t>
      </w:r>
      <w:r w:rsidR="00B25A34" w:rsidRPr="00E05DDB">
        <w:rPr>
          <w:rFonts w:cs="Times New Roman"/>
          <w:sz w:val="21"/>
          <w:szCs w:val="21"/>
        </w:rPr>
        <w:t>;</w:t>
      </w:r>
    </w:p>
    <w:p w14:paraId="45D1D494" w14:textId="77777777" w:rsidR="001369BF" w:rsidRPr="00E05DDB" w:rsidRDefault="001369BF" w:rsidP="0037155E">
      <w:pPr>
        <w:pStyle w:val="DefaultText"/>
        <w:tabs>
          <w:tab w:val="left" w:pos="1440"/>
          <w:tab w:val="left" w:pos="2880"/>
          <w:tab w:val="left" w:pos="3600"/>
        </w:tabs>
        <w:ind w:left="1440" w:hanging="720"/>
        <w:rPr>
          <w:rFonts w:cs="Times New Roman"/>
          <w:sz w:val="21"/>
          <w:szCs w:val="21"/>
        </w:rPr>
      </w:pPr>
    </w:p>
    <w:p w14:paraId="1DD4FFB2" w14:textId="3789A03D" w:rsidR="001369BF" w:rsidRPr="00E05DDB" w:rsidRDefault="00DA295B" w:rsidP="0037155E">
      <w:pPr>
        <w:pStyle w:val="DefaultText"/>
        <w:numPr>
          <w:ilvl w:val="1"/>
          <w:numId w:val="22"/>
        </w:numPr>
        <w:pBdr>
          <w:bottom w:val="none" w:sz="0" w:space="0" w:color="auto"/>
        </w:pBdr>
        <w:tabs>
          <w:tab w:val="left" w:pos="2880"/>
          <w:tab w:val="left" w:pos="3600"/>
        </w:tabs>
        <w:ind w:hanging="720"/>
        <w:rPr>
          <w:rFonts w:cs="Times New Roman"/>
          <w:sz w:val="21"/>
          <w:szCs w:val="21"/>
        </w:rPr>
      </w:pPr>
      <w:r w:rsidRPr="00E05DDB">
        <w:rPr>
          <w:rFonts w:cs="Times New Roman"/>
          <w:sz w:val="21"/>
          <w:szCs w:val="21"/>
        </w:rPr>
        <w:t>Signed copy of the VBAC informed consent</w:t>
      </w:r>
      <w:r w:rsidR="00B25A34" w:rsidRPr="00E05DDB">
        <w:rPr>
          <w:rFonts w:cs="Times New Roman"/>
          <w:sz w:val="21"/>
          <w:szCs w:val="21"/>
        </w:rPr>
        <w:t>;</w:t>
      </w:r>
      <w:r w:rsidRPr="00E05DDB">
        <w:rPr>
          <w:rFonts w:cs="Times New Roman"/>
          <w:sz w:val="21"/>
          <w:szCs w:val="21"/>
        </w:rPr>
        <w:t xml:space="preserve"> </w:t>
      </w:r>
      <w:r w:rsidR="00B25A34" w:rsidRPr="00E05DDB">
        <w:rPr>
          <w:rFonts w:cs="Times New Roman"/>
          <w:sz w:val="21"/>
          <w:szCs w:val="21"/>
        </w:rPr>
        <w:t>and</w:t>
      </w:r>
    </w:p>
    <w:p w14:paraId="0F61FF8C" w14:textId="77777777" w:rsidR="001369BF" w:rsidRPr="00E05DDB" w:rsidRDefault="001369BF" w:rsidP="0037155E">
      <w:pPr>
        <w:pStyle w:val="DefaultText"/>
        <w:tabs>
          <w:tab w:val="left" w:pos="1440"/>
          <w:tab w:val="left" w:pos="2880"/>
          <w:tab w:val="left" w:pos="3600"/>
        </w:tabs>
        <w:ind w:left="1440" w:hanging="720"/>
        <w:rPr>
          <w:rFonts w:cs="Times New Roman"/>
          <w:sz w:val="21"/>
          <w:szCs w:val="21"/>
        </w:rPr>
      </w:pPr>
    </w:p>
    <w:p w14:paraId="3D9553F5" w14:textId="44C13FBF" w:rsidR="001369BF" w:rsidRPr="00E05DDB" w:rsidRDefault="00DA295B" w:rsidP="0037155E">
      <w:pPr>
        <w:pStyle w:val="DefaultText"/>
        <w:numPr>
          <w:ilvl w:val="1"/>
          <w:numId w:val="22"/>
        </w:numPr>
        <w:tabs>
          <w:tab w:val="left" w:pos="2880"/>
          <w:tab w:val="left" w:pos="3600"/>
        </w:tabs>
        <w:ind w:hanging="720"/>
        <w:rPr>
          <w:rFonts w:cs="Times New Roman"/>
          <w:sz w:val="21"/>
          <w:szCs w:val="21"/>
        </w:rPr>
      </w:pPr>
      <w:r w:rsidRPr="00E05DDB">
        <w:rPr>
          <w:rFonts w:cs="Times New Roman"/>
          <w:sz w:val="21"/>
          <w:szCs w:val="21"/>
        </w:rPr>
        <w:t xml:space="preserve">Copy of the hospital transport plan. </w:t>
      </w:r>
    </w:p>
    <w:p w14:paraId="3192FF09" w14:textId="77777777" w:rsidR="00E05DDB" w:rsidRPr="00E05DDB" w:rsidRDefault="00E05DDB" w:rsidP="00E05DDB">
      <w:pPr>
        <w:pStyle w:val="DefaultText"/>
        <w:pBdr>
          <w:bottom w:val="single" w:sz="4" w:space="1" w:color="auto"/>
        </w:pBdr>
        <w:tabs>
          <w:tab w:val="left" w:pos="2880"/>
          <w:tab w:val="left" w:pos="3600"/>
        </w:tabs>
        <w:rPr>
          <w:rFonts w:cs="Times New Roman"/>
          <w:sz w:val="21"/>
          <w:szCs w:val="21"/>
        </w:rPr>
      </w:pPr>
    </w:p>
    <w:p w14:paraId="00A66BE5" w14:textId="77777777" w:rsidR="00E05DDB" w:rsidRDefault="00E05DDB" w:rsidP="00E05DDB">
      <w:pPr>
        <w:pStyle w:val="DefaultText"/>
        <w:pBdr>
          <w:bottom w:val="none" w:sz="0" w:space="0" w:color="auto"/>
        </w:pBdr>
        <w:tabs>
          <w:tab w:val="left" w:pos="720"/>
          <w:tab w:val="left" w:pos="1440"/>
          <w:tab w:val="left" w:pos="2160"/>
          <w:tab w:val="left" w:pos="2880"/>
          <w:tab w:val="left" w:pos="3600"/>
        </w:tabs>
        <w:rPr>
          <w:rFonts w:cs="Times New Roman"/>
          <w:sz w:val="21"/>
          <w:szCs w:val="21"/>
        </w:rPr>
      </w:pPr>
    </w:p>
    <w:p w14:paraId="2CD78DA3" w14:textId="77777777" w:rsidR="00E05DDB" w:rsidRDefault="00E05DDB" w:rsidP="00E05DDB">
      <w:pPr>
        <w:pStyle w:val="DefaultText"/>
        <w:pBdr>
          <w:bottom w:val="none" w:sz="0" w:space="0" w:color="auto"/>
        </w:pBdr>
        <w:tabs>
          <w:tab w:val="left" w:pos="720"/>
          <w:tab w:val="left" w:pos="1440"/>
          <w:tab w:val="left" w:pos="2160"/>
          <w:tab w:val="left" w:pos="2880"/>
          <w:tab w:val="left" w:pos="3600"/>
        </w:tabs>
        <w:rPr>
          <w:rFonts w:cs="Times New Roman"/>
          <w:sz w:val="21"/>
          <w:szCs w:val="21"/>
        </w:rPr>
      </w:pPr>
    </w:p>
    <w:p w14:paraId="09EC4CAC" w14:textId="77777777" w:rsidR="00E05DDB" w:rsidRDefault="00E05DDB" w:rsidP="00E05DDB">
      <w:pPr>
        <w:pStyle w:val="DefaultText"/>
        <w:pBdr>
          <w:bottom w:val="none" w:sz="0" w:space="0" w:color="auto"/>
        </w:pBdr>
        <w:tabs>
          <w:tab w:val="left" w:pos="720"/>
          <w:tab w:val="left" w:pos="1440"/>
          <w:tab w:val="left" w:pos="2160"/>
          <w:tab w:val="left" w:pos="2880"/>
          <w:tab w:val="left" w:pos="3600"/>
        </w:tabs>
        <w:rPr>
          <w:rFonts w:cs="Times New Roman"/>
          <w:sz w:val="21"/>
          <w:szCs w:val="21"/>
        </w:rPr>
      </w:pPr>
    </w:p>
    <w:p w14:paraId="6DB6813C" w14:textId="646175AD" w:rsidR="00E05DDB" w:rsidRPr="00E05DDB" w:rsidRDefault="00E05DDB" w:rsidP="00E05DDB">
      <w:pPr>
        <w:pStyle w:val="DefaultText"/>
        <w:pBdr>
          <w:bottom w:val="none" w:sz="0" w:space="0" w:color="auto"/>
        </w:pBdr>
        <w:tabs>
          <w:tab w:val="left" w:pos="720"/>
          <w:tab w:val="left" w:pos="1440"/>
          <w:tab w:val="left" w:pos="2160"/>
          <w:tab w:val="left" w:pos="2880"/>
          <w:tab w:val="left" w:pos="3600"/>
        </w:tabs>
        <w:rPr>
          <w:rFonts w:cs="Times New Roman"/>
          <w:sz w:val="21"/>
          <w:szCs w:val="21"/>
        </w:rPr>
      </w:pPr>
      <w:r w:rsidRPr="00E05DDB">
        <w:rPr>
          <w:rFonts w:cs="Times New Roman"/>
          <w:sz w:val="21"/>
          <w:szCs w:val="21"/>
        </w:rPr>
        <w:t xml:space="preserve">STATUTORY AUTHORITY: </w:t>
      </w:r>
    </w:p>
    <w:p w14:paraId="0D88BE15" w14:textId="77777777" w:rsidR="00E05DDB" w:rsidRPr="00E05DDB" w:rsidRDefault="00E05DDB" w:rsidP="00E05DDB">
      <w:pPr>
        <w:pStyle w:val="DefaultText"/>
        <w:pBdr>
          <w:bottom w:val="none" w:sz="0" w:space="0" w:color="auto"/>
        </w:pBdr>
        <w:tabs>
          <w:tab w:val="left" w:pos="720"/>
          <w:tab w:val="left" w:pos="1440"/>
          <w:tab w:val="left" w:pos="2160"/>
          <w:tab w:val="left" w:pos="2880"/>
          <w:tab w:val="left" w:pos="3600"/>
        </w:tabs>
        <w:rPr>
          <w:rFonts w:cs="Times New Roman"/>
          <w:sz w:val="21"/>
          <w:szCs w:val="21"/>
        </w:rPr>
      </w:pPr>
      <w:r w:rsidRPr="00E05DDB">
        <w:rPr>
          <w:rFonts w:cs="Times New Roman"/>
          <w:sz w:val="21"/>
          <w:szCs w:val="21"/>
        </w:rPr>
        <w:tab/>
        <w:t xml:space="preserve">32 MRS §§ 12503, </w:t>
      </w:r>
      <w:bookmarkStart w:id="0" w:name="_Hlk56433199"/>
      <w:r w:rsidRPr="00E05DDB">
        <w:rPr>
          <w:rFonts w:cs="Times New Roman"/>
          <w:sz w:val="21"/>
          <w:szCs w:val="21"/>
        </w:rPr>
        <w:t>12536</w:t>
      </w:r>
      <w:bookmarkEnd w:id="0"/>
      <w:r w:rsidRPr="00E05DDB">
        <w:rPr>
          <w:rFonts w:cs="Times New Roman"/>
          <w:sz w:val="21"/>
          <w:szCs w:val="21"/>
        </w:rPr>
        <w:t xml:space="preserve"> (2) </w:t>
      </w:r>
    </w:p>
    <w:p w14:paraId="51F0D2AA" w14:textId="77777777" w:rsidR="00E05DDB" w:rsidRPr="00E05DDB" w:rsidRDefault="00E05DDB" w:rsidP="00E05DDB">
      <w:pPr>
        <w:pStyle w:val="DefaultText"/>
        <w:pBdr>
          <w:bottom w:val="none" w:sz="0" w:space="0" w:color="auto"/>
        </w:pBdr>
        <w:tabs>
          <w:tab w:val="left" w:pos="720"/>
          <w:tab w:val="left" w:pos="1440"/>
          <w:tab w:val="left" w:pos="2160"/>
          <w:tab w:val="left" w:pos="2880"/>
          <w:tab w:val="left" w:pos="3600"/>
        </w:tabs>
        <w:rPr>
          <w:rFonts w:cs="Times New Roman"/>
          <w:sz w:val="21"/>
          <w:szCs w:val="21"/>
        </w:rPr>
      </w:pPr>
    </w:p>
    <w:p w14:paraId="1ECEB5F3" w14:textId="77777777" w:rsidR="00E05DDB" w:rsidRPr="00E05DDB" w:rsidRDefault="00E05DDB" w:rsidP="00E05DDB">
      <w:pPr>
        <w:pStyle w:val="DefaultText"/>
        <w:pBdr>
          <w:bottom w:val="none" w:sz="0" w:space="0" w:color="auto"/>
        </w:pBdr>
        <w:tabs>
          <w:tab w:val="left" w:pos="720"/>
          <w:tab w:val="left" w:pos="1440"/>
          <w:tab w:val="left" w:pos="2880"/>
        </w:tabs>
        <w:rPr>
          <w:rFonts w:cs="Times New Roman"/>
          <w:sz w:val="21"/>
          <w:szCs w:val="21"/>
        </w:rPr>
      </w:pPr>
      <w:r w:rsidRPr="00E05DDB">
        <w:rPr>
          <w:rFonts w:cs="Times New Roman"/>
          <w:sz w:val="21"/>
          <w:szCs w:val="21"/>
        </w:rPr>
        <w:t>EFFECTIVE DATE:</w:t>
      </w:r>
    </w:p>
    <w:p w14:paraId="341EF691" w14:textId="41962555" w:rsidR="00AB78E7" w:rsidRPr="00E05DDB" w:rsidRDefault="00E05DDB" w:rsidP="00E05DDB">
      <w:pPr>
        <w:pStyle w:val="Body"/>
        <w:ind w:left="720"/>
        <w:rPr>
          <w:rFonts w:ascii="Times New Roman" w:hAnsi="Times New Roman" w:cs="Times New Roman"/>
          <w:sz w:val="21"/>
          <w:szCs w:val="21"/>
        </w:rPr>
      </w:pPr>
      <w:r w:rsidRPr="00E05DDB">
        <w:rPr>
          <w:rFonts w:ascii="Times New Roman" w:hAnsi="Times New Roman" w:cs="Times New Roman"/>
          <w:sz w:val="21"/>
          <w:szCs w:val="21"/>
        </w:rPr>
        <w:t>September 4, 2021 – filing 2021-175</w:t>
      </w:r>
    </w:p>
    <w:p w14:paraId="19CF49FE" w14:textId="6FFDC411" w:rsidR="00E05DDB" w:rsidRDefault="00E05DDB">
      <w:pPr>
        <w:rPr>
          <w:rFonts w:eastAsia="Times New Roman"/>
          <w:strike/>
          <w:u w:val="single"/>
        </w:rPr>
      </w:pPr>
      <w:r>
        <w:rPr>
          <w:rFonts w:eastAsia="Times New Roman"/>
          <w:strike/>
          <w:u w:val="single"/>
        </w:rPr>
        <w:lastRenderedPageBreak/>
        <w:br w:type="page"/>
      </w:r>
    </w:p>
    <w:p w14:paraId="7557BA62" w14:textId="77777777" w:rsidR="00FF3D8B" w:rsidRPr="00B36530" w:rsidRDefault="00FF3D8B" w:rsidP="00FF3D8B">
      <w:pPr>
        <w:rPr>
          <w:rFonts w:eastAsia="Times New Roman"/>
          <w:strike/>
          <w:u w:val="single"/>
        </w:rPr>
      </w:pPr>
    </w:p>
    <w:p w14:paraId="695B524D" w14:textId="6DCFEEBF" w:rsidR="00E60EEE" w:rsidRPr="00234C83" w:rsidRDefault="00276310" w:rsidP="00503576">
      <w:pPr>
        <w:pBdr>
          <w:top w:val="none" w:sz="0" w:space="0" w:color="auto"/>
        </w:pBdr>
        <w:jc w:val="center"/>
        <w:rPr>
          <w:b/>
          <w:bCs/>
          <w:i/>
          <w:iCs/>
          <w:sz w:val="28"/>
          <w:szCs w:val="28"/>
        </w:rPr>
      </w:pPr>
      <w:r w:rsidRPr="00234C83">
        <w:rPr>
          <w:b/>
          <w:bCs/>
          <w:i/>
          <w:iCs/>
          <w:sz w:val="28"/>
          <w:szCs w:val="28"/>
        </w:rPr>
        <w:t>Informed Consent for Out</w:t>
      </w:r>
      <w:r w:rsidR="00503576" w:rsidRPr="00234C83">
        <w:rPr>
          <w:b/>
          <w:bCs/>
          <w:i/>
          <w:iCs/>
          <w:sz w:val="28"/>
          <w:szCs w:val="28"/>
        </w:rPr>
        <w:t>-</w:t>
      </w:r>
      <w:r w:rsidRPr="00234C83">
        <w:rPr>
          <w:b/>
          <w:bCs/>
          <w:i/>
          <w:iCs/>
          <w:sz w:val="28"/>
          <w:szCs w:val="28"/>
        </w:rPr>
        <w:t>of</w:t>
      </w:r>
      <w:r w:rsidR="00503576" w:rsidRPr="00234C83">
        <w:rPr>
          <w:b/>
          <w:bCs/>
          <w:i/>
          <w:iCs/>
          <w:sz w:val="28"/>
          <w:szCs w:val="28"/>
        </w:rPr>
        <w:t>-</w:t>
      </w:r>
      <w:r w:rsidRPr="00234C83">
        <w:rPr>
          <w:b/>
          <w:bCs/>
          <w:i/>
          <w:iCs/>
          <w:sz w:val="28"/>
          <w:szCs w:val="28"/>
        </w:rPr>
        <w:t>Hospital Vaginal Birth After Cesarean</w:t>
      </w:r>
    </w:p>
    <w:p w14:paraId="54B89073" w14:textId="77777777" w:rsidR="0044495A" w:rsidRPr="00B36530" w:rsidRDefault="0044495A" w:rsidP="00AB78E7">
      <w:pPr>
        <w:pStyle w:val="Body"/>
        <w:jc w:val="center"/>
        <w:rPr>
          <w:rFonts w:ascii="Times New Roman" w:hAnsi="Times New Roman" w:cs="Times New Roman"/>
          <w:b/>
          <w:bCs/>
          <w:i/>
          <w:iCs/>
          <w:u w:val="single"/>
        </w:rPr>
      </w:pPr>
    </w:p>
    <w:p w14:paraId="450F1A44" w14:textId="3995F6FB" w:rsidR="00276310" w:rsidRPr="00B36530" w:rsidRDefault="00276310" w:rsidP="00276310">
      <w:pPr>
        <w:pStyle w:val="Body"/>
        <w:rPr>
          <w:rFonts w:ascii="Times New Roman" w:hAnsi="Times New Roman" w:cs="Times New Roman"/>
          <w:u w:val="single"/>
        </w:rPr>
      </w:pPr>
    </w:p>
    <w:p w14:paraId="4930C6DC" w14:textId="568246BA" w:rsidR="00C062E8" w:rsidRPr="00B36530" w:rsidRDefault="00C062E8" w:rsidP="00276310">
      <w:pPr>
        <w:pStyle w:val="Body"/>
        <w:rPr>
          <w:rFonts w:ascii="Times New Roman" w:hAnsi="Times New Roman" w:cs="Times New Roman"/>
          <w:u w:val="single"/>
        </w:rPr>
      </w:pPr>
      <w:r w:rsidRPr="00B36530">
        <w:rPr>
          <w:rFonts w:ascii="Times New Roman" w:hAnsi="Times New Roman" w:cs="Times New Roman"/>
          <w:u w:val="single"/>
        </w:rPr>
        <w:t xml:space="preserve">Client’s Name </w:t>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t xml:space="preserve">   Midwife’s </w:t>
      </w:r>
      <w:r w:rsidR="00090337" w:rsidRPr="00B36530">
        <w:rPr>
          <w:rFonts w:ascii="Times New Roman" w:hAnsi="Times New Roman" w:cs="Times New Roman"/>
          <w:u w:val="single"/>
        </w:rPr>
        <w:t>Name</w:t>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p>
    <w:p w14:paraId="5700210A" w14:textId="77777777" w:rsidR="00C062E8" w:rsidRPr="00A4164C" w:rsidRDefault="00C062E8" w:rsidP="00276310">
      <w:pPr>
        <w:pStyle w:val="Body"/>
        <w:rPr>
          <w:rFonts w:ascii="Times New Roman" w:hAnsi="Times New Roman" w:cs="Times New Roman"/>
        </w:rPr>
      </w:pPr>
    </w:p>
    <w:p w14:paraId="6F6F74E6" w14:textId="4B687D9F" w:rsidR="00276310" w:rsidRPr="00A4164C" w:rsidRDefault="00276310" w:rsidP="00276310">
      <w:pPr>
        <w:pStyle w:val="Body"/>
        <w:rPr>
          <w:rFonts w:ascii="Times New Roman" w:hAnsi="Times New Roman" w:cs="Times New Roman"/>
        </w:rPr>
      </w:pPr>
      <w:r w:rsidRPr="00A4164C">
        <w:rPr>
          <w:rFonts w:ascii="Times New Roman" w:hAnsi="Times New Roman" w:cs="Times New Roman"/>
        </w:rPr>
        <w:t xml:space="preserve">Parents planning a Vaginal Birth after Cesarean (VBAC) with a </w:t>
      </w:r>
      <w:r w:rsidR="00184504" w:rsidRPr="00A4164C">
        <w:rPr>
          <w:rFonts w:ascii="Times New Roman" w:hAnsi="Times New Roman" w:cs="Times New Roman"/>
        </w:rPr>
        <w:t xml:space="preserve">Certified Professional Midwife </w:t>
      </w:r>
      <w:r w:rsidR="008F2C18" w:rsidRPr="00A4164C">
        <w:rPr>
          <w:rFonts w:ascii="Times New Roman" w:hAnsi="Times New Roman" w:cs="Times New Roman"/>
        </w:rPr>
        <w:t xml:space="preserve">or </w:t>
      </w:r>
      <w:r w:rsidR="00184504" w:rsidRPr="00A4164C">
        <w:rPr>
          <w:rFonts w:ascii="Times New Roman" w:hAnsi="Times New Roman" w:cs="Times New Roman"/>
        </w:rPr>
        <w:t xml:space="preserve">Certified Midwife </w:t>
      </w:r>
      <w:r w:rsidRPr="00A4164C">
        <w:rPr>
          <w:rFonts w:ascii="Times New Roman" w:hAnsi="Times New Roman" w:cs="Times New Roman"/>
        </w:rPr>
        <w:t xml:space="preserve">will complete the following informed consent; in the presence of their </w:t>
      </w:r>
      <w:r w:rsidR="00946E91" w:rsidRPr="00A4164C">
        <w:rPr>
          <w:rFonts w:ascii="Times New Roman" w:hAnsi="Times New Roman" w:cs="Times New Roman"/>
        </w:rPr>
        <w:t xml:space="preserve">Certified Professional Midwife </w:t>
      </w:r>
      <w:r w:rsidR="008F2C18" w:rsidRPr="00A4164C">
        <w:rPr>
          <w:rFonts w:ascii="Times New Roman" w:hAnsi="Times New Roman" w:cs="Times New Roman"/>
        </w:rPr>
        <w:t xml:space="preserve">or </w:t>
      </w:r>
      <w:r w:rsidR="00946E91" w:rsidRPr="00A4164C">
        <w:rPr>
          <w:rFonts w:ascii="Times New Roman" w:hAnsi="Times New Roman" w:cs="Times New Roman"/>
        </w:rPr>
        <w:t>Certified Midwife</w:t>
      </w:r>
      <w:r w:rsidRPr="00A4164C">
        <w:rPr>
          <w:rFonts w:ascii="Times New Roman" w:hAnsi="Times New Roman" w:cs="Times New Roman"/>
        </w:rPr>
        <w:t>. It is the responsibility of the client to voice all questions and concerns regarding their out of hospital VBAC choice; and it is the responsibility of their midwife to address their questions and provide up to date data and research on the risks of out of hospital VBAC choice.</w:t>
      </w:r>
    </w:p>
    <w:p w14:paraId="1B3CF476" w14:textId="77777777" w:rsidR="00B56B80" w:rsidRPr="00B36530" w:rsidRDefault="00B56B80" w:rsidP="00276310">
      <w:pPr>
        <w:pStyle w:val="Body"/>
        <w:rPr>
          <w:rFonts w:ascii="Times New Roman" w:hAnsi="Times New Roman" w:cs="Times New Roman"/>
          <w:u w:val="single"/>
        </w:rPr>
      </w:pPr>
    </w:p>
    <w:p w14:paraId="21E47F5D" w14:textId="77777777" w:rsidR="00276310" w:rsidRPr="00B36530" w:rsidRDefault="00276310" w:rsidP="00276310">
      <w:pPr>
        <w:pStyle w:val="Body"/>
        <w:rPr>
          <w:rFonts w:ascii="Times New Roman" w:hAnsi="Times New Roman" w:cs="Times New Roman"/>
          <w:b/>
          <w:bCs/>
          <w:u w:val="single"/>
        </w:rPr>
      </w:pPr>
      <w:r w:rsidRPr="00B36530">
        <w:rPr>
          <w:rFonts w:ascii="Times New Roman" w:hAnsi="Times New Roman" w:cs="Times New Roman"/>
          <w:b/>
          <w:bCs/>
          <w:u w:val="single"/>
        </w:rPr>
        <w:t>Client Initials</w:t>
      </w:r>
    </w:p>
    <w:p w14:paraId="55F6C429" w14:textId="5740F741" w:rsidR="00276310" w:rsidRPr="00B36530" w:rsidRDefault="00931676" w:rsidP="00276310">
      <w:pPr>
        <w:pStyle w:val="Body"/>
        <w:rPr>
          <w:rFonts w:ascii="Times New Roman" w:hAnsi="Times New Roman" w:cs="Times New Roman"/>
          <w:u w:val="single"/>
        </w:rPr>
      </w:pPr>
      <w:r w:rsidRPr="00B36530">
        <w:rPr>
          <w:rFonts w:ascii="Times New Roman" w:hAnsi="Times New Roman" w:cs="Times New Roman"/>
          <w:noProof/>
          <w:u w:val="single"/>
          <w14:textOutline w14:w="0" w14:cap="rnd" w14:cmpd="sng" w14:algn="ctr">
            <w14:noFill/>
            <w14:prstDash w14:val="solid"/>
            <w14:bevel/>
          </w14:textOutline>
        </w:rPr>
        <mc:AlternateContent>
          <mc:Choice Requires="wps">
            <w:drawing>
              <wp:anchor distT="0" distB="0" distL="114300" distR="114300" simplePos="0" relativeHeight="251689984" behindDoc="0" locked="0" layoutInCell="1" allowOverlap="1" wp14:anchorId="0EB1A1A4" wp14:editId="725A5765">
                <wp:simplePos x="0" y="0"/>
                <wp:positionH relativeFrom="margin">
                  <wp:align>left</wp:align>
                </wp:positionH>
                <wp:positionV relativeFrom="paragraph">
                  <wp:posOffset>158727</wp:posOffset>
                </wp:positionV>
                <wp:extent cx="401320" cy="221993"/>
                <wp:effectExtent l="0" t="0" r="17780" b="26035"/>
                <wp:wrapNone/>
                <wp:docPr id="1" name="Rectangle 1"/>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37443B" id="Rectangle 1" o:spid="_x0000_s1026" style="position:absolute;margin-left:0;margin-top:12.5pt;width:31.6pt;height:17.5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" strokecolor="#4472c4 [3204]" strokeweight="1pt">
                <v:textbox inset="1.27mm,1.27mm,1.27mm,1.27mm"/>
                <w10:wrap anchorx="margin"/>
              </v:rect>
            </w:pict>
          </mc:Fallback>
        </mc:AlternateContent>
      </w:r>
    </w:p>
    <w:p w14:paraId="76D04DA1" w14:textId="5D1A5BCF" w:rsidR="00276310" w:rsidRPr="00A4164C" w:rsidRDefault="00276310" w:rsidP="00AB78E7">
      <w:pPr>
        <w:pStyle w:val="Body"/>
        <w:ind w:left="720"/>
        <w:rPr>
          <w:rFonts w:ascii="Times New Roman" w:hAnsi="Times New Roman" w:cs="Times New Roman"/>
        </w:rPr>
      </w:pPr>
      <w:r w:rsidRPr="00A4164C">
        <w:rPr>
          <w:rFonts w:ascii="Times New Roman" w:hAnsi="Times New Roman" w:cs="Times New Roman"/>
        </w:rPr>
        <w:t>I have read my midwife’s informed consent for out of hospital VBAC, discussed the topic in depth, and have had all of my questions and concerns addressed.</w:t>
      </w:r>
    </w:p>
    <w:p w14:paraId="303F198B" w14:textId="77777777" w:rsidR="00276310" w:rsidRPr="00A4164C" w:rsidRDefault="00276310" w:rsidP="00276310">
      <w:pPr>
        <w:pStyle w:val="Body"/>
        <w:rPr>
          <w:rFonts w:ascii="Times New Roman" w:hAnsi="Times New Roman" w:cs="Times New Roman"/>
        </w:rPr>
      </w:pPr>
    </w:p>
    <w:p w14:paraId="7FC3AD4D" w14:textId="7F4800C9" w:rsidR="0027631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692032" behindDoc="0" locked="0" layoutInCell="1" allowOverlap="1" wp14:anchorId="08530D51" wp14:editId="75329E49">
                <wp:simplePos x="0" y="0"/>
                <wp:positionH relativeFrom="margin">
                  <wp:posOffset>0</wp:posOffset>
                </wp:positionH>
                <wp:positionV relativeFrom="paragraph">
                  <wp:posOffset>-635</wp:posOffset>
                </wp:positionV>
                <wp:extent cx="401320" cy="221993"/>
                <wp:effectExtent l="0" t="0" r="17780" b="26035"/>
                <wp:wrapNone/>
                <wp:docPr id="17" name="Rectangle 17"/>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D1AB4C" id="Rectangle 17" o:spid="_x0000_s1026" style="position:absolute;margin-left:0;margin-top:-.05pt;width:31.6pt;height:17.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" strokecolor="#4472c4 [3204]" strokeweight="1pt">
                <v:textbox inset="1.27mm,1.27mm,1.27mm,1.27mm"/>
                <w10:wrap anchorx="margin"/>
              </v:rect>
            </w:pict>
          </mc:Fallback>
        </mc:AlternateContent>
      </w:r>
      <w:r w:rsidR="00276310" w:rsidRPr="00A4164C">
        <w:rPr>
          <w:rFonts w:ascii="Times New Roman" w:hAnsi="Times New Roman" w:cs="Times New Roman"/>
        </w:rPr>
        <w:t>I am aware of the risks associated with planned Vaginal Birth after Cesarean, including the risk of uterine rupture. I understand that if my uterus were to rupture in labor this could result in serious damage to myself and my baby, and there is an increased risk that my baby could die.</w:t>
      </w:r>
    </w:p>
    <w:p w14:paraId="10DC71F0" w14:textId="77777777" w:rsidR="00276310" w:rsidRPr="00A4164C" w:rsidRDefault="00276310" w:rsidP="00276310">
      <w:pPr>
        <w:pStyle w:val="Body"/>
        <w:rPr>
          <w:rFonts w:ascii="Times New Roman" w:hAnsi="Times New Roman" w:cs="Times New Roman"/>
        </w:rPr>
      </w:pPr>
    </w:p>
    <w:p w14:paraId="740BCD8A" w14:textId="71471476" w:rsidR="0027631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694080" behindDoc="0" locked="0" layoutInCell="1" allowOverlap="1" wp14:anchorId="141015EB" wp14:editId="4825A04D">
                <wp:simplePos x="0" y="0"/>
                <wp:positionH relativeFrom="margin">
                  <wp:posOffset>0</wp:posOffset>
                </wp:positionH>
                <wp:positionV relativeFrom="paragraph">
                  <wp:posOffset>-635</wp:posOffset>
                </wp:positionV>
                <wp:extent cx="401320" cy="221993"/>
                <wp:effectExtent l="0" t="0" r="17780" b="26035"/>
                <wp:wrapNone/>
                <wp:docPr id="18" name="Rectangle 18"/>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3ABBE3" id="Rectangle 18" o:spid="_x0000_s1026" style="position:absolute;margin-left:0;margin-top:-.05pt;width:31.6pt;height:17.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" strokecolor="#4472c4 [3204]" strokeweight="1pt">
                <v:textbox inset="1.27mm,1.27mm,1.27mm,1.27mm"/>
                <w10:wrap anchorx="margin"/>
              </v:rect>
            </w:pict>
          </mc:Fallback>
        </mc:AlternateContent>
      </w:r>
      <w:r w:rsidR="00276310" w:rsidRPr="00A4164C">
        <w:rPr>
          <w:rFonts w:ascii="Times New Roman" w:hAnsi="Times New Roman" w:cs="Times New Roman"/>
        </w:rPr>
        <w:t>I understand that being a greater distance from emergency services could increase the risk to myself and my baby.</w:t>
      </w:r>
      <w:r w:rsidR="00A21D99">
        <w:rPr>
          <w:rFonts w:ascii="Times New Roman" w:hAnsi="Times New Roman" w:cs="Times New Roman"/>
        </w:rPr>
        <w:t xml:space="preserve"> </w:t>
      </w:r>
      <w:r w:rsidR="00276310" w:rsidRPr="00A4164C">
        <w:rPr>
          <w:rFonts w:ascii="Times New Roman" w:hAnsi="Times New Roman" w:cs="Times New Roman"/>
        </w:rPr>
        <w:t>I have discussed the distance from hospital of my intended place of birth with my midwife.</w:t>
      </w:r>
    </w:p>
    <w:p w14:paraId="03D920AC" w14:textId="77777777" w:rsidR="00276310" w:rsidRPr="00A4164C" w:rsidRDefault="00276310" w:rsidP="00276310">
      <w:pPr>
        <w:pStyle w:val="Body"/>
        <w:rPr>
          <w:rFonts w:ascii="Times New Roman" w:hAnsi="Times New Roman" w:cs="Times New Roman"/>
        </w:rPr>
      </w:pPr>
    </w:p>
    <w:p w14:paraId="3BC70B93" w14:textId="08670633" w:rsidR="00276310" w:rsidRPr="00A4164C" w:rsidRDefault="00931676" w:rsidP="00B56B80">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696128" behindDoc="0" locked="0" layoutInCell="1" allowOverlap="1" wp14:anchorId="73657597" wp14:editId="165D225C">
                <wp:simplePos x="0" y="0"/>
                <wp:positionH relativeFrom="margin">
                  <wp:posOffset>0</wp:posOffset>
                </wp:positionH>
                <wp:positionV relativeFrom="paragraph">
                  <wp:posOffset>0</wp:posOffset>
                </wp:positionV>
                <wp:extent cx="401320" cy="221993"/>
                <wp:effectExtent l="0" t="0" r="17780" b="26035"/>
                <wp:wrapNone/>
                <wp:docPr id="19" name="Rectangle 19"/>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766A1F" id="Rectangle 19" o:spid="_x0000_s1026" style="position:absolute;margin-left:0;margin-top:0;width:31.6pt;height:17.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" strokecolor="#4472c4 [3204]" strokeweight="1pt">
                <v:textbox inset="1.27mm,1.27mm,1.27mm,1.27mm"/>
                <w10:wrap anchorx="margin"/>
              </v:rect>
            </w:pict>
          </mc:Fallback>
        </mc:AlternateContent>
      </w:r>
      <w:r w:rsidR="00276310" w:rsidRPr="00A4164C">
        <w:rPr>
          <w:rFonts w:ascii="Times New Roman" w:hAnsi="Times New Roman" w:cs="Times New Roman"/>
        </w:rPr>
        <w:t>I understand that I have the option to attempt a VBAC at a hospital, or to plan a repeat Cesarean at a hospital.</w:t>
      </w:r>
    </w:p>
    <w:p w14:paraId="64F25821" w14:textId="402BD117" w:rsidR="00B56B80" w:rsidRPr="00A4164C" w:rsidRDefault="00B56B80" w:rsidP="00B56B80">
      <w:pPr>
        <w:pStyle w:val="Body"/>
        <w:ind w:left="720"/>
        <w:rPr>
          <w:rFonts w:ascii="Times New Roman" w:hAnsi="Times New Roman" w:cs="Times New Roman"/>
        </w:rPr>
      </w:pPr>
    </w:p>
    <w:p w14:paraId="6C0136CB" w14:textId="1F92585D" w:rsidR="00B56B8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698176" behindDoc="0" locked="0" layoutInCell="1" allowOverlap="1" wp14:anchorId="2A40D3A0" wp14:editId="140363E4">
                <wp:simplePos x="0" y="0"/>
                <wp:positionH relativeFrom="margin">
                  <wp:posOffset>0</wp:posOffset>
                </wp:positionH>
                <wp:positionV relativeFrom="paragraph">
                  <wp:posOffset>0</wp:posOffset>
                </wp:positionV>
                <wp:extent cx="401320" cy="221993"/>
                <wp:effectExtent l="0" t="0" r="17780" b="26035"/>
                <wp:wrapNone/>
                <wp:docPr id="20" name="Rectangle 20"/>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B35D38" id="Rectangle 20" o:spid="_x0000_s1026" style="position:absolute;margin-left:0;margin-top:0;width:31.6pt;height:17.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" strokecolor="#4472c4 [3204]" strokeweight="1pt">
                <v:textbox inset="1.27mm,1.27mm,1.27mm,1.27mm"/>
                <w10:wrap anchorx="margin"/>
              </v:rect>
            </w:pict>
          </mc:Fallback>
        </mc:AlternateContent>
      </w:r>
      <w:r w:rsidR="00B56B80" w:rsidRPr="00A4164C">
        <w:rPr>
          <w:rFonts w:ascii="Times New Roman" w:hAnsi="Times New Roman" w:cs="Times New Roman"/>
        </w:rPr>
        <w:t>I agree that if my Certified Professional Midwife</w:t>
      </w:r>
      <w:r w:rsidR="00184504" w:rsidRPr="00A4164C">
        <w:rPr>
          <w:rFonts w:ascii="Times New Roman" w:hAnsi="Times New Roman" w:cs="Times New Roman"/>
        </w:rPr>
        <w:t xml:space="preserve"> </w:t>
      </w:r>
      <w:r w:rsidR="008F2C18" w:rsidRPr="00A4164C">
        <w:rPr>
          <w:rFonts w:ascii="Times New Roman" w:hAnsi="Times New Roman" w:cs="Times New Roman"/>
        </w:rPr>
        <w:t xml:space="preserve">or </w:t>
      </w:r>
      <w:r w:rsidR="00184504" w:rsidRPr="00A4164C">
        <w:rPr>
          <w:rFonts w:ascii="Times New Roman" w:hAnsi="Times New Roman" w:cs="Times New Roman"/>
        </w:rPr>
        <w:t>Certified Midwife</w:t>
      </w:r>
      <w:r w:rsidR="00B56B80" w:rsidRPr="00A4164C">
        <w:rPr>
          <w:rFonts w:ascii="Times New Roman" w:hAnsi="Times New Roman" w:cs="Times New Roman"/>
        </w:rPr>
        <w:t xml:space="preserve"> recommends a transfer I will comply with their recommendation.</w:t>
      </w:r>
    </w:p>
    <w:p w14:paraId="07198E8B" w14:textId="77777777" w:rsidR="00B56B80" w:rsidRPr="00A4164C" w:rsidRDefault="00B56B80" w:rsidP="00B56B80">
      <w:pPr>
        <w:pStyle w:val="Body"/>
        <w:rPr>
          <w:rFonts w:ascii="Times New Roman" w:hAnsi="Times New Roman" w:cs="Times New Roman"/>
        </w:rPr>
      </w:pPr>
    </w:p>
    <w:p w14:paraId="3B0D2204" w14:textId="0BD30538" w:rsidR="00276310" w:rsidRPr="00234C83" w:rsidRDefault="00276310">
      <w:pPr>
        <w:pStyle w:val="Body"/>
        <w:rPr>
          <w:rFonts w:ascii="Times New Roman" w:hAnsi="Times New Roman" w:cs="Times New Roman"/>
          <w:b/>
          <w:bCs/>
          <w:u w:val="single"/>
        </w:rPr>
      </w:pPr>
      <w:r w:rsidRPr="00234C83">
        <w:rPr>
          <w:rFonts w:ascii="Times New Roman" w:hAnsi="Times New Roman" w:cs="Times New Roman"/>
          <w:b/>
          <w:bCs/>
          <w:u w:val="single"/>
        </w:rPr>
        <w:t>Licensed Certified Professional Midwives</w:t>
      </w:r>
      <w:r w:rsidR="001C4100" w:rsidRPr="00234C83">
        <w:rPr>
          <w:rFonts w:ascii="Times New Roman" w:hAnsi="Times New Roman" w:cs="Times New Roman"/>
          <w:b/>
          <w:bCs/>
          <w:u w:val="single"/>
        </w:rPr>
        <w:t xml:space="preserve"> and Certified Midwives</w:t>
      </w:r>
      <w:r w:rsidRPr="00234C83">
        <w:rPr>
          <w:rFonts w:ascii="Times New Roman" w:hAnsi="Times New Roman" w:cs="Times New Roman"/>
          <w:b/>
          <w:bCs/>
          <w:u w:val="single"/>
        </w:rPr>
        <w:t xml:space="preserve"> in Maine are required by law to confirm the following information regarding your pregnancy; please confirm:</w:t>
      </w:r>
    </w:p>
    <w:p w14:paraId="6A8AA71A" w14:textId="77777777" w:rsidR="00276310" w:rsidRPr="00B36530" w:rsidRDefault="00276310" w:rsidP="00276310">
      <w:pPr>
        <w:pStyle w:val="Body"/>
        <w:rPr>
          <w:rFonts w:ascii="Times New Roman" w:hAnsi="Times New Roman" w:cs="Times New Roman"/>
          <w:u w:val="single"/>
        </w:rPr>
      </w:pPr>
    </w:p>
    <w:p w14:paraId="01DEC67A" w14:textId="68141BF8" w:rsidR="00276310" w:rsidRPr="00A4164C" w:rsidRDefault="00931676" w:rsidP="00AB78E7">
      <w:pPr>
        <w:pStyle w:val="Body"/>
        <w:ind w:firstLine="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700224" behindDoc="0" locked="0" layoutInCell="1" allowOverlap="1" wp14:anchorId="6681F5B3" wp14:editId="22BBC77E">
                <wp:simplePos x="0" y="0"/>
                <wp:positionH relativeFrom="margin">
                  <wp:posOffset>0</wp:posOffset>
                </wp:positionH>
                <wp:positionV relativeFrom="paragraph">
                  <wp:posOffset>0</wp:posOffset>
                </wp:positionV>
                <wp:extent cx="401320" cy="221993"/>
                <wp:effectExtent l="0" t="0" r="17780" b="26035"/>
                <wp:wrapNone/>
                <wp:docPr id="21" name="Rectangle 21"/>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DE70B3" id="Rectangle 21" o:spid="_x0000_s1026" style="position:absolute;margin-left:0;margin-top:0;width:31.6pt;height:17.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" strokecolor="#4472c4 [3204]" strokeweight="1pt">
                <v:textbox inset="1.27mm,1.27mm,1.27mm,1.27mm"/>
                <w10:wrap anchorx="margin"/>
              </v:rect>
            </w:pict>
          </mc:Fallback>
        </mc:AlternateContent>
      </w:r>
      <w:r w:rsidR="00276310" w:rsidRPr="00A4164C">
        <w:rPr>
          <w:rFonts w:ascii="Times New Roman" w:hAnsi="Times New Roman" w:cs="Times New Roman"/>
        </w:rPr>
        <w:t>I have had only one previous Cesarean and the scar is in the lower part of my</w:t>
      </w:r>
      <w:r w:rsidR="00B56B80" w:rsidRPr="00A4164C">
        <w:rPr>
          <w:rFonts w:ascii="Times New Roman" w:hAnsi="Times New Roman" w:cs="Times New Roman"/>
        </w:rPr>
        <w:t xml:space="preserve"> uterus</w:t>
      </w:r>
      <w:r w:rsidR="00990FF1" w:rsidRPr="00A4164C">
        <w:rPr>
          <w:rFonts w:ascii="Times New Roman" w:hAnsi="Times New Roman" w:cs="Times New Roman"/>
        </w:rPr>
        <w:t>.</w:t>
      </w:r>
    </w:p>
    <w:p w14:paraId="3A4177B7" w14:textId="502050E4" w:rsidR="00276310" w:rsidRPr="00A4164C" w:rsidRDefault="00276310" w:rsidP="00276310">
      <w:pPr>
        <w:pStyle w:val="Body"/>
        <w:rPr>
          <w:rFonts w:ascii="Times New Roman" w:hAnsi="Times New Roman" w:cs="Times New Roman"/>
        </w:rPr>
      </w:pPr>
      <w:r w:rsidRPr="00A4164C">
        <w:rPr>
          <w:rFonts w:ascii="Times New Roman" w:hAnsi="Times New Roman" w:cs="Times New Roman"/>
        </w:rPr>
        <w:t xml:space="preserve"> </w:t>
      </w:r>
    </w:p>
    <w:p w14:paraId="4D744B76" w14:textId="419A3648" w:rsidR="0027631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702272" behindDoc="0" locked="0" layoutInCell="1" allowOverlap="1" wp14:anchorId="54214B23" wp14:editId="262F7E94">
                <wp:simplePos x="0" y="0"/>
                <wp:positionH relativeFrom="margin">
                  <wp:align>left</wp:align>
                </wp:positionH>
                <wp:positionV relativeFrom="paragraph">
                  <wp:posOffset>75062</wp:posOffset>
                </wp:positionV>
                <wp:extent cx="401320" cy="221993"/>
                <wp:effectExtent l="0" t="0" r="17780" b="26035"/>
                <wp:wrapNone/>
                <wp:docPr id="22" name="Rectangle 22"/>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064019" id="Rectangle 22" o:spid="_x0000_s1026" style="position:absolute;margin-left:0;margin-top:5.9pt;width:31.6pt;height:17.5pt;z-index:2517022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" strokecolor="#4472c4 [3204]" strokeweight="1pt">
                <v:textbox inset="1.27mm,1.27mm,1.27mm,1.27mm"/>
                <w10:wrap anchorx="margin"/>
              </v:rect>
            </w:pict>
          </mc:Fallback>
        </mc:AlternateContent>
      </w:r>
      <w:r w:rsidR="00276310" w:rsidRPr="00A4164C">
        <w:rPr>
          <w:rFonts w:ascii="Times New Roman" w:hAnsi="Times New Roman" w:cs="Times New Roman"/>
        </w:rPr>
        <w:t>My single previous Cesarean occurred 18 months or more before the due date</w:t>
      </w:r>
      <w:r w:rsidR="00990FF1" w:rsidRPr="00A4164C">
        <w:rPr>
          <w:rFonts w:ascii="Times New Roman" w:hAnsi="Times New Roman" w:cs="Times New Roman"/>
        </w:rPr>
        <w:t xml:space="preserve"> </w:t>
      </w:r>
      <w:r w:rsidR="00276310" w:rsidRPr="00A4164C">
        <w:rPr>
          <w:rFonts w:ascii="Times New Roman" w:hAnsi="Times New Roman" w:cs="Times New Roman"/>
        </w:rPr>
        <w:t>of my current pregnancy.</w:t>
      </w:r>
    </w:p>
    <w:p w14:paraId="017FC4A3" w14:textId="77777777" w:rsidR="00276310" w:rsidRPr="00A4164C" w:rsidRDefault="00276310" w:rsidP="00276310">
      <w:pPr>
        <w:pStyle w:val="Body"/>
        <w:rPr>
          <w:rFonts w:ascii="Times New Roman" w:hAnsi="Times New Roman" w:cs="Times New Roman"/>
        </w:rPr>
      </w:pPr>
    </w:p>
    <w:p w14:paraId="1DA761BB" w14:textId="010F6BE7" w:rsidR="0027631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704320" behindDoc="0" locked="0" layoutInCell="1" allowOverlap="1" wp14:anchorId="47AB34AA" wp14:editId="3C426C09">
                <wp:simplePos x="0" y="0"/>
                <wp:positionH relativeFrom="margin">
                  <wp:align>left</wp:align>
                </wp:positionH>
                <wp:positionV relativeFrom="paragraph">
                  <wp:posOffset>68239</wp:posOffset>
                </wp:positionV>
                <wp:extent cx="401320" cy="221993"/>
                <wp:effectExtent l="0" t="0" r="17780" b="26035"/>
                <wp:wrapNone/>
                <wp:docPr id="23" name="Rectangle 23"/>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0C001A" id="Rectangle 23" o:spid="_x0000_s1026" style="position:absolute;margin-left:0;margin-top:5.35pt;width:31.6pt;height:17.5pt;z-index:2517043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" strokecolor="#4472c4 [3204]" strokeweight="1pt">
                <v:textbox inset="1.27mm,1.27mm,1.27mm,1.27mm"/>
                <w10:wrap anchorx="margin"/>
              </v:rect>
            </w:pict>
          </mc:Fallback>
        </mc:AlternateContent>
      </w:r>
      <w:r w:rsidR="00276310" w:rsidRPr="00A4164C">
        <w:rPr>
          <w:rFonts w:ascii="Times New Roman" w:hAnsi="Times New Roman" w:cs="Times New Roman"/>
        </w:rPr>
        <w:t>I will give permission for the release of the operative records of my previous Cesarean birth to my midwife.</w:t>
      </w:r>
    </w:p>
    <w:p w14:paraId="395D0579" w14:textId="77777777" w:rsidR="00276310" w:rsidRPr="00A4164C" w:rsidRDefault="00276310" w:rsidP="00276310">
      <w:pPr>
        <w:pStyle w:val="Body"/>
        <w:rPr>
          <w:rFonts w:ascii="Times New Roman" w:hAnsi="Times New Roman" w:cs="Times New Roman"/>
        </w:rPr>
      </w:pPr>
    </w:p>
    <w:p w14:paraId="40A7BD53" w14:textId="1C94B176" w:rsidR="0027631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706368" behindDoc="0" locked="0" layoutInCell="1" allowOverlap="1" wp14:anchorId="0F68C334" wp14:editId="20638CD7">
                <wp:simplePos x="0" y="0"/>
                <wp:positionH relativeFrom="margin">
                  <wp:align>left</wp:align>
                </wp:positionH>
                <wp:positionV relativeFrom="paragraph">
                  <wp:posOffset>61415</wp:posOffset>
                </wp:positionV>
                <wp:extent cx="401320" cy="221993"/>
                <wp:effectExtent l="0" t="0" r="17780" b="26035"/>
                <wp:wrapNone/>
                <wp:docPr id="24" name="Rectangle 24"/>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2CBD25" id="Rectangle 24" o:spid="_x0000_s1026" style="position:absolute;margin-left:0;margin-top:4.85pt;width:31.6pt;height:17.5pt;z-index:251706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" strokecolor="#4472c4 [3204]" strokeweight="1pt">
                <v:textbox inset="1.27mm,1.27mm,1.27mm,1.27mm"/>
                <w10:wrap anchorx="margin"/>
              </v:rect>
            </w:pict>
          </mc:Fallback>
        </mc:AlternateContent>
      </w:r>
      <w:r w:rsidR="00276310" w:rsidRPr="00A4164C">
        <w:rPr>
          <w:rFonts w:ascii="Times New Roman" w:hAnsi="Times New Roman" w:cs="Times New Roman"/>
        </w:rPr>
        <w:t>I agree to having at least one prenatal ultrasound in the second or third trimester of this pregnancy to determine the location of my placenta.</w:t>
      </w:r>
    </w:p>
    <w:p w14:paraId="7E16EA85" w14:textId="77777777" w:rsidR="00276310" w:rsidRPr="00A4164C" w:rsidRDefault="00276310" w:rsidP="00276310">
      <w:pPr>
        <w:pStyle w:val="Body"/>
        <w:rPr>
          <w:rFonts w:ascii="Times New Roman" w:hAnsi="Times New Roman" w:cs="Times New Roman"/>
        </w:rPr>
      </w:pPr>
    </w:p>
    <w:p w14:paraId="502FFA8F" w14:textId="06D6CE54" w:rsidR="00276310" w:rsidRPr="00A4164C" w:rsidRDefault="00931676" w:rsidP="00AB78E7">
      <w:pPr>
        <w:pStyle w:val="Body"/>
        <w:ind w:firstLine="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708416" behindDoc="0" locked="0" layoutInCell="1" allowOverlap="1" wp14:anchorId="79B62BAD" wp14:editId="5CB690C5">
                <wp:simplePos x="0" y="0"/>
                <wp:positionH relativeFrom="margin">
                  <wp:posOffset>0</wp:posOffset>
                </wp:positionH>
                <wp:positionV relativeFrom="paragraph">
                  <wp:posOffset>0</wp:posOffset>
                </wp:positionV>
                <wp:extent cx="401320" cy="221993"/>
                <wp:effectExtent l="0" t="0" r="17780" b="26035"/>
                <wp:wrapNone/>
                <wp:docPr id="25" name="Rectangle 25"/>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108D7E" id="Rectangle 25" o:spid="_x0000_s1026" style="position:absolute;margin-left:0;margin-top:0;width:31.6pt;height:17.5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" strokecolor="#4472c4 [3204]" strokeweight="1pt">
                <v:textbox inset="1.27mm,1.27mm,1.27mm,1.27mm"/>
                <w10:wrap anchorx="margin"/>
              </v:rect>
            </w:pict>
          </mc:Fallback>
        </mc:AlternateContent>
      </w:r>
      <w:r w:rsidR="00276310" w:rsidRPr="00A4164C">
        <w:rPr>
          <w:rFonts w:ascii="Times New Roman" w:hAnsi="Times New Roman" w:cs="Times New Roman"/>
        </w:rPr>
        <w:t>I agree to having lab work done in this pregnancy that determines my blood group and type.</w:t>
      </w:r>
    </w:p>
    <w:p w14:paraId="5BAC1EBB" w14:textId="77777777" w:rsidR="00276310" w:rsidRPr="00A4164C" w:rsidRDefault="00276310" w:rsidP="00276310">
      <w:pPr>
        <w:pStyle w:val="Body"/>
        <w:rPr>
          <w:rFonts w:ascii="Times New Roman" w:hAnsi="Times New Roman" w:cs="Times New Roman"/>
        </w:rPr>
      </w:pPr>
    </w:p>
    <w:p w14:paraId="7523E384" w14:textId="58AAF7E7" w:rsidR="0027631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710464" behindDoc="0" locked="0" layoutInCell="1" allowOverlap="1" wp14:anchorId="2C0380F7" wp14:editId="075FD393">
                <wp:simplePos x="0" y="0"/>
                <wp:positionH relativeFrom="margin">
                  <wp:align>left</wp:align>
                </wp:positionH>
                <wp:positionV relativeFrom="paragraph">
                  <wp:posOffset>61415</wp:posOffset>
                </wp:positionV>
                <wp:extent cx="401320" cy="221993"/>
                <wp:effectExtent l="0" t="0" r="17780" b="26035"/>
                <wp:wrapNone/>
                <wp:docPr id="26" name="Rectangle 26"/>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FA9539" id="Rectangle 26" o:spid="_x0000_s1026" style="position:absolute;margin-left:0;margin-top:4.85pt;width:31.6pt;height:17.5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" strokecolor="#4472c4 [3204]" strokeweight="1pt">
                <v:textbox inset="1.27mm,1.27mm,1.27mm,1.27mm"/>
                <w10:wrap anchorx="margin"/>
              </v:rect>
            </w:pict>
          </mc:Fallback>
        </mc:AlternateContent>
      </w:r>
      <w:r w:rsidR="00276310" w:rsidRPr="00A4164C">
        <w:rPr>
          <w:rFonts w:ascii="Times New Roman" w:hAnsi="Times New Roman" w:cs="Times New Roman"/>
        </w:rPr>
        <w:t>I understand that my midwife will not induce or augment my labor by any botanical or</w:t>
      </w:r>
      <w:r w:rsidR="00A21D99">
        <w:rPr>
          <w:rFonts w:ascii="Times New Roman" w:hAnsi="Times New Roman" w:cs="Times New Roman"/>
        </w:rPr>
        <w:t xml:space="preserve"> </w:t>
      </w:r>
      <w:r w:rsidR="00276310" w:rsidRPr="00A4164C">
        <w:rPr>
          <w:rFonts w:ascii="Times New Roman" w:hAnsi="Times New Roman" w:cs="Times New Roman"/>
        </w:rPr>
        <w:t>pharmacological means.</w:t>
      </w:r>
    </w:p>
    <w:p w14:paraId="7CDC3B41" w14:textId="076E8F0D" w:rsidR="00276310" w:rsidRPr="00A4164C" w:rsidRDefault="00276310" w:rsidP="00276310">
      <w:pPr>
        <w:pStyle w:val="Body"/>
        <w:rPr>
          <w:rFonts w:ascii="Times New Roman" w:hAnsi="Times New Roman" w:cs="Times New Roman"/>
        </w:rPr>
      </w:pPr>
    </w:p>
    <w:p w14:paraId="27DA3A01" w14:textId="1B84B7B6" w:rsidR="0027631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w:lastRenderedPageBreak/>
        <mc:AlternateContent>
          <mc:Choice Requires="wps">
            <w:drawing>
              <wp:anchor distT="0" distB="0" distL="114300" distR="114300" simplePos="0" relativeHeight="251712512" behindDoc="0" locked="0" layoutInCell="1" allowOverlap="1" wp14:anchorId="4D888C92" wp14:editId="57B53E68">
                <wp:simplePos x="0" y="0"/>
                <wp:positionH relativeFrom="margin">
                  <wp:align>left</wp:align>
                </wp:positionH>
                <wp:positionV relativeFrom="paragraph">
                  <wp:posOffset>60780</wp:posOffset>
                </wp:positionV>
                <wp:extent cx="401320" cy="221993"/>
                <wp:effectExtent l="0" t="0" r="17780" b="26035"/>
                <wp:wrapNone/>
                <wp:docPr id="27" name="Rectangle 27"/>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D28303" id="Rectangle 27" o:spid="_x0000_s1026" style="position:absolute;margin-left:0;margin-top:4.8pt;width:31.6pt;height:17.5pt;z-index:251712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" strokecolor="#4472c4 [3204]" strokeweight="1pt">
                <v:textbox inset="1.27mm,1.27mm,1.27mm,1.27mm"/>
                <w10:wrap anchorx="margin"/>
              </v:rect>
            </w:pict>
          </mc:Fallback>
        </mc:AlternateContent>
      </w:r>
      <w:r w:rsidR="00276310" w:rsidRPr="00A4164C">
        <w:rPr>
          <w:rFonts w:ascii="Times New Roman" w:hAnsi="Times New Roman" w:cs="Times New Roman"/>
        </w:rPr>
        <w:t>I understand that my midwife will monitor my baby’s heart tones in labor often, at least every 15 minutes in active labor and every 5 minutes during pushing.</w:t>
      </w:r>
    </w:p>
    <w:p w14:paraId="79F008E8" w14:textId="77777777" w:rsidR="00276310" w:rsidRPr="00A4164C" w:rsidRDefault="00276310" w:rsidP="00276310">
      <w:pPr>
        <w:pStyle w:val="Body"/>
        <w:rPr>
          <w:rFonts w:ascii="Times New Roman" w:hAnsi="Times New Roman" w:cs="Times New Roman"/>
        </w:rPr>
      </w:pPr>
    </w:p>
    <w:p w14:paraId="0892B69A" w14:textId="4B87F0B5" w:rsidR="0027631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714560" behindDoc="0" locked="0" layoutInCell="1" allowOverlap="1" wp14:anchorId="38339753" wp14:editId="76408AC9">
                <wp:simplePos x="0" y="0"/>
                <wp:positionH relativeFrom="margin">
                  <wp:align>left</wp:align>
                </wp:positionH>
                <wp:positionV relativeFrom="paragraph">
                  <wp:posOffset>60780</wp:posOffset>
                </wp:positionV>
                <wp:extent cx="401320" cy="221993"/>
                <wp:effectExtent l="0" t="0" r="17780" b="26035"/>
                <wp:wrapNone/>
                <wp:docPr id="28" name="Rectangle 28"/>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A409B" id="Rectangle 28" o:spid="_x0000_s1026" style="position:absolute;margin-left:0;margin-top:4.8pt;width:31.6pt;height:17.5pt;z-index:2517145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" strokecolor="#4472c4 [3204]" strokeweight="1pt">
                <v:textbox inset="1.27mm,1.27mm,1.27mm,1.27mm"/>
                <w10:wrap anchorx="margin"/>
              </v:rect>
            </w:pict>
          </mc:Fallback>
        </mc:AlternateContent>
      </w:r>
      <w:r w:rsidR="00276310" w:rsidRPr="00A4164C">
        <w:rPr>
          <w:rFonts w:ascii="Times New Roman" w:hAnsi="Times New Roman" w:cs="Times New Roman"/>
        </w:rPr>
        <w:t>I understand that my midwife will be monitoring my vital signs and be assessing for signs of uterine rupture during my labor</w:t>
      </w:r>
      <w:r w:rsidR="00184504" w:rsidRPr="00A4164C">
        <w:rPr>
          <w:rFonts w:ascii="Times New Roman" w:hAnsi="Times New Roman" w:cs="Times New Roman"/>
        </w:rPr>
        <w:t>, a</w:t>
      </w:r>
      <w:r w:rsidR="00276310" w:rsidRPr="00A4164C">
        <w:rPr>
          <w:rFonts w:ascii="Times New Roman" w:hAnsi="Times New Roman" w:cs="Times New Roman"/>
        </w:rPr>
        <w:t>s well as</w:t>
      </w:r>
      <w:r w:rsidR="00184504" w:rsidRPr="00A4164C">
        <w:rPr>
          <w:rFonts w:ascii="Times New Roman" w:hAnsi="Times New Roman" w:cs="Times New Roman"/>
        </w:rPr>
        <w:t>,</w:t>
      </w:r>
      <w:r w:rsidR="00276310" w:rsidRPr="00A4164C">
        <w:rPr>
          <w:rFonts w:ascii="Times New Roman" w:hAnsi="Times New Roman" w:cs="Times New Roman"/>
        </w:rPr>
        <w:t xml:space="preserve"> monitoring for normal labor progression.</w:t>
      </w:r>
    </w:p>
    <w:p w14:paraId="7F73F168" w14:textId="77777777" w:rsidR="00276310" w:rsidRPr="00A4164C" w:rsidRDefault="00276310" w:rsidP="00276310">
      <w:pPr>
        <w:pStyle w:val="Body"/>
        <w:rPr>
          <w:rFonts w:ascii="Times New Roman" w:hAnsi="Times New Roman" w:cs="Times New Roman"/>
        </w:rPr>
      </w:pPr>
      <w:r w:rsidRPr="00A4164C">
        <w:rPr>
          <w:rFonts w:ascii="Times New Roman" w:hAnsi="Times New Roman" w:cs="Times New Roman"/>
        </w:rPr>
        <w:t xml:space="preserve"> </w:t>
      </w:r>
    </w:p>
    <w:p w14:paraId="1E011D37" w14:textId="495FD0DA" w:rsidR="00276310"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716608" behindDoc="0" locked="0" layoutInCell="1" allowOverlap="1" wp14:anchorId="1695CFFE" wp14:editId="5F0AB414">
                <wp:simplePos x="0" y="0"/>
                <wp:positionH relativeFrom="margin">
                  <wp:align>left</wp:align>
                </wp:positionH>
                <wp:positionV relativeFrom="paragraph">
                  <wp:posOffset>67604</wp:posOffset>
                </wp:positionV>
                <wp:extent cx="401320" cy="221993"/>
                <wp:effectExtent l="0" t="0" r="17780" b="26035"/>
                <wp:wrapNone/>
                <wp:docPr id="29" name="Rectangle 29"/>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88431D" id="Rectangle 29" o:spid="_x0000_s1026" style="position:absolute;margin-left:0;margin-top:5.3pt;width:31.6pt;height:17.5pt;z-index:2517166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" strokecolor="#4472c4 [3204]" strokeweight="1pt">
                <v:textbox inset="1.27mm,1.27mm,1.27mm,1.27mm"/>
                <w10:wrap anchorx="margin"/>
              </v:rect>
            </w:pict>
          </mc:Fallback>
        </mc:AlternateContent>
      </w:r>
      <w:r w:rsidR="00276310" w:rsidRPr="00A4164C">
        <w:rPr>
          <w:rFonts w:ascii="Times New Roman" w:hAnsi="Times New Roman" w:cs="Times New Roman"/>
        </w:rPr>
        <w:t>I agree to there being an additional provider assisting my midwife at my labor and birth.</w:t>
      </w:r>
    </w:p>
    <w:p w14:paraId="2BCA9954" w14:textId="77777777" w:rsidR="00276310" w:rsidRPr="00A4164C" w:rsidRDefault="00276310" w:rsidP="00276310">
      <w:pPr>
        <w:pStyle w:val="Body"/>
        <w:rPr>
          <w:rFonts w:ascii="Times New Roman" w:hAnsi="Times New Roman" w:cs="Times New Roman"/>
        </w:rPr>
      </w:pPr>
    </w:p>
    <w:p w14:paraId="5F824A82" w14:textId="4C54B1BD" w:rsidR="00990FF1" w:rsidRPr="00A4164C" w:rsidRDefault="00931676" w:rsidP="00AB78E7">
      <w:pPr>
        <w:pStyle w:val="Body"/>
        <w:ind w:left="720"/>
        <w:rPr>
          <w:rFonts w:ascii="Times New Roman" w:hAnsi="Times New Roman" w:cs="Times New Roman"/>
        </w:rPr>
      </w:pPr>
      <w:r w:rsidRPr="00A4164C">
        <w:rPr>
          <w:rFonts w:ascii="Times New Roman" w:hAnsi="Times New Roman" w:cs="Times New Roman"/>
          <w:noProof/>
          <w14:textOutline w14:w="0" w14:cap="rnd" w14:cmpd="sng" w14:algn="ctr">
            <w14:noFill/>
            <w14:prstDash w14:val="solid"/>
            <w14:bevel/>
          </w14:textOutline>
        </w:rPr>
        <mc:AlternateContent>
          <mc:Choice Requires="wps">
            <w:drawing>
              <wp:anchor distT="0" distB="0" distL="114300" distR="114300" simplePos="0" relativeHeight="251718656" behindDoc="0" locked="0" layoutInCell="1" allowOverlap="1" wp14:anchorId="341CF99F" wp14:editId="1AF02A2D">
                <wp:simplePos x="0" y="0"/>
                <wp:positionH relativeFrom="margin">
                  <wp:align>left</wp:align>
                </wp:positionH>
                <wp:positionV relativeFrom="paragraph">
                  <wp:posOffset>81251</wp:posOffset>
                </wp:positionV>
                <wp:extent cx="401320" cy="221993"/>
                <wp:effectExtent l="0" t="0" r="17780" b="26035"/>
                <wp:wrapNone/>
                <wp:docPr id="30" name="Rectangle 30"/>
                <wp:cNvGraphicFramePr/>
                <a:graphic xmlns:a="http://schemas.openxmlformats.org/drawingml/2006/main">
                  <a:graphicData uri="http://schemas.microsoft.com/office/word/2010/wordprocessingShape">
                    <wps:wsp>
                      <wps:cNvSpPr/>
                      <wps:spPr>
                        <a:xfrm>
                          <a:off x="0" y="0"/>
                          <a:ext cx="401320" cy="221993"/>
                        </a:xfrm>
                        <a:prstGeom prst="rect">
                          <a:avLst/>
                        </a:prstGeom>
                        <a:solidFill>
                          <a:srgbClr val="FFFFFF"/>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55420" id="Rectangle 30" o:spid="_x0000_s1026" style="position:absolute;margin-left:0;margin-top:6.4pt;width:31.6pt;height:17.5pt;z-index:2517186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" strokecolor="#4472c4 [3204]" strokeweight="1pt">
                <v:textbox inset="1.27mm,1.27mm,1.27mm,1.27mm"/>
                <w10:wrap anchorx="margin"/>
              </v:rect>
            </w:pict>
          </mc:Fallback>
        </mc:AlternateContent>
      </w:r>
      <w:r w:rsidR="00990FF1" w:rsidRPr="00A4164C">
        <w:rPr>
          <w:rFonts w:ascii="Times New Roman" w:hAnsi="Times New Roman" w:cs="Times New Roman"/>
        </w:rPr>
        <w:t>I understand that I must agree with all of the above provisions in order to have an out of hospital planned VBAC with a Certified Professional Midwife</w:t>
      </w:r>
      <w:r w:rsidR="00184504" w:rsidRPr="00A4164C">
        <w:rPr>
          <w:rFonts w:ascii="Times New Roman" w:hAnsi="Times New Roman" w:cs="Times New Roman"/>
        </w:rPr>
        <w:t xml:space="preserve"> </w:t>
      </w:r>
      <w:r w:rsidR="008F2C18" w:rsidRPr="00A4164C">
        <w:rPr>
          <w:rFonts w:ascii="Times New Roman" w:hAnsi="Times New Roman" w:cs="Times New Roman"/>
        </w:rPr>
        <w:t xml:space="preserve">or </w:t>
      </w:r>
      <w:r w:rsidR="00184504" w:rsidRPr="00A4164C">
        <w:rPr>
          <w:rFonts w:ascii="Times New Roman" w:hAnsi="Times New Roman" w:cs="Times New Roman"/>
        </w:rPr>
        <w:t>Certified Midwife</w:t>
      </w:r>
      <w:r w:rsidR="00990FF1" w:rsidRPr="00A4164C">
        <w:rPr>
          <w:rFonts w:ascii="Times New Roman" w:hAnsi="Times New Roman" w:cs="Times New Roman"/>
        </w:rPr>
        <w:t xml:space="preserve">. </w:t>
      </w:r>
    </w:p>
    <w:p w14:paraId="25E19E48" w14:textId="09859A68" w:rsidR="00990FF1" w:rsidRPr="00A4164C" w:rsidRDefault="00990FF1" w:rsidP="00276310">
      <w:pPr>
        <w:pStyle w:val="Body"/>
        <w:rPr>
          <w:rFonts w:ascii="Times New Roman" w:hAnsi="Times New Roman" w:cs="Times New Roman"/>
        </w:rPr>
      </w:pPr>
    </w:p>
    <w:p w14:paraId="65812E98" w14:textId="27E55A82" w:rsidR="006B2887" w:rsidRPr="00A4164C" w:rsidRDefault="006B2887" w:rsidP="00276310">
      <w:pPr>
        <w:pStyle w:val="Body"/>
        <w:rPr>
          <w:rFonts w:ascii="Times New Roman" w:hAnsi="Times New Roman" w:cs="Times New Roman"/>
        </w:rPr>
      </w:pPr>
    </w:p>
    <w:p w14:paraId="24CDE62D" w14:textId="2589E577" w:rsidR="006B2887" w:rsidRPr="00B36530" w:rsidRDefault="006B2887" w:rsidP="00276310">
      <w:pPr>
        <w:pStyle w:val="Body"/>
        <w:rPr>
          <w:rFonts w:ascii="Times New Roman" w:hAnsi="Times New Roman" w:cs="Times New Roman"/>
          <w:b/>
          <w:bCs/>
          <w:u w:val="single"/>
        </w:rPr>
      </w:pPr>
      <w:r w:rsidRPr="00B36530">
        <w:rPr>
          <w:rFonts w:ascii="Times New Roman" w:hAnsi="Times New Roman" w:cs="Times New Roman"/>
          <w:b/>
          <w:bCs/>
          <w:u w:val="single"/>
        </w:rPr>
        <w:t>Affirmation</w:t>
      </w:r>
    </w:p>
    <w:p w14:paraId="3634BC68" w14:textId="77777777" w:rsidR="006B2887" w:rsidRPr="00B36530" w:rsidRDefault="006B2887" w:rsidP="00276310">
      <w:pPr>
        <w:pStyle w:val="Body"/>
        <w:rPr>
          <w:rFonts w:ascii="Times New Roman" w:hAnsi="Times New Roman" w:cs="Times New Roman"/>
          <w:u w:val="single"/>
        </w:rPr>
      </w:pPr>
    </w:p>
    <w:p w14:paraId="45F6689B" w14:textId="6444897B" w:rsidR="00503576" w:rsidRPr="00A4164C" w:rsidRDefault="00276310" w:rsidP="00276310">
      <w:pPr>
        <w:pStyle w:val="Body"/>
        <w:rPr>
          <w:rFonts w:ascii="Times New Roman" w:hAnsi="Times New Roman" w:cs="Times New Roman"/>
        </w:rPr>
      </w:pPr>
      <w:r w:rsidRPr="00A4164C">
        <w:rPr>
          <w:rFonts w:ascii="Times New Roman" w:hAnsi="Times New Roman" w:cs="Times New Roman"/>
        </w:rPr>
        <w:t>I understand that these measures are required to improve the safety of my care.</w:t>
      </w:r>
      <w:r w:rsidR="00A21D99">
        <w:rPr>
          <w:rFonts w:ascii="Times New Roman" w:hAnsi="Times New Roman" w:cs="Times New Roman"/>
        </w:rPr>
        <w:t xml:space="preserve"> </w:t>
      </w:r>
      <w:r w:rsidRPr="00A4164C">
        <w:rPr>
          <w:rFonts w:ascii="Times New Roman" w:hAnsi="Times New Roman" w:cs="Times New Roman"/>
        </w:rPr>
        <w:t>Given the increased risks associated with planning an out of hospital VBAC, I agree that if my midwife recommends a transfer of care or emergency transport in labor I will promptly comply with this recommendation.</w:t>
      </w:r>
      <w:r w:rsidR="00A21D99">
        <w:rPr>
          <w:rFonts w:ascii="Times New Roman" w:hAnsi="Times New Roman" w:cs="Times New Roman"/>
        </w:rPr>
        <w:t xml:space="preserve"> </w:t>
      </w:r>
      <w:r w:rsidRPr="00A4164C">
        <w:rPr>
          <w:rFonts w:ascii="Times New Roman" w:hAnsi="Times New Roman" w:cs="Times New Roman"/>
        </w:rPr>
        <w:t xml:space="preserve">Having received adequate information and resources, and having had my questions addressed, I express my understanding of the risks and my desire to initiate </w:t>
      </w:r>
      <w:r w:rsidR="00946E91" w:rsidRPr="00A4164C">
        <w:rPr>
          <w:rFonts w:ascii="Times New Roman" w:hAnsi="Times New Roman" w:cs="Times New Roman"/>
        </w:rPr>
        <w:t xml:space="preserve">care </w:t>
      </w:r>
      <w:r w:rsidRPr="00A4164C">
        <w:rPr>
          <w:rFonts w:ascii="Times New Roman" w:hAnsi="Times New Roman" w:cs="Times New Roman"/>
        </w:rPr>
        <w:t xml:space="preserve">with </w:t>
      </w:r>
      <w:r w:rsidR="00503576" w:rsidRPr="00A4164C">
        <w:rPr>
          <w:rFonts w:ascii="Times New Roman" w:hAnsi="Times New Roman" w:cs="Times New Roman"/>
        </w:rPr>
        <w:t>–</w:t>
      </w:r>
    </w:p>
    <w:p w14:paraId="692A730F" w14:textId="77777777" w:rsidR="00B56B80" w:rsidRPr="00A4164C" w:rsidRDefault="00B56B80" w:rsidP="00276310">
      <w:pPr>
        <w:pStyle w:val="Body"/>
        <w:rPr>
          <w:rFonts w:ascii="Times New Roman" w:hAnsi="Times New Roman" w:cs="Times New Roman"/>
        </w:rPr>
      </w:pPr>
    </w:p>
    <w:p w14:paraId="37F94002" w14:textId="06A9EC53" w:rsidR="00946E91" w:rsidRPr="00B36530" w:rsidRDefault="00946E91" w:rsidP="006B2887">
      <w:pPr>
        <w:pStyle w:val="Body"/>
        <w:rPr>
          <w:rFonts w:ascii="Times New Roman" w:hAnsi="Times New Roman" w:cs="Times New Roman"/>
          <w:u w:val="single"/>
        </w:rPr>
      </w:pPr>
      <w:r w:rsidRPr="00B36530">
        <w:rPr>
          <w:rFonts w:ascii="Times New Roman" w:hAnsi="Times New Roman" w:cs="Times New Roman"/>
          <w:u w:val="single"/>
        </w:rPr>
        <w:t xml:space="preserve">Certified Professional Midwife’s </w:t>
      </w:r>
      <w:r w:rsidR="00503576" w:rsidRPr="00B36530">
        <w:rPr>
          <w:rFonts w:ascii="Times New Roman" w:hAnsi="Times New Roman" w:cs="Times New Roman"/>
          <w:u w:val="single"/>
        </w:rPr>
        <w:t>or</w:t>
      </w:r>
      <w:r w:rsidRPr="00B36530">
        <w:rPr>
          <w:rFonts w:ascii="Times New Roman" w:hAnsi="Times New Roman" w:cs="Times New Roman"/>
          <w:u w:val="single"/>
        </w:rPr>
        <w:t xml:space="preserve"> Certified Midwife’s </w:t>
      </w:r>
      <w:r w:rsidR="00C062E8" w:rsidRPr="00B36530">
        <w:rPr>
          <w:rFonts w:ascii="Times New Roman" w:hAnsi="Times New Roman" w:cs="Times New Roman"/>
          <w:u w:val="single"/>
        </w:rPr>
        <w:t>Name</w:t>
      </w:r>
      <w:r w:rsidR="006B2887" w:rsidRPr="00B36530">
        <w:rPr>
          <w:rFonts w:ascii="Times New Roman" w:hAnsi="Times New Roman" w:cs="Times New Roman"/>
          <w:u w:val="single"/>
        </w:rPr>
        <w:t xml:space="preserve"> (print legibly)</w:t>
      </w:r>
    </w:p>
    <w:p w14:paraId="1381B9B2" w14:textId="4B132181" w:rsidR="00946E91" w:rsidRPr="00B36530" w:rsidRDefault="006B2887" w:rsidP="006B2887">
      <w:pPr>
        <w:pStyle w:val="Body"/>
        <w:rPr>
          <w:rFonts w:ascii="Times New Roman" w:hAnsi="Times New Roman" w:cs="Times New Roman"/>
          <w:u w:val="single"/>
        </w:rPr>
      </w:pPr>
      <w:r w:rsidRPr="00B36530">
        <w:rPr>
          <w:rFonts w:ascii="Times New Roman" w:hAnsi="Times New Roman" w:cs="Times New Roman"/>
          <w:u w:val="single"/>
        </w:rPr>
        <w:t xml:space="preserve"> </w:t>
      </w:r>
    </w:p>
    <w:p w14:paraId="45492960" w14:textId="2E8BFA6E" w:rsidR="006B2887" w:rsidRPr="00B36530" w:rsidRDefault="006B2887" w:rsidP="006B2887">
      <w:pPr>
        <w:pStyle w:val="Body"/>
        <w:rPr>
          <w:rFonts w:ascii="Times New Roman" w:hAnsi="Times New Roman" w:cs="Times New Roman"/>
          <w:u w:val="single"/>
        </w:rPr>
      </w:pP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00946E91" w:rsidRPr="00B36530">
        <w:rPr>
          <w:rFonts w:ascii="Times New Roman" w:hAnsi="Times New Roman" w:cs="Times New Roman"/>
          <w:u w:val="single"/>
        </w:rPr>
        <w:tab/>
      </w:r>
      <w:r w:rsidR="00946E91" w:rsidRPr="00B36530">
        <w:rPr>
          <w:rFonts w:ascii="Times New Roman" w:hAnsi="Times New Roman" w:cs="Times New Roman"/>
          <w:u w:val="single"/>
        </w:rPr>
        <w:tab/>
      </w:r>
      <w:r w:rsidR="00946E91" w:rsidRPr="00B36530">
        <w:rPr>
          <w:rFonts w:ascii="Times New Roman" w:hAnsi="Times New Roman" w:cs="Times New Roman"/>
          <w:u w:val="single"/>
        </w:rPr>
        <w:tab/>
      </w:r>
      <w:r w:rsidR="00946E91" w:rsidRPr="00B36530">
        <w:rPr>
          <w:rFonts w:ascii="Times New Roman" w:hAnsi="Times New Roman" w:cs="Times New Roman"/>
          <w:u w:val="single"/>
        </w:rPr>
        <w:tab/>
      </w:r>
      <w:r w:rsidR="00946E91" w:rsidRPr="00B36530">
        <w:rPr>
          <w:rFonts w:ascii="Times New Roman" w:hAnsi="Times New Roman" w:cs="Times New Roman"/>
          <w:u w:val="single"/>
        </w:rPr>
        <w:tab/>
      </w:r>
    </w:p>
    <w:p w14:paraId="22C52576" w14:textId="77777777" w:rsidR="006B2887" w:rsidRPr="00B36530" w:rsidRDefault="006B2887" w:rsidP="006B2887">
      <w:pPr>
        <w:pStyle w:val="Body"/>
        <w:rPr>
          <w:rFonts w:ascii="Times New Roman" w:hAnsi="Times New Roman" w:cs="Times New Roman"/>
          <w:u w:val="single"/>
        </w:rPr>
      </w:pPr>
    </w:p>
    <w:p w14:paraId="1E380FA2" w14:textId="2B3397C1" w:rsidR="00503576" w:rsidRPr="00B36530" w:rsidRDefault="00946E91" w:rsidP="006B2887">
      <w:pPr>
        <w:pStyle w:val="Body"/>
        <w:rPr>
          <w:rFonts w:ascii="Times New Roman" w:hAnsi="Times New Roman" w:cs="Times New Roman"/>
          <w:u w:val="single"/>
        </w:rPr>
      </w:pPr>
      <w:r w:rsidRPr="00B36530">
        <w:rPr>
          <w:rFonts w:ascii="Times New Roman" w:hAnsi="Times New Roman" w:cs="Times New Roman"/>
          <w:u w:val="single"/>
        </w:rPr>
        <w:t xml:space="preserve">Certified Professional Midwife’s </w:t>
      </w:r>
      <w:r w:rsidR="00263014" w:rsidRPr="00B36530">
        <w:rPr>
          <w:rFonts w:ascii="Times New Roman" w:hAnsi="Times New Roman" w:cs="Times New Roman"/>
          <w:u w:val="single"/>
        </w:rPr>
        <w:t>or</w:t>
      </w:r>
      <w:r w:rsidRPr="00B36530">
        <w:rPr>
          <w:rFonts w:ascii="Times New Roman" w:hAnsi="Times New Roman" w:cs="Times New Roman"/>
          <w:u w:val="single"/>
        </w:rPr>
        <w:t xml:space="preserve"> Certified Midwife</w:t>
      </w:r>
      <w:r w:rsidR="00503576" w:rsidRPr="00B36530">
        <w:rPr>
          <w:rFonts w:ascii="Times New Roman" w:hAnsi="Times New Roman" w:cs="Times New Roman"/>
          <w:u w:val="single"/>
        </w:rPr>
        <w:t>’s Signature</w:t>
      </w:r>
    </w:p>
    <w:p w14:paraId="4C2B0AB5" w14:textId="77777777" w:rsidR="00503576" w:rsidRPr="00B36530" w:rsidRDefault="00503576" w:rsidP="006B2887">
      <w:pPr>
        <w:pStyle w:val="Body"/>
        <w:rPr>
          <w:rFonts w:ascii="Times New Roman" w:hAnsi="Times New Roman" w:cs="Times New Roman"/>
          <w:u w:val="single"/>
        </w:rPr>
      </w:pPr>
    </w:p>
    <w:p w14:paraId="091A8651" w14:textId="71461025" w:rsidR="006B2887" w:rsidRPr="00B36530" w:rsidRDefault="006B2887" w:rsidP="006B2887">
      <w:pPr>
        <w:pStyle w:val="Body"/>
        <w:rPr>
          <w:rFonts w:ascii="Times New Roman" w:hAnsi="Times New Roman" w:cs="Times New Roman"/>
          <w:u w:val="single"/>
        </w:rPr>
      </w:pP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00946E91" w:rsidRPr="00B36530">
        <w:rPr>
          <w:rFonts w:ascii="Times New Roman" w:hAnsi="Times New Roman" w:cs="Times New Roman"/>
          <w:u w:val="single"/>
        </w:rPr>
        <w:tab/>
      </w:r>
      <w:r w:rsidR="00946E91" w:rsidRPr="00B36530">
        <w:rPr>
          <w:rFonts w:ascii="Times New Roman" w:hAnsi="Times New Roman" w:cs="Times New Roman"/>
          <w:u w:val="single"/>
        </w:rPr>
        <w:tab/>
      </w:r>
      <w:r w:rsidR="00503576" w:rsidRPr="00B36530">
        <w:rPr>
          <w:rFonts w:ascii="Times New Roman" w:hAnsi="Times New Roman" w:cs="Times New Roman"/>
          <w:u w:val="single"/>
        </w:rPr>
        <w:tab/>
      </w:r>
      <w:r w:rsidR="00503576" w:rsidRPr="00B36530">
        <w:rPr>
          <w:rFonts w:ascii="Times New Roman" w:hAnsi="Times New Roman" w:cs="Times New Roman"/>
          <w:u w:val="single"/>
        </w:rPr>
        <w:tab/>
      </w:r>
      <w:r w:rsidR="00503576" w:rsidRPr="00B36530">
        <w:rPr>
          <w:rFonts w:ascii="Times New Roman" w:hAnsi="Times New Roman" w:cs="Times New Roman"/>
          <w:u w:val="single"/>
        </w:rPr>
        <w:tab/>
      </w:r>
      <w:r w:rsidR="00503576" w:rsidRPr="00B36530">
        <w:rPr>
          <w:rFonts w:ascii="Times New Roman" w:hAnsi="Times New Roman" w:cs="Times New Roman"/>
          <w:u w:val="single"/>
        </w:rPr>
        <w:tab/>
      </w:r>
      <w:r w:rsidR="00503576" w:rsidRPr="00B36530">
        <w:rPr>
          <w:rFonts w:ascii="Times New Roman" w:hAnsi="Times New Roman" w:cs="Times New Roman"/>
          <w:u w:val="single"/>
        </w:rPr>
        <w:tab/>
      </w:r>
      <w:r w:rsidR="00503576" w:rsidRPr="00B36530">
        <w:rPr>
          <w:rFonts w:ascii="Times New Roman" w:hAnsi="Times New Roman" w:cs="Times New Roman"/>
          <w:u w:val="single"/>
        </w:rPr>
        <w:tab/>
      </w:r>
      <w:r w:rsidR="00503576" w:rsidRPr="00B36530">
        <w:rPr>
          <w:rFonts w:ascii="Times New Roman" w:hAnsi="Times New Roman" w:cs="Times New Roman"/>
          <w:u w:val="single"/>
        </w:rPr>
        <w:tab/>
      </w:r>
      <w:r w:rsidR="00C062E8" w:rsidRPr="00B36530">
        <w:rPr>
          <w:rFonts w:ascii="Times New Roman" w:hAnsi="Times New Roman" w:cs="Times New Roman"/>
          <w:u w:val="single"/>
        </w:rPr>
        <w:t xml:space="preserve">  </w:t>
      </w:r>
    </w:p>
    <w:p w14:paraId="6EA8AE6E" w14:textId="3FCA3279" w:rsidR="006B2887" w:rsidRPr="00B36530" w:rsidRDefault="006B2887" w:rsidP="00276310">
      <w:pPr>
        <w:pStyle w:val="Body"/>
        <w:rPr>
          <w:rFonts w:ascii="Times New Roman" w:hAnsi="Times New Roman" w:cs="Times New Roman"/>
          <w:u w:val="single"/>
        </w:rPr>
      </w:pPr>
    </w:p>
    <w:p w14:paraId="480F4073" w14:textId="77777777" w:rsidR="00503576" w:rsidRPr="00B36530" w:rsidRDefault="00503576" w:rsidP="00503576">
      <w:pPr>
        <w:pStyle w:val="Body"/>
        <w:rPr>
          <w:rFonts w:ascii="Times New Roman" w:hAnsi="Times New Roman" w:cs="Times New Roman"/>
          <w:u w:val="single"/>
        </w:rPr>
      </w:pPr>
    </w:p>
    <w:p w14:paraId="3A178C3F" w14:textId="27E645C4" w:rsidR="00503576" w:rsidRPr="00B36530" w:rsidRDefault="00503576" w:rsidP="00503576">
      <w:pPr>
        <w:pStyle w:val="Body"/>
        <w:rPr>
          <w:rFonts w:ascii="Times New Roman" w:hAnsi="Times New Roman" w:cs="Times New Roman"/>
          <w:u w:val="single"/>
        </w:rPr>
      </w:pPr>
      <w:r w:rsidRPr="00B36530">
        <w:rPr>
          <w:rFonts w:ascii="Times New Roman" w:hAnsi="Times New Roman" w:cs="Times New Roman"/>
          <w:u w:val="single"/>
        </w:rPr>
        <w:t xml:space="preserve">On (date) </w:t>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t xml:space="preserve">  </w:t>
      </w:r>
      <w:r w:rsidRPr="00B36530">
        <w:rPr>
          <w:rFonts w:ascii="Times New Roman" w:hAnsi="Times New Roman" w:cs="Times New Roman"/>
          <w:u w:val="single"/>
        </w:rPr>
        <w:tab/>
        <w:t xml:space="preserve">  </w:t>
      </w:r>
    </w:p>
    <w:p w14:paraId="4AFF2ABE" w14:textId="346C22D5" w:rsidR="00503576" w:rsidRPr="00B36530" w:rsidRDefault="00503576" w:rsidP="00276310">
      <w:pPr>
        <w:pStyle w:val="Body"/>
        <w:rPr>
          <w:rFonts w:ascii="Times New Roman" w:hAnsi="Times New Roman" w:cs="Times New Roman"/>
          <w:u w:val="single"/>
        </w:rPr>
      </w:pPr>
    </w:p>
    <w:p w14:paraId="338105F8" w14:textId="0C286A3A" w:rsidR="00503576" w:rsidRPr="00B36530" w:rsidRDefault="00503576" w:rsidP="00276310">
      <w:pPr>
        <w:pStyle w:val="Body"/>
        <w:rPr>
          <w:rFonts w:ascii="Times New Roman" w:hAnsi="Times New Roman" w:cs="Times New Roman"/>
          <w:u w:val="single"/>
        </w:rPr>
      </w:pPr>
    </w:p>
    <w:p w14:paraId="057FDC82" w14:textId="77777777" w:rsidR="00503576" w:rsidRPr="00B36530" w:rsidRDefault="00503576" w:rsidP="00276310">
      <w:pPr>
        <w:pStyle w:val="Body"/>
        <w:rPr>
          <w:rFonts w:ascii="Times New Roman" w:hAnsi="Times New Roman" w:cs="Times New Roman"/>
          <w:u w:val="single"/>
        </w:rPr>
      </w:pPr>
    </w:p>
    <w:p w14:paraId="5A2187EA" w14:textId="77777777" w:rsidR="006B2887" w:rsidRPr="00B36530" w:rsidRDefault="006B2887" w:rsidP="00276310">
      <w:pPr>
        <w:pStyle w:val="Body"/>
        <w:rPr>
          <w:rFonts w:ascii="Times New Roman" w:hAnsi="Times New Roman" w:cs="Times New Roman"/>
          <w:u w:val="single"/>
        </w:rPr>
      </w:pPr>
    </w:p>
    <w:p w14:paraId="3FE75DAE" w14:textId="47CE9646" w:rsidR="006B2887" w:rsidRPr="00B36530" w:rsidRDefault="006B2887" w:rsidP="00276310">
      <w:pPr>
        <w:pStyle w:val="Body"/>
        <w:rPr>
          <w:rFonts w:ascii="Times New Roman" w:hAnsi="Times New Roman" w:cs="Times New Roman"/>
          <w:u w:val="single"/>
        </w:rPr>
      </w:pPr>
      <w:r w:rsidRPr="00B36530">
        <w:rPr>
          <w:rFonts w:ascii="Times New Roman" w:hAnsi="Times New Roman" w:cs="Times New Roman"/>
          <w:u w:val="single"/>
        </w:rPr>
        <w:t xml:space="preserve">Client’s Name (print legibly) </w:t>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00C062E8" w:rsidRPr="00B36530">
        <w:rPr>
          <w:rFonts w:ascii="Times New Roman" w:hAnsi="Times New Roman" w:cs="Times New Roman"/>
          <w:u w:val="single"/>
        </w:rPr>
        <w:tab/>
      </w:r>
    </w:p>
    <w:p w14:paraId="1EF6DF4B" w14:textId="393C212A" w:rsidR="006B2887" w:rsidRPr="00B36530" w:rsidRDefault="006B2887" w:rsidP="00276310">
      <w:pPr>
        <w:pStyle w:val="Body"/>
        <w:rPr>
          <w:rFonts w:ascii="Times New Roman" w:hAnsi="Times New Roman" w:cs="Times New Roman"/>
          <w:u w:val="single"/>
        </w:rPr>
      </w:pPr>
    </w:p>
    <w:p w14:paraId="52D11F8C" w14:textId="77777777" w:rsidR="00503576" w:rsidRPr="00B36530" w:rsidRDefault="00503576" w:rsidP="00276310">
      <w:pPr>
        <w:pStyle w:val="Body"/>
        <w:rPr>
          <w:rFonts w:ascii="Times New Roman" w:hAnsi="Times New Roman" w:cs="Times New Roman"/>
          <w:u w:val="single"/>
        </w:rPr>
      </w:pPr>
    </w:p>
    <w:p w14:paraId="0EAA4207" w14:textId="448FB605" w:rsidR="006B2887" w:rsidRPr="00B36530" w:rsidRDefault="006B2887" w:rsidP="00276310">
      <w:pPr>
        <w:pStyle w:val="Body"/>
        <w:rPr>
          <w:rFonts w:ascii="Times New Roman" w:hAnsi="Times New Roman" w:cs="Times New Roman"/>
          <w:u w:val="single"/>
        </w:rPr>
      </w:pPr>
      <w:r w:rsidRPr="00B36530">
        <w:rPr>
          <w:rFonts w:ascii="Times New Roman" w:hAnsi="Times New Roman" w:cs="Times New Roman"/>
          <w:u w:val="single"/>
        </w:rPr>
        <w:t xml:space="preserve">Client’s Signature </w:t>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p>
    <w:p w14:paraId="70BA238B" w14:textId="153B2BDD" w:rsidR="006B2887" w:rsidRPr="00B36530" w:rsidRDefault="006B2887" w:rsidP="00276310">
      <w:pPr>
        <w:pStyle w:val="Body"/>
        <w:rPr>
          <w:rFonts w:ascii="Times New Roman" w:hAnsi="Times New Roman" w:cs="Times New Roman"/>
          <w:u w:val="single"/>
        </w:rPr>
      </w:pPr>
    </w:p>
    <w:p w14:paraId="1A0E7F73" w14:textId="77777777" w:rsidR="00503576" w:rsidRPr="00B36530" w:rsidRDefault="00503576" w:rsidP="00276310">
      <w:pPr>
        <w:pStyle w:val="Body"/>
        <w:rPr>
          <w:rFonts w:ascii="Times New Roman" w:hAnsi="Times New Roman" w:cs="Times New Roman"/>
          <w:u w:val="single"/>
        </w:rPr>
      </w:pPr>
    </w:p>
    <w:p w14:paraId="61144D31" w14:textId="77777777" w:rsidR="00946E91" w:rsidRPr="00B36530" w:rsidRDefault="00946E91" w:rsidP="00946E91">
      <w:pPr>
        <w:pStyle w:val="Body"/>
        <w:rPr>
          <w:rFonts w:ascii="Times New Roman" w:hAnsi="Times New Roman" w:cs="Times New Roman"/>
          <w:u w:val="single"/>
        </w:rPr>
      </w:pPr>
      <w:r w:rsidRPr="00B36530">
        <w:rPr>
          <w:rFonts w:ascii="Times New Roman" w:hAnsi="Times New Roman" w:cs="Times New Roman"/>
          <w:u w:val="single"/>
        </w:rPr>
        <w:t xml:space="preserve">On (date) </w:t>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r>
      <w:r w:rsidRPr="00B36530">
        <w:rPr>
          <w:rFonts w:ascii="Times New Roman" w:hAnsi="Times New Roman" w:cs="Times New Roman"/>
          <w:u w:val="single"/>
        </w:rPr>
        <w:tab/>
        <w:t xml:space="preserve">  </w:t>
      </w:r>
      <w:r w:rsidRPr="00B36530">
        <w:rPr>
          <w:rFonts w:ascii="Times New Roman" w:hAnsi="Times New Roman" w:cs="Times New Roman"/>
          <w:u w:val="single"/>
        </w:rPr>
        <w:tab/>
        <w:t xml:space="preserve">  </w:t>
      </w:r>
    </w:p>
    <w:p w14:paraId="54BB63B4" w14:textId="4AB6C185" w:rsidR="0044495A" w:rsidRPr="00B36530" w:rsidRDefault="0044495A" w:rsidP="00276310">
      <w:pPr>
        <w:pStyle w:val="Body"/>
        <w:rPr>
          <w:rFonts w:ascii="Times New Roman" w:hAnsi="Times New Roman" w:cs="Times New Roman"/>
          <w:u w:val="single"/>
        </w:rPr>
      </w:pPr>
    </w:p>
    <w:p w14:paraId="7E638373" w14:textId="77777777" w:rsidR="004E419C" w:rsidRPr="00B36530" w:rsidRDefault="004E419C" w:rsidP="00276310">
      <w:pPr>
        <w:pStyle w:val="Body"/>
        <w:rPr>
          <w:rFonts w:ascii="Times New Roman" w:hAnsi="Times New Roman" w:cs="Times New Roman"/>
          <w:u w:val="single"/>
        </w:rPr>
      </w:pPr>
    </w:p>
    <w:p w14:paraId="18687D85" w14:textId="637FB42A" w:rsidR="001369BF" w:rsidRDefault="0044495A" w:rsidP="0041505C">
      <w:pPr>
        <w:pStyle w:val="Body"/>
        <w:rPr>
          <w:rFonts w:ascii="Times New Roman" w:hAnsi="Times New Roman" w:cs="Times New Roman"/>
          <w:i/>
          <w:iCs/>
        </w:rPr>
      </w:pPr>
      <w:r w:rsidRPr="00A4164C">
        <w:rPr>
          <w:rFonts w:ascii="Times New Roman" w:hAnsi="Times New Roman" w:cs="Times New Roman"/>
          <w:b/>
          <w:bCs/>
          <w:i/>
          <w:iCs/>
        </w:rPr>
        <w:t>Disclosure</w:t>
      </w:r>
      <w:r w:rsidR="00090337" w:rsidRPr="00A4164C">
        <w:rPr>
          <w:rFonts w:ascii="Times New Roman" w:hAnsi="Times New Roman" w:cs="Times New Roman"/>
          <w:b/>
          <w:bCs/>
          <w:i/>
          <w:iCs/>
        </w:rPr>
        <w:t xml:space="preserve"> Statement</w:t>
      </w:r>
      <w:r w:rsidRPr="00A4164C">
        <w:rPr>
          <w:rFonts w:ascii="Times New Roman" w:hAnsi="Times New Roman" w:cs="Times New Roman"/>
          <w:b/>
          <w:bCs/>
          <w:i/>
          <w:iCs/>
        </w:rPr>
        <w:t>:</w:t>
      </w:r>
      <w:r w:rsidR="00A21D99">
        <w:rPr>
          <w:rFonts w:ascii="Times New Roman" w:hAnsi="Times New Roman" w:cs="Times New Roman"/>
          <w:i/>
          <w:iCs/>
        </w:rPr>
        <w:t xml:space="preserve"> </w:t>
      </w:r>
      <w:r w:rsidRPr="00A4164C">
        <w:rPr>
          <w:rFonts w:ascii="Times New Roman" w:hAnsi="Times New Roman" w:cs="Times New Roman"/>
          <w:i/>
          <w:iCs/>
        </w:rPr>
        <w:t xml:space="preserve">This form is prescribed by the Maine Board of Health Care Providers and adopted under Board Rule Chapter 6-C on </w:t>
      </w:r>
      <w:r w:rsidR="00A4164C" w:rsidRPr="00A4164C">
        <w:rPr>
          <w:rFonts w:ascii="Times New Roman" w:hAnsi="Times New Roman" w:cs="Times New Roman"/>
          <w:i/>
          <w:iCs/>
          <w:shd w:val="clear" w:color="auto" w:fill="FFFFFF" w:themeFill="background1"/>
        </w:rPr>
        <w:t xml:space="preserve">August </w:t>
      </w:r>
      <w:r w:rsidR="00A4164C">
        <w:rPr>
          <w:rFonts w:ascii="Times New Roman" w:hAnsi="Times New Roman" w:cs="Times New Roman"/>
          <w:i/>
          <w:iCs/>
          <w:shd w:val="clear" w:color="auto" w:fill="FFFFFF" w:themeFill="background1"/>
        </w:rPr>
        <w:t>1</w:t>
      </w:r>
      <w:r w:rsidR="00A4164C" w:rsidRPr="00A4164C">
        <w:rPr>
          <w:rFonts w:ascii="Times New Roman" w:hAnsi="Times New Roman" w:cs="Times New Roman"/>
          <w:i/>
          <w:iCs/>
          <w:shd w:val="clear" w:color="auto" w:fill="FFFFFF" w:themeFill="background1"/>
        </w:rPr>
        <w:t>8, 2021</w:t>
      </w:r>
      <w:r w:rsidR="00E52895">
        <w:rPr>
          <w:rFonts w:ascii="Times New Roman" w:hAnsi="Times New Roman" w:cs="Times New Roman"/>
          <w:i/>
          <w:iCs/>
          <w:shd w:val="clear" w:color="auto" w:fill="FFFFFF" w:themeFill="background1"/>
        </w:rPr>
        <w:t>.</w:t>
      </w:r>
      <w:r w:rsidR="00A21D99">
        <w:rPr>
          <w:rFonts w:ascii="Times New Roman" w:hAnsi="Times New Roman" w:cs="Times New Roman"/>
          <w:i/>
          <w:iCs/>
          <w:shd w:val="clear" w:color="auto" w:fill="FFFFFF" w:themeFill="background1"/>
        </w:rPr>
        <w:t xml:space="preserve"> </w:t>
      </w:r>
      <w:r w:rsidR="00E52895">
        <w:rPr>
          <w:rFonts w:ascii="Times New Roman" w:hAnsi="Times New Roman" w:cs="Times New Roman"/>
          <w:i/>
          <w:iCs/>
          <w:shd w:val="clear" w:color="auto" w:fill="FFFFFF" w:themeFill="background1"/>
        </w:rPr>
        <w:t>A</w:t>
      </w:r>
      <w:r w:rsidRPr="00A4164C">
        <w:rPr>
          <w:rFonts w:ascii="Times New Roman" w:hAnsi="Times New Roman" w:cs="Times New Roman"/>
          <w:i/>
          <w:iCs/>
        </w:rPr>
        <w:t>ny</w:t>
      </w:r>
      <w:r w:rsidR="004E419C" w:rsidRPr="00A4164C">
        <w:rPr>
          <w:rFonts w:ascii="Times New Roman" w:hAnsi="Times New Roman" w:cs="Times New Roman"/>
          <w:i/>
          <w:iCs/>
        </w:rPr>
        <w:t xml:space="preserve"> tampering,</w:t>
      </w:r>
      <w:r w:rsidRPr="00A4164C">
        <w:rPr>
          <w:rFonts w:ascii="Times New Roman" w:hAnsi="Times New Roman" w:cs="Times New Roman"/>
          <w:i/>
          <w:iCs/>
        </w:rPr>
        <w:t xml:space="preserve"> </w:t>
      </w:r>
      <w:r w:rsidR="004E419C" w:rsidRPr="00A4164C">
        <w:rPr>
          <w:rFonts w:ascii="Times New Roman" w:hAnsi="Times New Roman" w:cs="Times New Roman"/>
          <w:i/>
          <w:iCs/>
        </w:rPr>
        <w:t>modifications,</w:t>
      </w:r>
      <w:r w:rsidRPr="00A4164C">
        <w:rPr>
          <w:rFonts w:ascii="Times New Roman" w:hAnsi="Times New Roman" w:cs="Times New Roman"/>
          <w:i/>
          <w:iCs/>
        </w:rPr>
        <w:t xml:space="preserve"> or altera</w:t>
      </w:r>
      <w:r w:rsidR="004E419C" w:rsidRPr="00A4164C">
        <w:rPr>
          <w:rFonts w:ascii="Times New Roman" w:hAnsi="Times New Roman" w:cs="Times New Roman"/>
          <w:i/>
          <w:iCs/>
        </w:rPr>
        <w:t xml:space="preserve">tion of </w:t>
      </w:r>
      <w:r w:rsidRPr="00A4164C">
        <w:rPr>
          <w:rFonts w:ascii="Times New Roman" w:hAnsi="Times New Roman" w:cs="Times New Roman"/>
          <w:i/>
          <w:iCs/>
        </w:rPr>
        <w:t>the content of this form is prohibited.</w:t>
      </w:r>
      <w:r w:rsidR="00A21D99">
        <w:rPr>
          <w:rFonts w:ascii="Times New Roman" w:hAnsi="Times New Roman" w:cs="Times New Roman"/>
          <w:i/>
          <w:iCs/>
        </w:rPr>
        <w:t xml:space="preserve"> </w:t>
      </w:r>
      <w:r w:rsidR="004E419C" w:rsidRPr="00A4164C">
        <w:rPr>
          <w:rFonts w:ascii="Times New Roman" w:hAnsi="Times New Roman" w:cs="Times New Roman"/>
          <w:i/>
          <w:iCs/>
        </w:rPr>
        <w:t>Exception: A licensee may insert this form, in whole, onto their business letterhead if desired.</w:t>
      </w:r>
    </w:p>
    <w:p w14:paraId="5364D54E" w14:textId="487575A8" w:rsidR="009A7BC8" w:rsidRPr="006637E5" w:rsidRDefault="009A7BC8" w:rsidP="006637E5">
      <w:pPr>
        <w:rPr>
          <w:rFonts w:eastAsia="Calibri"/>
          <w:color w:val="000000"/>
          <w:sz w:val="22"/>
          <w:szCs w:val="22"/>
          <w:u w:color="000000"/>
          <w14:textOutline w14:w="0" w14:cap="flat" w14:cmpd="sng" w14:algn="ctr">
            <w14:noFill/>
            <w14:prstDash w14:val="solid"/>
            <w14:bevel/>
          </w14:textOutline>
        </w:rPr>
      </w:pPr>
    </w:p>
    <w:sectPr w:rsidR="009A7BC8" w:rsidRPr="006637E5" w:rsidSect="002E237C">
      <w:headerReference w:type="default" r:id="rId8"/>
      <w:pgSz w:w="12240" w:h="15840"/>
      <w:pgMar w:top="1170" w:right="1440" w:bottom="12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FDD98" w14:textId="77777777" w:rsidR="00BE3774" w:rsidRDefault="00BE3774">
      <w:r>
        <w:separator/>
      </w:r>
    </w:p>
  </w:endnote>
  <w:endnote w:type="continuationSeparator" w:id="0">
    <w:p w14:paraId="252D7595" w14:textId="77777777" w:rsidR="00BE3774" w:rsidRDefault="00BE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FE228" w14:textId="77777777" w:rsidR="00BE3774" w:rsidRDefault="00BE3774">
      <w:r>
        <w:separator/>
      </w:r>
    </w:p>
  </w:footnote>
  <w:footnote w:type="continuationSeparator" w:id="0">
    <w:p w14:paraId="3CE5EDC8" w14:textId="77777777" w:rsidR="00BE3774" w:rsidRDefault="00BE3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5425" w14:textId="004E7D0E" w:rsidR="001369BF" w:rsidRDefault="00DA295B">
    <w:pPr>
      <w:pStyle w:val="Header"/>
      <w:pBdr>
        <w:bottom w:val="single" w:sz="4" w:space="0" w:color="000000"/>
      </w:pBdr>
      <w:jc w:val="right"/>
    </w:pPr>
    <w:r>
      <w:rPr>
        <w:rFonts w:ascii="Times New Roman" w:hAnsi="Times New Roman"/>
        <w:sz w:val="18"/>
        <w:szCs w:val="18"/>
      </w:rPr>
      <w:t xml:space="preserve">02-502 Chapter 6-C     page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C3E01">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p w14:paraId="02453C20" w14:textId="77777777" w:rsidR="00AA7377" w:rsidRDefault="00AA73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187A"/>
    <w:multiLevelType w:val="hybridMultilevel"/>
    <w:tmpl w:val="921805E8"/>
    <w:styleLink w:val="ImportedStyle5"/>
    <w:lvl w:ilvl="0" w:tplc="EADC8AFC">
      <w:start w:val="1"/>
      <w:numFmt w:val="decimal"/>
      <w:lvlText w:val="%1."/>
      <w:lvlJc w:val="left"/>
      <w:pPr>
        <w:tabs>
          <w:tab w:val="left" w:pos="1260"/>
          <w:tab w:val="left" w:pos="1440"/>
          <w:tab w:val="left" w:pos="2160"/>
          <w:tab w:val="left" w:pos="2880"/>
          <w:tab w:val="left" w:pos="360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45EA572">
      <w:start w:val="1"/>
      <w:numFmt w:val="lowerLetter"/>
      <w:lvlText w:val="%2."/>
      <w:lvlJc w:val="left"/>
      <w:pPr>
        <w:tabs>
          <w:tab w:val="left" w:pos="1260"/>
          <w:tab w:val="left" w:pos="1440"/>
          <w:tab w:val="left" w:pos="2160"/>
          <w:tab w:val="left" w:pos="2880"/>
          <w:tab w:val="left" w:pos="360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A404A6A">
      <w:start w:val="1"/>
      <w:numFmt w:val="lowerRoman"/>
      <w:suff w:val="nothing"/>
      <w:lvlText w:val="%3."/>
      <w:lvlJc w:val="left"/>
      <w:pPr>
        <w:tabs>
          <w:tab w:val="left" w:pos="1260"/>
          <w:tab w:val="left" w:pos="1440"/>
          <w:tab w:val="left" w:pos="2160"/>
          <w:tab w:val="left" w:pos="2880"/>
          <w:tab w:val="left" w:pos="3600"/>
        </w:tabs>
        <w:ind w:left="126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tplc="2D50BDB4">
      <w:start w:val="1"/>
      <w:numFmt w:val="decimal"/>
      <w:lvlText w:val="%4."/>
      <w:lvlJc w:val="left"/>
      <w:pPr>
        <w:tabs>
          <w:tab w:val="left" w:pos="1260"/>
          <w:tab w:val="left" w:pos="1440"/>
          <w:tab w:val="left" w:pos="2880"/>
          <w:tab w:val="left" w:pos="360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B5CB980">
      <w:start w:val="1"/>
      <w:numFmt w:val="lowerLetter"/>
      <w:lvlText w:val="%5."/>
      <w:lvlJc w:val="left"/>
      <w:pPr>
        <w:tabs>
          <w:tab w:val="left" w:pos="1260"/>
          <w:tab w:val="left" w:pos="1440"/>
          <w:tab w:val="left" w:pos="2160"/>
          <w:tab w:val="left" w:pos="360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C7037A4">
      <w:start w:val="1"/>
      <w:numFmt w:val="lowerRoman"/>
      <w:lvlText w:val="%6."/>
      <w:lvlJc w:val="left"/>
      <w:pPr>
        <w:tabs>
          <w:tab w:val="left" w:pos="1260"/>
          <w:tab w:val="left" w:pos="1440"/>
          <w:tab w:val="left" w:pos="2160"/>
          <w:tab w:val="left" w:pos="2880"/>
        </w:tabs>
        <w:ind w:left="36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78C9480">
      <w:start w:val="1"/>
      <w:numFmt w:val="decimal"/>
      <w:lvlText w:val="%7."/>
      <w:lvlJc w:val="left"/>
      <w:pPr>
        <w:tabs>
          <w:tab w:val="left" w:pos="1260"/>
          <w:tab w:val="left" w:pos="1440"/>
          <w:tab w:val="left" w:pos="2160"/>
          <w:tab w:val="left" w:pos="2880"/>
          <w:tab w:val="left" w:pos="3600"/>
        </w:tabs>
        <w:ind w:left="46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E9E886A">
      <w:start w:val="1"/>
      <w:numFmt w:val="lowerLetter"/>
      <w:lvlText w:val="%8."/>
      <w:lvlJc w:val="left"/>
      <w:pPr>
        <w:tabs>
          <w:tab w:val="left" w:pos="1260"/>
          <w:tab w:val="left" w:pos="1440"/>
          <w:tab w:val="left" w:pos="2160"/>
          <w:tab w:val="left" w:pos="2880"/>
          <w:tab w:val="left" w:pos="3600"/>
        </w:tabs>
        <w:ind w:left="54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BEECDE8C">
      <w:start w:val="1"/>
      <w:numFmt w:val="lowerRoman"/>
      <w:lvlText w:val="%9."/>
      <w:lvlJc w:val="left"/>
      <w:pPr>
        <w:tabs>
          <w:tab w:val="left" w:pos="1260"/>
          <w:tab w:val="left" w:pos="1440"/>
          <w:tab w:val="left" w:pos="2160"/>
          <w:tab w:val="left" w:pos="2880"/>
          <w:tab w:val="left" w:pos="3600"/>
        </w:tabs>
        <w:ind w:left="6120" w:hanging="6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AD14F4"/>
    <w:multiLevelType w:val="hybridMultilevel"/>
    <w:tmpl w:val="D9FC1820"/>
    <w:numStyleLink w:val="ImportedStyle7"/>
  </w:abstractNum>
  <w:abstractNum w:abstractNumId="2" w15:restartNumberingAfterBreak="0">
    <w:nsid w:val="19503783"/>
    <w:multiLevelType w:val="hybridMultilevel"/>
    <w:tmpl w:val="50E6FDBE"/>
    <w:numStyleLink w:val="ImportedStyle4"/>
  </w:abstractNum>
  <w:abstractNum w:abstractNumId="3" w15:restartNumberingAfterBreak="0">
    <w:nsid w:val="1BA25870"/>
    <w:multiLevelType w:val="hybridMultilevel"/>
    <w:tmpl w:val="8528DEEC"/>
    <w:numStyleLink w:val="ImportedStyle2"/>
  </w:abstractNum>
  <w:abstractNum w:abstractNumId="4" w15:restartNumberingAfterBreak="0">
    <w:nsid w:val="1CAA5F9F"/>
    <w:multiLevelType w:val="hybridMultilevel"/>
    <w:tmpl w:val="43FC8D90"/>
    <w:styleLink w:val="ImportedStyle12"/>
    <w:lvl w:ilvl="0" w:tplc="71FA1C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2213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3A8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56C1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86C4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38AE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2436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B6E8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3279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595478"/>
    <w:multiLevelType w:val="hybridMultilevel"/>
    <w:tmpl w:val="43FC8D90"/>
    <w:numStyleLink w:val="ImportedStyle12"/>
  </w:abstractNum>
  <w:abstractNum w:abstractNumId="6" w15:restartNumberingAfterBreak="0">
    <w:nsid w:val="24E34EC9"/>
    <w:multiLevelType w:val="hybridMultilevel"/>
    <w:tmpl w:val="8C5898CA"/>
    <w:styleLink w:val="ImportedStyle8"/>
    <w:lvl w:ilvl="0" w:tplc="F6C0C74A">
      <w:start w:val="1"/>
      <w:numFmt w:val="decimal"/>
      <w:lvlText w:val="%1."/>
      <w:lvlJc w:val="left"/>
      <w:pPr>
        <w:tabs>
          <w:tab w:val="left" w:pos="1440"/>
          <w:tab w:val="left" w:pos="2160"/>
          <w:tab w:val="left" w:pos="2880"/>
          <w:tab w:val="left" w:pos="3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1C0A3A">
      <w:start w:val="1"/>
      <w:numFmt w:val="upperLetter"/>
      <w:lvlText w:val="%2."/>
      <w:lvlJc w:val="left"/>
      <w:pPr>
        <w:tabs>
          <w:tab w:val="left" w:pos="2160"/>
          <w:tab w:val="left" w:pos="2880"/>
          <w:tab w:val="left" w:pos="3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1CD3B2">
      <w:start w:val="1"/>
      <w:numFmt w:val="lowerRoman"/>
      <w:lvlText w:val="%3."/>
      <w:lvlJc w:val="left"/>
      <w:pPr>
        <w:tabs>
          <w:tab w:val="left" w:pos="1440"/>
          <w:tab w:val="left" w:pos="2880"/>
          <w:tab w:val="left" w:pos="360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10667B4">
      <w:start w:val="1"/>
      <w:numFmt w:val="decimal"/>
      <w:lvlText w:val="%4."/>
      <w:lvlJc w:val="left"/>
      <w:pPr>
        <w:tabs>
          <w:tab w:val="left" w:pos="1440"/>
          <w:tab w:val="left" w:pos="2160"/>
          <w:tab w:val="left" w:pos="3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03014">
      <w:start w:val="1"/>
      <w:numFmt w:val="lowerLetter"/>
      <w:lvlText w:val="%5."/>
      <w:lvlJc w:val="left"/>
      <w:pPr>
        <w:tabs>
          <w:tab w:val="left" w:pos="1440"/>
          <w:tab w:val="left" w:pos="2160"/>
          <w:tab w:val="left" w:pos="28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7E3634">
      <w:start w:val="1"/>
      <w:numFmt w:val="lowerRoman"/>
      <w:lvlText w:val="%6."/>
      <w:lvlJc w:val="left"/>
      <w:pPr>
        <w:tabs>
          <w:tab w:val="left" w:pos="1440"/>
          <w:tab w:val="left" w:pos="2160"/>
          <w:tab w:val="left" w:pos="2880"/>
          <w:tab w:val="left" w:pos="360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55EC980">
      <w:start w:val="1"/>
      <w:numFmt w:val="decimal"/>
      <w:lvlText w:val="%7."/>
      <w:lvlJc w:val="left"/>
      <w:pPr>
        <w:tabs>
          <w:tab w:val="left" w:pos="1440"/>
          <w:tab w:val="left" w:pos="2160"/>
          <w:tab w:val="left" w:pos="2880"/>
          <w:tab w:val="left" w:pos="3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B216F0">
      <w:start w:val="1"/>
      <w:numFmt w:val="lowerLetter"/>
      <w:lvlText w:val="%8."/>
      <w:lvlJc w:val="left"/>
      <w:pPr>
        <w:tabs>
          <w:tab w:val="left" w:pos="1440"/>
          <w:tab w:val="left" w:pos="2160"/>
          <w:tab w:val="left" w:pos="2880"/>
          <w:tab w:val="left" w:pos="3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54A960">
      <w:start w:val="1"/>
      <w:numFmt w:val="lowerRoman"/>
      <w:lvlText w:val="%9."/>
      <w:lvlJc w:val="left"/>
      <w:pPr>
        <w:tabs>
          <w:tab w:val="left" w:pos="1440"/>
          <w:tab w:val="left" w:pos="2160"/>
          <w:tab w:val="left" w:pos="2880"/>
          <w:tab w:val="left" w:pos="360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0A1754"/>
    <w:multiLevelType w:val="hybridMultilevel"/>
    <w:tmpl w:val="C556FEC8"/>
    <w:numStyleLink w:val="ImportedStyle3"/>
  </w:abstractNum>
  <w:abstractNum w:abstractNumId="8" w15:restartNumberingAfterBreak="0">
    <w:nsid w:val="2FB20C32"/>
    <w:multiLevelType w:val="hybridMultilevel"/>
    <w:tmpl w:val="DE224484"/>
    <w:numStyleLink w:val="ImportedStyle6"/>
  </w:abstractNum>
  <w:abstractNum w:abstractNumId="9" w15:restartNumberingAfterBreak="0">
    <w:nsid w:val="2FD37EC4"/>
    <w:multiLevelType w:val="hybridMultilevel"/>
    <w:tmpl w:val="FEB87BB2"/>
    <w:styleLink w:val="ImportedStyle1"/>
    <w:lvl w:ilvl="0" w:tplc="F8604692">
      <w:start w:val="1"/>
      <w:numFmt w:val="decimal"/>
      <w:lvlText w:val="%1."/>
      <w:lvlJc w:val="left"/>
      <w:pPr>
        <w:tabs>
          <w:tab w:val="left" w:pos="1440"/>
          <w:tab w:val="left" w:pos="2160"/>
          <w:tab w:val="left" w:pos="2880"/>
          <w:tab w:val="left" w:pos="360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D3C82AFE">
      <w:start w:val="1"/>
      <w:numFmt w:val="lowerLetter"/>
      <w:lvlText w:val="%2."/>
      <w:lvlJc w:val="left"/>
      <w:pPr>
        <w:tabs>
          <w:tab w:val="left" w:pos="720"/>
          <w:tab w:val="left" w:pos="2160"/>
          <w:tab w:val="left" w:pos="2880"/>
          <w:tab w:val="left" w:pos="360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6C5A6E">
      <w:start w:val="1"/>
      <w:numFmt w:val="lowerRoman"/>
      <w:lvlText w:val="%3."/>
      <w:lvlJc w:val="left"/>
      <w:pPr>
        <w:tabs>
          <w:tab w:val="left" w:pos="720"/>
          <w:tab w:val="left" w:pos="1440"/>
          <w:tab w:val="left" w:pos="2880"/>
          <w:tab w:val="left" w:pos="3600"/>
        </w:tabs>
        <w:ind w:left="216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3" w:tplc="93A49D6C">
      <w:start w:val="1"/>
      <w:numFmt w:val="decimal"/>
      <w:lvlText w:val="%4."/>
      <w:lvlJc w:val="left"/>
      <w:pPr>
        <w:tabs>
          <w:tab w:val="left" w:pos="720"/>
          <w:tab w:val="left" w:pos="1440"/>
          <w:tab w:val="left" w:pos="2160"/>
          <w:tab w:val="left" w:pos="360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AFEEF0DE">
      <w:start w:val="1"/>
      <w:numFmt w:val="lowerLetter"/>
      <w:lvlText w:val="%5."/>
      <w:lvlJc w:val="left"/>
      <w:pPr>
        <w:tabs>
          <w:tab w:val="left" w:pos="720"/>
          <w:tab w:val="left" w:pos="1440"/>
          <w:tab w:val="left" w:pos="2160"/>
          <w:tab w:val="left" w:pos="288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FE280A4C">
      <w:start w:val="1"/>
      <w:numFmt w:val="lowerRoman"/>
      <w:lvlText w:val="%6."/>
      <w:lvlJc w:val="left"/>
      <w:pPr>
        <w:tabs>
          <w:tab w:val="left" w:pos="720"/>
          <w:tab w:val="left" w:pos="1440"/>
          <w:tab w:val="left" w:pos="2160"/>
          <w:tab w:val="left" w:pos="2880"/>
          <w:tab w:val="left" w:pos="3600"/>
        </w:tabs>
        <w:ind w:left="432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7A04942">
      <w:start w:val="1"/>
      <w:numFmt w:val="decimal"/>
      <w:lvlText w:val="%7."/>
      <w:lvlJc w:val="left"/>
      <w:pPr>
        <w:tabs>
          <w:tab w:val="left" w:pos="720"/>
          <w:tab w:val="left" w:pos="1440"/>
          <w:tab w:val="left" w:pos="2160"/>
          <w:tab w:val="left" w:pos="2880"/>
          <w:tab w:val="left" w:pos="360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FC40C4CC">
      <w:start w:val="1"/>
      <w:numFmt w:val="lowerLetter"/>
      <w:lvlText w:val="%8."/>
      <w:lvlJc w:val="left"/>
      <w:pPr>
        <w:tabs>
          <w:tab w:val="left" w:pos="720"/>
          <w:tab w:val="left" w:pos="1440"/>
          <w:tab w:val="left" w:pos="2160"/>
          <w:tab w:val="left" w:pos="2880"/>
          <w:tab w:val="left" w:pos="360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5A3C2022">
      <w:start w:val="1"/>
      <w:numFmt w:val="lowerRoman"/>
      <w:lvlText w:val="%9."/>
      <w:lvlJc w:val="left"/>
      <w:pPr>
        <w:tabs>
          <w:tab w:val="left" w:pos="720"/>
          <w:tab w:val="left" w:pos="1440"/>
          <w:tab w:val="left" w:pos="2160"/>
          <w:tab w:val="left" w:pos="2880"/>
          <w:tab w:val="left" w:pos="3600"/>
        </w:tabs>
        <w:ind w:left="6480" w:hanging="6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06218C"/>
    <w:multiLevelType w:val="hybridMultilevel"/>
    <w:tmpl w:val="50E6FDBE"/>
    <w:styleLink w:val="ImportedStyle4"/>
    <w:lvl w:ilvl="0" w:tplc="20E8C634">
      <w:start w:val="1"/>
      <w:numFmt w:val="upperLetter"/>
      <w:lvlText w:val="%1."/>
      <w:lvlJc w:val="left"/>
      <w:pPr>
        <w:tabs>
          <w:tab w:val="left" w:pos="720"/>
          <w:tab w:val="left" w:pos="2160"/>
          <w:tab w:val="left" w:pos="2880"/>
          <w:tab w:val="left" w:pos="3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7E1D40">
      <w:start w:val="1"/>
      <w:numFmt w:val="lowerLetter"/>
      <w:lvlText w:val="%2."/>
      <w:lvlJc w:val="left"/>
      <w:pPr>
        <w:tabs>
          <w:tab w:val="left" w:pos="720"/>
          <w:tab w:val="left" w:pos="2880"/>
          <w:tab w:val="left" w:pos="3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7E4788">
      <w:start w:val="1"/>
      <w:numFmt w:val="lowerRoman"/>
      <w:lvlText w:val="%3."/>
      <w:lvlJc w:val="left"/>
      <w:pPr>
        <w:tabs>
          <w:tab w:val="left" w:pos="720"/>
          <w:tab w:val="left" w:pos="2160"/>
          <w:tab w:val="left" w:pos="3600"/>
        </w:tabs>
        <w:ind w:left="288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C0565CD6">
      <w:start w:val="1"/>
      <w:numFmt w:val="decimal"/>
      <w:lvlText w:val="%4."/>
      <w:lvlJc w:val="left"/>
      <w:pPr>
        <w:tabs>
          <w:tab w:val="left" w:pos="720"/>
          <w:tab w:val="left" w:pos="2160"/>
          <w:tab w:val="left" w:pos="28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0846F2">
      <w:start w:val="1"/>
      <w:numFmt w:val="lowerLetter"/>
      <w:lvlText w:val="%5."/>
      <w:lvlJc w:val="left"/>
      <w:pPr>
        <w:tabs>
          <w:tab w:val="left" w:pos="720"/>
          <w:tab w:val="left" w:pos="2160"/>
          <w:tab w:val="left" w:pos="2880"/>
          <w:tab w:val="left" w:pos="3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A4F1B4">
      <w:start w:val="1"/>
      <w:numFmt w:val="lowerRoman"/>
      <w:lvlText w:val="%6."/>
      <w:lvlJc w:val="left"/>
      <w:pPr>
        <w:tabs>
          <w:tab w:val="left" w:pos="720"/>
          <w:tab w:val="left" w:pos="2160"/>
          <w:tab w:val="left" w:pos="2880"/>
          <w:tab w:val="left" w:pos="3600"/>
        </w:tabs>
        <w:ind w:left="504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4F7CC326">
      <w:start w:val="1"/>
      <w:numFmt w:val="decimal"/>
      <w:lvlText w:val="%7."/>
      <w:lvlJc w:val="left"/>
      <w:pPr>
        <w:tabs>
          <w:tab w:val="left" w:pos="720"/>
          <w:tab w:val="left" w:pos="2160"/>
          <w:tab w:val="left" w:pos="2880"/>
          <w:tab w:val="left" w:pos="3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04E9FC">
      <w:start w:val="1"/>
      <w:numFmt w:val="lowerLetter"/>
      <w:lvlText w:val="%8."/>
      <w:lvlJc w:val="left"/>
      <w:pPr>
        <w:tabs>
          <w:tab w:val="left" w:pos="720"/>
          <w:tab w:val="left" w:pos="2160"/>
          <w:tab w:val="left" w:pos="2880"/>
          <w:tab w:val="left" w:pos="3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C4E2D0">
      <w:start w:val="1"/>
      <w:numFmt w:val="lowerRoman"/>
      <w:lvlText w:val="%9."/>
      <w:lvlJc w:val="left"/>
      <w:pPr>
        <w:tabs>
          <w:tab w:val="left" w:pos="720"/>
          <w:tab w:val="left" w:pos="2160"/>
          <w:tab w:val="left" w:pos="2880"/>
          <w:tab w:val="left" w:pos="3600"/>
        </w:tabs>
        <w:ind w:left="720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4C0B12"/>
    <w:multiLevelType w:val="hybridMultilevel"/>
    <w:tmpl w:val="C556FEC8"/>
    <w:styleLink w:val="ImportedStyle3"/>
    <w:lvl w:ilvl="0" w:tplc="E8CEDEF4">
      <w:start w:val="1"/>
      <w:numFmt w:val="upperLetter"/>
      <w:lvlText w:val="%1."/>
      <w:lvlJc w:val="left"/>
      <w:pPr>
        <w:tabs>
          <w:tab w:val="left" w:pos="720"/>
          <w:tab w:val="left" w:pos="2160"/>
          <w:tab w:val="left" w:pos="2880"/>
          <w:tab w:val="left" w:pos="3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AC2ACE">
      <w:start w:val="1"/>
      <w:numFmt w:val="decimal"/>
      <w:lvlText w:val="%2)"/>
      <w:lvlJc w:val="left"/>
      <w:pPr>
        <w:tabs>
          <w:tab w:val="left" w:pos="720"/>
          <w:tab w:val="left" w:pos="1440"/>
          <w:tab w:val="left" w:pos="2880"/>
          <w:tab w:val="left" w:pos="3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AA11F4">
      <w:start w:val="1"/>
      <w:numFmt w:val="lowerRoman"/>
      <w:lvlText w:val="%3."/>
      <w:lvlJc w:val="left"/>
      <w:pPr>
        <w:tabs>
          <w:tab w:val="left" w:pos="720"/>
          <w:tab w:val="left" w:pos="1440"/>
          <w:tab w:val="left" w:pos="2160"/>
          <w:tab w:val="left" w:pos="3600"/>
        </w:tabs>
        <w:ind w:left="288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D02C2CA">
      <w:start w:val="1"/>
      <w:numFmt w:val="decimal"/>
      <w:lvlText w:val="%4."/>
      <w:lvlJc w:val="left"/>
      <w:pPr>
        <w:tabs>
          <w:tab w:val="left" w:pos="720"/>
          <w:tab w:val="left" w:pos="1440"/>
          <w:tab w:val="left" w:pos="2160"/>
          <w:tab w:val="left" w:pos="28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B2817E">
      <w:start w:val="1"/>
      <w:numFmt w:val="lowerLetter"/>
      <w:lvlText w:val="%5."/>
      <w:lvlJc w:val="left"/>
      <w:pPr>
        <w:tabs>
          <w:tab w:val="left" w:pos="720"/>
          <w:tab w:val="left" w:pos="1440"/>
          <w:tab w:val="left" w:pos="2160"/>
          <w:tab w:val="left" w:pos="2880"/>
          <w:tab w:val="left" w:pos="3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62ADAC">
      <w:start w:val="1"/>
      <w:numFmt w:val="lowerRoman"/>
      <w:lvlText w:val="%6."/>
      <w:lvlJc w:val="left"/>
      <w:pPr>
        <w:tabs>
          <w:tab w:val="left" w:pos="720"/>
          <w:tab w:val="left" w:pos="1440"/>
          <w:tab w:val="left" w:pos="2160"/>
          <w:tab w:val="left" w:pos="2880"/>
          <w:tab w:val="left" w:pos="3600"/>
        </w:tabs>
        <w:ind w:left="504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377E5C3C">
      <w:start w:val="1"/>
      <w:numFmt w:val="decimal"/>
      <w:lvlText w:val="%7."/>
      <w:lvlJc w:val="left"/>
      <w:pPr>
        <w:tabs>
          <w:tab w:val="left" w:pos="720"/>
          <w:tab w:val="left" w:pos="1440"/>
          <w:tab w:val="left" w:pos="2160"/>
          <w:tab w:val="left" w:pos="2880"/>
          <w:tab w:val="left" w:pos="3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CEEEEA">
      <w:start w:val="1"/>
      <w:numFmt w:val="lowerLetter"/>
      <w:lvlText w:val="%8."/>
      <w:lvlJc w:val="left"/>
      <w:pPr>
        <w:tabs>
          <w:tab w:val="left" w:pos="720"/>
          <w:tab w:val="left" w:pos="1440"/>
          <w:tab w:val="left" w:pos="2160"/>
          <w:tab w:val="left" w:pos="2880"/>
          <w:tab w:val="left" w:pos="3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1C2FCC">
      <w:start w:val="1"/>
      <w:numFmt w:val="lowerRoman"/>
      <w:lvlText w:val="%9."/>
      <w:lvlJc w:val="left"/>
      <w:pPr>
        <w:tabs>
          <w:tab w:val="left" w:pos="720"/>
          <w:tab w:val="left" w:pos="1440"/>
          <w:tab w:val="left" w:pos="2160"/>
          <w:tab w:val="left" w:pos="2880"/>
          <w:tab w:val="left" w:pos="3600"/>
        </w:tabs>
        <w:ind w:left="720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8E54254"/>
    <w:multiLevelType w:val="hybridMultilevel"/>
    <w:tmpl w:val="8C5898CA"/>
    <w:numStyleLink w:val="ImportedStyle8"/>
  </w:abstractNum>
  <w:abstractNum w:abstractNumId="13" w15:restartNumberingAfterBreak="0">
    <w:nsid w:val="4C442252"/>
    <w:multiLevelType w:val="hybridMultilevel"/>
    <w:tmpl w:val="4EC65B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55F60"/>
    <w:multiLevelType w:val="hybridMultilevel"/>
    <w:tmpl w:val="8528DEEC"/>
    <w:styleLink w:val="ImportedStyle2"/>
    <w:lvl w:ilvl="0" w:tplc="C3FC5556">
      <w:start w:val="1"/>
      <w:numFmt w:val="decimal"/>
      <w:lvlText w:val="%1."/>
      <w:lvlJc w:val="left"/>
      <w:pPr>
        <w:tabs>
          <w:tab w:val="left" w:pos="1440"/>
          <w:tab w:val="left" w:pos="2160"/>
          <w:tab w:val="left" w:pos="2880"/>
          <w:tab w:val="left" w:pos="3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9C467A">
      <w:start w:val="1"/>
      <w:numFmt w:val="lowerLetter"/>
      <w:lvlText w:val="%2."/>
      <w:lvlJc w:val="left"/>
      <w:pPr>
        <w:tabs>
          <w:tab w:val="left" w:pos="1440"/>
          <w:tab w:val="left" w:pos="2160"/>
          <w:tab w:val="left" w:pos="2880"/>
          <w:tab w:val="left" w:pos="3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584AB4">
      <w:start w:val="1"/>
      <w:numFmt w:val="lowerRoman"/>
      <w:lvlText w:val="%3."/>
      <w:lvlJc w:val="left"/>
      <w:pPr>
        <w:tabs>
          <w:tab w:val="left" w:pos="1440"/>
          <w:tab w:val="left" w:pos="2160"/>
          <w:tab w:val="left" w:pos="2880"/>
          <w:tab w:val="left" w:pos="3600"/>
        </w:tabs>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16E399C">
      <w:start w:val="1"/>
      <w:numFmt w:val="decimal"/>
      <w:lvlText w:val="%4."/>
      <w:lvlJc w:val="left"/>
      <w:pPr>
        <w:tabs>
          <w:tab w:val="left" w:pos="1440"/>
          <w:tab w:val="left" w:pos="2160"/>
          <w:tab w:val="left" w:pos="2880"/>
          <w:tab w:val="left" w:pos="3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9810C0">
      <w:start w:val="1"/>
      <w:numFmt w:val="lowerLetter"/>
      <w:lvlText w:val="%5."/>
      <w:lvlJc w:val="left"/>
      <w:pPr>
        <w:tabs>
          <w:tab w:val="left" w:pos="1440"/>
          <w:tab w:val="left" w:pos="2160"/>
          <w:tab w:val="left" w:pos="2880"/>
          <w:tab w:val="left" w:pos="360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7E6072">
      <w:start w:val="1"/>
      <w:numFmt w:val="lowerRoman"/>
      <w:lvlText w:val="%6."/>
      <w:lvlJc w:val="left"/>
      <w:pPr>
        <w:tabs>
          <w:tab w:val="left" w:pos="1440"/>
          <w:tab w:val="left" w:pos="2160"/>
          <w:tab w:val="left" w:pos="2880"/>
          <w:tab w:val="left" w:pos="3600"/>
        </w:tabs>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2B83320">
      <w:start w:val="1"/>
      <w:numFmt w:val="decimal"/>
      <w:lvlText w:val="%7."/>
      <w:lvlJc w:val="left"/>
      <w:pPr>
        <w:tabs>
          <w:tab w:val="left" w:pos="1440"/>
          <w:tab w:val="left" w:pos="2160"/>
          <w:tab w:val="left" w:pos="2880"/>
          <w:tab w:val="left" w:pos="360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966D32">
      <w:start w:val="1"/>
      <w:numFmt w:val="lowerLetter"/>
      <w:lvlText w:val="%8."/>
      <w:lvlJc w:val="left"/>
      <w:pPr>
        <w:tabs>
          <w:tab w:val="left" w:pos="1440"/>
          <w:tab w:val="left" w:pos="2160"/>
          <w:tab w:val="left" w:pos="2880"/>
          <w:tab w:val="left" w:pos="360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D43FB4">
      <w:start w:val="1"/>
      <w:numFmt w:val="lowerRoman"/>
      <w:lvlText w:val="%9."/>
      <w:lvlJc w:val="left"/>
      <w:pPr>
        <w:tabs>
          <w:tab w:val="left" w:pos="1440"/>
          <w:tab w:val="left" w:pos="2160"/>
          <w:tab w:val="left" w:pos="2880"/>
          <w:tab w:val="left" w:pos="3600"/>
        </w:tabs>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3CB6585"/>
    <w:multiLevelType w:val="hybridMultilevel"/>
    <w:tmpl w:val="DE224484"/>
    <w:styleLink w:val="ImportedStyle6"/>
    <w:lvl w:ilvl="0" w:tplc="E49A85AA">
      <w:start w:val="1"/>
      <w:numFmt w:val="decimal"/>
      <w:lvlText w:val="%1."/>
      <w:lvlJc w:val="left"/>
      <w:pPr>
        <w:tabs>
          <w:tab w:val="left" w:pos="1440"/>
          <w:tab w:val="left" w:pos="2160"/>
          <w:tab w:val="left" w:pos="2880"/>
          <w:tab w:val="left" w:pos="3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A6BF0C">
      <w:start w:val="1"/>
      <w:numFmt w:val="lowerLetter"/>
      <w:lvlText w:val="%2."/>
      <w:lvlJc w:val="left"/>
      <w:pPr>
        <w:tabs>
          <w:tab w:val="left" w:pos="1440"/>
          <w:tab w:val="left" w:pos="2160"/>
          <w:tab w:val="left" w:pos="2880"/>
          <w:tab w:val="left" w:pos="3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50D594">
      <w:start w:val="1"/>
      <w:numFmt w:val="lowerRoman"/>
      <w:lvlText w:val="%3."/>
      <w:lvlJc w:val="left"/>
      <w:pPr>
        <w:tabs>
          <w:tab w:val="left" w:pos="1440"/>
          <w:tab w:val="left" w:pos="2160"/>
          <w:tab w:val="left" w:pos="2880"/>
          <w:tab w:val="left" w:pos="3600"/>
        </w:tabs>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4FA0F18">
      <w:start w:val="1"/>
      <w:numFmt w:val="decimal"/>
      <w:lvlText w:val="%4."/>
      <w:lvlJc w:val="left"/>
      <w:pPr>
        <w:tabs>
          <w:tab w:val="left" w:pos="1440"/>
          <w:tab w:val="left" w:pos="2160"/>
          <w:tab w:val="left" w:pos="2880"/>
          <w:tab w:val="left" w:pos="3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7888A8">
      <w:start w:val="1"/>
      <w:numFmt w:val="lowerLetter"/>
      <w:lvlText w:val="%5."/>
      <w:lvlJc w:val="left"/>
      <w:pPr>
        <w:tabs>
          <w:tab w:val="left" w:pos="1440"/>
          <w:tab w:val="left" w:pos="2160"/>
          <w:tab w:val="left" w:pos="2880"/>
          <w:tab w:val="left" w:pos="360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12B276">
      <w:start w:val="1"/>
      <w:numFmt w:val="lowerRoman"/>
      <w:lvlText w:val="%6."/>
      <w:lvlJc w:val="left"/>
      <w:pPr>
        <w:tabs>
          <w:tab w:val="left" w:pos="1440"/>
          <w:tab w:val="left" w:pos="2160"/>
          <w:tab w:val="left" w:pos="2880"/>
          <w:tab w:val="left" w:pos="3600"/>
        </w:tabs>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87E0C12">
      <w:start w:val="1"/>
      <w:numFmt w:val="decimal"/>
      <w:lvlText w:val="%7."/>
      <w:lvlJc w:val="left"/>
      <w:pPr>
        <w:tabs>
          <w:tab w:val="left" w:pos="1440"/>
          <w:tab w:val="left" w:pos="2160"/>
          <w:tab w:val="left" w:pos="2880"/>
          <w:tab w:val="left" w:pos="360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E84EC8">
      <w:start w:val="1"/>
      <w:numFmt w:val="lowerLetter"/>
      <w:lvlText w:val="%8."/>
      <w:lvlJc w:val="left"/>
      <w:pPr>
        <w:tabs>
          <w:tab w:val="left" w:pos="1440"/>
          <w:tab w:val="left" w:pos="2160"/>
          <w:tab w:val="left" w:pos="2880"/>
          <w:tab w:val="left" w:pos="360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F40FF2">
      <w:start w:val="1"/>
      <w:numFmt w:val="lowerRoman"/>
      <w:lvlText w:val="%9."/>
      <w:lvlJc w:val="left"/>
      <w:pPr>
        <w:tabs>
          <w:tab w:val="left" w:pos="1440"/>
          <w:tab w:val="left" w:pos="2160"/>
          <w:tab w:val="left" w:pos="2880"/>
          <w:tab w:val="left" w:pos="3600"/>
        </w:tabs>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7A26553"/>
    <w:multiLevelType w:val="hybridMultilevel"/>
    <w:tmpl w:val="921805E8"/>
    <w:numStyleLink w:val="ImportedStyle5"/>
  </w:abstractNum>
  <w:abstractNum w:abstractNumId="17" w15:restartNumberingAfterBreak="0">
    <w:nsid w:val="7B1222A6"/>
    <w:multiLevelType w:val="hybridMultilevel"/>
    <w:tmpl w:val="FEB87BB2"/>
    <w:numStyleLink w:val="ImportedStyle1"/>
  </w:abstractNum>
  <w:abstractNum w:abstractNumId="18" w15:restartNumberingAfterBreak="0">
    <w:nsid w:val="7BDA35A0"/>
    <w:multiLevelType w:val="hybridMultilevel"/>
    <w:tmpl w:val="D9FC1820"/>
    <w:styleLink w:val="ImportedStyle7"/>
    <w:lvl w:ilvl="0" w:tplc="DA0A5CC4">
      <w:start w:val="1"/>
      <w:numFmt w:val="decimal"/>
      <w:lvlText w:val="%1."/>
      <w:lvlJc w:val="left"/>
      <w:pPr>
        <w:tabs>
          <w:tab w:val="left" w:pos="1260"/>
          <w:tab w:val="left" w:pos="1440"/>
          <w:tab w:val="left" w:pos="2160"/>
          <w:tab w:val="left" w:pos="2880"/>
          <w:tab w:val="left" w:pos="360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BE08408">
      <w:start w:val="1"/>
      <w:numFmt w:val="lowerLetter"/>
      <w:lvlText w:val="%2."/>
      <w:lvlJc w:val="left"/>
      <w:pPr>
        <w:tabs>
          <w:tab w:val="left" w:pos="1440"/>
          <w:tab w:val="left" w:pos="2160"/>
          <w:tab w:val="left" w:pos="2880"/>
          <w:tab w:val="left" w:pos="3600"/>
        </w:tabs>
        <w:ind w:left="126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F4C666">
      <w:start w:val="1"/>
      <w:numFmt w:val="lowerRoman"/>
      <w:lvlText w:val="%3."/>
      <w:lvlJc w:val="left"/>
      <w:pPr>
        <w:tabs>
          <w:tab w:val="left" w:pos="1260"/>
          <w:tab w:val="left" w:pos="1440"/>
          <w:tab w:val="left" w:pos="2880"/>
          <w:tab w:val="left" w:pos="3600"/>
        </w:tabs>
        <w:ind w:left="216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3" w:tplc="BBE25598">
      <w:start w:val="1"/>
      <w:numFmt w:val="decimal"/>
      <w:lvlText w:val="%4."/>
      <w:lvlJc w:val="left"/>
      <w:pPr>
        <w:tabs>
          <w:tab w:val="left" w:pos="1260"/>
          <w:tab w:val="left" w:pos="1440"/>
          <w:tab w:val="left" w:pos="2160"/>
          <w:tab w:val="left" w:pos="360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5A1DB0">
      <w:start w:val="1"/>
      <w:numFmt w:val="lowerLetter"/>
      <w:lvlText w:val="%5."/>
      <w:lvlJc w:val="left"/>
      <w:pPr>
        <w:tabs>
          <w:tab w:val="left" w:pos="1260"/>
          <w:tab w:val="left" w:pos="1440"/>
          <w:tab w:val="left" w:pos="2160"/>
          <w:tab w:val="left" w:pos="288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183D5A">
      <w:start w:val="1"/>
      <w:numFmt w:val="lowerRoman"/>
      <w:lvlText w:val="%6."/>
      <w:lvlJc w:val="left"/>
      <w:pPr>
        <w:tabs>
          <w:tab w:val="left" w:pos="1260"/>
          <w:tab w:val="left" w:pos="1440"/>
          <w:tab w:val="left" w:pos="2160"/>
          <w:tab w:val="left" w:pos="2880"/>
          <w:tab w:val="left" w:pos="3600"/>
        </w:tabs>
        <w:ind w:left="432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07A003C">
      <w:start w:val="1"/>
      <w:numFmt w:val="decimal"/>
      <w:lvlText w:val="%7."/>
      <w:lvlJc w:val="left"/>
      <w:pPr>
        <w:tabs>
          <w:tab w:val="left" w:pos="1260"/>
          <w:tab w:val="left" w:pos="1440"/>
          <w:tab w:val="left" w:pos="2160"/>
          <w:tab w:val="left" w:pos="2880"/>
          <w:tab w:val="left" w:pos="360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78DAD2D8">
      <w:start w:val="1"/>
      <w:numFmt w:val="lowerLetter"/>
      <w:lvlText w:val="%8."/>
      <w:lvlJc w:val="left"/>
      <w:pPr>
        <w:tabs>
          <w:tab w:val="left" w:pos="1260"/>
          <w:tab w:val="left" w:pos="1440"/>
          <w:tab w:val="left" w:pos="2160"/>
          <w:tab w:val="left" w:pos="2880"/>
          <w:tab w:val="left" w:pos="360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4EDCC9CE">
      <w:start w:val="1"/>
      <w:numFmt w:val="lowerRoman"/>
      <w:lvlText w:val="%9."/>
      <w:lvlJc w:val="left"/>
      <w:pPr>
        <w:tabs>
          <w:tab w:val="left" w:pos="1260"/>
          <w:tab w:val="left" w:pos="1440"/>
          <w:tab w:val="left" w:pos="2160"/>
          <w:tab w:val="left" w:pos="2880"/>
          <w:tab w:val="left" w:pos="3600"/>
        </w:tabs>
        <w:ind w:left="6480" w:hanging="6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17"/>
  </w:num>
  <w:num w:numId="3">
    <w:abstractNumId w:val="14"/>
  </w:num>
  <w:num w:numId="4">
    <w:abstractNumId w:val="3"/>
  </w:num>
  <w:num w:numId="5">
    <w:abstractNumId w:val="11"/>
  </w:num>
  <w:num w:numId="6">
    <w:abstractNumId w:val="7"/>
  </w:num>
  <w:num w:numId="7">
    <w:abstractNumId w:val="10"/>
  </w:num>
  <w:num w:numId="8">
    <w:abstractNumId w:val="2"/>
  </w:num>
  <w:num w:numId="9">
    <w:abstractNumId w:val="0"/>
  </w:num>
  <w:num w:numId="10">
    <w:abstractNumId w:val="16"/>
  </w:num>
  <w:num w:numId="11">
    <w:abstractNumId w:val="16"/>
    <w:lvlOverride w:ilvl="0">
      <w:startOverride w:val="2"/>
    </w:lvlOverride>
  </w:num>
  <w:num w:numId="12">
    <w:abstractNumId w:val="15"/>
  </w:num>
  <w:num w:numId="13">
    <w:abstractNumId w:val="8"/>
  </w:num>
  <w:num w:numId="14">
    <w:abstractNumId w:val="18"/>
  </w:num>
  <w:num w:numId="15">
    <w:abstractNumId w:val="1"/>
  </w:num>
  <w:num w:numId="16">
    <w:abstractNumId w:val="1"/>
    <w:lvlOverride w:ilvl="0">
      <w:startOverride w:val="3"/>
    </w:lvlOverride>
  </w:num>
  <w:num w:numId="17">
    <w:abstractNumId w:val="6"/>
  </w:num>
  <w:num w:numId="18">
    <w:abstractNumId w:val="12"/>
  </w:num>
  <w:num w:numId="19">
    <w:abstractNumId w:val="4"/>
  </w:num>
  <w:num w:numId="20">
    <w:abstractNumId w:val="5"/>
  </w:num>
  <w:num w:numId="21">
    <w:abstractNumId w:val="5"/>
    <w:lvlOverride w:ilvl="0">
      <w:lvl w:ilvl="0" w:tplc="034AA904">
        <w:start w:val="1"/>
        <w:numFmt w:val="bullet"/>
        <w:lvlText w:val="·"/>
        <w:lvlJc w:val="left"/>
        <w:pPr>
          <w:tabs>
            <w:tab w:val="left" w:pos="4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D582A78">
        <w:start w:val="1"/>
        <w:numFmt w:val="bullet"/>
        <w:lvlText w:val="o"/>
        <w:lvlJc w:val="left"/>
        <w:pPr>
          <w:tabs>
            <w:tab w:val="left" w:pos="4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732C304">
        <w:start w:val="1"/>
        <w:numFmt w:val="bullet"/>
        <w:lvlText w:val="▪"/>
        <w:lvlJc w:val="left"/>
        <w:pPr>
          <w:tabs>
            <w:tab w:val="left" w:pos="4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1F04CBA">
        <w:start w:val="1"/>
        <w:numFmt w:val="bullet"/>
        <w:lvlText w:val="·"/>
        <w:lvlJc w:val="left"/>
        <w:pPr>
          <w:tabs>
            <w:tab w:val="left" w:pos="4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D21456">
        <w:start w:val="1"/>
        <w:numFmt w:val="bullet"/>
        <w:lvlText w:val="o"/>
        <w:lvlJc w:val="left"/>
        <w:pPr>
          <w:tabs>
            <w:tab w:val="left" w:pos="4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75A61D4">
        <w:start w:val="1"/>
        <w:numFmt w:val="bullet"/>
        <w:lvlText w:val="▪"/>
        <w:lvlJc w:val="left"/>
        <w:pPr>
          <w:tabs>
            <w:tab w:val="left" w:pos="4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CC56F0">
        <w:start w:val="1"/>
        <w:numFmt w:val="bullet"/>
        <w:lvlText w:val="·"/>
        <w:lvlJc w:val="left"/>
        <w:pPr>
          <w:tabs>
            <w:tab w:val="left" w:pos="4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75C35CA">
        <w:start w:val="1"/>
        <w:numFmt w:val="bullet"/>
        <w:lvlText w:val="o"/>
        <w:lvlJc w:val="left"/>
        <w:pPr>
          <w:tabs>
            <w:tab w:val="left" w:pos="4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5E4DDC">
        <w:start w:val="1"/>
        <w:numFmt w:val="bullet"/>
        <w:lvlText w:val="▪"/>
        <w:lvlJc w:val="left"/>
        <w:pPr>
          <w:tabs>
            <w:tab w:val="left" w:pos="4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displayBackgroundShape/>
  <w:proofState w:spelling="clean" w:grammar="clean"/>
  <w:revisionView w:markup="0" w:comments="0"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sjQ2MrQwN7c0NTRR0lEKTi0uzszPAykwrAUAP3K2lCwAAAA="/>
  </w:docVars>
  <w:rsids>
    <w:rsidRoot w:val="001369BF"/>
    <w:rsid w:val="0007107C"/>
    <w:rsid w:val="00082319"/>
    <w:rsid w:val="00090337"/>
    <w:rsid w:val="000B2A9A"/>
    <w:rsid w:val="001369BF"/>
    <w:rsid w:val="00166411"/>
    <w:rsid w:val="00181295"/>
    <w:rsid w:val="00182754"/>
    <w:rsid w:val="00184504"/>
    <w:rsid w:val="0019647F"/>
    <w:rsid w:val="00197DEA"/>
    <w:rsid w:val="001B374E"/>
    <w:rsid w:val="001C4100"/>
    <w:rsid w:val="001C5475"/>
    <w:rsid w:val="001D2E13"/>
    <w:rsid w:val="00234C83"/>
    <w:rsid w:val="00251A85"/>
    <w:rsid w:val="00263014"/>
    <w:rsid w:val="00276310"/>
    <w:rsid w:val="002D54BD"/>
    <w:rsid w:val="002E237C"/>
    <w:rsid w:val="00355CA1"/>
    <w:rsid w:val="0037155E"/>
    <w:rsid w:val="00371B61"/>
    <w:rsid w:val="003C3E01"/>
    <w:rsid w:val="003E082F"/>
    <w:rsid w:val="003E4F53"/>
    <w:rsid w:val="0041505C"/>
    <w:rsid w:val="00420412"/>
    <w:rsid w:val="0044495A"/>
    <w:rsid w:val="00451E26"/>
    <w:rsid w:val="00453E2A"/>
    <w:rsid w:val="00480863"/>
    <w:rsid w:val="004A13DC"/>
    <w:rsid w:val="004C2C34"/>
    <w:rsid w:val="004C3D63"/>
    <w:rsid w:val="004D67AB"/>
    <w:rsid w:val="004E419C"/>
    <w:rsid w:val="004F5092"/>
    <w:rsid w:val="00503576"/>
    <w:rsid w:val="00543A09"/>
    <w:rsid w:val="005709D7"/>
    <w:rsid w:val="005A4FF5"/>
    <w:rsid w:val="005F7589"/>
    <w:rsid w:val="0062712C"/>
    <w:rsid w:val="00630117"/>
    <w:rsid w:val="0063037D"/>
    <w:rsid w:val="006637E5"/>
    <w:rsid w:val="00680EC6"/>
    <w:rsid w:val="006B2887"/>
    <w:rsid w:val="006D5E9D"/>
    <w:rsid w:val="007171B2"/>
    <w:rsid w:val="007378BA"/>
    <w:rsid w:val="00784BA9"/>
    <w:rsid w:val="007E5B49"/>
    <w:rsid w:val="00812AE5"/>
    <w:rsid w:val="00852618"/>
    <w:rsid w:val="008A773A"/>
    <w:rsid w:val="008F2C18"/>
    <w:rsid w:val="00931676"/>
    <w:rsid w:val="00946E91"/>
    <w:rsid w:val="009858FA"/>
    <w:rsid w:val="00990FF1"/>
    <w:rsid w:val="00991096"/>
    <w:rsid w:val="009978AE"/>
    <w:rsid w:val="009A0DA1"/>
    <w:rsid w:val="009A7BC8"/>
    <w:rsid w:val="00A0150E"/>
    <w:rsid w:val="00A21D99"/>
    <w:rsid w:val="00A33693"/>
    <w:rsid w:val="00A40DC4"/>
    <w:rsid w:val="00A4164C"/>
    <w:rsid w:val="00A43ACF"/>
    <w:rsid w:val="00AA7377"/>
    <w:rsid w:val="00AB78E7"/>
    <w:rsid w:val="00AD43D5"/>
    <w:rsid w:val="00B04FB4"/>
    <w:rsid w:val="00B13480"/>
    <w:rsid w:val="00B25A34"/>
    <w:rsid w:val="00B36530"/>
    <w:rsid w:val="00B56B80"/>
    <w:rsid w:val="00B97367"/>
    <w:rsid w:val="00BE3774"/>
    <w:rsid w:val="00C03832"/>
    <w:rsid w:val="00C05846"/>
    <w:rsid w:val="00C062E8"/>
    <w:rsid w:val="00C11572"/>
    <w:rsid w:val="00C410E4"/>
    <w:rsid w:val="00C525BB"/>
    <w:rsid w:val="00C56269"/>
    <w:rsid w:val="00C96088"/>
    <w:rsid w:val="00D17105"/>
    <w:rsid w:val="00D33AA1"/>
    <w:rsid w:val="00D7037E"/>
    <w:rsid w:val="00D91861"/>
    <w:rsid w:val="00D9524E"/>
    <w:rsid w:val="00D95596"/>
    <w:rsid w:val="00DA295B"/>
    <w:rsid w:val="00DA3FB7"/>
    <w:rsid w:val="00DC25AC"/>
    <w:rsid w:val="00E05DDB"/>
    <w:rsid w:val="00E52895"/>
    <w:rsid w:val="00E57EE9"/>
    <w:rsid w:val="00E60EEE"/>
    <w:rsid w:val="00EA5019"/>
    <w:rsid w:val="00F012B7"/>
    <w:rsid w:val="00F12DF0"/>
    <w:rsid w:val="00F77EC6"/>
    <w:rsid w:val="00FA09F2"/>
    <w:rsid w:val="00FB32BD"/>
    <w:rsid w:val="00FD536C"/>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D564"/>
  <w15:docId w15:val="{93435CE6-F042-4375-A102-7DD79ED1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Text">
    <w:name w:val="Default Text"/>
    <w:pPr>
      <w:spacing w:line="240" w:lineRule="atLeast"/>
    </w:pPr>
    <w:rPr>
      <w:rFonts w:cs="Arial Unicode MS"/>
      <w:color w:val="000000"/>
      <w:u w:color="000000"/>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eastAsia="Times New Roman"/>
      <w:color w:val="000000"/>
      <w:sz w:val="24"/>
      <w:szCs w:val="24"/>
      <w:u w:color="000000"/>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7"/>
      </w:numPr>
    </w:pPr>
  </w:style>
  <w:style w:type="numbering" w:customStyle="1" w:styleId="ImportedStyle12">
    <w:name w:val="Imported Style 12"/>
    <w:pPr>
      <w:numPr>
        <w:numId w:val="19"/>
      </w:numPr>
    </w:pPr>
  </w:style>
  <w:style w:type="paragraph" w:customStyle="1" w:styleId="Body">
    <w:name w:val="Body"/>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3E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1"/>
    <w:rPr>
      <w:rFonts w:ascii="Segoe UI" w:hAnsi="Segoe UI" w:cs="Segoe UI"/>
      <w:sz w:val="18"/>
      <w:szCs w:val="18"/>
    </w:rPr>
  </w:style>
  <w:style w:type="paragraph" w:styleId="Footer">
    <w:name w:val="footer"/>
    <w:basedOn w:val="Normal"/>
    <w:link w:val="FooterChar"/>
    <w:uiPriority w:val="99"/>
    <w:unhideWhenUsed/>
    <w:rsid w:val="00D7037E"/>
    <w:pPr>
      <w:tabs>
        <w:tab w:val="center" w:pos="4680"/>
        <w:tab w:val="right" w:pos="9360"/>
      </w:tabs>
    </w:pPr>
  </w:style>
  <w:style w:type="character" w:customStyle="1" w:styleId="FooterChar">
    <w:name w:val="Footer Char"/>
    <w:basedOn w:val="DefaultParagraphFont"/>
    <w:link w:val="Footer"/>
    <w:uiPriority w:val="99"/>
    <w:rsid w:val="00D7037E"/>
    <w:rPr>
      <w:sz w:val="24"/>
      <w:szCs w:val="24"/>
    </w:rPr>
  </w:style>
  <w:style w:type="paragraph" w:styleId="CommentSubject">
    <w:name w:val="annotation subject"/>
    <w:basedOn w:val="CommentText"/>
    <w:next w:val="CommentText"/>
    <w:link w:val="CommentSubjectChar"/>
    <w:uiPriority w:val="99"/>
    <w:semiHidden/>
    <w:unhideWhenUsed/>
    <w:rsid w:val="00C03832"/>
    <w:rPr>
      <w:b/>
      <w:bCs/>
    </w:rPr>
  </w:style>
  <w:style w:type="character" w:customStyle="1" w:styleId="CommentSubjectChar">
    <w:name w:val="Comment Subject Char"/>
    <w:basedOn w:val="CommentTextChar"/>
    <w:link w:val="CommentSubject"/>
    <w:uiPriority w:val="99"/>
    <w:semiHidden/>
    <w:rsid w:val="00C03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368203">
      <w:bodyDiv w:val="1"/>
      <w:marLeft w:val="0"/>
      <w:marRight w:val="0"/>
      <w:marTop w:val="0"/>
      <w:marBottom w:val="0"/>
      <w:divBdr>
        <w:top w:val="none" w:sz="0" w:space="0" w:color="auto"/>
        <w:left w:val="none" w:sz="0" w:space="0" w:color="auto"/>
        <w:bottom w:val="none" w:sz="0" w:space="0" w:color="auto"/>
        <w:right w:val="none" w:sz="0" w:space="0" w:color="auto"/>
      </w:divBdr>
    </w:div>
    <w:div w:id="1701854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DBA06-9583-4EAA-A43E-FB4D14BC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Megan</dc:creator>
  <cp:lastModifiedBy>Wismer, Don</cp:lastModifiedBy>
  <cp:revision>10</cp:revision>
  <cp:lastPrinted>2021-08-31T13:32:00Z</cp:lastPrinted>
  <dcterms:created xsi:type="dcterms:W3CDTF">2021-08-31T13:17:00Z</dcterms:created>
  <dcterms:modified xsi:type="dcterms:W3CDTF">2021-08-31T13:38:00Z</dcterms:modified>
</cp:coreProperties>
</file>