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C9BF" w14:textId="25BC421C" w:rsidR="00737098" w:rsidRPr="006D1DD5" w:rsidRDefault="00737098" w:rsidP="00155F33">
      <w:pPr>
        <w:jc w:val="center"/>
        <w:rPr>
          <w:b/>
          <w:bCs/>
          <w:sz w:val="28"/>
          <w:szCs w:val="28"/>
        </w:rPr>
      </w:pPr>
      <w:r w:rsidRPr="006D1DD5">
        <w:rPr>
          <w:b/>
          <w:bCs/>
          <w:sz w:val="28"/>
          <w:szCs w:val="28"/>
        </w:rPr>
        <w:t>S</w:t>
      </w:r>
      <w:r w:rsidR="00931C03" w:rsidRPr="006D1DD5">
        <w:rPr>
          <w:b/>
          <w:bCs/>
          <w:sz w:val="28"/>
          <w:szCs w:val="28"/>
        </w:rPr>
        <w:t>TATE OF MAINE</w:t>
      </w:r>
    </w:p>
    <w:p w14:paraId="1BDD9621" w14:textId="4EE84E55" w:rsidR="00737098" w:rsidRPr="006D1DD5" w:rsidRDefault="00737098" w:rsidP="00155F33">
      <w:pPr>
        <w:jc w:val="center"/>
        <w:rPr>
          <w:b/>
          <w:bCs/>
          <w:sz w:val="28"/>
          <w:szCs w:val="28"/>
        </w:rPr>
      </w:pPr>
    </w:p>
    <w:p w14:paraId="1ED53FA4" w14:textId="402D69F1" w:rsidR="00737098" w:rsidRPr="006D1DD5" w:rsidRDefault="00737098" w:rsidP="00155F33">
      <w:pPr>
        <w:jc w:val="center"/>
        <w:rPr>
          <w:b/>
          <w:bCs/>
          <w:sz w:val="28"/>
          <w:szCs w:val="28"/>
        </w:rPr>
      </w:pPr>
      <w:r w:rsidRPr="006D1DD5">
        <w:rPr>
          <w:b/>
          <w:bCs/>
          <w:sz w:val="28"/>
          <w:szCs w:val="28"/>
        </w:rPr>
        <w:t>C</w:t>
      </w:r>
      <w:r w:rsidR="00920D6A" w:rsidRPr="006D1DD5">
        <w:rPr>
          <w:b/>
          <w:bCs/>
          <w:sz w:val="28"/>
          <w:szCs w:val="28"/>
        </w:rPr>
        <w:t>HILD CARE</w:t>
      </w:r>
      <w:r w:rsidR="00820CF0" w:rsidRPr="006D1DD5">
        <w:rPr>
          <w:b/>
          <w:bCs/>
          <w:sz w:val="28"/>
          <w:szCs w:val="28"/>
        </w:rPr>
        <w:t xml:space="preserve"> PROVIDER</w:t>
      </w:r>
    </w:p>
    <w:p w14:paraId="2946289B" w14:textId="11404BD6" w:rsidR="002F15FA" w:rsidRPr="006D1DD5" w:rsidRDefault="002F15FA" w:rsidP="00155F33">
      <w:pPr>
        <w:jc w:val="center"/>
        <w:rPr>
          <w:b/>
          <w:bCs/>
          <w:sz w:val="28"/>
          <w:szCs w:val="28"/>
        </w:rPr>
      </w:pPr>
      <w:r w:rsidRPr="006D1DD5">
        <w:rPr>
          <w:b/>
          <w:bCs/>
          <w:sz w:val="28"/>
          <w:szCs w:val="28"/>
        </w:rPr>
        <w:t>(CHILD CARE FACILITIES AND FAMILY CHILD CARE PROVIDERS)</w:t>
      </w:r>
    </w:p>
    <w:p w14:paraId="75F72D46" w14:textId="471D2B8C" w:rsidR="00737098" w:rsidRPr="006D1DD5" w:rsidRDefault="00820CF0" w:rsidP="00155F33">
      <w:pPr>
        <w:jc w:val="center"/>
        <w:rPr>
          <w:b/>
          <w:bCs/>
          <w:sz w:val="28"/>
          <w:szCs w:val="28"/>
        </w:rPr>
      </w:pPr>
      <w:r w:rsidRPr="006D1DD5">
        <w:rPr>
          <w:b/>
          <w:bCs/>
          <w:sz w:val="28"/>
          <w:szCs w:val="28"/>
        </w:rPr>
        <w:t xml:space="preserve">BACKGROUND CHECK LICENSING RULE </w:t>
      </w:r>
    </w:p>
    <w:p w14:paraId="2690C733" w14:textId="77777777" w:rsidR="00737098" w:rsidRPr="006D1DD5" w:rsidRDefault="00737098" w:rsidP="00155F33">
      <w:pPr>
        <w:jc w:val="center"/>
        <w:rPr>
          <w:b/>
          <w:bCs/>
          <w:sz w:val="28"/>
          <w:szCs w:val="28"/>
        </w:rPr>
      </w:pPr>
    </w:p>
    <w:p w14:paraId="1B36B13E" w14:textId="77777777" w:rsidR="00737098" w:rsidRPr="006D1DD5" w:rsidRDefault="00737098" w:rsidP="00155F33">
      <w:pPr>
        <w:jc w:val="center"/>
        <w:rPr>
          <w:b/>
          <w:bCs/>
          <w:sz w:val="28"/>
          <w:szCs w:val="28"/>
        </w:rPr>
      </w:pPr>
    </w:p>
    <w:p w14:paraId="766B2F15" w14:textId="77777777" w:rsidR="00691691" w:rsidRPr="006D1DD5" w:rsidRDefault="00737098" w:rsidP="00155F33">
      <w:pPr>
        <w:jc w:val="center"/>
        <w:rPr>
          <w:b/>
          <w:bCs/>
          <w:sz w:val="28"/>
          <w:szCs w:val="28"/>
        </w:rPr>
      </w:pPr>
      <w:r w:rsidRPr="006D1DD5">
        <w:rPr>
          <w:b/>
          <w:bCs/>
          <w:sz w:val="28"/>
          <w:szCs w:val="28"/>
        </w:rPr>
        <w:t>10-148 C</w:t>
      </w:r>
      <w:r w:rsidR="00691691" w:rsidRPr="006D1DD5">
        <w:rPr>
          <w:b/>
          <w:bCs/>
          <w:sz w:val="28"/>
          <w:szCs w:val="28"/>
        </w:rPr>
        <w:t>ODE OF MAINE RULES</w:t>
      </w:r>
    </w:p>
    <w:p w14:paraId="1C3A5677" w14:textId="1FDE5518" w:rsidR="00737098" w:rsidRPr="006D1DD5" w:rsidRDefault="00691691" w:rsidP="00155F33">
      <w:pPr>
        <w:jc w:val="center"/>
        <w:rPr>
          <w:b/>
          <w:bCs/>
          <w:sz w:val="28"/>
          <w:szCs w:val="28"/>
        </w:rPr>
      </w:pPr>
      <w:r w:rsidRPr="006D1DD5">
        <w:rPr>
          <w:b/>
          <w:bCs/>
          <w:sz w:val="28"/>
          <w:szCs w:val="28"/>
        </w:rPr>
        <w:t xml:space="preserve">CHAPTER </w:t>
      </w:r>
      <w:r w:rsidR="004923DD" w:rsidRPr="006D1DD5">
        <w:rPr>
          <w:b/>
          <w:bCs/>
          <w:sz w:val="28"/>
          <w:szCs w:val="28"/>
        </w:rPr>
        <w:t>34</w:t>
      </w:r>
    </w:p>
    <w:p w14:paraId="0513DCE4" w14:textId="77777777" w:rsidR="00737098" w:rsidRPr="006D1DD5" w:rsidRDefault="00737098" w:rsidP="00155F33">
      <w:pPr>
        <w:jc w:val="center"/>
        <w:rPr>
          <w:b/>
          <w:bCs/>
          <w:sz w:val="28"/>
          <w:szCs w:val="28"/>
        </w:rPr>
      </w:pPr>
    </w:p>
    <w:p w14:paraId="660DB925" w14:textId="77777777" w:rsidR="00737098" w:rsidRPr="006D1DD5" w:rsidRDefault="00737098" w:rsidP="00155F33">
      <w:pPr>
        <w:jc w:val="center"/>
        <w:rPr>
          <w:b/>
          <w:bCs/>
          <w:sz w:val="28"/>
          <w:szCs w:val="28"/>
        </w:rPr>
      </w:pPr>
    </w:p>
    <w:p w14:paraId="3784A1A0" w14:textId="77777777" w:rsidR="00737098" w:rsidRPr="006D1DD5" w:rsidRDefault="00737098" w:rsidP="00155F33">
      <w:pPr>
        <w:jc w:val="center"/>
        <w:rPr>
          <w:b/>
          <w:bCs/>
          <w:sz w:val="28"/>
          <w:szCs w:val="28"/>
        </w:rPr>
      </w:pPr>
      <w:r w:rsidRPr="006D1DD5">
        <w:rPr>
          <w:b/>
          <w:bCs/>
          <w:noProof/>
          <w:sz w:val="28"/>
          <w:szCs w:val="28"/>
        </w:rPr>
        <w:drawing>
          <wp:inline distT="0" distB="0" distL="0" distR="0" wp14:anchorId="79328996" wp14:editId="22D532E2">
            <wp:extent cx="1350264" cy="1728216"/>
            <wp:effectExtent l="0" t="0" r="2540" b="5715"/>
            <wp:docPr id="1" name="Picture 1" descr="A picture containing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col2.jpg"/>
                    <pic:cNvPicPr/>
                  </pic:nvPicPr>
                  <pic:blipFill>
                    <a:blip r:embed="rId10"/>
                    <a:stretch>
                      <a:fillRect/>
                    </a:stretch>
                  </pic:blipFill>
                  <pic:spPr>
                    <a:xfrm>
                      <a:off x="0" y="0"/>
                      <a:ext cx="1350264" cy="1728216"/>
                    </a:xfrm>
                    <a:prstGeom prst="rect">
                      <a:avLst/>
                    </a:prstGeom>
                  </pic:spPr>
                </pic:pic>
              </a:graphicData>
            </a:graphic>
          </wp:inline>
        </w:drawing>
      </w:r>
    </w:p>
    <w:p w14:paraId="76394127" w14:textId="77777777" w:rsidR="00737098" w:rsidRPr="006D1DD5" w:rsidRDefault="00737098" w:rsidP="00155F33">
      <w:pPr>
        <w:jc w:val="center"/>
        <w:rPr>
          <w:b/>
          <w:bCs/>
          <w:sz w:val="28"/>
          <w:szCs w:val="28"/>
        </w:rPr>
      </w:pPr>
    </w:p>
    <w:p w14:paraId="0D8560B2" w14:textId="77777777" w:rsidR="00737098" w:rsidRPr="006D1DD5" w:rsidRDefault="00737098" w:rsidP="00155F33">
      <w:pPr>
        <w:jc w:val="center"/>
        <w:rPr>
          <w:b/>
          <w:bCs/>
          <w:sz w:val="28"/>
          <w:szCs w:val="28"/>
        </w:rPr>
      </w:pPr>
    </w:p>
    <w:p w14:paraId="50DB32F4" w14:textId="77777777" w:rsidR="00737098" w:rsidRPr="006D1DD5" w:rsidRDefault="00737098" w:rsidP="00155F33">
      <w:pPr>
        <w:jc w:val="center"/>
        <w:rPr>
          <w:b/>
          <w:bCs/>
          <w:sz w:val="28"/>
          <w:szCs w:val="28"/>
        </w:rPr>
      </w:pPr>
    </w:p>
    <w:p w14:paraId="043E8D84" w14:textId="77777777" w:rsidR="00737098" w:rsidRPr="006D1DD5" w:rsidRDefault="00737098" w:rsidP="00155F33">
      <w:pPr>
        <w:jc w:val="center"/>
        <w:rPr>
          <w:b/>
          <w:bCs/>
          <w:sz w:val="28"/>
          <w:szCs w:val="28"/>
        </w:rPr>
      </w:pPr>
      <w:r w:rsidRPr="006D1DD5">
        <w:rPr>
          <w:b/>
          <w:bCs/>
          <w:sz w:val="28"/>
          <w:szCs w:val="28"/>
        </w:rPr>
        <w:t>Maine Department of Health and Human Services</w:t>
      </w:r>
    </w:p>
    <w:p w14:paraId="6EC7B061" w14:textId="77777777" w:rsidR="00737098" w:rsidRPr="006D1DD5" w:rsidRDefault="00737098" w:rsidP="00155F33">
      <w:pPr>
        <w:jc w:val="center"/>
        <w:rPr>
          <w:b/>
          <w:bCs/>
          <w:sz w:val="28"/>
          <w:szCs w:val="28"/>
        </w:rPr>
      </w:pPr>
      <w:r w:rsidRPr="006D1DD5">
        <w:rPr>
          <w:b/>
          <w:bCs/>
          <w:sz w:val="28"/>
          <w:szCs w:val="28"/>
        </w:rPr>
        <w:t>Office of Child and Family Services</w:t>
      </w:r>
    </w:p>
    <w:p w14:paraId="7FE140E9" w14:textId="77777777" w:rsidR="00B20C7D" w:rsidRPr="006D1DD5" w:rsidRDefault="00B20C7D" w:rsidP="00155F33">
      <w:pPr>
        <w:tabs>
          <w:tab w:val="left" w:pos="720"/>
          <w:tab w:val="left" w:pos="1440"/>
          <w:tab w:val="left" w:pos="2160"/>
          <w:tab w:val="left" w:pos="2880"/>
          <w:tab w:val="right" w:pos="9360"/>
        </w:tabs>
        <w:jc w:val="center"/>
        <w:rPr>
          <w:rFonts w:eastAsiaTheme="minorHAnsi"/>
          <w:b/>
          <w:sz w:val="28"/>
          <w:szCs w:val="28"/>
        </w:rPr>
      </w:pPr>
      <w:r w:rsidRPr="006D1DD5">
        <w:rPr>
          <w:rFonts w:eastAsiaTheme="minorHAnsi"/>
          <w:b/>
          <w:sz w:val="28"/>
          <w:szCs w:val="28"/>
        </w:rPr>
        <w:t>11 State House Station</w:t>
      </w:r>
    </w:p>
    <w:p w14:paraId="7F841AA9" w14:textId="64554C6C" w:rsidR="00B20C7D" w:rsidRPr="006D1DD5" w:rsidRDefault="00B20C7D" w:rsidP="00155F33">
      <w:pPr>
        <w:tabs>
          <w:tab w:val="left" w:pos="720"/>
          <w:tab w:val="left" w:pos="1440"/>
          <w:tab w:val="left" w:pos="2160"/>
          <w:tab w:val="left" w:pos="2880"/>
          <w:tab w:val="right" w:pos="9360"/>
        </w:tabs>
        <w:jc w:val="center"/>
        <w:rPr>
          <w:rFonts w:eastAsiaTheme="minorHAnsi"/>
          <w:b/>
          <w:sz w:val="28"/>
          <w:szCs w:val="28"/>
        </w:rPr>
      </w:pPr>
      <w:r w:rsidRPr="006D1DD5">
        <w:rPr>
          <w:rFonts w:eastAsiaTheme="minorHAnsi"/>
          <w:b/>
          <w:sz w:val="28"/>
          <w:szCs w:val="28"/>
        </w:rPr>
        <w:t>Augusta, Maine 04333-0111</w:t>
      </w:r>
    </w:p>
    <w:p w14:paraId="3761CAB0" w14:textId="3DA99AA7" w:rsidR="002E52C1" w:rsidRPr="006D1DD5" w:rsidRDefault="002E52C1" w:rsidP="00155F33">
      <w:pPr>
        <w:tabs>
          <w:tab w:val="left" w:pos="720"/>
          <w:tab w:val="left" w:pos="1440"/>
          <w:tab w:val="left" w:pos="2160"/>
          <w:tab w:val="left" w:pos="2880"/>
          <w:tab w:val="right" w:pos="9360"/>
        </w:tabs>
        <w:jc w:val="center"/>
        <w:rPr>
          <w:rFonts w:eastAsiaTheme="minorHAnsi"/>
          <w:b/>
          <w:sz w:val="28"/>
          <w:szCs w:val="28"/>
        </w:rPr>
      </w:pPr>
    </w:p>
    <w:p w14:paraId="13BD0B73" w14:textId="4111E586" w:rsidR="002E52C1" w:rsidRPr="006D1DD5" w:rsidRDefault="002E52C1" w:rsidP="00155F33">
      <w:pPr>
        <w:tabs>
          <w:tab w:val="left" w:pos="720"/>
          <w:tab w:val="left" w:pos="1440"/>
          <w:tab w:val="left" w:pos="2160"/>
          <w:tab w:val="left" w:pos="2880"/>
          <w:tab w:val="right" w:pos="9360"/>
        </w:tabs>
        <w:jc w:val="center"/>
        <w:rPr>
          <w:rFonts w:eastAsiaTheme="minorHAnsi"/>
          <w:b/>
          <w:sz w:val="28"/>
          <w:szCs w:val="28"/>
        </w:rPr>
      </w:pPr>
    </w:p>
    <w:p w14:paraId="36A50ABB" w14:textId="5462579A" w:rsidR="00DB5C83" w:rsidRDefault="00A279AD" w:rsidP="00155F33">
      <w:pPr>
        <w:tabs>
          <w:tab w:val="left" w:pos="720"/>
          <w:tab w:val="left" w:pos="1440"/>
          <w:tab w:val="left" w:pos="2160"/>
          <w:tab w:val="left" w:pos="2880"/>
          <w:tab w:val="right" w:pos="9360"/>
        </w:tabs>
        <w:jc w:val="center"/>
        <w:rPr>
          <w:rFonts w:eastAsiaTheme="minorHAnsi"/>
          <w:b/>
          <w:sz w:val="28"/>
          <w:szCs w:val="28"/>
        </w:rPr>
      </w:pPr>
      <w:r>
        <w:rPr>
          <w:rFonts w:eastAsiaTheme="minorHAnsi"/>
          <w:b/>
          <w:sz w:val="28"/>
          <w:szCs w:val="28"/>
        </w:rPr>
        <w:t>Effective</w:t>
      </w:r>
    </w:p>
    <w:p w14:paraId="5BC7A0FC" w14:textId="669F2CEE" w:rsidR="00AD448B" w:rsidRPr="006D1DD5" w:rsidRDefault="00EB78D8" w:rsidP="00155F33">
      <w:pPr>
        <w:tabs>
          <w:tab w:val="left" w:pos="720"/>
          <w:tab w:val="left" w:pos="1440"/>
          <w:tab w:val="left" w:pos="2160"/>
          <w:tab w:val="left" w:pos="2880"/>
          <w:tab w:val="right" w:pos="9360"/>
        </w:tabs>
        <w:jc w:val="center"/>
        <w:rPr>
          <w:rFonts w:eastAsiaTheme="minorHAnsi"/>
          <w:b/>
          <w:sz w:val="28"/>
          <w:szCs w:val="28"/>
        </w:rPr>
      </w:pPr>
      <w:r w:rsidRPr="00410052">
        <w:rPr>
          <w:rFonts w:eastAsiaTheme="minorHAnsi"/>
          <w:b/>
          <w:sz w:val="28"/>
          <w:szCs w:val="28"/>
        </w:rPr>
        <w:t xml:space="preserve">May </w:t>
      </w:r>
      <w:r w:rsidR="00410052" w:rsidRPr="00410052">
        <w:rPr>
          <w:rFonts w:eastAsiaTheme="minorHAnsi"/>
          <w:b/>
          <w:sz w:val="28"/>
          <w:szCs w:val="28"/>
        </w:rPr>
        <w:t>12</w:t>
      </w:r>
      <w:r w:rsidRPr="00410052">
        <w:rPr>
          <w:rFonts w:eastAsiaTheme="minorHAnsi"/>
          <w:b/>
          <w:sz w:val="28"/>
          <w:szCs w:val="28"/>
        </w:rPr>
        <w:t>, 2022</w:t>
      </w:r>
    </w:p>
    <w:p w14:paraId="52AD5CFA" w14:textId="47CDBE8A" w:rsidR="004E1BDE" w:rsidRPr="006D1DD5" w:rsidRDefault="004E1BDE" w:rsidP="00155F33">
      <w:pPr>
        <w:tabs>
          <w:tab w:val="left" w:pos="720"/>
          <w:tab w:val="left" w:pos="1440"/>
          <w:tab w:val="left" w:pos="2160"/>
          <w:tab w:val="left" w:pos="2880"/>
          <w:tab w:val="right" w:pos="9360"/>
        </w:tabs>
        <w:jc w:val="center"/>
        <w:rPr>
          <w:b/>
          <w:sz w:val="28"/>
          <w:szCs w:val="28"/>
        </w:rPr>
      </w:pPr>
    </w:p>
    <w:p w14:paraId="0219D0A6" w14:textId="42410017" w:rsidR="00DB5C83" w:rsidRPr="006D1DD5" w:rsidRDefault="00DB5C83" w:rsidP="00155F33">
      <w:pPr>
        <w:tabs>
          <w:tab w:val="left" w:pos="720"/>
          <w:tab w:val="left" w:pos="1440"/>
          <w:tab w:val="left" w:pos="2160"/>
          <w:tab w:val="left" w:pos="2880"/>
          <w:tab w:val="right" w:pos="9360"/>
        </w:tabs>
        <w:jc w:val="center"/>
        <w:rPr>
          <w:rFonts w:eastAsiaTheme="minorHAnsi"/>
          <w:b/>
          <w:sz w:val="28"/>
          <w:szCs w:val="28"/>
        </w:rPr>
        <w:sectPr w:rsidR="00DB5C83" w:rsidRPr="006D1DD5" w:rsidSect="00786758">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14:paraId="73F4DAAC" w14:textId="77777777" w:rsidR="00003E14" w:rsidRPr="006D1DD5" w:rsidRDefault="00003E14" w:rsidP="00155F33"/>
    <w:p w14:paraId="17823881" w14:textId="3B138162" w:rsidR="001B7222" w:rsidRPr="006D1DD5" w:rsidRDefault="004F5960" w:rsidP="00155F33">
      <w:pPr>
        <w:jc w:val="center"/>
        <w:rPr>
          <w:b/>
          <w:bCs/>
          <w:sz w:val="28"/>
          <w:szCs w:val="28"/>
        </w:rPr>
      </w:pPr>
      <w:r w:rsidRPr="006D1DD5">
        <w:rPr>
          <w:b/>
          <w:bCs/>
          <w:sz w:val="28"/>
          <w:szCs w:val="28"/>
        </w:rPr>
        <w:t>TABLE OF CONTENTS</w:t>
      </w:r>
    </w:p>
    <w:p w14:paraId="013557C3" w14:textId="77777777" w:rsidR="00951862" w:rsidRPr="006D1DD5" w:rsidRDefault="00951862" w:rsidP="00155F33">
      <w:pPr>
        <w:rPr>
          <w:b/>
          <w:bCs/>
          <w:sz w:val="22"/>
          <w:szCs w:val="22"/>
        </w:rPr>
      </w:pPr>
    </w:p>
    <w:p w14:paraId="45F78607" w14:textId="43DD87CB" w:rsidR="00963F44" w:rsidRPr="006D1DD5" w:rsidRDefault="00963F44" w:rsidP="00155F33">
      <w:pPr>
        <w:jc w:val="both"/>
        <w:rPr>
          <w:b/>
          <w:sz w:val="22"/>
          <w:szCs w:val="22"/>
          <w:u w:val="dotted"/>
        </w:rPr>
      </w:pPr>
    </w:p>
    <w:p w14:paraId="261D1181" w14:textId="3F7506C1" w:rsidR="00B67E11" w:rsidRPr="006D1DD5" w:rsidRDefault="00B67E11" w:rsidP="00155F33">
      <w:pPr>
        <w:tabs>
          <w:tab w:val="left" w:pos="1440"/>
          <w:tab w:val="right" w:leader="dot" w:pos="9259"/>
        </w:tabs>
        <w:rPr>
          <w:b/>
          <w:sz w:val="22"/>
          <w:szCs w:val="22"/>
        </w:rPr>
      </w:pPr>
      <w:r w:rsidRPr="006D1DD5">
        <w:rPr>
          <w:b/>
          <w:sz w:val="22"/>
          <w:szCs w:val="22"/>
        </w:rPr>
        <w:t>SECTION 1.</w:t>
      </w:r>
      <w:r w:rsidRPr="006D1DD5">
        <w:rPr>
          <w:b/>
          <w:sz w:val="22"/>
          <w:szCs w:val="22"/>
        </w:rPr>
        <w:tab/>
        <w:t>STATEMENT OF PURPOSE</w:t>
      </w:r>
      <w:r w:rsidRPr="006D1DD5">
        <w:rPr>
          <w:b/>
          <w:sz w:val="22"/>
          <w:szCs w:val="22"/>
        </w:rPr>
        <w:tab/>
      </w:r>
      <w:r w:rsidR="00D44C6A" w:rsidRPr="006D1DD5">
        <w:rPr>
          <w:b/>
          <w:sz w:val="22"/>
          <w:szCs w:val="22"/>
        </w:rPr>
        <w:t>1</w:t>
      </w:r>
    </w:p>
    <w:p w14:paraId="5B49FDD3" w14:textId="77777777" w:rsidR="00B67E11" w:rsidRPr="006D1DD5" w:rsidRDefault="00B67E11" w:rsidP="00155F33">
      <w:pPr>
        <w:tabs>
          <w:tab w:val="left" w:pos="1440"/>
          <w:tab w:val="right" w:leader="dot" w:pos="9259"/>
        </w:tabs>
        <w:rPr>
          <w:b/>
          <w:sz w:val="22"/>
          <w:szCs w:val="22"/>
        </w:rPr>
      </w:pPr>
    </w:p>
    <w:p w14:paraId="4BF57CE9" w14:textId="3453C1C3" w:rsidR="00B67E11" w:rsidRPr="006D1DD5" w:rsidRDefault="00B67E11" w:rsidP="00155F33">
      <w:pPr>
        <w:tabs>
          <w:tab w:val="left" w:pos="1440"/>
          <w:tab w:val="right" w:leader="dot" w:pos="9259"/>
        </w:tabs>
        <w:rPr>
          <w:b/>
          <w:sz w:val="22"/>
          <w:szCs w:val="22"/>
        </w:rPr>
      </w:pPr>
      <w:r w:rsidRPr="006D1DD5">
        <w:rPr>
          <w:b/>
          <w:sz w:val="22"/>
          <w:szCs w:val="22"/>
        </w:rPr>
        <w:t>SECTION 2.</w:t>
      </w:r>
      <w:r w:rsidRPr="006D1DD5">
        <w:rPr>
          <w:b/>
          <w:sz w:val="22"/>
          <w:szCs w:val="22"/>
        </w:rPr>
        <w:tab/>
        <w:t>DEFINITIONS</w:t>
      </w:r>
      <w:r w:rsidRPr="006D1DD5">
        <w:rPr>
          <w:b/>
          <w:sz w:val="22"/>
          <w:szCs w:val="22"/>
        </w:rPr>
        <w:tab/>
      </w:r>
      <w:r w:rsidR="0043510A" w:rsidRPr="006D1DD5">
        <w:rPr>
          <w:b/>
          <w:sz w:val="22"/>
          <w:szCs w:val="22"/>
        </w:rPr>
        <w:t>2</w:t>
      </w:r>
    </w:p>
    <w:p w14:paraId="637175FB" w14:textId="77777777" w:rsidR="00641B24" w:rsidRPr="006D1DD5" w:rsidRDefault="00641B24" w:rsidP="00155F33">
      <w:pPr>
        <w:tabs>
          <w:tab w:val="left" w:pos="1440"/>
          <w:tab w:val="right" w:leader="dot" w:pos="9259"/>
        </w:tabs>
        <w:rPr>
          <w:b/>
          <w:sz w:val="22"/>
          <w:szCs w:val="22"/>
        </w:rPr>
      </w:pPr>
    </w:p>
    <w:p w14:paraId="76E0EE5B" w14:textId="0C3D21D2" w:rsidR="00B67E11" w:rsidRPr="006D1DD5" w:rsidRDefault="00B67E11" w:rsidP="00155F33">
      <w:pPr>
        <w:tabs>
          <w:tab w:val="left" w:pos="1440"/>
          <w:tab w:val="right" w:leader="dot" w:pos="9259"/>
        </w:tabs>
        <w:rPr>
          <w:b/>
          <w:sz w:val="22"/>
          <w:szCs w:val="22"/>
        </w:rPr>
      </w:pPr>
      <w:r w:rsidRPr="006D1DD5">
        <w:rPr>
          <w:b/>
          <w:sz w:val="22"/>
          <w:szCs w:val="22"/>
        </w:rPr>
        <w:t xml:space="preserve">SECTION </w:t>
      </w:r>
      <w:r w:rsidR="00641B24" w:rsidRPr="006D1DD5">
        <w:rPr>
          <w:b/>
          <w:sz w:val="22"/>
          <w:szCs w:val="22"/>
        </w:rPr>
        <w:t>3</w:t>
      </w:r>
      <w:r w:rsidRPr="006D1DD5">
        <w:rPr>
          <w:b/>
          <w:sz w:val="22"/>
          <w:szCs w:val="22"/>
        </w:rPr>
        <w:t>.</w:t>
      </w:r>
      <w:r w:rsidRPr="006D1DD5">
        <w:rPr>
          <w:b/>
          <w:sz w:val="22"/>
          <w:szCs w:val="22"/>
        </w:rPr>
        <w:tab/>
        <w:t>BACKGROUND CHECKS</w:t>
      </w:r>
      <w:r w:rsidRPr="006D1DD5">
        <w:rPr>
          <w:b/>
          <w:sz w:val="22"/>
          <w:szCs w:val="22"/>
        </w:rPr>
        <w:tab/>
      </w:r>
      <w:r w:rsidR="0043510A" w:rsidRPr="006D1DD5">
        <w:rPr>
          <w:b/>
          <w:sz w:val="22"/>
          <w:szCs w:val="22"/>
        </w:rPr>
        <w:t>4</w:t>
      </w:r>
    </w:p>
    <w:p w14:paraId="2E250448" w14:textId="20472FCF" w:rsidR="00B67E11" w:rsidRPr="006D1DD5" w:rsidRDefault="00B67E11" w:rsidP="00155F33">
      <w:pPr>
        <w:tabs>
          <w:tab w:val="left" w:pos="2160"/>
          <w:tab w:val="right" w:leader="dot" w:pos="9259"/>
        </w:tabs>
        <w:ind w:left="1440"/>
        <w:rPr>
          <w:sz w:val="22"/>
          <w:szCs w:val="22"/>
        </w:rPr>
      </w:pPr>
      <w:r w:rsidRPr="006D1DD5">
        <w:rPr>
          <w:sz w:val="22"/>
          <w:szCs w:val="22"/>
        </w:rPr>
        <w:t>A.</w:t>
      </w:r>
      <w:r w:rsidRPr="006D1DD5">
        <w:rPr>
          <w:sz w:val="22"/>
          <w:szCs w:val="22"/>
        </w:rPr>
        <w:tab/>
      </w:r>
      <w:r w:rsidRPr="006D1DD5">
        <w:rPr>
          <w:bCs/>
          <w:sz w:val="22"/>
          <w:szCs w:val="22"/>
        </w:rPr>
        <w:t>Individuals subject to comprehensive background checks</w:t>
      </w:r>
      <w:r w:rsidRPr="006D1DD5">
        <w:rPr>
          <w:sz w:val="22"/>
          <w:szCs w:val="22"/>
        </w:rPr>
        <w:tab/>
      </w:r>
      <w:r w:rsidR="0043510A" w:rsidRPr="006D1DD5">
        <w:rPr>
          <w:sz w:val="22"/>
          <w:szCs w:val="22"/>
        </w:rPr>
        <w:t>4</w:t>
      </w:r>
    </w:p>
    <w:p w14:paraId="5D22154C" w14:textId="6601ECB7" w:rsidR="00B67E11" w:rsidRPr="006D1DD5" w:rsidRDefault="00B67E11" w:rsidP="00155F33">
      <w:pPr>
        <w:tabs>
          <w:tab w:val="left" w:pos="2160"/>
          <w:tab w:val="right" w:leader="dot" w:pos="9259"/>
        </w:tabs>
        <w:ind w:left="1440"/>
        <w:rPr>
          <w:sz w:val="22"/>
          <w:szCs w:val="22"/>
        </w:rPr>
      </w:pPr>
      <w:r w:rsidRPr="006D1DD5">
        <w:rPr>
          <w:sz w:val="22"/>
          <w:szCs w:val="22"/>
        </w:rPr>
        <w:t>B.</w:t>
      </w:r>
      <w:r w:rsidRPr="006D1DD5">
        <w:rPr>
          <w:sz w:val="22"/>
          <w:szCs w:val="22"/>
        </w:rPr>
        <w:tab/>
      </w:r>
      <w:r w:rsidRPr="006D1DD5">
        <w:rPr>
          <w:bCs/>
          <w:sz w:val="22"/>
          <w:szCs w:val="22"/>
        </w:rPr>
        <w:t>Individuals not subject to comprehensive background checks</w:t>
      </w:r>
      <w:r w:rsidRPr="006D1DD5">
        <w:rPr>
          <w:sz w:val="22"/>
          <w:szCs w:val="22"/>
        </w:rPr>
        <w:tab/>
      </w:r>
      <w:r w:rsidR="0043510A" w:rsidRPr="006D1DD5">
        <w:rPr>
          <w:sz w:val="22"/>
          <w:szCs w:val="22"/>
        </w:rPr>
        <w:t>4</w:t>
      </w:r>
    </w:p>
    <w:p w14:paraId="7F97E7F6" w14:textId="72E3247C" w:rsidR="00B67E11" w:rsidRPr="006D1DD5" w:rsidRDefault="00B67E11" w:rsidP="00155F33">
      <w:pPr>
        <w:tabs>
          <w:tab w:val="left" w:pos="2160"/>
          <w:tab w:val="right" w:leader="dot" w:pos="9259"/>
        </w:tabs>
        <w:ind w:left="1440"/>
        <w:rPr>
          <w:sz w:val="22"/>
          <w:szCs w:val="22"/>
        </w:rPr>
      </w:pPr>
      <w:r w:rsidRPr="006D1DD5">
        <w:rPr>
          <w:sz w:val="22"/>
          <w:szCs w:val="22"/>
        </w:rPr>
        <w:t>C.</w:t>
      </w:r>
      <w:r w:rsidRPr="006D1DD5">
        <w:rPr>
          <w:sz w:val="22"/>
          <w:szCs w:val="22"/>
        </w:rPr>
        <w:tab/>
        <w:t>Individuals changing employers</w:t>
      </w:r>
      <w:r w:rsidRPr="006D1DD5">
        <w:rPr>
          <w:sz w:val="22"/>
          <w:szCs w:val="22"/>
        </w:rPr>
        <w:tab/>
      </w:r>
      <w:r w:rsidR="0043510A" w:rsidRPr="006D1DD5">
        <w:rPr>
          <w:sz w:val="22"/>
          <w:szCs w:val="22"/>
        </w:rPr>
        <w:t>4</w:t>
      </w:r>
    </w:p>
    <w:p w14:paraId="01AAC307" w14:textId="0EFB9A7E" w:rsidR="00B67E11" w:rsidRPr="006D1DD5" w:rsidRDefault="00B67E11" w:rsidP="00155F33">
      <w:pPr>
        <w:tabs>
          <w:tab w:val="left" w:pos="2160"/>
          <w:tab w:val="right" w:leader="dot" w:pos="9259"/>
        </w:tabs>
        <w:ind w:left="1440"/>
        <w:rPr>
          <w:sz w:val="22"/>
          <w:szCs w:val="22"/>
        </w:rPr>
      </w:pPr>
      <w:r w:rsidRPr="006D1DD5">
        <w:rPr>
          <w:sz w:val="22"/>
          <w:szCs w:val="22"/>
        </w:rPr>
        <w:t>D.</w:t>
      </w:r>
      <w:r w:rsidRPr="006D1DD5">
        <w:rPr>
          <w:sz w:val="22"/>
          <w:szCs w:val="22"/>
        </w:rPr>
        <w:tab/>
        <w:t>Components of a comprehensive background check</w:t>
      </w:r>
      <w:r w:rsidRPr="006D1DD5">
        <w:rPr>
          <w:sz w:val="22"/>
          <w:szCs w:val="22"/>
        </w:rPr>
        <w:tab/>
      </w:r>
      <w:r w:rsidR="0043510A" w:rsidRPr="006D1DD5">
        <w:rPr>
          <w:sz w:val="22"/>
          <w:szCs w:val="22"/>
        </w:rPr>
        <w:t>4</w:t>
      </w:r>
    </w:p>
    <w:p w14:paraId="0F08A45C" w14:textId="6562878C" w:rsidR="00B67E11" w:rsidRPr="006D1DD5" w:rsidRDefault="00B67E11" w:rsidP="00155F33">
      <w:pPr>
        <w:tabs>
          <w:tab w:val="left" w:pos="2160"/>
          <w:tab w:val="right" w:leader="dot" w:pos="9259"/>
        </w:tabs>
        <w:ind w:left="1440"/>
        <w:rPr>
          <w:sz w:val="22"/>
          <w:szCs w:val="22"/>
        </w:rPr>
      </w:pPr>
      <w:r w:rsidRPr="006D1DD5">
        <w:rPr>
          <w:sz w:val="22"/>
          <w:szCs w:val="22"/>
        </w:rPr>
        <w:t>E.</w:t>
      </w:r>
      <w:r w:rsidRPr="006D1DD5">
        <w:rPr>
          <w:sz w:val="22"/>
          <w:szCs w:val="22"/>
        </w:rPr>
        <w:tab/>
        <w:t>Process required</w:t>
      </w:r>
      <w:r w:rsidRPr="006D1DD5">
        <w:rPr>
          <w:sz w:val="22"/>
          <w:szCs w:val="22"/>
        </w:rPr>
        <w:tab/>
      </w:r>
      <w:r w:rsidR="0043510A" w:rsidRPr="006D1DD5">
        <w:rPr>
          <w:sz w:val="22"/>
          <w:szCs w:val="22"/>
        </w:rPr>
        <w:t>4</w:t>
      </w:r>
    </w:p>
    <w:p w14:paraId="59961578" w14:textId="0FF6F368" w:rsidR="00B67E11" w:rsidRPr="006D1DD5" w:rsidRDefault="00B67E11" w:rsidP="00155F33">
      <w:pPr>
        <w:tabs>
          <w:tab w:val="left" w:pos="2160"/>
          <w:tab w:val="right" w:leader="dot" w:pos="9259"/>
        </w:tabs>
        <w:ind w:left="1440"/>
        <w:rPr>
          <w:sz w:val="22"/>
          <w:szCs w:val="22"/>
        </w:rPr>
      </w:pPr>
      <w:r w:rsidRPr="006D1DD5">
        <w:rPr>
          <w:sz w:val="22"/>
          <w:szCs w:val="22"/>
        </w:rPr>
        <w:t>F.</w:t>
      </w:r>
      <w:r w:rsidRPr="006D1DD5">
        <w:rPr>
          <w:sz w:val="22"/>
          <w:szCs w:val="22"/>
        </w:rPr>
        <w:tab/>
        <w:t>Frequency</w:t>
      </w:r>
      <w:r w:rsidRPr="006D1DD5">
        <w:rPr>
          <w:sz w:val="22"/>
          <w:szCs w:val="22"/>
        </w:rPr>
        <w:tab/>
      </w:r>
      <w:r w:rsidR="0043510A" w:rsidRPr="006D1DD5">
        <w:rPr>
          <w:sz w:val="22"/>
          <w:szCs w:val="22"/>
        </w:rPr>
        <w:t>5</w:t>
      </w:r>
    </w:p>
    <w:p w14:paraId="6DC28857" w14:textId="0FE4A5B1" w:rsidR="00B67E11" w:rsidRPr="006D1DD5" w:rsidRDefault="00B67E11" w:rsidP="00155F33">
      <w:pPr>
        <w:tabs>
          <w:tab w:val="left" w:pos="2160"/>
          <w:tab w:val="right" w:leader="dot" w:pos="9259"/>
        </w:tabs>
        <w:ind w:left="1440"/>
        <w:rPr>
          <w:sz w:val="22"/>
          <w:szCs w:val="22"/>
        </w:rPr>
      </w:pPr>
      <w:r w:rsidRPr="006D1DD5">
        <w:rPr>
          <w:sz w:val="22"/>
          <w:szCs w:val="22"/>
        </w:rPr>
        <w:t>G.</w:t>
      </w:r>
      <w:r w:rsidRPr="006D1DD5">
        <w:rPr>
          <w:sz w:val="22"/>
          <w:szCs w:val="22"/>
        </w:rPr>
        <w:tab/>
        <w:t xml:space="preserve">Letter of </w:t>
      </w:r>
      <w:r w:rsidR="00641B24" w:rsidRPr="006D1DD5">
        <w:rPr>
          <w:sz w:val="22"/>
          <w:szCs w:val="22"/>
        </w:rPr>
        <w:t>eligibility</w:t>
      </w:r>
      <w:r w:rsidRPr="006D1DD5">
        <w:rPr>
          <w:sz w:val="22"/>
          <w:szCs w:val="22"/>
        </w:rPr>
        <w:tab/>
      </w:r>
      <w:r w:rsidR="0043510A" w:rsidRPr="006D1DD5">
        <w:rPr>
          <w:sz w:val="22"/>
          <w:szCs w:val="22"/>
        </w:rPr>
        <w:t>5</w:t>
      </w:r>
    </w:p>
    <w:p w14:paraId="5AF55316" w14:textId="51B520A9" w:rsidR="00B67E11" w:rsidRPr="006D1DD5" w:rsidRDefault="00B67E11" w:rsidP="00155F33">
      <w:pPr>
        <w:tabs>
          <w:tab w:val="left" w:pos="2160"/>
          <w:tab w:val="right" w:leader="dot" w:pos="9259"/>
        </w:tabs>
        <w:ind w:left="1440"/>
        <w:rPr>
          <w:sz w:val="22"/>
          <w:szCs w:val="22"/>
        </w:rPr>
      </w:pPr>
      <w:r w:rsidRPr="006D1DD5">
        <w:rPr>
          <w:sz w:val="22"/>
          <w:szCs w:val="22"/>
        </w:rPr>
        <w:t>H</w:t>
      </w:r>
      <w:r w:rsidRPr="006D1DD5">
        <w:rPr>
          <w:sz w:val="22"/>
          <w:szCs w:val="22"/>
        </w:rPr>
        <w:tab/>
      </w:r>
      <w:r w:rsidR="00641B24" w:rsidRPr="006D1DD5">
        <w:rPr>
          <w:sz w:val="22"/>
          <w:szCs w:val="22"/>
        </w:rPr>
        <w:t>Appeal rights</w:t>
      </w:r>
      <w:r w:rsidRPr="006D1DD5">
        <w:rPr>
          <w:sz w:val="22"/>
          <w:szCs w:val="22"/>
        </w:rPr>
        <w:tab/>
      </w:r>
      <w:r w:rsidR="0043510A" w:rsidRPr="006D1DD5">
        <w:rPr>
          <w:sz w:val="22"/>
          <w:szCs w:val="22"/>
        </w:rPr>
        <w:t>5</w:t>
      </w:r>
    </w:p>
    <w:p w14:paraId="108158F9" w14:textId="2CB2D76D" w:rsidR="00B67E11" w:rsidRPr="006D1DD5" w:rsidRDefault="00B67E11" w:rsidP="00155F33">
      <w:pPr>
        <w:tabs>
          <w:tab w:val="left" w:pos="2160"/>
          <w:tab w:val="right" w:leader="dot" w:pos="9259"/>
        </w:tabs>
        <w:ind w:left="1440"/>
        <w:rPr>
          <w:sz w:val="22"/>
          <w:szCs w:val="22"/>
        </w:rPr>
      </w:pPr>
      <w:r w:rsidRPr="006D1DD5">
        <w:rPr>
          <w:sz w:val="22"/>
          <w:szCs w:val="22"/>
        </w:rPr>
        <w:t>I.</w:t>
      </w:r>
      <w:r w:rsidRPr="006D1DD5">
        <w:rPr>
          <w:sz w:val="22"/>
          <w:szCs w:val="22"/>
        </w:rPr>
        <w:tab/>
      </w:r>
      <w:r w:rsidR="00641B24" w:rsidRPr="006D1DD5">
        <w:rPr>
          <w:sz w:val="22"/>
          <w:szCs w:val="22"/>
        </w:rPr>
        <w:t>Confidentiality</w:t>
      </w:r>
      <w:r w:rsidRPr="006D1DD5">
        <w:rPr>
          <w:sz w:val="22"/>
          <w:szCs w:val="22"/>
        </w:rPr>
        <w:tab/>
      </w:r>
      <w:r w:rsidR="0043510A" w:rsidRPr="006D1DD5">
        <w:rPr>
          <w:sz w:val="22"/>
          <w:szCs w:val="22"/>
        </w:rPr>
        <w:t>5</w:t>
      </w:r>
    </w:p>
    <w:p w14:paraId="4D3F0419" w14:textId="19566AFE" w:rsidR="00B67E11" w:rsidRPr="006D1DD5" w:rsidRDefault="00B67E11" w:rsidP="00155F33">
      <w:pPr>
        <w:tabs>
          <w:tab w:val="left" w:pos="2160"/>
          <w:tab w:val="right" w:leader="dot" w:pos="9259"/>
        </w:tabs>
        <w:ind w:left="1440"/>
        <w:rPr>
          <w:sz w:val="22"/>
          <w:szCs w:val="22"/>
        </w:rPr>
      </w:pPr>
      <w:r w:rsidRPr="006D1DD5">
        <w:rPr>
          <w:sz w:val="22"/>
          <w:szCs w:val="22"/>
        </w:rPr>
        <w:t>J.</w:t>
      </w:r>
      <w:r w:rsidRPr="006D1DD5">
        <w:rPr>
          <w:sz w:val="22"/>
          <w:szCs w:val="22"/>
        </w:rPr>
        <w:tab/>
      </w:r>
      <w:r w:rsidR="00641B24" w:rsidRPr="006D1DD5">
        <w:rPr>
          <w:sz w:val="22"/>
          <w:szCs w:val="22"/>
        </w:rPr>
        <w:t>Ineligible for employment</w:t>
      </w:r>
      <w:r w:rsidRPr="006D1DD5">
        <w:rPr>
          <w:sz w:val="22"/>
          <w:szCs w:val="22"/>
        </w:rPr>
        <w:tab/>
      </w:r>
      <w:r w:rsidR="00784F4E" w:rsidRPr="006D1DD5">
        <w:rPr>
          <w:sz w:val="22"/>
          <w:szCs w:val="22"/>
        </w:rPr>
        <w:t>5</w:t>
      </w:r>
    </w:p>
    <w:p w14:paraId="058D2367" w14:textId="238F5468" w:rsidR="00B67E11" w:rsidRPr="006D1DD5" w:rsidRDefault="00B67E11" w:rsidP="00155F33">
      <w:pPr>
        <w:tabs>
          <w:tab w:val="left" w:pos="2160"/>
          <w:tab w:val="right" w:leader="dot" w:pos="9259"/>
        </w:tabs>
        <w:ind w:left="1440"/>
        <w:rPr>
          <w:sz w:val="22"/>
          <w:szCs w:val="22"/>
        </w:rPr>
      </w:pPr>
      <w:r w:rsidRPr="006D1DD5">
        <w:rPr>
          <w:sz w:val="22"/>
          <w:szCs w:val="22"/>
        </w:rPr>
        <w:t>K.</w:t>
      </w:r>
      <w:r w:rsidRPr="006D1DD5">
        <w:rPr>
          <w:sz w:val="22"/>
          <w:szCs w:val="22"/>
        </w:rPr>
        <w:tab/>
      </w:r>
      <w:r w:rsidR="00641B24" w:rsidRPr="006D1DD5">
        <w:rPr>
          <w:sz w:val="22"/>
          <w:szCs w:val="22"/>
        </w:rPr>
        <w:t>Responsibility of provider</w:t>
      </w:r>
      <w:r w:rsidRPr="006D1DD5">
        <w:rPr>
          <w:sz w:val="22"/>
          <w:szCs w:val="22"/>
        </w:rPr>
        <w:tab/>
      </w:r>
      <w:r w:rsidR="00982A01" w:rsidRPr="006D1DD5">
        <w:rPr>
          <w:sz w:val="22"/>
          <w:szCs w:val="22"/>
        </w:rPr>
        <w:t>6</w:t>
      </w:r>
    </w:p>
    <w:p w14:paraId="1293E49D" w14:textId="4CA5D413" w:rsidR="00B67E11" w:rsidRPr="006D1DD5" w:rsidRDefault="00B67E11" w:rsidP="00155F33">
      <w:pPr>
        <w:tabs>
          <w:tab w:val="left" w:pos="2160"/>
          <w:tab w:val="right" w:leader="dot" w:pos="9259"/>
        </w:tabs>
        <w:ind w:left="1440"/>
        <w:rPr>
          <w:sz w:val="22"/>
          <w:szCs w:val="22"/>
        </w:rPr>
      </w:pPr>
      <w:r w:rsidRPr="006D1DD5">
        <w:rPr>
          <w:sz w:val="22"/>
          <w:szCs w:val="22"/>
        </w:rPr>
        <w:t>L.</w:t>
      </w:r>
      <w:r w:rsidRPr="006D1DD5">
        <w:rPr>
          <w:sz w:val="22"/>
          <w:szCs w:val="22"/>
        </w:rPr>
        <w:tab/>
      </w:r>
      <w:r w:rsidR="00641B24" w:rsidRPr="006D1DD5">
        <w:rPr>
          <w:sz w:val="22"/>
          <w:szCs w:val="22"/>
        </w:rPr>
        <w:t>Denial of license</w:t>
      </w:r>
      <w:r w:rsidRPr="006D1DD5">
        <w:rPr>
          <w:sz w:val="22"/>
          <w:szCs w:val="22"/>
        </w:rPr>
        <w:tab/>
      </w:r>
      <w:r w:rsidR="00982A01" w:rsidRPr="006D1DD5">
        <w:rPr>
          <w:sz w:val="22"/>
          <w:szCs w:val="22"/>
        </w:rPr>
        <w:t>6</w:t>
      </w:r>
    </w:p>
    <w:p w14:paraId="4EB6055E" w14:textId="10C5C2E2" w:rsidR="00B67E11" w:rsidRPr="006D1DD5" w:rsidRDefault="00B67E11" w:rsidP="00155F33">
      <w:pPr>
        <w:tabs>
          <w:tab w:val="left" w:pos="2160"/>
          <w:tab w:val="right" w:leader="dot" w:pos="9259"/>
        </w:tabs>
        <w:ind w:left="1440"/>
        <w:rPr>
          <w:sz w:val="22"/>
          <w:szCs w:val="22"/>
        </w:rPr>
      </w:pPr>
      <w:r w:rsidRPr="006D1DD5">
        <w:rPr>
          <w:sz w:val="22"/>
          <w:szCs w:val="22"/>
        </w:rPr>
        <w:t>M.</w:t>
      </w:r>
      <w:r w:rsidRPr="006D1DD5">
        <w:rPr>
          <w:sz w:val="22"/>
          <w:szCs w:val="22"/>
        </w:rPr>
        <w:tab/>
      </w:r>
      <w:r w:rsidR="00641B24" w:rsidRPr="006D1DD5">
        <w:rPr>
          <w:sz w:val="22"/>
          <w:szCs w:val="22"/>
        </w:rPr>
        <w:t>Discretionary background checks</w:t>
      </w:r>
      <w:r w:rsidRPr="006D1DD5">
        <w:rPr>
          <w:sz w:val="22"/>
          <w:szCs w:val="22"/>
        </w:rPr>
        <w:tab/>
      </w:r>
      <w:r w:rsidR="00982A01" w:rsidRPr="006D1DD5">
        <w:rPr>
          <w:sz w:val="22"/>
          <w:szCs w:val="22"/>
        </w:rPr>
        <w:t>6</w:t>
      </w:r>
    </w:p>
    <w:p w14:paraId="001F0F74" w14:textId="264F7D7C" w:rsidR="00963F44" w:rsidRPr="006D1DD5" w:rsidRDefault="00963F44" w:rsidP="00155F33">
      <w:pPr>
        <w:tabs>
          <w:tab w:val="left" w:pos="2160"/>
          <w:tab w:val="right" w:leader="dot" w:pos="9259"/>
        </w:tabs>
        <w:rPr>
          <w:sz w:val="22"/>
          <w:szCs w:val="22"/>
        </w:rPr>
      </w:pPr>
    </w:p>
    <w:p w14:paraId="2C5FB928" w14:textId="0DD213BF" w:rsidR="00641B24" w:rsidRPr="006D1DD5" w:rsidRDefault="00641B24" w:rsidP="00155F33">
      <w:pPr>
        <w:tabs>
          <w:tab w:val="left" w:pos="1440"/>
          <w:tab w:val="right" w:leader="dot" w:pos="9259"/>
        </w:tabs>
        <w:rPr>
          <w:b/>
          <w:sz w:val="22"/>
          <w:szCs w:val="22"/>
        </w:rPr>
      </w:pPr>
      <w:r w:rsidRPr="006D1DD5">
        <w:rPr>
          <w:b/>
          <w:sz w:val="22"/>
          <w:szCs w:val="22"/>
        </w:rPr>
        <w:t>SECTION 4.</w:t>
      </w:r>
      <w:r w:rsidRPr="006D1DD5">
        <w:rPr>
          <w:b/>
          <w:sz w:val="22"/>
          <w:szCs w:val="22"/>
        </w:rPr>
        <w:tab/>
        <w:t>APPEAL PROCESS AND RIGHTS</w:t>
      </w:r>
      <w:r w:rsidRPr="006D1DD5">
        <w:rPr>
          <w:b/>
          <w:sz w:val="22"/>
          <w:szCs w:val="22"/>
        </w:rPr>
        <w:tab/>
      </w:r>
      <w:r w:rsidR="00982A01" w:rsidRPr="006D1DD5">
        <w:rPr>
          <w:b/>
          <w:sz w:val="22"/>
          <w:szCs w:val="22"/>
        </w:rPr>
        <w:t>7</w:t>
      </w:r>
    </w:p>
    <w:p w14:paraId="6F4EEF3F" w14:textId="4F4C5057" w:rsidR="00641B24" w:rsidRPr="006D1DD5" w:rsidRDefault="00641B24" w:rsidP="00155F33">
      <w:pPr>
        <w:tabs>
          <w:tab w:val="left" w:pos="2160"/>
          <w:tab w:val="right" w:leader="dot" w:pos="9259"/>
        </w:tabs>
        <w:ind w:left="1440"/>
        <w:rPr>
          <w:sz w:val="22"/>
          <w:szCs w:val="22"/>
        </w:rPr>
      </w:pPr>
      <w:r w:rsidRPr="006D1DD5">
        <w:rPr>
          <w:sz w:val="22"/>
          <w:szCs w:val="22"/>
        </w:rPr>
        <w:t>A.</w:t>
      </w:r>
      <w:r w:rsidRPr="006D1DD5">
        <w:rPr>
          <w:sz w:val="22"/>
          <w:szCs w:val="22"/>
        </w:rPr>
        <w:tab/>
      </w:r>
      <w:r w:rsidRPr="006D1DD5">
        <w:rPr>
          <w:bCs/>
          <w:sz w:val="22"/>
          <w:szCs w:val="22"/>
        </w:rPr>
        <w:t>Factual Accuracy of Information</w:t>
      </w:r>
      <w:r w:rsidRPr="006D1DD5">
        <w:rPr>
          <w:sz w:val="22"/>
          <w:szCs w:val="22"/>
        </w:rPr>
        <w:tab/>
      </w:r>
      <w:r w:rsidR="00982A01" w:rsidRPr="006D1DD5">
        <w:rPr>
          <w:sz w:val="22"/>
          <w:szCs w:val="22"/>
        </w:rPr>
        <w:t>7</w:t>
      </w:r>
    </w:p>
    <w:p w14:paraId="66AF47AE" w14:textId="3DB2FE29" w:rsidR="00641B24" w:rsidRPr="006D1DD5" w:rsidRDefault="00641B24" w:rsidP="00155F33">
      <w:pPr>
        <w:tabs>
          <w:tab w:val="left" w:pos="2160"/>
          <w:tab w:val="right" w:leader="dot" w:pos="9259"/>
        </w:tabs>
        <w:ind w:left="1440"/>
        <w:rPr>
          <w:sz w:val="22"/>
          <w:szCs w:val="22"/>
        </w:rPr>
      </w:pPr>
      <w:r w:rsidRPr="006D1DD5">
        <w:rPr>
          <w:sz w:val="22"/>
          <w:szCs w:val="22"/>
        </w:rPr>
        <w:t>B.</w:t>
      </w:r>
      <w:r w:rsidRPr="006D1DD5">
        <w:rPr>
          <w:sz w:val="22"/>
          <w:szCs w:val="22"/>
        </w:rPr>
        <w:tab/>
        <w:t>Substantiation of child abuse or neglect</w:t>
      </w:r>
      <w:r w:rsidRPr="006D1DD5">
        <w:rPr>
          <w:sz w:val="22"/>
          <w:szCs w:val="22"/>
        </w:rPr>
        <w:tab/>
      </w:r>
      <w:r w:rsidR="00982A01" w:rsidRPr="006D1DD5">
        <w:rPr>
          <w:sz w:val="22"/>
          <w:szCs w:val="22"/>
        </w:rPr>
        <w:t>7</w:t>
      </w:r>
    </w:p>
    <w:p w14:paraId="3A8CE2F2" w14:textId="0EC90314" w:rsidR="00641B24" w:rsidRPr="006D1DD5" w:rsidRDefault="00641B24" w:rsidP="00155F33">
      <w:pPr>
        <w:tabs>
          <w:tab w:val="left" w:pos="2160"/>
          <w:tab w:val="right" w:leader="dot" w:pos="9259"/>
        </w:tabs>
        <w:ind w:left="1440"/>
        <w:rPr>
          <w:sz w:val="22"/>
          <w:szCs w:val="22"/>
        </w:rPr>
      </w:pPr>
      <w:r w:rsidRPr="006D1DD5">
        <w:rPr>
          <w:sz w:val="22"/>
          <w:szCs w:val="22"/>
        </w:rPr>
        <w:t>C.</w:t>
      </w:r>
      <w:r w:rsidRPr="006D1DD5">
        <w:rPr>
          <w:sz w:val="22"/>
          <w:szCs w:val="22"/>
        </w:rPr>
        <w:tab/>
        <w:t>Conviction of a misdemeanor</w:t>
      </w:r>
      <w:r w:rsidRPr="006D1DD5">
        <w:rPr>
          <w:sz w:val="22"/>
          <w:szCs w:val="22"/>
        </w:rPr>
        <w:tab/>
      </w:r>
      <w:r w:rsidR="0077603F">
        <w:rPr>
          <w:sz w:val="22"/>
          <w:szCs w:val="22"/>
        </w:rPr>
        <w:t>7</w:t>
      </w:r>
    </w:p>
    <w:p w14:paraId="695EB306" w14:textId="7106DC4C" w:rsidR="00641B24" w:rsidRPr="006D1DD5" w:rsidRDefault="00641B24" w:rsidP="00155F33">
      <w:pPr>
        <w:tabs>
          <w:tab w:val="left" w:pos="2160"/>
          <w:tab w:val="right" w:leader="dot" w:pos="9259"/>
        </w:tabs>
        <w:ind w:left="1440"/>
        <w:rPr>
          <w:sz w:val="22"/>
          <w:szCs w:val="22"/>
        </w:rPr>
      </w:pPr>
    </w:p>
    <w:p w14:paraId="00EDF9E7" w14:textId="5A7401BF" w:rsidR="00641B24" w:rsidRPr="006D1DD5" w:rsidRDefault="00641B24" w:rsidP="00155F33">
      <w:pPr>
        <w:tabs>
          <w:tab w:val="left" w:pos="1440"/>
          <w:tab w:val="right" w:leader="dot" w:pos="9259"/>
        </w:tabs>
        <w:rPr>
          <w:b/>
          <w:sz w:val="22"/>
          <w:szCs w:val="22"/>
        </w:rPr>
      </w:pPr>
      <w:r w:rsidRPr="006D1DD5">
        <w:rPr>
          <w:b/>
          <w:sz w:val="22"/>
          <w:szCs w:val="22"/>
        </w:rPr>
        <w:t>STATUTORY AUTHORITY AND REGULATORY HISTORY</w:t>
      </w:r>
      <w:r w:rsidRPr="006D1DD5">
        <w:rPr>
          <w:b/>
          <w:sz w:val="22"/>
          <w:szCs w:val="22"/>
        </w:rPr>
        <w:tab/>
      </w:r>
      <w:r w:rsidR="00982A01" w:rsidRPr="006D1DD5">
        <w:rPr>
          <w:b/>
          <w:sz w:val="22"/>
          <w:szCs w:val="22"/>
        </w:rPr>
        <w:t>8</w:t>
      </w:r>
    </w:p>
    <w:p w14:paraId="5BBBBE88" w14:textId="77777777" w:rsidR="004E1BDE" w:rsidRPr="006D1DD5" w:rsidRDefault="004E1BDE" w:rsidP="00155F33">
      <w:pPr>
        <w:tabs>
          <w:tab w:val="left" w:pos="1440"/>
          <w:tab w:val="right" w:leader="dot" w:pos="9259"/>
        </w:tabs>
        <w:rPr>
          <w:b/>
          <w:sz w:val="22"/>
          <w:szCs w:val="22"/>
        </w:rPr>
        <w:sectPr w:rsidR="004E1BDE" w:rsidRPr="006D1DD5" w:rsidSect="004E1BDE">
          <w:headerReference w:type="first" r:id="rId14"/>
          <w:footerReference w:type="first" r:id="rId15"/>
          <w:pgSz w:w="12240" w:h="15840"/>
          <w:pgMar w:top="1440" w:right="1440" w:bottom="1440" w:left="1440" w:header="720" w:footer="720" w:gutter="0"/>
          <w:pgNumType w:fmt="lowerRoman" w:start="1"/>
          <w:cols w:space="720"/>
          <w:titlePg/>
          <w:docGrid w:linePitch="360"/>
        </w:sectPr>
      </w:pPr>
    </w:p>
    <w:p w14:paraId="68744ADC" w14:textId="617333F3" w:rsidR="00963F44" w:rsidRPr="006D1DD5" w:rsidRDefault="00963F44" w:rsidP="00155F33">
      <w:pPr>
        <w:tabs>
          <w:tab w:val="left" w:pos="720"/>
          <w:tab w:val="left" w:pos="1440"/>
          <w:tab w:val="left" w:pos="2160"/>
          <w:tab w:val="left" w:pos="2880"/>
          <w:tab w:val="right" w:pos="9360"/>
        </w:tabs>
        <w:jc w:val="center"/>
        <w:rPr>
          <w:b/>
          <w:sz w:val="22"/>
          <w:szCs w:val="22"/>
        </w:rPr>
      </w:pPr>
      <w:r w:rsidRPr="006D1DD5">
        <w:rPr>
          <w:b/>
          <w:sz w:val="22"/>
          <w:szCs w:val="22"/>
        </w:rPr>
        <w:lastRenderedPageBreak/>
        <w:t xml:space="preserve">10-148 C.M.R. </w:t>
      </w:r>
      <w:r w:rsidR="002A7ACC" w:rsidRPr="006D1DD5">
        <w:rPr>
          <w:b/>
          <w:sz w:val="22"/>
          <w:szCs w:val="22"/>
        </w:rPr>
        <w:t>Ch. 34</w:t>
      </w:r>
    </w:p>
    <w:p w14:paraId="60AA5920" w14:textId="77777777" w:rsidR="00963F44" w:rsidRPr="006D1DD5" w:rsidRDefault="00963F44" w:rsidP="00155F33">
      <w:pPr>
        <w:tabs>
          <w:tab w:val="left" w:pos="720"/>
          <w:tab w:val="left" w:pos="1440"/>
          <w:tab w:val="left" w:pos="2160"/>
          <w:tab w:val="left" w:pos="2880"/>
          <w:tab w:val="right" w:pos="9360"/>
        </w:tabs>
        <w:jc w:val="center"/>
        <w:rPr>
          <w:b/>
          <w:sz w:val="22"/>
          <w:szCs w:val="22"/>
        </w:rPr>
      </w:pPr>
    </w:p>
    <w:p w14:paraId="022A0050" w14:textId="77777777" w:rsidR="00963F44" w:rsidRPr="006D1DD5" w:rsidRDefault="00963F44" w:rsidP="00155F33">
      <w:pPr>
        <w:tabs>
          <w:tab w:val="left" w:pos="720"/>
          <w:tab w:val="left" w:pos="1440"/>
          <w:tab w:val="left" w:pos="2160"/>
          <w:tab w:val="left" w:pos="2880"/>
          <w:tab w:val="right" w:pos="9360"/>
        </w:tabs>
        <w:jc w:val="center"/>
        <w:rPr>
          <w:b/>
          <w:sz w:val="22"/>
          <w:szCs w:val="22"/>
        </w:rPr>
      </w:pPr>
      <w:r w:rsidRPr="006D1DD5">
        <w:rPr>
          <w:b/>
          <w:sz w:val="22"/>
          <w:szCs w:val="22"/>
        </w:rPr>
        <w:t>Department of Health and Human Services</w:t>
      </w:r>
    </w:p>
    <w:p w14:paraId="205AAED1" w14:textId="77777777" w:rsidR="00963F44" w:rsidRPr="006D1DD5" w:rsidRDefault="00963F44" w:rsidP="00155F33">
      <w:pPr>
        <w:tabs>
          <w:tab w:val="left" w:pos="720"/>
          <w:tab w:val="left" w:pos="1440"/>
          <w:tab w:val="left" w:pos="2160"/>
          <w:tab w:val="left" w:pos="2880"/>
          <w:tab w:val="right" w:pos="9360"/>
        </w:tabs>
        <w:jc w:val="center"/>
        <w:rPr>
          <w:b/>
          <w:sz w:val="22"/>
          <w:szCs w:val="22"/>
        </w:rPr>
      </w:pPr>
      <w:r w:rsidRPr="006D1DD5">
        <w:rPr>
          <w:b/>
          <w:sz w:val="22"/>
          <w:szCs w:val="22"/>
        </w:rPr>
        <w:t xml:space="preserve">Office of Child and Family Services </w:t>
      </w:r>
    </w:p>
    <w:p w14:paraId="51F152C8" w14:textId="77777777" w:rsidR="00963F44" w:rsidRPr="006D1DD5" w:rsidRDefault="00963F44" w:rsidP="00155F33">
      <w:pPr>
        <w:tabs>
          <w:tab w:val="left" w:pos="720"/>
          <w:tab w:val="left" w:pos="1440"/>
          <w:tab w:val="left" w:pos="2160"/>
          <w:tab w:val="left" w:pos="2880"/>
          <w:tab w:val="right" w:pos="9360"/>
        </w:tabs>
        <w:rPr>
          <w:sz w:val="22"/>
          <w:szCs w:val="22"/>
        </w:rPr>
      </w:pPr>
    </w:p>
    <w:p w14:paraId="0333C1EF" w14:textId="5698697E" w:rsidR="00963F44" w:rsidRPr="006D1DD5" w:rsidRDefault="00963F44" w:rsidP="00155F33">
      <w:pPr>
        <w:tabs>
          <w:tab w:val="left" w:pos="720"/>
          <w:tab w:val="left" w:pos="1440"/>
          <w:tab w:val="left" w:pos="2160"/>
          <w:tab w:val="left" w:pos="2880"/>
          <w:tab w:val="right" w:pos="9360"/>
        </w:tabs>
        <w:jc w:val="center"/>
        <w:rPr>
          <w:b/>
          <w:sz w:val="22"/>
          <w:szCs w:val="22"/>
        </w:rPr>
      </w:pPr>
      <w:r w:rsidRPr="006D1DD5">
        <w:rPr>
          <w:b/>
          <w:sz w:val="22"/>
          <w:szCs w:val="22"/>
        </w:rPr>
        <w:t xml:space="preserve">CHILD CARE PROVIDER </w:t>
      </w:r>
      <w:r w:rsidR="009F26E2" w:rsidRPr="006D1DD5">
        <w:rPr>
          <w:b/>
          <w:sz w:val="22"/>
          <w:szCs w:val="22"/>
        </w:rPr>
        <w:t xml:space="preserve">(CHILD CARE FACILITIES AND FAMILY CHILD CARE PROVIDERS) </w:t>
      </w:r>
      <w:r w:rsidR="00E7477F" w:rsidRPr="006D1DD5">
        <w:rPr>
          <w:b/>
          <w:sz w:val="22"/>
          <w:szCs w:val="22"/>
        </w:rPr>
        <w:t>BACKGR</w:t>
      </w:r>
      <w:r w:rsidR="00DB7288" w:rsidRPr="006D1DD5">
        <w:rPr>
          <w:b/>
          <w:sz w:val="22"/>
          <w:szCs w:val="22"/>
        </w:rPr>
        <w:t xml:space="preserve">OUND CHECK </w:t>
      </w:r>
      <w:r w:rsidRPr="006D1DD5">
        <w:rPr>
          <w:b/>
          <w:sz w:val="22"/>
          <w:szCs w:val="22"/>
        </w:rPr>
        <w:t>LICENSING RULE</w:t>
      </w:r>
    </w:p>
    <w:p w14:paraId="0E08B497" w14:textId="641D834E" w:rsidR="0022159F" w:rsidRPr="006D1DD5" w:rsidRDefault="008370A7" w:rsidP="00155F33">
      <w:pPr>
        <w:tabs>
          <w:tab w:val="left" w:pos="720"/>
          <w:tab w:val="left" w:pos="1440"/>
          <w:tab w:val="left" w:pos="2160"/>
          <w:tab w:val="left" w:pos="2880"/>
          <w:tab w:val="right" w:pos="9360"/>
        </w:tabs>
        <w:jc w:val="center"/>
        <w:rPr>
          <w:b/>
          <w:sz w:val="22"/>
          <w:szCs w:val="22"/>
        </w:rPr>
      </w:pPr>
      <w:r>
        <w:rPr>
          <w:b/>
          <w:sz w:val="22"/>
          <w:szCs w:val="22"/>
        </w:rPr>
        <w:t xml:space="preserve"> </w:t>
      </w:r>
    </w:p>
    <w:p w14:paraId="73A3984E" w14:textId="77777777" w:rsidR="00963F44" w:rsidRPr="006D1DD5" w:rsidRDefault="00963F44" w:rsidP="00155F33">
      <w:pPr>
        <w:pBdr>
          <w:bottom w:val="single" w:sz="6" w:space="1" w:color="auto"/>
        </w:pBdr>
        <w:tabs>
          <w:tab w:val="left" w:pos="720"/>
          <w:tab w:val="left" w:pos="1440"/>
          <w:tab w:val="left" w:pos="2160"/>
          <w:tab w:val="left" w:pos="2880"/>
          <w:tab w:val="right" w:pos="9360"/>
        </w:tabs>
        <w:rPr>
          <w:sz w:val="22"/>
          <w:szCs w:val="22"/>
        </w:rPr>
      </w:pPr>
    </w:p>
    <w:p w14:paraId="6616E82A" w14:textId="77777777" w:rsidR="00963F44" w:rsidRPr="006D1DD5" w:rsidRDefault="00963F44" w:rsidP="00155F33">
      <w:pPr>
        <w:tabs>
          <w:tab w:val="left" w:pos="720"/>
          <w:tab w:val="left" w:pos="1440"/>
          <w:tab w:val="left" w:pos="2160"/>
          <w:tab w:val="left" w:pos="2880"/>
          <w:tab w:val="right" w:pos="9360"/>
        </w:tabs>
        <w:rPr>
          <w:sz w:val="22"/>
          <w:szCs w:val="22"/>
        </w:rPr>
      </w:pPr>
    </w:p>
    <w:p w14:paraId="17D57F88" w14:textId="77777777" w:rsidR="00963F44" w:rsidRPr="006D1DD5" w:rsidRDefault="00963F44" w:rsidP="00155F33">
      <w:pPr>
        <w:tabs>
          <w:tab w:val="left" w:pos="720"/>
          <w:tab w:val="left" w:pos="1440"/>
          <w:tab w:val="left" w:pos="2160"/>
          <w:tab w:val="left" w:pos="2880"/>
          <w:tab w:val="right" w:pos="9360"/>
        </w:tabs>
        <w:rPr>
          <w:sz w:val="22"/>
          <w:szCs w:val="22"/>
        </w:rPr>
      </w:pPr>
    </w:p>
    <w:p w14:paraId="748A49F0" w14:textId="77777777" w:rsidR="00963F44" w:rsidRPr="006D1DD5" w:rsidRDefault="00963F44" w:rsidP="00155F33">
      <w:pPr>
        <w:tabs>
          <w:tab w:val="left" w:pos="720"/>
          <w:tab w:val="left" w:pos="1440"/>
          <w:tab w:val="left" w:pos="2160"/>
          <w:tab w:val="left" w:pos="2880"/>
          <w:tab w:val="right" w:pos="9360"/>
        </w:tabs>
        <w:jc w:val="center"/>
        <w:rPr>
          <w:b/>
          <w:sz w:val="22"/>
          <w:szCs w:val="22"/>
        </w:rPr>
      </w:pPr>
      <w:r w:rsidRPr="006D1DD5">
        <w:rPr>
          <w:b/>
          <w:sz w:val="22"/>
          <w:szCs w:val="22"/>
        </w:rPr>
        <w:t>SUMMARY STATEMENT</w:t>
      </w:r>
    </w:p>
    <w:p w14:paraId="78436B9A" w14:textId="77777777" w:rsidR="00963F44" w:rsidRPr="006D1DD5" w:rsidRDefault="00963F44" w:rsidP="00155F33">
      <w:pPr>
        <w:pBdr>
          <w:bottom w:val="single" w:sz="6" w:space="1" w:color="auto"/>
        </w:pBdr>
        <w:tabs>
          <w:tab w:val="left" w:pos="720"/>
          <w:tab w:val="left" w:pos="1440"/>
          <w:tab w:val="left" w:pos="2160"/>
          <w:tab w:val="left" w:pos="2880"/>
          <w:tab w:val="right" w:pos="9360"/>
        </w:tabs>
        <w:rPr>
          <w:sz w:val="22"/>
          <w:szCs w:val="22"/>
        </w:rPr>
      </w:pPr>
    </w:p>
    <w:p w14:paraId="4D83F70B" w14:textId="669487E1" w:rsidR="00963F44" w:rsidRPr="006D1DD5" w:rsidRDefault="00963F44" w:rsidP="00155F33">
      <w:pPr>
        <w:pBdr>
          <w:bottom w:val="single" w:sz="6" w:space="1" w:color="auto"/>
        </w:pBdr>
        <w:tabs>
          <w:tab w:val="left" w:pos="720"/>
          <w:tab w:val="left" w:pos="1440"/>
          <w:tab w:val="left" w:pos="2160"/>
          <w:tab w:val="left" w:pos="2880"/>
          <w:tab w:val="right" w:pos="9360"/>
        </w:tabs>
        <w:rPr>
          <w:sz w:val="22"/>
          <w:szCs w:val="22"/>
        </w:rPr>
      </w:pPr>
      <w:r w:rsidRPr="006D1DD5">
        <w:rPr>
          <w:sz w:val="22"/>
          <w:szCs w:val="22"/>
        </w:rPr>
        <w:t xml:space="preserve">This rule is established to govern </w:t>
      </w:r>
      <w:r w:rsidR="00A96AA6" w:rsidRPr="006D1DD5">
        <w:rPr>
          <w:sz w:val="22"/>
          <w:szCs w:val="22"/>
        </w:rPr>
        <w:t>comprehensive background checks for licensed child care providers</w:t>
      </w:r>
      <w:r w:rsidR="009A3C6E" w:rsidRPr="006D1DD5">
        <w:rPr>
          <w:sz w:val="22"/>
          <w:szCs w:val="22"/>
        </w:rPr>
        <w:t xml:space="preserve"> (which includes child care facilities and family child care providers)</w:t>
      </w:r>
      <w:r w:rsidR="00A96AA6" w:rsidRPr="006D1DD5">
        <w:rPr>
          <w:sz w:val="22"/>
          <w:szCs w:val="22"/>
        </w:rPr>
        <w:t xml:space="preserve"> in accordance with the requirements of </w:t>
      </w:r>
      <w:r w:rsidR="00F407B6" w:rsidRPr="006D1DD5">
        <w:rPr>
          <w:sz w:val="22"/>
          <w:szCs w:val="22"/>
        </w:rPr>
        <w:t xml:space="preserve">22 M.R.S. </w:t>
      </w:r>
      <w:r w:rsidR="00332881">
        <w:rPr>
          <w:sz w:val="22"/>
          <w:szCs w:val="22"/>
        </w:rPr>
        <w:t>§</w:t>
      </w:r>
      <w:r w:rsidR="00F407B6" w:rsidRPr="006D1DD5">
        <w:rPr>
          <w:sz w:val="22"/>
          <w:szCs w:val="22"/>
        </w:rPr>
        <w:t xml:space="preserve">8302-A and </w:t>
      </w:r>
      <w:r w:rsidR="00332881">
        <w:rPr>
          <w:sz w:val="22"/>
          <w:szCs w:val="22"/>
        </w:rPr>
        <w:t>§</w:t>
      </w:r>
      <w:r w:rsidR="00F407B6" w:rsidRPr="006D1DD5">
        <w:rPr>
          <w:sz w:val="22"/>
          <w:szCs w:val="22"/>
        </w:rPr>
        <w:t xml:space="preserve">8302-C and </w:t>
      </w:r>
      <w:r w:rsidR="00A96AA6" w:rsidRPr="006D1DD5">
        <w:rPr>
          <w:sz w:val="22"/>
          <w:szCs w:val="22"/>
        </w:rPr>
        <w:t xml:space="preserve">42 </w:t>
      </w:r>
      <w:r w:rsidR="003303D6" w:rsidRPr="006D1DD5">
        <w:rPr>
          <w:sz w:val="22"/>
          <w:szCs w:val="22"/>
        </w:rPr>
        <w:t xml:space="preserve">U.S.C. </w:t>
      </w:r>
      <w:r w:rsidR="00332881">
        <w:rPr>
          <w:sz w:val="22"/>
          <w:szCs w:val="22"/>
        </w:rPr>
        <w:t>§</w:t>
      </w:r>
      <w:r w:rsidR="00A96AA6" w:rsidRPr="006D1DD5">
        <w:rPr>
          <w:sz w:val="22"/>
          <w:szCs w:val="22"/>
        </w:rPr>
        <w:t xml:space="preserve">9858f(b) </w:t>
      </w:r>
      <w:r w:rsidRPr="006D1DD5">
        <w:rPr>
          <w:sz w:val="22"/>
          <w:szCs w:val="22"/>
        </w:rPr>
        <w:t>and to protect the health, safety, and welfare of the Children served.</w:t>
      </w:r>
    </w:p>
    <w:p w14:paraId="5AA943D3" w14:textId="77777777" w:rsidR="00963F44" w:rsidRPr="006D1DD5" w:rsidRDefault="00963F44" w:rsidP="00155F33">
      <w:pPr>
        <w:pBdr>
          <w:bottom w:val="single" w:sz="6" w:space="1" w:color="auto"/>
        </w:pBdr>
        <w:tabs>
          <w:tab w:val="left" w:pos="720"/>
          <w:tab w:val="left" w:pos="1440"/>
          <w:tab w:val="left" w:pos="2160"/>
          <w:tab w:val="left" w:pos="2880"/>
          <w:tab w:val="right" w:pos="9360"/>
        </w:tabs>
        <w:rPr>
          <w:sz w:val="22"/>
          <w:szCs w:val="22"/>
        </w:rPr>
      </w:pPr>
    </w:p>
    <w:p w14:paraId="2A9BE5E6" w14:textId="1728E874" w:rsidR="00963F44" w:rsidRPr="006D1DD5" w:rsidRDefault="00A96AA6" w:rsidP="00155F33">
      <w:pPr>
        <w:pBdr>
          <w:bottom w:val="single" w:sz="6" w:space="1" w:color="auto"/>
        </w:pBdr>
        <w:tabs>
          <w:tab w:val="left" w:pos="720"/>
          <w:tab w:val="left" w:pos="1440"/>
          <w:tab w:val="left" w:pos="2160"/>
          <w:tab w:val="left" w:pos="2880"/>
          <w:tab w:val="right" w:pos="9360"/>
        </w:tabs>
        <w:rPr>
          <w:sz w:val="22"/>
          <w:szCs w:val="22"/>
        </w:rPr>
      </w:pPr>
      <w:r w:rsidRPr="006D1DD5">
        <w:rPr>
          <w:color w:val="000000"/>
          <w:spacing w:val="-8"/>
          <w:sz w:val="22"/>
          <w:szCs w:val="22"/>
          <w:shd w:val="clear" w:color="auto" w:fill="E7F4FF"/>
        </w:rPr>
        <w:t xml:space="preserve"> </w:t>
      </w:r>
    </w:p>
    <w:p w14:paraId="39CF5FC7" w14:textId="77777777" w:rsidR="00963F44" w:rsidRPr="006D1DD5" w:rsidRDefault="00963F44" w:rsidP="00155F33">
      <w:pPr>
        <w:tabs>
          <w:tab w:val="left" w:pos="720"/>
          <w:tab w:val="left" w:pos="1440"/>
          <w:tab w:val="left" w:pos="2160"/>
          <w:tab w:val="left" w:pos="2880"/>
          <w:tab w:val="right" w:pos="9360"/>
        </w:tabs>
        <w:rPr>
          <w:sz w:val="22"/>
          <w:szCs w:val="22"/>
        </w:rPr>
      </w:pPr>
    </w:p>
    <w:p w14:paraId="639A2A1C" w14:textId="77777777" w:rsidR="00963F44" w:rsidRPr="006D1DD5" w:rsidRDefault="00963F44" w:rsidP="00155F33">
      <w:pPr>
        <w:tabs>
          <w:tab w:val="left" w:pos="720"/>
          <w:tab w:val="left" w:pos="1440"/>
          <w:tab w:val="left" w:pos="2160"/>
          <w:tab w:val="left" w:pos="2880"/>
          <w:tab w:val="right" w:pos="9360"/>
        </w:tabs>
        <w:rPr>
          <w:sz w:val="22"/>
          <w:szCs w:val="22"/>
        </w:rPr>
      </w:pPr>
    </w:p>
    <w:p w14:paraId="2C4E65B1" w14:textId="77777777" w:rsidR="00963F44" w:rsidRPr="006D1DD5" w:rsidRDefault="00963F44" w:rsidP="00155F33">
      <w:pPr>
        <w:tabs>
          <w:tab w:val="left" w:pos="720"/>
          <w:tab w:val="left" w:pos="1440"/>
          <w:tab w:val="left" w:pos="2160"/>
          <w:tab w:val="left" w:pos="2880"/>
          <w:tab w:val="right" w:pos="9360"/>
        </w:tabs>
        <w:jc w:val="center"/>
        <w:rPr>
          <w:b/>
          <w:sz w:val="22"/>
          <w:szCs w:val="22"/>
        </w:rPr>
      </w:pPr>
      <w:r w:rsidRPr="006D1DD5">
        <w:rPr>
          <w:b/>
          <w:sz w:val="22"/>
          <w:szCs w:val="22"/>
        </w:rPr>
        <w:t>AUTHORITY</w:t>
      </w:r>
    </w:p>
    <w:p w14:paraId="569FF1E5" w14:textId="77777777" w:rsidR="00963F44" w:rsidRPr="006D1DD5" w:rsidRDefault="00963F44" w:rsidP="00155F33">
      <w:pPr>
        <w:tabs>
          <w:tab w:val="left" w:pos="720"/>
          <w:tab w:val="left" w:pos="1440"/>
          <w:tab w:val="left" w:pos="2160"/>
          <w:tab w:val="left" w:pos="2880"/>
          <w:tab w:val="right" w:pos="9360"/>
        </w:tabs>
        <w:rPr>
          <w:sz w:val="22"/>
          <w:szCs w:val="22"/>
        </w:rPr>
      </w:pPr>
    </w:p>
    <w:p w14:paraId="2765100B" w14:textId="79786DD6" w:rsidR="003303D6" w:rsidRPr="006D1DD5" w:rsidRDefault="00963F44" w:rsidP="00155F33">
      <w:pPr>
        <w:jc w:val="center"/>
      </w:pPr>
      <w:r w:rsidRPr="006D1DD5">
        <w:rPr>
          <w:sz w:val="22"/>
          <w:szCs w:val="22"/>
        </w:rPr>
        <w:t xml:space="preserve">This rule is promulgated under the authority of 22 M.R.S. </w:t>
      </w:r>
      <w:r w:rsidR="003303D6" w:rsidRPr="006D1DD5">
        <w:t>§§ 42(1)</w:t>
      </w:r>
      <w:r w:rsidR="00750759" w:rsidRPr="006D1DD5">
        <w:t xml:space="preserve"> and</w:t>
      </w:r>
      <w:r w:rsidR="003303D6" w:rsidRPr="006D1DD5">
        <w:t xml:space="preserve"> 8302-A(1)(J)</w:t>
      </w:r>
      <w:r w:rsidR="00750759" w:rsidRPr="006D1DD5">
        <w:t>,</w:t>
      </w:r>
      <w:r w:rsidR="003303D6" w:rsidRPr="006D1DD5">
        <w:t>(2)(K</w:t>
      </w:r>
      <w:r w:rsidR="00750759" w:rsidRPr="006D1DD5">
        <w:t>)</w:t>
      </w:r>
      <w:r w:rsidR="003303D6" w:rsidRPr="006D1DD5">
        <w:t>.</w:t>
      </w:r>
    </w:p>
    <w:p w14:paraId="019AAE0F" w14:textId="77777777" w:rsidR="001F0BF2" w:rsidRPr="006D1DD5" w:rsidRDefault="001F0BF2" w:rsidP="00155F33">
      <w:pPr>
        <w:rPr>
          <w:b/>
          <w:sz w:val="22"/>
          <w:szCs w:val="22"/>
          <w:u w:val="dotted"/>
        </w:rPr>
      </w:pPr>
    </w:p>
    <w:p w14:paraId="240E1E9D" w14:textId="6FDE956D" w:rsidR="00963F44" w:rsidRPr="006D1DD5" w:rsidRDefault="00963F44" w:rsidP="00155F33">
      <w:pPr>
        <w:jc w:val="center"/>
        <w:rPr>
          <w:sz w:val="22"/>
          <w:szCs w:val="22"/>
          <w:u w:val="dotted"/>
        </w:rPr>
      </w:pPr>
    </w:p>
    <w:p w14:paraId="5A847FDB" w14:textId="0F8B8F54" w:rsidR="00100333" w:rsidRPr="006D1DD5" w:rsidRDefault="00100333" w:rsidP="00155F33">
      <w:pPr>
        <w:jc w:val="center"/>
        <w:rPr>
          <w:b/>
          <w:bCs/>
          <w:sz w:val="22"/>
          <w:szCs w:val="22"/>
          <w:u w:val="dotted"/>
        </w:rPr>
      </w:pPr>
      <w:r w:rsidRPr="006D1DD5">
        <w:rPr>
          <w:b/>
          <w:bCs/>
          <w:sz w:val="22"/>
          <w:szCs w:val="22"/>
          <w:u w:val="dotted"/>
        </w:rPr>
        <w:t>THIS RULE HAS A LEGAL APPLICABILITY DATE OF SEPTEMBER 25, 2021</w:t>
      </w:r>
    </w:p>
    <w:p w14:paraId="77C1B4FF" w14:textId="76228846" w:rsidR="00963F44" w:rsidRPr="006D1DD5" w:rsidRDefault="00963F44" w:rsidP="00155F33">
      <w:pPr>
        <w:jc w:val="both"/>
        <w:rPr>
          <w:sz w:val="22"/>
          <w:szCs w:val="22"/>
        </w:rPr>
      </w:pPr>
    </w:p>
    <w:p w14:paraId="25D2C9B0" w14:textId="229019EA" w:rsidR="004D4085" w:rsidRPr="006D1DD5" w:rsidRDefault="004D4085" w:rsidP="00155F33">
      <w:pPr>
        <w:jc w:val="both"/>
        <w:rPr>
          <w:sz w:val="22"/>
          <w:szCs w:val="22"/>
        </w:rPr>
      </w:pPr>
    </w:p>
    <w:p w14:paraId="5C78A2C2" w14:textId="77777777" w:rsidR="004E1BDE" w:rsidRPr="006D1DD5" w:rsidRDefault="004E1BDE" w:rsidP="00155F33">
      <w:pPr>
        <w:rPr>
          <w:b/>
          <w:sz w:val="22"/>
          <w:szCs w:val="22"/>
        </w:rPr>
        <w:sectPr w:rsidR="004E1BDE" w:rsidRPr="006D1DD5" w:rsidSect="004E1BDE">
          <w:pgSz w:w="12240" w:h="15840"/>
          <w:pgMar w:top="1440" w:right="1440" w:bottom="1440" w:left="1440" w:header="720" w:footer="720" w:gutter="0"/>
          <w:pgNumType w:fmt="lowerRoman"/>
          <w:cols w:space="720"/>
          <w:titlePg/>
          <w:docGrid w:linePitch="360"/>
        </w:sectPr>
      </w:pPr>
    </w:p>
    <w:p w14:paraId="10E5D87D" w14:textId="77777777" w:rsidR="00C006CA" w:rsidRPr="006D1DD5" w:rsidRDefault="00C006CA" w:rsidP="00155F33">
      <w:pPr>
        <w:rPr>
          <w:b/>
          <w:sz w:val="22"/>
          <w:szCs w:val="22"/>
        </w:rPr>
      </w:pPr>
    </w:p>
    <w:p w14:paraId="4F3E5D01" w14:textId="15F3BF74" w:rsidR="003D36EF" w:rsidRPr="006D1DD5" w:rsidRDefault="00813AD6" w:rsidP="00155F33">
      <w:pPr>
        <w:jc w:val="center"/>
        <w:rPr>
          <w:b/>
          <w:sz w:val="22"/>
          <w:szCs w:val="22"/>
        </w:rPr>
      </w:pPr>
      <w:r w:rsidRPr="006D1DD5">
        <w:rPr>
          <w:b/>
          <w:sz w:val="22"/>
          <w:szCs w:val="22"/>
        </w:rPr>
        <w:t xml:space="preserve">SECTION 1. STATEMENT OF PURPOSE </w:t>
      </w:r>
    </w:p>
    <w:p w14:paraId="71B5B77E" w14:textId="77777777" w:rsidR="00813AD6" w:rsidRPr="006D1DD5" w:rsidRDefault="00813AD6" w:rsidP="00155F33">
      <w:pPr>
        <w:rPr>
          <w:b/>
          <w:sz w:val="22"/>
          <w:szCs w:val="22"/>
        </w:rPr>
      </w:pPr>
    </w:p>
    <w:p w14:paraId="634D593A" w14:textId="2C917AEA" w:rsidR="00813AD6" w:rsidRPr="006D1DD5" w:rsidRDefault="00813AD6" w:rsidP="00155F33">
      <w:pPr>
        <w:pStyle w:val="ListParagraph"/>
        <w:numPr>
          <w:ilvl w:val="0"/>
          <w:numId w:val="24"/>
        </w:numPr>
        <w:ind w:left="360"/>
        <w:rPr>
          <w:sz w:val="22"/>
          <w:szCs w:val="22"/>
        </w:rPr>
      </w:pPr>
      <w:r w:rsidRPr="006D1DD5">
        <w:rPr>
          <w:b/>
          <w:sz w:val="22"/>
          <w:szCs w:val="22"/>
        </w:rPr>
        <w:t>Statement of Purpose</w:t>
      </w:r>
      <w:r w:rsidRPr="006D1DD5">
        <w:rPr>
          <w:sz w:val="22"/>
          <w:szCs w:val="22"/>
        </w:rPr>
        <w:t xml:space="preserve">. The purpose of this rule is to establish </w:t>
      </w:r>
      <w:r w:rsidR="00A96AA6" w:rsidRPr="006D1DD5">
        <w:rPr>
          <w:sz w:val="22"/>
          <w:szCs w:val="22"/>
        </w:rPr>
        <w:t xml:space="preserve">comprehensive background check licensing standards for </w:t>
      </w:r>
      <w:r w:rsidRPr="006D1DD5">
        <w:rPr>
          <w:sz w:val="22"/>
          <w:szCs w:val="22"/>
        </w:rPr>
        <w:t>Child Care Providers</w:t>
      </w:r>
      <w:r w:rsidR="00221D47" w:rsidRPr="006D1DD5">
        <w:rPr>
          <w:sz w:val="22"/>
          <w:szCs w:val="22"/>
        </w:rPr>
        <w:t xml:space="preserve"> (which includes child care facilities and family child care providers)</w:t>
      </w:r>
      <w:r w:rsidRPr="006D1DD5">
        <w:rPr>
          <w:sz w:val="22"/>
          <w:szCs w:val="22"/>
        </w:rPr>
        <w:t xml:space="preserve">. This rule is promulgated </w:t>
      </w:r>
      <w:r w:rsidR="004570F7" w:rsidRPr="006D1DD5">
        <w:rPr>
          <w:sz w:val="22"/>
          <w:szCs w:val="22"/>
        </w:rPr>
        <w:t>pursuant to</w:t>
      </w:r>
      <w:r w:rsidRPr="006D1DD5">
        <w:rPr>
          <w:sz w:val="22"/>
          <w:szCs w:val="22"/>
        </w:rPr>
        <w:t xml:space="preserve"> 22 M.R.S. §§</w:t>
      </w:r>
      <w:r w:rsidR="004570F7" w:rsidRPr="006D1DD5">
        <w:rPr>
          <w:sz w:val="22"/>
          <w:szCs w:val="22"/>
        </w:rPr>
        <w:t xml:space="preserve"> </w:t>
      </w:r>
      <w:r w:rsidRPr="006D1DD5">
        <w:rPr>
          <w:sz w:val="22"/>
          <w:szCs w:val="22"/>
        </w:rPr>
        <w:t>8301-A</w:t>
      </w:r>
      <w:r w:rsidR="004570F7" w:rsidRPr="006D1DD5">
        <w:rPr>
          <w:sz w:val="22"/>
          <w:szCs w:val="22"/>
        </w:rPr>
        <w:t>(8)</w:t>
      </w:r>
      <w:r w:rsidRPr="006D1DD5">
        <w:rPr>
          <w:sz w:val="22"/>
          <w:szCs w:val="22"/>
        </w:rPr>
        <w:t>, 8302-A</w:t>
      </w:r>
      <w:r w:rsidR="004570F7" w:rsidRPr="006D1DD5">
        <w:rPr>
          <w:sz w:val="22"/>
          <w:szCs w:val="22"/>
        </w:rPr>
        <w:t>(1)(J),(2)(K)</w:t>
      </w:r>
      <w:r w:rsidR="00F22215" w:rsidRPr="006D1DD5">
        <w:rPr>
          <w:rStyle w:val="CommentReference"/>
        </w:rPr>
        <w:t>,</w:t>
      </w:r>
      <w:r w:rsidR="004570F7" w:rsidRPr="006D1DD5">
        <w:rPr>
          <w:rStyle w:val="CommentReference"/>
        </w:rPr>
        <w:t xml:space="preserve"> </w:t>
      </w:r>
      <w:r w:rsidR="004570F7" w:rsidRPr="006D1DD5">
        <w:rPr>
          <w:rStyle w:val="CommentReference"/>
          <w:sz w:val="22"/>
          <w:szCs w:val="22"/>
        </w:rPr>
        <w:t>and</w:t>
      </w:r>
      <w:r w:rsidR="00F22215" w:rsidRPr="006D1DD5">
        <w:rPr>
          <w:rStyle w:val="CommentReference"/>
        </w:rPr>
        <w:t xml:space="preserve"> </w:t>
      </w:r>
      <w:r w:rsidR="00F22215" w:rsidRPr="006D1DD5">
        <w:rPr>
          <w:sz w:val="22"/>
          <w:szCs w:val="22"/>
        </w:rPr>
        <w:t xml:space="preserve">8302-C and </w:t>
      </w:r>
      <w:r w:rsidRPr="006D1DD5">
        <w:rPr>
          <w:sz w:val="22"/>
          <w:szCs w:val="22"/>
        </w:rPr>
        <w:t xml:space="preserve">describes the requirements </w:t>
      </w:r>
      <w:r w:rsidR="00A96AA6" w:rsidRPr="006D1DD5">
        <w:rPr>
          <w:sz w:val="22"/>
          <w:szCs w:val="22"/>
        </w:rPr>
        <w:t xml:space="preserve">of a comprehensive background check and the process for appealing specific disqualifying conditions. </w:t>
      </w:r>
    </w:p>
    <w:p w14:paraId="61AF739B" w14:textId="77777777" w:rsidR="00221D47" w:rsidRPr="006D1DD5" w:rsidRDefault="00221D47" w:rsidP="00155F33">
      <w:pPr>
        <w:pStyle w:val="ListParagraph"/>
        <w:rPr>
          <w:sz w:val="22"/>
          <w:szCs w:val="22"/>
        </w:rPr>
      </w:pPr>
    </w:p>
    <w:p w14:paraId="4C216C35" w14:textId="12955D8D" w:rsidR="00917E8E" w:rsidRPr="006D1DD5" w:rsidRDefault="00AF4799" w:rsidP="00155F33">
      <w:pPr>
        <w:pStyle w:val="ListParagraph"/>
        <w:numPr>
          <w:ilvl w:val="0"/>
          <w:numId w:val="24"/>
        </w:numPr>
        <w:ind w:left="360"/>
        <w:rPr>
          <w:b/>
          <w:bCs/>
          <w:sz w:val="22"/>
          <w:szCs w:val="22"/>
        </w:rPr>
      </w:pPr>
      <w:r w:rsidRPr="006D1DD5">
        <w:rPr>
          <w:b/>
          <w:sz w:val="22"/>
          <w:szCs w:val="22"/>
        </w:rPr>
        <w:t>Th</w:t>
      </w:r>
      <w:r w:rsidR="0016377B" w:rsidRPr="006D1DD5">
        <w:rPr>
          <w:b/>
          <w:sz w:val="22"/>
          <w:szCs w:val="22"/>
        </w:rPr>
        <w:t xml:space="preserve">is rule </w:t>
      </w:r>
      <w:r w:rsidR="00221D47" w:rsidRPr="006D1DD5">
        <w:rPr>
          <w:b/>
          <w:sz w:val="22"/>
          <w:szCs w:val="22"/>
        </w:rPr>
        <w:t>has a</w:t>
      </w:r>
      <w:r w:rsidR="00B429CE" w:rsidRPr="006D1DD5">
        <w:rPr>
          <w:b/>
          <w:sz w:val="22"/>
          <w:szCs w:val="22"/>
        </w:rPr>
        <w:t xml:space="preserve"> legal</w:t>
      </w:r>
      <w:r w:rsidR="00221D47" w:rsidRPr="006D1DD5">
        <w:rPr>
          <w:b/>
          <w:sz w:val="22"/>
          <w:szCs w:val="22"/>
        </w:rPr>
        <w:t xml:space="preserve"> </w:t>
      </w:r>
      <w:r w:rsidR="00B429CE" w:rsidRPr="006D1DD5">
        <w:rPr>
          <w:b/>
          <w:sz w:val="22"/>
          <w:szCs w:val="22"/>
        </w:rPr>
        <w:t xml:space="preserve">applicability </w:t>
      </w:r>
      <w:r w:rsidRPr="006D1DD5">
        <w:rPr>
          <w:b/>
          <w:sz w:val="22"/>
          <w:szCs w:val="22"/>
        </w:rPr>
        <w:t xml:space="preserve">date of </w:t>
      </w:r>
      <w:r w:rsidR="00F70153" w:rsidRPr="006D1DD5">
        <w:rPr>
          <w:b/>
          <w:sz w:val="22"/>
          <w:szCs w:val="22"/>
        </w:rPr>
        <w:t>September 2</w:t>
      </w:r>
      <w:r w:rsidR="00B21F93" w:rsidRPr="006D1DD5">
        <w:rPr>
          <w:b/>
          <w:sz w:val="22"/>
          <w:szCs w:val="22"/>
        </w:rPr>
        <w:t>5</w:t>
      </w:r>
      <w:r w:rsidR="00F70153" w:rsidRPr="006D1DD5">
        <w:rPr>
          <w:b/>
          <w:sz w:val="22"/>
          <w:szCs w:val="22"/>
        </w:rPr>
        <w:t>, 2021</w:t>
      </w:r>
      <w:r w:rsidR="00E2630D" w:rsidRPr="006D1DD5">
        <w:rPr>
          <w:b/>
          <w:sz w:val="22"/>
          <w:szCs w:val="22"/>
        </w:rPr>
        <w:t>.</w:t>
      </w:r>
      <w:bookmarkStart w:id="0" w:name="_Hlk19026375"/>
    </w:p>
    <w:p w14:paraId="68F0C9CC" w14:textId="765770DA" w:rsidR="00C649B1" w:rsidRDefault="00C649B1" w:rsidP="00155F33">
      <w:pPr>
        <w:rPr>
          <w:b/>
          <w:bCs/>
          <w:sz w:val="22"/>
          <w:szCs w:val="22"/>
        </w:rPr>
      </w:pPr>
      <w:r>
        <w:rPr>
          <w:b/>
          <w:bCs/>
          <w:sz w:val="22"/>
          <w:szCs w:val="22"/>
        </w:rPr>
        <w:br w:type="page"/>
      </w:r>
    </w:p>
    <w:p w14:paraId="5BE0279D" w14:textId="4B8F1B91" w:rsidR="003D36EF" w:rsidRPr="006D1DD5" w:rsidRDefault="003D36EF" w:rsidP="00155F33">
      <w:pPr>
        <w:jc w:val="center"/>
        <w:rPr>
          <w:b/>
          <w:sz w:val="22"/>
          <w:szCs w:val="22"/>
        </w:rPr>
      </w:pPr>
      <w:r w:rsidRPr="006D1DD5">
        <w:rPr>
          <w:b/>
          <w:sz w:val="22"/>
          <w:szCs w:val="22"/>
        </w:rPr>
        <w:lastRenderedPageBreak/>
        <w:t>SECTION 2. DEFINITIONS</w:t>
      </w:r>
    </w:p>
    <w:bookmarkEnd w:id="0"/>
    <w:p w14:paraId="2AD66680" w14:textId="77777777" w:rsidR="00813AD6" w:rsidRPr="006D1DD5" w:rsidRDefault="00813AD6" w:rsidP="00155F33">
      <w:pPr>
        <w:rPr>
          <w:sz w:val="22"/>
          <w:szCs w:val="22"/>
        </w:rPr>
      </w:pPr>
    </w:p>
    <w:p w14:paraId="7E26F7D7" w14:textId="0C9208A6" w:rsidR="00813AD6" w:rsidRPr="006D1DD5" w:rsidRDefault="003D36EF" w:rsidP="00155F33">
      <w:pPr>
        <w:ind w:left="360" w:hanging="360"/>
        <w:rPr>
          <w:b/>
          <w:bCs/>
          <w:sz w:val="22"/>
          <w:szCs w:val="22"/>
        </w:rPr>
      </w:pPr>
      <w:r w:rsidRPr="006D1DD5">
        <w:rPr>
          <w:b/>
          <w:bCs/>
        </w:rPr>
        <w:t>A</w:t>
      </w:r>
      <w:r w:rsidR="00813AD6" w:rsidRPr="006D1DD5">
        <w:rPr>
          <w:b/>
          <w:bCs/>
        </w:rPr>
        <w:t xml:space="preserve">. </w:t>
      </w:r>
      <w:r w:rsidR="00813AD6" w:rsidRPr="006D1DD5">
        <w:rPr>
          <w:b/>
          <w:bCs/>
        </w:rPr>
        <w:tab/>
      </w:r>
      <w:r w:rsidR="00813AD6" w:rsidRPr="006D1DD5">
        <w:rPr>
          <w:b/>
          <w:bCs/>
          <w:sz w:val="22"/>
          <w:szCs w:val="22"/>
        </w:rPr>
        <w:t xml:space="preserve">Definitions. </w:t>
      </w:r>
      <w:r w:rsidR="00813AD6" w:rsidRPr="006D1DD5">
        <w:rPr>
          <w:sz w:val="22"/>
          <w:szCs w:val="22"/>
        </w:rPr>
        <w:t>As used in this rule, unless the context otherwise indicates, the following terms have the following meanings:</w:t>
      </w:r>
    </w:p>
    <w:p w14:paraId="37FEEDEA" w14:textId="77777777" w:rsidR="00813AD6" w:rsidRPr="006D1DD5" w:rsidRDefault="00813AD6" w:rsidP="00155F33">
      <w:pPr>
        <w:rPr>
          <w:b/>
          <w:bCs/>
          <w:sz w:val="22"/>
          <w:szCs w:val="22"/>
        </w:rPr>
      </w:pPr>
    </w:p>
    <w:p w14:paraId="49F9F8C2" w14:textId="1C87AAB7" w:rsidR="00813AD6" w:rsidRPr="006D1DD5" w:rsidRDefault="00813AD6" w:rsidP="00155F33">
      <w:pPr>
        <w:pStyle w:val="ListParagraph"/>
        <w:numPr>
          <w:ilvl w:val="0"/>
          <w:numId w:val="8"/>
        </w:numPr>
        <w:ind w:left="720"/>
        <w:rPr>
          <w:sz w:val="22"/>
          <w:szCs w:val="22"/>
        </w:rPr>
      </w:pPr>
      <w:r w:rsidRPr="006D1DD5">
        <w:rPr>
          <w:b/>
          <w:bCs/>
          <w:sz w:val="22"/>
          <w:szCs w:val="22"/>
        </w:rPr>
        <w:t>Abuse or Neglect</w:t>
      </w:r>
      <w:r w:rsidRPr="006D1DD5">
        <w:rPr>
          <w:sz w:val="22"/>
          <w:szCs w:val="22"/>
        </w:rPr>
        <w:t xml:space="preserve"> means a threat to a Child’s health or welfare by physical, mental or emotional injury or impairment, sexual abuse or exploitation, deprivation of essential needs or lack of protection from these, by a person responsible for the Child.</w:t>
      </w:r>
    </w:p>
    <w:p w14:paraId="1BACFC7C" w14:textId="77777777" w:rsidR="00D56AB3" w:rsidRPr="006D1DD5" w:rsidRDefault="00D56AB3" w:rsidP="00155F33">
      <w:pPr>
        <w:pStyle w:val="ListParagraph"/>
        <w:rPr>
          <w:sz w:val="22"/>
          <w:szCs w:val="22"/>
        </w:rPr>
      </w:pPr>
    </w:p>
    <w:p w14:paraId="5ED158B5" w14:textId="77777777" w:rsidR="00C4764B" w:rsidRPr="006D1DD5" w:rsidRDefault="00D31FC5" w:rsidP="00155F33">
      <w:pPr>
        <w:pStyle w:val="ListParagraph"/>
        <w:numPr>
          <w:ilvl w:val="0"/>
          <w:numId w:val="8"/>
        </w:numPr>
        <w:ind w:left="720"/>
        <w:rPr>
          <w:sz w:val="22"/>
          <w:szCs w:val="22"/>
        </w:rPr>
      </w:pPr>
      <w:r w:rsidRPr="006D1DD5">
        <w:rPr>
          <w:b/>
          <w:bCs/>
          <w:sz w:val="22"/>
          <w:szCs w:val="22"/>
        </w:rPr>
        <w:t>Adult</w:t>
      </w:r>
      <w:r w:rsidRPr="006D1DD5">
        <w:rPr>
          <w:sz w:val="22"/>
          <w:szCs w:val="22"/>
        </w:rPr>
        <w:t xml:space="preserve"> means a person 18 years of age and over.</w:t>
      </w:r>
    </w:p>
    <w:p w14:paraId="2044FBA3" w14:textId="77777777" w:rsidR="00C4764B" w:rsidRPr="006D1DD5" w:rsidRDefault="00C4764B" w:rsidP="00155F33">
      <w:pPr>
        <w:pStyle w:val="ListParagraph"/>
      </w:pPr>
    </w:p>
    <w:p w14:paraId="23B1D25E" w14:textId="4EEA78D5" w:rsidR="007F0A64" w:rsidRPr="006D1DD5" w:rsidRDefault="007F0A64" w:rsidP="00155F33">
      <w:pPr>
        <w:pStyle w:val="ListParagraph"/>
        <w:numPr>
          <w:ilvl w:val="0"/>
          <w:numId w:val="8"/>
        </w:numPr>
        <w:ind w:left="720"/>
        <w:rPr>
          <w:b/>
          <w:bCs/>
          <w:sz w:val="22"/>
          <w:szCs w:val="22"/>
        </w:rPr>
      </w:pPr>
      <w:r w:rsidRPr="006D1DD5">
        <w:rPr>
          <w:b/>
          <w:bCs/>
          <w:sz w:val="22"/>
          <w:szCs w:val="22"/>
        </w:rPr>
        <w:t>Child Care Pro</w:t>
      </w:r>
      <w:r w:rsidR="005A71B3" w:rsidRPr="006D1DD5">
        <w:rPr>
          <w:b/>
          <w:bCs/>
          <w:sz w:val="22"/>
          <w:szCs w:val="22"/>
        </w:rPr>
        <w:t xml:space="preserve">vider </w:t>
      </w:r>
      <w:r w:rsidRPr="006D1DD5">
        <w:rPr>
          <w:sz w:val="22"/>
          <w:szCs w:val="22"/>
        </w:rPr>
        <w:t>means a house or other place in which a person maintains or otherwise carries out a regularly scheduled program, for any part of a day, providing care and protection for three or more children between 6 weeks and 12 years of age</w:t>
      </w:r>
      <w:r w:rsidR="005A71B3" w:rsidRPr="006D1DD5">
        <w:rPr>
          <w:sz w:val="22"/>
          <w:szCs w:val="22"/>
        </w:rPr>
        <w:t>, or the person who provides the child care</w:t>
      </w:r>
      <w:r w:rsidRPr="006D1DD5">
        <w:rPr>
          <w:sz w:val="22"/>
          <w:szCs w:val="22"/>
        </w:rPr>
        <w:t>. Child Care Pro</w:t>
      </w:r>
      <w:r w:rsidR="005A71B3" w:rsidRPr="006D1DD5">
        <w:rPr>
          <w:sz w:val="22"/>
          <w:szCs w:val="22"/>
        </w:rPr>
        <w:t>viders</w:t>
      </w:r>
      <w:r w:rsidRPr="006D1DD5">
        <w:rPr>
          <w:sz w:val="22"/>
          <w:szCs w:val="22"/>
        </w:rPr>
        <w:t xml:space="preserve"> provide this service to children who are not the children of the </w:t>
      </w:r>
      <w:r w:rsidR="00DD476D" w:rsidRPr="006D1DD5">
        <w:rPr>
          <w:sz w:val="22"/>
          <w:szCs w:val="22"/>
        </w:rPr>
        <w:t>Child Care P</w:t>
      </w:r>
      <w:r w:rsidRPr="006D1DD5">
        <w:rPr>
          <w:sz w:val="22"/>
          <w:szCs w:val="22"/>
        </w:rPr>
        <w:t xml:space="preserve">rovider or who are not residing in the </w:t>
      </w:r>
      <w:r w:rsidR="00DD476D" w:rsidRPr="006D1DD5">
        <w:rPr>
          <w:sz w:val="22"/>
          <w:szCs w:val="22"/>
        </w:rPr>
        <w:t>Child Care P</w:t>
      </w:r>
      <w:r w:rsidRPr="006D1DD5">
        <w:rPr>
          <w:sz w:val="22"/>
          <w:szCs w:val="22"/>
        </w:rPr>
        <w:t>rovider’s home, for consideration.</w:t>
      </w:r>
    </w:p>
    <w:p w14:paraId="1BABB84F" w14:textId="77777777" w:rsidR="00882383" w:rsidRPr="006D1DD5" w:rsidRDefault="00882383" w:rsidP="00155F33">
      <w:pPr>
        <w:pStyle w:val="ListParagraph"/>
        <w:ind w:left="1080"/>
        <w:rPr>
          <w:sz w:val="22"/>
          <w:szCs w:val="22"/>
        </w:rPr>
      </w:pPr>
    </w:p>
    <w:p w14:paraId="5E92A635" w14:textId="37E2638B" w:rsidR="00554C02" w:rsidRPr="006D1DD5" w:rsidRDefault="00882383" w:rsidP="00155F33">
      <w:pPr>
        <w:pStyle w:val="ListParagraph"/>
        <w:numPr>
          <w:ilvl w:val="1"/>
          <w:numId w:val="8"/>
        </w:numPr>
        <w:ind w:left="1080"/>
        <w:rPr>
          <w:sz w:val="20"/>
          <w:szCs w:val="20"/>
        </w:rPr>
      </w:pPr>
      <w:r w:rsidRPr="006D1DD5">
        <w:rPr>
          <w:sz w:val="22"/>
          <w:szCs w:val="22"/>
        </w:rPr>
        <w:t xml:space="preserve">A </w:t>
      </w:r>
      <w:r w:rsidR="00554C02" w:rsidRPr="006D1DD5">
        <w:rPr>
          <w:sz w:val="22"/>
          <w:szCs w:val="22"/>
        </w:rPr>
        <w:t>Child Care Pr</w:t>
      </w:r>
      <w:r w:rsidR="00C4764B" w:rsidRPr="006D1DD5">
        <w:rPr>
          <w:sz w:val="22"/>
          <w:szCs w:val="22"/>
        </w:rPr>
        <w:t>o</w:t>
      </w:r>
      <w:r w:rsidR="005A71B3" w:rsidRPr="006D1DD5">
        <w:rPr>
          <w:sz w:val="22"/>
          <w:szCs w:val="22"/>
        </w:rPr>
        <w:t xml:space="preserve">vider </w:t>
      </w:r>
      <w:r w:rsidR="00554C02" w:rsidRPr="006D1DD5">
        <w:rPr>
          <w:sz w:val="22"/>
          <w:szCs w:val="22"/>
        </w:rPr>
        <w:t>includes:</w:t>
      </w:r>
    </w:p>
    <w:p w14:paraId="3AFF3425" w14:textId="77777777" w:rsidR="00554C02" w:rsidRPr="006D1DD5" w:rsidRDefault="00554C02" w:rsidP="00155F33">
      <w:pPr>
        <w:pStyle w:val="ListParagraph"/>
        <w:ind w:left="1440"/>
        <w:rPr>
          <w:b/>
          <w:bCs/>
          <w:sz w:val="22"/>
          <w:szCs w:val="22"/>
        </w:rPr>
      </w:pPr>
    </w:p>
    <w:p w14:paraId="6B8030B4" w14:textId="53E77CE1" w:rsidR="00554C02" w:rsidRPr="006D1DD5" w:rsidRDefault="00554C02" w:rsidP="00155F33">
      <w:pPr>
        <w:pStyle w:val="ListParagraph"/>
        <w:numPr>
          <w:ilvl w:val="2"/>
          <w:numId w:val="8"/>
        </w:numPr>
        <w:ind w:left="1440" w:hanging="360"/>
        <w:rPr>
          <w:b/>
          <w:bCs/>
          <w:sz w:val="22"/>
          <w:szCs w:val="22"/>
        </w:rPr>
      </w:pPr>
      <w:r w:rsidRPr="006D1DD5">
        <w:rPr>
          <w:sz w:val="22"/>
          <w:szCs w:val="22"/>
        </w:rPr>
        <w:t xml:space="preserve">A program operated in a private residence, caring for 3-12 children, </w:t>
      </w:r>
      <w:r w:rsidR="00892947" w:rsidRPr="006D1DD5">
        <w:rPr>
          <w:sz w:val="22"/>
          <w:szCs w:val="22"/>
        </w:rPr>
        <w:t xml:space="preserve">as defined at </w:t>
      </w:r>
      <w:r w:rsidRPr="006D1DD5">
        <w:rPr>
          <w:sz w:val="22"/>
          <w:szCs w:val="22"/>
        </w:rPr>
        <w:t xml:space="preserve">22 </w:t>
      </w:r>
      <w:r w:rsidR="00892947" w:rsidRPr="006D1DD5">
        <w:rPr>
          <w:sz w:val="22"/>
          <w:szCs w:val="22"/>
        </w:rPr>
        <w:t xml:space="preserve">M.R.S. </w:t>
      </w:r>
      <w:r w:rsidR="00332881">
        <w:rPr>
          <w:sz w:val="22"/>
          <w:szCs w:val="22"/>
        </w:rPr>
        <w:t>§</w:t>
      </w:r>
      <w:r w:rsidRPr="006D1DD5">
        <w:rPr>
          <w:sz w:val="22"/>
          <w:szCs w:val="22"/>
        </w:rPr>
        <w:t>8301-A</w:t>
      </w:r>
      <w:r w:rsidR="00892947" w:rsidRPr="006D1DD5">
        <w:rPr>
          <w:sz w:val="22"/>
          <w:szCs w:val="22"/>
        </w:rPr>
        <w:t>(1-A)</w:t>
      </w:r>
      <w:r w:rsidRPr="006D1DD5">
        <w:rPr>
          <w:sz w:val="22"/>
          <w:szCs w:val="22"/>
        </w:rPr>
        <w:t>(C)</w:t>
      </w:r>
      <w:r w:rsidR="001A13BA" w:rsidRPr="006D1DD5">
        <w:rPr>
          <w:sz w:val="22"/>
          <w:szCs w:val="22"/>
        </w:rPr>
        <w:t xml:space="preserve"> </w:t>
      </w:r>
      <w:r w:rsidR="00892947" w:rsidRPr="006D1DD5">
        <w:rPr>
          <w:sz w:val="22"/>
          <w:szCs w:val="22"/>
        </w:rPr>
        <w:t>(“</w:t>
      </w:r>
      <w:r w:rsidR="001A13BA" w:rsidRPr="006D1DD5">
        <w:rPr>
          <w:sz w:val="22"/>
          <w:szCs w:val="22"/>
        </w:rPr>
        <w:t>Family Child Care</w:t>
      </w:r>
      <w:r w:rsidR="00892947" w:rsidRPr="006D1DD5">
        <w:rPr>
          <w:sz w:val="22"/>
          <w:szCs w:val="22"/>
        </w:rPr>
        <w:t>”)</w:t>
      </w:r>
      <w:r w:rsidRPr="006D1DD5">
        <w:rPr>
          <w:sz w:val="22"/>
          <w:szCs w:val="22"/>
        </w:rPr>
        <w:t>;</w:t>
      </w:r>
    </w:p>
    <w:p w14:paraId="2FD94B40" w14:textId="77777777" w:rsidR="00554C02" w:rsidRPr="006D1DD5" w:rsidRDefault="00554C02" w:rsidP="00155F33">
      <w:pPr>
        <w:pStyle w:val="ListParagraph"/>
        <w:ind w:left="1440" w:hanging="360"/>
        <w:rPr>
          <w:b/>
          <w:bCs/>
          <w:sz w:val="22"/>
          <w:szCs w:val="22"/>
        </w:rPr>
      </w:pPr>
    </w:p>
    <w:p w14:paraId="3E28926B" w14:textId="6C97107C" w:rsidR="00554C02" w:rsidRPr="006D1DD5" w:rsidRDefault="00554C02" w:rsidP="00155F33">
      <w:pPr>
        <w:pStyle w:val="ListParagraph"/>
        <w:numPr>
          <w:ilvl w:val="2"/>
          <w:numId w:val="8"/>
        </w:numPr>
        <w:ind w:left="1440" w:hanging="360"/>
        <w:rPr>
          <w:b/>
          <w:bCs/>
          <w:sz w:val="22"/>
          <w:szCs w:val="22"/>
        </w:rPr>
      </w:pPr>
      <w:r w:rsidRPr="006D1DD5">
        <w:rPr>
          <w:sz w:val="22"/>
          <w:szCs w:val="22"/>
        </w:rPr>
        <w:t>A program operated in a building owned or leased by the</w:t>
      </w:r>
      <w:r w:rsidR="0071717E" w:rsidRPr="006D1DD5">
        <w:rPr>
          <w:sz w:val="22"/>
          <w:szCs w:val="22"/>
        </w:rPr>
        <w:t xml:space="preserve"> Child Care P</w:t>
      </w:r>
      <w:r w:rsidRPr="006D1DD5">
        <w:rPr>
          <w:sz w:val="22"/>
          <w:szCs w:val="22"/>
        </w:rPr>
        <w:t xml:space="preserve">rovider, serving 3 or more children, </w:t>
      </w:r>
      <w:r w:rsidR="00892947" w:rsidRPr="006D1DD5">
        <w:rPr>
          <w:sz w:val="22"/>
          <w:szCs w:val="22"/>
        </w:rPr>
        <w:t>as defined at</w:t>
      </w:r>
      <w:r w:rsidRPr="006D1DD5">
        <w:rPr>
          <w:sz w:val="22"/>
          <w:szCs w:val="22"/>
        </w:rPr>
        <w:t xml:space="preserve"> 22 </w:t>
      </w:r>
      <w:r w:rsidR="00892947" w:rsidRPr="006D1DD5">
        <w:rPr>
          <w:sz w:val="22"/>
          <w:szCs w:val="22"/>
        </w:rPr>
        <w:t xml:space="preserve">M.R.S. </w:t>
      </w:r>
      <w:r w:rsidR="00332881">
        <w:rPr>
          <w:sz w:val="22"/>
          <w:szCs w:val="22"/>
        </w:rPr>
        <w:t>§</w:t>
      </w:r>
      <w:r w:rsidRPr="006D1DD5">
        <w:rPr>
          <w:sz w:val="22"/>
          <w:szCs w:val="22"/>
        </w:rPr>
        <w:t>8301</w:t>
      </w:r>
      <w:r w:rsidR="00892947" w:rsidRPr="006D1DD5">
        <w:rPr>
          <w:sz w:val="22"/>
          <w:szCs w:val="22"/>
        </w:rPr>
        <w:t>-A(1-A)</w:t>
      </w:r>
      <w:r w:rsidRPr="006D1DD5">
        <w:rPr>
          <w:sz w:val="22"/>
          <w:szCs w:val="22"/>
        </w:rPr>
        <w:t>(B)</w:t>
      </w:r>
      <w:r w:rsidR="00892947" w:rsidRPr="006D1DD5">
        <w:rPr>
          <w:sz w:val="22"/>
          <w:szCs w:val="22"/>
        </w:rPr>
        <w:t xml:space="preserve"> (“Child Care Facility”) and 22 M.R.S. </w:t>
      </w:r>
      <w:r w:rsidR="00332881">
        <w:rPr>
          <w:sz w:val="22"/>
          <w:szCs w:val="22"/>
        </w:rPr>
        <w:t>§</w:t>
      </w:r>
      <w:r w:rsidR="00F9541F" w:rsidRPr="006D1DD5">
        <w:rPr>
          <w:sz w:val="22"/>
          <w:szCs w:val="22"/>
        </w:rPr>
        <w:t>8301-A(1-A)</w:t>
      </w:r>
      <w:r w:rsidR="00892947" w:rsidRPr="006D1DD5">
        <w:rPr>
          <w:sz w:val="22"/>
          <w:szCs w:val="22"/>
        </w:rPr>
        <w:t>(E)</w:t>
      </w:r>
      <w:r w:rsidR="00F9541F" w:rsidRPr="006D1DD5">
        <w:rPr>
          <w:sz w:val="22"/>
          <w:szCs w:val="22"/>
        </w:rPr>
        <w:t xml:space="preserve"> (“</w:t>
      </w:r>
      <w:r w:rsidR="00BD3A87" w:rsidRPr="006D1DD5">
        <w:rPr>
          <w:sz w:val="22"/>
          <w:szCs w:val="22"/>
        </w:rPr>
        <w:t>Small</w:t>
      </w:r>
      <w:r w:rsidR="00F9541F" w:rsidRPr="006D1DD5">
        <w:rPr>
          <w:sz w:val="22"/>
          <w:szCs w:val="22"/>
        </w:rPr>
        <w:t xml:space="preserve"> Child Care</w:t>
      </w:r>
      <w:r w:rsidR="00BD1649" w:rsidRPr="006D1DD5">
        <w:rPr>
          <w:sz w:val="22"/>
          <w:szCs w:val="22"/>
        </w:rPr>
        <w:t xml:space="preserve"> Facility</w:t>
      </w:r>
      <w:r w:rsidR="00F9541F" w:rsidRPr="006D1DD5">
        <w:rPr>
          <w:sz w:val="22"/>
          <w:szCs w:val="22"/>
        </w:rPr>
        <w:t>”),</w:t>
      </w:r>
      <w:r w:rsidR="00BD1649" w:rsidRPr="006D1DD5">
        <w:rPr>
          <w:sz w:val="22"/>
          <w:szCs w:val="22"/>
        </w:rPr>
        <w:t xml:space="preserve"> </w:t>
      </w:r>
      <w:r w:rsidR="00F9541F" w:rsidRPr="006D1DD5">
        <w:rPr>
          <w:sz w:val="22"/>
          <w:szCs w:val="22"/>
        </w:rPr>
        <w:t xml:space="preserve">otherwise known as a Child Care </w:t>
      </w:r>
      <w:r w:rsidR="00BD1649" w:rsidRPr="006D1DD5">
        <w:rPr>
          <w:sz w:val="22"/>
          <w:szCs w:val="22"/>
        </w:rPr>
        <w:t>Center</w:t>
      </w:r>
      <w:r w:rsidR="00F9541F" w:rsidRPr="006D1DD5">
        <w:rPr>
          <w:sz w:val="22"/>
          <w:szCs w:val="22"/>
        </w:rPr>
        <w:t>; and</w:t>
      </w:r>
    </w:p>
    <w:p w14:paraId="3585E73E" w14:textId="77777777" w:rsidR="00554C02" w:rsidRPr="006D1DD5" w:rsidRDefault="00554C02" w:rsidP="00155F33">
      <w:pPr>
        <w:pStyle w:val="ListParagraph"/>
        <w:ind w:left="1440"/>
        <w:rPr>
          <w:bCs/>
        </w:rPr>
      </w:pPr>
    </w:p>
    <w:p w14:paraId="6D04FD3A" w14:textId="5B700428" w:rsidR="00554C02" w:rsidRPr="006D1DD5" w:rsidRDefault="00554C02" w:rsidP="00155F33">
      <w:pPr>
        <w:pStyle w:val="ListParagraph"/>
        <w:numPr>
          <w:ilvl w:val="2"/>
          <w:numId w:val="8"/>
        </w:numPr>
        <w:ind w:left="1440" w:hanging="360"/>
        <w:rPr>
          <w:b/>
          <w:bCs/>
          <w:sz w:val="22"/>
          <w:szCs w:val="22"/>
        </w:rPr>
      </w:pPr>
      <w:r w:rsidRPr="006D1DD5">
        <w:rPr>
          <w:bCs/>
          <w:sz w:val="22"/>
          <w:szCs w:val="22"/>
        </w:rPr>
        <w:t xml:space="preserve">A program serving children between 33 months and 8 years of age, for a session no longer than three- and one-half hours in duration, </w:t>
      </w:r>
      <w:r w:rsidR="00F9541F" w:rsidRPr="006D1DD5">
        <w:rPr>
          <w:sz w:val="22"/>
          <w:szCs w:val="22"/>
        </w:rPr>
        <w:t>as defined at</w:t>
      </w:r>
      <w:r w:rsidRPr="006D1DD5">
        <w:rPr>
          <w:sz w:val="22"/>
          <w:szCs w:val="22"/>
        </w:rPr>
        <w:t xml:space="preserve"> 22 MRS </w:t>
      </w:r>
      <w:r w:rsidR="00332881">
        <w:rPr>
          <w:sz w:val="22"/>
          <w:szCs w:val="22"/>
        </w:rPr>
        <w:t>§</w:t>
      </w:r>
      <w:r w:rsidRPr="006D1DD5">
        <w:rPr>
          <w:sz w:val="22"/>
          <w:szCs w:val="22"/>
        </w:rPr>
        <w:t>8301-A</w:t>
      </w:r>
      <w:r w:rsidR="00F9541F" w:rsidRPr="006D1DD5">
        <w:rPr>
          <w:sz w:val="22"/>
          <w:szCs w:val="22"/>
        </w:rPr>
        <w:t>(1-A)</w:t>
      </w:r>
      <w:r w:rsidRPr="006D1DD5">
        <w:rPr>
          <w:sz w:val="22"/>
          <w:szCs w:val="22"/>
        </w:rPr>
        <w:t>(D)</w:t>
      </w:r>
      <w:r w:rsidR="00BD1649" w:rsidRPr="006D1DD5">
        <w:rPr>
          <w:bCs/>
          <w:sz w:val="22"/>
          <w:szCs w:val="22"/>
        </w:rPr>
        <w:t xml:space="preserve"> </w:t>
      </w:r>
      <w:r w:rsidR="00F9541F" w:rsidRPr="006D1DD5">
        <w:rPr>
          <w:bCs/>
          <w:sz w:val="22"/>
          <w:szCs w:val="22"/>
        </w:rPr>
        <w:t>(“</w:t>
      </w:r>
      <w:r w:rsidR="00BD1649" w:rsidRPr="006D1DD5">
        <w:rPr>
          <w:bCs/>
          <w:sz w:val="22"/>
          <w:szCs w:val="22"/>
        </w:rPr>
        <w:t>Nursery School</w:t>
      </w:r>
      <w:r w:rsidR="00F9541F" w:rsidRPr="006D1DD5">
        <w:rPr>
          <w:bCs/>
          <w:sz w:val="22"/>
          <w:szCs w:val="22"/>
        </w:rPr>
        <w:t>”)</w:t>
      </w:r>
      <w:r w:rsidR="00BD1649" w:rsidRPr="006D1DD5">
        <w:rPr>
          <w:bCs/>
          <w:sz w:val="22"/>
          <w:szCs w:val="22"/>
        </w:rPr>
        <w:t>.</w:t>
      </w:r>
    </w:p>
    <w:p w14:paraId="737393C0" w14:textId="77777777" w:rsidR="00554C02" w:rsidRPr="006D1DD5" w:rsidRDefault="00554C02" w:rsidP="00155F33">
      <w:pPr>
        <w:pStyle w:val="ListParagraph"/>
        <w:rPr>
          <w:sz w:val="22"/>
          <w:szCs w:val="22"/>
        </w:rPr>
      </w:pPr>
    </w:p>
    <w:p w14:paraId="33F82C5B" w14:textId="6633FABB" w:rsidR="00554C02" w:rsidRPr="006D1DD5" w:rsidRDefault="00554C02" w:rsidP="00155F33">
      <w:pPr>
        <w:pStyle w:val="ListParagraph"/>
        <w:numPr>
          <w:ilvl w:val="0"/>
          <w:numId w:val="22"/>
        </w:numPr>
        <w:ind w:left="1080"/>
        <w:rPr>
          <w:sz w:val="22"/>
          <w:szCs w:val="22"/>
        </w:rPr>
      </w:pPr>
      <w:r w:rsidRPr="006D1DD5">
        <w:rPr>
          <w:sz w:val="22"/>
          <w:szCs w:val="22"/>
        </w:rPr>
        <w:t>A Child Care Pro</w:t>
      </w:r>
      <w:r w:rsidR="004926DA" w:rsidRPr="006D1DD5">
        <w:rPr>
          <w:sz w:val="22"/>
          <w:szCs w:val="22"/>
        </w:rPr>
        <w:t xml:space="preserve">vider </w:t>
      </w:r>
      <w:r w:rsidRPr="006D1DD5">
        <w:rPr>
          <w:sz w:val="22"/>
          <w:szCs w:val="22"/>
        </w:rPr>
        <w:t xml:space="preserve">does not include a: </w:t>
      </w:r>
    </w:p>
    <w:p w14:paraId="52CA5F6C" w14:textId="77777777" w:rsidR="00554C02" w:rsidRPr="006D1DD5" w:rsidRDefault="00554C02" w:rsidP="00155F33">
      <w:pPr>
        <w:pStyle w:val="ListParagraph"/>
        <w:ind w:left="1440"/>
        <w:rPr>
          <w:sz w:val="22"/>
          <w:szCs w:val="22"/>
        </w:rPr>
      </w:pPr>
    </w:p>
    <w:p w14:paraId="38BB8D33" w14:textId="77777777" w:rsidR="00554C02" w:rsidRPr="006D1DD5" w:rsidRDefault="00554C02" w:rsidP="00155F33">
      <w:pPr>
        <w:pStyle w:val="ListParagraph"/>
        <w:numPr>
          <w:ilvl w:val="0"/>
          <w:numId w:val="23"/>
        </w:numPr>
        <w:ind w:left="1440"/>
        <w:rPr>
          <w:sz w:val="22"/>
          <w:szCs w:val="22"/>
        </w:rPr>
      </w:pPr>
      <w:r w:rsidRPr="006D1DD5">
        <w:rPr>
          <w:sz w:val="22"/>
          <w:szCs w:val="22"/>
        </w:rPr>
        <w:t>Residential or overnight summer camp established solely for recreational and educational purposes, licensed in accordance with 10-144 CMR Chapter 208, Rules Relating to Youth Camps, Primitive, and Trip Camping;</w:t>
      </w:r>
    </w:p>
    <w:p w14:paraId="0E24A4A3" w14:textId="77777777" w:rsidR="00554C02" w:rsidRPr="006D1DD5" w:rsidRDefault="00554C02" w:rsidP="00155F33">
      <w:pPr>
        <w:pStyle w:val="ListParagraph"/>
        <w:ind w:left="1440" w:hanging="360"/>
        <w:rPr>
          <w:sz w:val="22"/>
          <w:szCs w:val="22"/>
        </w:rPr>
      </w:pPr>
    </w:p>
    <w:p w14:paraId="2ECCC327" w14:textId="336FE0D1" w:rsidR="00554C02" w:rsidRPr="006D1DD5" w:rsidRDefault="00686219" w:rsidP="00155F33">
      <w:pPr>
        <w:pStyle w:val="ListParagraph"/>
        <w:numPr>
          <w:ilvl w:val="0"/>
          <w:numId w:val="23"/>
        </w:numPr>
        <w:ind w:left="1440"/>
        <w:rPr>
          <w:sz w:val="22"/>
          <w:szCs w:val="22"/>
        </w:rPr>
      </w:pPr>
      <w:r w:rsidRPr="00E4792F">
        <w:rPr>
          <w:sz w:val="22"/>
          <w:szCs w:val="22"/>
        </w:rPr>
        <w:t>Program offering relevant instruction to Children for the purpose of teaching a singular skill such as karate, dance or basketball</w:t>
      </w:r>
      <w:r>
        <w:rPr>
          <w:sz w:val="22"/>
          <w:szCs w:val="22"/>
        </w:rPr>
        <w:t>;</w:t>
      </w:r>
    </w:p>
    <w:p w14:paraId="00678304" w14:textId="77777777" w:rsidR="00554C02" w:rsidRPr="006D1DD5" w:rsidRDefault="00554C02" w:rsidP="00155F33">
      <w:pPr>
        <w:pStyle w:val="ListParagraph"/>
        <w:ind w:left="1440"/>
      </w:pPr>
      <w:r w:rsidRPr="006D1DD5">
        <w:t xml:space="preserve"> </w:t>
      </w:r>
    </w:p>
    <w:p w14:paraId="1E19EDBF" w14:textId="77777777" w:rsidR="00554C02" w:rsidRPr="006D1DD5" w:rsidRDefault="00554C02" w:rsidP="00155F33">
      <w:pPr>
        <w:pStyle w:val="ListParagraph"/>
        <w:numPr>
          <w:ilvl w:val="0"/>
          <w:numId w:val="23"/>
        </w:numPr>
        <w:ind w:left="1440"/>
        <w:rPr>
          <w:sz w:val="22"/>
          <w:szCs w:val="22"/>
        </w:rPr>
      </w:pPr>
      <w:r w:rsidRPr="006D1DD5">
        <w:rPr>
          <w:sz w:val="22"/>
          <w:szCs w:val="22"/>
        </w:rPr>
        <w:t>Private school recognized by the Department of Education as a provider of equivalent instruction for the purpose of equivalent school attendance; or</w:t>
      </w:r>
    </w:p>
    <w:p w14:paraId="63C28231" w14:textId="77777777" w:rsidR="00554C02" w:rsidRPr="006D1DD5" w:rsidRDefault="00554C02" w:rsidP="00155F33">
      <w:pPr>
        <w:ind w:left="1800" w:hanging="360"/>
        <w:rPr>
          <w:sz w:val="22"/>
          <w:szCs w:val="22"/>
        </w:rPr>
      </w:pPr>
    </w:p>
    <w:p w14:paraId="6BE1761B" w14:textId="7956DC8E" w:rsidR="00686219" w:rsidRPr="00686219" w:rsidRDefault="00554C02" w:rsidP="00155F33">
      <w:pPr>
        <w:pStyle w:val="ListParagraph"/>
        <w:numPr>
          <w:ilvl w:val="0"/>
          <w:numId w:val="23"/>
        </w:numPr>
        <w:ind w:left="1440" w:right="270"/>
        <w:rPr>
          <w:sz w:val="22"/>
          <w:szCs w:val="22"/>
        </w:rPr>
      </w:pPr>
      <w:r w:rsidRPr="006D1DD5">
        <w:rPr>
          <w:sz w:val="22"/>
          <w:szCs w:val="22"/>
        </w:rPr>
        <w:t>Formal public or private school in the nature of a kindergarten or elementary or secondary school approved by the Commissioner of Education in accordance with Title 20-A.</w:t>
      </w:r>
    </w:p>
    <w:p w14:paraId="68825AC7" w14:textId="77777777" w:rsidR="00686219" w:rsidRPr="00686219" w:rsidRDefault="00686219" w:rsidP="00155F33">
      <w:pPr>
        <w:rPr>
          <w:sz w:val="22"/>
          <w:szCs w:val="22"/>
        </w:rPr>
      </w:pPr>
    </w:p>
    <w:p w14:paraId="177912BF" w14:textId="77777777" w:rsidR="00686219" w:rsidRPr="006D1DD5" w:rsidRDefault="00686219" w:rsidP="00155F33">
      <w:pPr>
        <w:pStyle w:val="ListParagraph"/>
        <w:numPr>
          <w:ilvl w:val="0"/>
          <w:numId w:val="8"/>
        </w:numPr>
        <w:ind w:left="720"/>
        <w:rPr>
          <w:sz w:val="22"/>
          <w:szCs w:val="22"/>
        </w:rPr>
      </w:pPr>
      <w:r w:rsidRPr="006D1DD5">
        <w:rPr>
          <w:b/>
          <w:sz w:val="22"/>
          <w:szCs w:val="22"/>
        </w:rPr>
        <w:t>Child Care Provider Letter of Eligibility</w:t>
      </w:r>
      <w:r w:rsidRPr="006D1DD5">
        <w:rPr>
          <w:sz w:val="22"/>
          <w:szCs w:val="22"/>
        </w:rPr>
        <w:t xml:space="preserve"> means a letter sent by the Department to the Child Care Provider regarding a Staff Member or prospective Staff Member who was required to have a comprehensive background check that reports eligibility status exclusively and does not reveal </w:t>
      </w:r>
      <w:r w:rsidRPr="006D1DD5">
        <w:rPr>
          <w:sz w:val="22"/>
          <w:szCs w:val="22"/>
        </w:rPr>
        <w:lastRenderedPageBreak/>
        <w:t>specific disqualifying information or any confidential information regarding the individual subject of the comprehensive background check.</w:t>
      </w:r>
    </w:p>
    <w:p w14:paraId="79B3BFD3" w14:textId="77777777" w:rsidR="00892947" w:rsidRPr="006D1DD5" w:rsidRDefault="00892947" w:rsidP="00155F33">
      <w:pPr>
        <w:rPr>
          <w:sz w:val="22"/>
          <w:szCs w:val="22"/>
          <w:highlight w:val="yellow"/>
        </w:rPr>
      </w:pPr>
    </w:p>
    <w:p w14:paraId="59DA59CE" w14:textId="6E93F4A9" w:rsidR="00CC19EF" w:rsidRPr="006D1DD5" w:rsidRDefault="00B15712" w:rsidP="00155F33">
      <w:pPr>
        <w:pStyle w:val="ListParagraph"/>
        <w:numPr>
          <w:ilvl w:val="0"/>
          <w:numId w:val="8"/>
        </w:numPr>
        <w:ind w:left="720"/>
        <w:rPr>
          <w:sz w:val="22"/>
          <w:szCs w:val="22"/>
        </w:rPr>
      </w:pPr>
      <w:r w:rsidRPr="006D1DD5">
        <w:rPr>
          <w:b/>
          <w:bCs/>
          <w:sz w:val="22"/>
          <w:szCs w:val="22"/>
        </w:rPr>
        <w:t xml:space="preserve">Department </w:t>
      </w:r>
      <w:r w:rsidRPr="006D1DD5">
        <w:rPr>
          <w:sz w:val="22"/>
          <w:szCs w:val="22"/>
        </w:rPr>
        <w:t xml:space="preserve">means the </w:t>
      </w:r>
      <w:r w:rsidR="00B268AB" w:rsidRPr="006D1DD5">
        <w:rPr>
          <w:sz w:val="22"/>
          <w:szCs w:val="22"/>
        </w:rPr>
        <w:t>Office of Child and Family Services</w:t>
      </w:r>
      <w:r w:rsidRPr="006D1DD5">
        <w:rPr>
          <w:sz w:val="22"/>
          <w:szCs w:val="22"/>
        </w:rPr>
        <w:t xml:space="preserve"> within the Department of Health and Human Services</w:t>
      </w:r>
      <w:r w:rsidR="009236A7" w:rsidRPr="006D1DD5">
        <w:rPr>
          <w:sz w:val="22"/>
          <w:szCs w:val="22"/>
        </w:rPr>
        <w:t>.</w:t>
      </w:r>
      <w:r w:rsidR="00835C27">
        <w:rPr>
          <w:sz w:val="22"/>
          <w:szCs w:val="22"/>
        </w:rPr>
        <w:t xml:space="preserve"> </w:t>
      </w:r>
    </w:p>
    <w:p w14:paraId="22EC2B58" w14:textId="77777777" w:rsidR="00D56AB3" w:rsidRPr="006D1DD5" w:rsidRDefault="00D56AB3" w:rsidP="00155F33">
      <w:pPr>
        <w:ind w:left="720" w:hanging="360"/>
      </w:pPr>
    </w:p>
    <w:p w14:paraId="053E4901" w14:textId="1D4A739D" w:rsidR="006E58ED" w:rsidRPr="006D1DD5" w:rsidRDefault="006E58ED" w:rsidP="00155F33">
      <w:pPr>
        <w:pStyle w:val="ListParagraph"/>
        <w:numPr>
          <w:ilvl w:val="0"/>
          <w:numId w:val="8"/>
        </w:numPr>
        <w:ind w:left="720"/>
        <w:rPr>
          <w:sz w:val="22"/>
          <w:szCs w:val="22"/>
        </w:rPr>
      </w:pPr>
      <w:r w:rsidRPr="006D1DD5">
        <w:rPr>
          <w:b/>
          <w:bCs/>
          <w:sz w:val="22"/>
          <w:szCs w:val="22"/>
        </w:rPr>
        <w:t>Finding</w:t>
      </w:r>
      <w:r w:rsidRPr="006D1DD5">
        <w:rPr>
          <w:sz w:val="22"/>
          <w:szCs w:val="22"/>
        </w:rPr>
        <w:t xml:space="preserve"> means a decision reached by </w:t>
      </w:r>
      <w:r w:rsidR="00233E30" w:rsidRPr="006D1DD5">
        <w:rPr>
          <w:sz w:val="22"/>
          <w:szCs w:val="22"/>
        </w:rPr>
        <w:t>the Department</w:t>
      </w:r>
      <w:r w:rsidR="005536E9" w:rsidRPr="006D1DD5">
        <w:rPr>
          <w:sz w:val="22"/>
          <w:szCs w:val="22"/>
        </w:rPr>
        <w:t xml:space="preserve"> </w:t>
      </w:r>
      <w:r w:rsidRPr="006D1DD5">
        <w:rPr>
          <w:sz w:val="22"/>
          <w:szCs w:val="22"/>
        </w:rPr>
        <w:t>based on the facts and evidence gathered during an Investigation to support a decision that a person responsible for a Child has, by a preponderance of the evidence, abused or neglected a Child.</w:t>
      </w:r>
    </w:p>
    <w:p w14:paraId="1717F833" w14:textId="77777777" w:rsidR="00D56AB3" w:rsidRPr="006D1DD5" w:rsidRDefault="00D56AB3" w:rsidP="00155F33">
      <w:pPr>
        <w:pStyle w:val="ListParagraph"/>
        <w:ind w:hanging="360"/>
        <w:rPr>
          <w:sz w:val="22"/>
          <w:szCs w:val="22"/>
        </w:rPr>
      </w:pPr>
    </w:p>
    <w:p w14:paraId="4B688FDA" w14:textId="7657EC55" w:rsidR="00DC2BD8" w:rsidRPr="006D1DD5" w:rsidRDefault="00DC2BD8" w:rsidP="00155F33">
      <w:pPr>
        <w:pStyle w:val="ListParagraph"/>
        <w:numPr>
          <w:ilvl w:val="0"/>
          <w:numId w:val="8"/>
        </w:numPr>
        <w:ind w:left="720"/>
        <w:rPr>
          <w:b/>
          <w:bCs/>
          <w:sz w:val="22"/>
          <w:szCs w:val="22"/>
        </w:rPr>
      </w:pPr>
      <w:r w:rsidRPr="006D1DD5">
        <w:rPr>
          <w:b/>
          <w:bCs/>
          <w:sz w:val="22"/>
          <w:szCs w:val="22"/>
        </w:rPr>
        <w:t>Household Member</w:t>
      </w:r>
      <w:r w:rsidRPr="006D1DD5">
        <w:rPr>
          <w:sz w:val="22"/>
          <w:szCs w:val="22"/>
        </w:rPr>
        <w:t xml:space="preserve"> means any person residing in the</w:t>
      </w:r>
      <w:r w:rsidR="00EA0F78" w:rsidRPr="006D1DD5">
        <w:rPr>
          <w:sz w:val="22"/>
          <w:szCs w:val="22"/>
        </w:rPr>
        <w:t xml:space="preserve"> Family Child Care</w:t>
      </w:r>
      <w:r w:rsidRPr="006D1DD5">
        <w:rPr>
          <w:sz w:val="22"/>
          <w:szCs w:val="22"/>
        </w:rPr>
        <w:t xml:space="preserve"> home of an Applicant or </w:t>
      </w:r>
      <w:r w:rsidR="00282D95" w:rsidRPr="006D1DD5">
        <w:rPr>
          <w:sz w:val="22"/>
          <w:szCs w:val="22"/>
        </w:rPr>
        <w:t xml:space="preserve">Child Care </w:t>
      </w:r>
      <w:r w:rsidRPr="006D1DD5">
        <w:rPr>
          <w:sz w:val="22"/>
          <w:szCs w:val="22"/>
        </w:rPr>
        <w:t>Provider</w:t>
      </w:r>
      <w:r w:rsidR="00EA0F78" w:rsidRPr="006D1DD5">
        <w:rPr>
          <w:sz w:val="22"/>
          <w:szCs w:val="22"/>
        </w:rPr>
        <w:t>.</w:t>
      </w:r>
      <w:r w:rsidR="0003229E" w:rsidRPr="006D1DD5">
        <w:rPr>
          <w:sz w:val="22"/>
          <w:szCs w:val="22"/>
        </w:rPr>
        <w:t xml:space="preserve"> </w:t>
      </w:r>
    </w:p>
    <w:p w14:paraId="445FCE8C" w14:textId="77777777" w:rsidR="006E0FBB" w:rsidRPr="006D1DD5" w:rsidRDefault="006E0FBB" w:rsidP="00155F33">
      <w:pPr>
        <w:pStyle w:val="ListParagraph"/>
        <w:ind w:hanging="360"/>
        <w:rPr>
          <w:b/>
          <w:bCs/>
          <w:sz w:val="22"/>
          <w:szCs w:val="22"/>
        </w:rPr>
      </w:pPr>
    </w:p>
    <w:p w14:paraId="3010515F" w14:textId="29EDDECD" w:rsidR="00021E26" w:rsidRPr="00686219" w:rsidRDefault="00503C48" w:rsidP="00155F33">
      <w:pPr>
        <w:pStyle w:val="ListParagraph"/>
        <w:numPr>
          <w:ilvl w:val="0"/>
          <w:numId w:val="8"/>
        </w:numPr>
        <w:ind w:left="720"/>
        <w:rPr>
          <w:sz w:val="22"/>
          <w:szCs w:val="22"/>
        </w:rPr>
      </w:pPr>
      <w:r w:rsidRPr="006D1DD5">
        <w:rPr>
          <w:b/>
          <w:bCs/>
          <w:sz w:val="22"/>
          <w:szCs w:val="22"/>
        </w:rPr>
        <w:t>License</w:t>
      </w:r>
      <w:r w:rsidRPr="006D1DD5">
        <w:rPr>
          <w:sz w:val="22"/>
          <w:szCs w:val="22"/>
        </w:rPr>
        <w:t xml:space="preserve"> means written permission, whether provisional, temporary, conditional, or full, by the Department that authorizes the </w:t>
      </w:r>
      <w:r w:rsidR="00F94075">
        <w:rPr>
          <w:sz w:val="22"/>
          <w:szCs w:val="22"/>
        </w:rPr>
        <w:t xml:space="preserve">Child Care </w:t>
      </w:r>
      <w:r w:rsidRPr="006D1DD5">
        <w:rPr>
          <w:sz w:val="22"/>
          <w:szCs w:val="22"/>
        </w:rPr>
        <w:t>Provider to operate. For purposes of this rule, License has the same meaning as “certification” in 22 MRS §8301-A.</w:t>
      </w:r>
    </w:p>
    <w:p w14:paraId="62397A35" w14:textId="77777777" w:rsidR="00460CE4" w:rsidRPr="006D1DD5" w:rsidRDefault="00460CE4" w:rsidP="00155F33">
      <w:pPr>
        <w:ind w:left="720" w:hanging="360"/>
        <w:rPr>
          <w:sz w:val="22"/>
          <w:szCs w:val="22"/>
        </w:rPr>
      </w:pPr>
    </w:p>
    <w:p w14:paraId="406ED172" w14:textId="4D43471B" w:rsidR="001D0E1F" w:rsidRPr="006D1DD5" w:rsidRDefault="001D0E1F" w:rsidP="00155F33">
      <w:pPr>
        <w:pStyle w:val="ListParagraph"/>
        <w:numPr>
          <w:ilvl w:val="0"/>
          <w:numId w:val="8"/>
        </w:numPr>
        <w:ind w:left="720"/>
        <w:rPr>
          <w:sz w:val="22"/>
          <w:szCs w:val="22"/>
        </w:rPr>
      </w:pPr>
      <w:r w:rsidRPr="006D1DD5">
        <w:rPr>
          <w:b/>
          <w:bCs/>
          <w:sz w:val="22"/>
          <w:szCs w:val="22"/>
        </w:rPr>
        <w:t>Staff Member</w:t>
      </w:r>
      <w:r w:rsidRPr="006D1DD5">
        <w:rPr>
          <w:sz w:val="22"/>
          <w:szCs w:val="22"/>
        </w:rPr>
        <w:t xml:space="preserve"> means an individual not related to all Children for whom childcare services are provided who is employed</w:t>
      </w:r>
      <w:r w:rsidR="0014649C" w:rsidRPr="006D1DD5">
        <w:rPr>
          <w:sz w:val="22"/>
          <w:szCs w:val="22"/>
        </w:rPr>
        <w:t>, or has applied to be employed,</w:t>
      </w:r>
      <w:r w:rsidRPr="006D1DD5">
        <w:rPr>
          <w:sz w:val="22"/>
          <w:szCs w:val="22"/>
        </w:rPr>
        <w:t xml:space="preserve"> by a </w:t>
      </w:r>
      <w:r w:rsidR="0014649C" w:rsidRPr="006D1DD5">
        <w:rPr>
          <w:sz w:val="22"/>
          <w:szCs w:val="22"/>
        </w:rPr>
        <w:t xml:space="preserve">Child Care </w:t>
      </w:r>
      <w:r w:rsidRPr="006D1DD5">
        <w:rPr>
          <w:sz w:val="22"/>
          <w:szCs w:val="22"/>
        </w:rPr>
        <w:t xml:space="preserve">Provider for compensation (including independent contractors) whose activities involve the care or supervision of Children or who otherwise have unsupervised access to Children who are cared for or supervised by a </w:t>
      </w:r>
      <w:r w:rsidR="0014649C" w:rsidRPr="006D1DD5">
        <w:rPr>
          <w:sz w:val="22"/>
          <w:szCs w:val="22"/>
        </w:rPr>
        <w:t xml:space="preserve">Child Care </w:t>
      </w:r>
      <w:r w:rsidRPr="006D1DD5">
        <w:rPr>
          <w:sz w:val="22"/>
          <w:szCs w:val="22"/>
        </w:rPr>
        <w:t>Provider.</w:t>
      </w:r>
    </w:p>
    <w:p w14:paraId="1C131716" w14:textId="77777777" w:rsidR="003303D6" w:rsidRPr="006D1DD5" w:rsidRDefault="003303D6" w:rsidP="00155F33">
      <w:pPr>
        <w:pStyle w:val="ListParagraph"/>
        <w:ind w:hanging="360"/>
        <w:rPr>
          <w:sz w:val="22"/>
          <w:szCs w:val="22"/>
        </w:rPr>
      </w:pPr>
    </w:p>
    <w:p w14:paraId="5957E5AE" w14:textId="0A844D1B" w:rsidR="003303D6" w:rsidRPr="006D1DD5" w:rsidRDefault="003303D6" w:rsidP="00155F33">
      <w:pPr>
        <w:pStyle w:val="ListParagraph"/>
        <w:numPr>
          <w:ilvl w:val="0"/>
          <w:numId w:val="8"/>
        </w:numPr>
        <w:ind w:left="720"/>
        <w:rPr>
          <w:sz w:val="22"/>
          <w:szCs w:val="22"/>
        </w:rPr>
      </w:pPr>
      <w:r w:rsidRPr="006D1DD5">
        <w:rPr>
          <w:b/>
          <w:bCs/>
          <w:sz w:val="22"/>
          <w:szCs w:val="22"/>
        </w:rPr>
        <w:t xml:space="preserve">Staff Member Letter of Eligibility </w:t>
      </w:r>
      <w:r w:rsidRPr="006D1DD5">
        <w:rPr>
          <w:sz w:val="22"/>
          <w:szCs w:val="22"/>
        </w:rPr>
        <w:t>means a letter sent by the Department to the individual who is subject to the comprehensive background check</w:t>
      </w:r>
      <w:r w:rsidR="006F603D" w:rsidRPr="006D1DD5">
        <w:rPr>
          <w:sz w:val="22"/>
          <w:szCs w:val="22"/>
        </w:rPr>
        <w:t xml:space="preserve"> </w:t>
      </w:r>
      <w:r w:rsidR="00E65A19" w:rsidRPr="006D1DD5">
        <w:rPr>
          <w:sz w:val="22"/>
          <w:szCs w:val="22"/>
        </w:rPr>
        <w:t xml:space="preserve">(including </w:t>
      </w:r>
      <w:r w:rsidR="006F603D" w:rsidRPr="006D1DD5">
        <w:rPr>
          <w:sz w:val="22"/>
          <w:szCs w:val="22"/>
        </w:rPr>
        <w:t>Household Members)</w:t>
      </w:r>
      <w:r w:rsidR="00E65A19" w:rsidRPr="006D1DD5">
        <w:rPr>
          <w:sz w:val="22"/>
          <w:szCs w:val="22"/>
        </w:rPr>
        <w:t xml:space="preserve"> </w:t>
      </w:r>
      <w:r w:rsidRPr="006D1DD5">
        <w:rPr>
          <w:sz w:val="22"/>
          <w:szCs w:val="22"/>
        </w:rPr>
        <w:t>that reports eligibility status, provides basis for determination when ineligible, and provides information regarding the individual’s right to appeal</w:t>
      </w:r>
      <w:r w:rsidR="002A47DA" w:rsidRPr="006D1DD5">
        <w:rPr>
          <w:sz w:val="22"/>
          <w:szCs w:val="22"/>
        </w:rPr>
        <w:t>.</w:t>
      </w:r>
    </w:p>
    <w:p w14:paraId="0B561612" w14:textId="77777777" w:rsidR="00A171AC" w:rsidRDefault="00A171AC" w:rsidP="00155F33">
      <w:pPr>
        <w:rPr>
          <w:sz w:val="22"/>
          <w:szCs w:val="22"/>
        </w:rPr>
      </w:pPr>
      <w:r>
        <w:rPr>
          <w:sz w:val="22"/>
          <w:szCs w:val="22"/>
        </w:rPr>
        <w:br w:type="page"/>
      </w:r>
    </w:p>
    <w:p w14:paraId="507058A9" w14:textId="13785B5F" w:rsidR="001B0FA8" w:rsidRPr="006D1DD5" w:rsidRDefault="001B0FA8" w:rsidP="00155F33">
      <w:pPr>
        <w:jc w:val="center"/>
        <w:rPr>
          <w:b/>
          <w:bCs/>
          <w:sz w:val="22"/>
          <w:szCs w:val="22"/>
        </w:rPr>
      </w:pPr>
      <w:r w:rsidRPr="006D1DD5">
        <w:rPr>
          <w:b/>
          <w:bCs/>
          <w:sz w:val="22"/>
          <w:szCs w:val="22"/>
        </w:rPr>
        <w:lastRenderedPageBreak/>
        <w:t xml:space="preserve">SECTION </w:t>
      </w:r>
      <w:r w:rsidR="00C77D0F" w:rsidRPr="006D1DD5">
        <w:rPr>
          <w:b/>
          <w:bCs/>
          <w:sz w:val="22"/>
          <w:szCs w:val="22"/>
        </w:rPr>
        <w:t>3</w:t>
      </w:r>
      <w:r w:rsidRPr="006D1DD5">
        <w:rPr>
          <w:b/>
          <w:bCs/>
          <w:sz w:val="22"/>
          <w:szCs w:val="22"/>
        </w:rPr>
        <w:t>.</w:t>
      </w:r>
      <w:r w:rsidRPr="006D1DD5">
        <w:rPr>
          <w:b/>
          <w:bCs/>
          <w:sz w:val="22"/>
          <w:szCs w:val="22"/>
        </w:rPr>
        <w:tab/>
        <w:t>BACKGROUND CHECKS</w:t>
      </w:r>
    </w:p>
    <w:p w14:paraId="01063BB7" w14:textId="77777777" w:rsidR="001B0FA8" w:rsidRPr="006D1DD5" w:rsidRDefault="001B0FA8" w:rsidP="00155F33">
      <w:pPr>
        <w:jc w:val="center"/>
        <w:rPr>
          <w:b/>
          <w:bCs/>
          <w:color w:val="FFFF00"/>
          <w:sz w:val="22"/>
          <w:szCs w:val="22"/>
        </w:rPr>
      </w:pPr>
    </w:p>
    <w:p w14:paraId="0AD66BC6" w14:textId="58D5854F" w:rsidR="006E0FBB" w:rsidRPr="006D1DD5" w:rsidRDefault="00AD718C" w:rsidP="00155F33">
      <w:pPr>
        <w:pStyle w:val="ListParagraph"/>
        <w:numPr>
          <w:ilvl w:val="0"/>
          <w:numId w:val="7"/>
        </w:numPr>
        <w:ind w:left="360" w:right="-270"/>
        <w:rPr>
          <w:bCs/>
          <w:sz w:val="22"/>
          <w:szCs w:val="22"/>
        </w:rPr>
      </w:pPr>
      <w:r w:rsidRPr="006D1DD5">
        <w:rPr>
          <w:b/>
          <w:bCs/>
          <w:sz w:val="22"/>
          <w:szCs w:val="22"/>
        </w:rPr>
        <w:t xml:space="preserve">Individuals subject to comprehensive background checks. </w:t>
      </w:r>
      <w:r w:rsidR="001B0FA8" w:rsidRPr="006D1DD5">
        <w:rPr>
          <w:sz w:val="22"/>
          <w:szCs w:val="22"/>
        </w:rPr>
        <w:t xml:space="preserve">Every </w:t>
      </w:r>
      <w:r w:rsidR="0014649C" w:rsidRPr="006D1DD5">
        <w:rPr>
          <w:sz w:val="22"/>
          <w:szCs w:val="22"/>
        </w:rPr>
        <w:t xml:space="preserve">Child Care </w:t>
      </w:r>
      <w:r w:rsidR="001B0FA8" w:rsidRPr="006D1DD5">
        <w:rPr>
          <w:sz w:val="22"/>
          <w:szCs w:val="22"/>
        </w:rPr>
        <w:t>Provider must request a c</w:t>
      </w:r>
      <w:r w:rsidR="007610D1" w:rsidRPr="006D1DD5">
        <w:rPr>
          <w:sz w:val="22"/>
          <w:szCs w:val="22"/>
        </w:rPr>
        <w:t>omprehensive</w:t>
      </w:r>
      <w:r w:rsidR="001B0FA8" w:rsidRPr="006D1DD5">
        <w:rPr>
          <w:sz w:val="22"/>
          <w:szCs w:val="22"/>
        </w:rPr>
        <w:t xml:space="preserve"> background check for themselves, all current and prospective Staff Members, all Household Members </w:t>
      </w:r>
      <w:r w:rsidR="00A17F14" w:rsidRPr="006D1DD5">
        <w:rPr>
          <w:sz w:val="22"/>
          <w:szCs w:val="22"/>
        </w:rPr>
        <w:t xml:space="preserve">in </w:t>
      </w:r>
      <w:r w:rsidR="00A00F2C" w:rsidRPr="006D1DD5">
        <w:rPr>
          <w:sz w:val="22"/>
          <w:szCs w:val="22"/>
        </w:rPr>
        <w:t xml:space="preserve">a Family Child Care, </w:t>
      </w:r>
      <w:r w:rsidR="001B0FA8" w:rsidRPr="006D1DD5">
        <w:rPr>
          <w:sz w:val="22"/>
          <w:szCs w:val="22"/>
        </w:rPr>
        <w:t xml:space="preserve">over the age of eighteen, and any other individuals whose activities involve the care or supervision of Children or who have unsupervised access to Children while in the care of </w:t>
      </w:r>
      <w:r w:rsidR="00AC4414" w:rsidRPr="006D1DD5">
        <w:rPr>
          <w:sz w:val="22"/>
          <w:szCs w:val="22"/>
        </w:rPr>
        <w:t xml:space="preserve">the </w:t>
      </w:r>
      <w:r w:rsidR="00646533">
        <w:rPr>
          <w:sz w:val="22"/>
          <w:szCs w:val="22"/>
        </w:rPr>
        <w:t xml:space="preserve">Child Care </w:t>
      </w:r>
      <w:r w:rsidR="001B0FA8" w:rsidRPr="006D1DD5">
        <w:rPr>
          <w:sz w:val="22"/>
          <w:szCs w:val="22"/>
        </w:rPr>
        <w:t>Provider.</w:t>
      </w:r>
      <w:r w:rsidR="006E0FBB" w:rsidRPr="006D1DD5">
        <w:rPr>
          <w:sz w:val="22"/>
          <w:szCs w:val="22"/>
        </w:rPr>
        <w:t xml:space="preserve"> </w:t>
      </w:r>
    </w:p>
    <w:p w14:paraId="48D99DE6" w14:textId="77777777" w:rsidR="00C12D6A" w:rsidRPr="006D1DD5" w:rsidRDefault="00C12D6A" w:rsidP="00155F33">
      <w:pPr>
        <w:pStyle w:val="NormalWeb"/>
        <w:spacing w:before="0" w:beforeAutospacing="0" w:after="0" w:afterAutospacing="0"/>
        <w:ind w:left="360" w:hanging="360"/>
        <w:rPr>
          <w:rFonts w:ascii="Times New Roman" w:hAnsi="Times New Roman" w:cs="Times New Roman"/>
        </w:rPr>
      </w:pPr>
    </w:p>
    <w:p w14:paraId="3475116F" w14:textId="40070D78" w:rsidR="00167256" w:rsidRPr="006D1DD5" w:rsidRDefault="00E3697F" w:rsidP="00155F33">
      <w:pPr>
        <w:pStyle w:val="NormalWeb"/>
        <w:numPr>
          <w:ilvl w:val="1"/>
          <w:numId w:val="7"/>
        </w:numPr>
        <w:spacing w:before="0" w:beforeAutospacing="0" w:after="0" w:afterAutospacing="0"/>
        <w:rPr>
          <w:rFonts w:ascii="Times New Roman" w:hAnsi="Times New Roman" w:cs="Times New Roman"/>
        </w:rPr>
      </w:pPr>
      <w:r w:rsidRPr="006D1DD5">
        <w:rPr>
          <w:rFonts w:ascii="Times New Roman" w:hAnsi="Times New Roman" w:cs="Times New Roman"/>
        </w:rPr>
        <w:t>Under</w:t>
      </w:r>
      <w:r w:rsidR="00167256" w:rsidRPr="006D1DD5">
        <w:rPr>
          <w:rFonts w:ascii="Times New Roman" w:hAnsi="Times New Roman" w:cs="Times New Roman"/>
        </w:rPr>
        <w:t xml:space="preserve"> limited circumstances in which an individual</w:t>
      </w:r>
      <w:r w:rsidR="00175613" w:rsidRPr="006D1DD5">
        <w:rPr>
          <w:rFonts w:ascii="Times New Roman" w:hAnsi="Times New Roman" w:cs="Times New Roman"/>
        </w:rPr>
        <w:t xml:space="preserve">, </w:t>
      </w:r>
      <w:r w:rsidR="00167256" w:rsidRPr="006D1DD5">
        <w:rPr>
          <w:rFonts w:ascii="Times New Roman" w:hAnsi="Times New Roman" w:cs="Times New Roman"/>
        </w:rPr>
        <w:t>age 18 or older</w:t>
      </w:r>
      <w:r w:rsidR="00175613" w:rsidRPr="006D1DD5">
        <w:rPr>
          <w:rFonts w:ascii="Times New Roman" w:hAnsi="Times New Roman" w:cs="Times New Roman"/>
        </w:rPr>
        <w:t xml:space="preserve">, residing </w:t>
      </w:r>
      <w:r w:rsidR="002750A8" w:rsidRPr="006D1DD5">
        <w:rPr>
          <w:rFonts w:ascii="Times New Roman" w:hAnsi="Times New Roman" w:cs="Times New Roman"/>
        </w:rPr>
        <w:t>in a Family Child Care</w:t>
      </w:r>
      <w:r w:rsidR="00167256" w:rsidRPr="006D1DD5">
        <w:rPr>
          <w:rFonts w:ascii="Times New Roman" w:hAnsi="Times New Roman" w:cs="Times New Roman"/>
        </w:rPr>
        <w:t xml:space="preserve"> is unable to be fingerprinted</w:t>
      </w:r>
      <w:r w:rsidR="00ED1DA6" w:rsidRPr="006D1DD5">
        <w:rPr>
          <w:rFonts w:ascii="Times New Roman" w:hAnsi="Times New Roman" w:cs="Times New Roman"/>
        </w:rPr>
        <w:t>,</w:t>
      </w:r>
      <w:r w:rsidR="008041AC" w:rsidRPr="006D1DD5">
        <w:rPr>
          <w:rFonts w:ascii="Times New Roman" w:hAnsi="Times New Roman" w:cs="Times New Roman"/>
        </w:rPr>
        <w:t xml:space="preserve"> </w:t>
      </w:r>
      <w:r w:rsidR="00ED1DA6" w:rsidRPr="006D1DD5">
        <w:rPr>
          <w:rFonts w:ascii="Times New Roman" w:hAnsi="Times New Roman" w:cs="Times New Roman"/>
        </w:rPr>
        <w:t>t</w:t>
      </w:r>
      <w:r w:rsidR="008041AC" w:rsidRPr="006D1DD5">
        <w:rPr>
          <w:rFonts w:ascii="Times New Roman" w:hAnsi="Times New Roman" w:cs="Times New Roman"/>
        </w:rPr>
        <w:t xml:space="preserve">he Department may conduct </w:t>
      </w:r>
      <w:r w:rsidR="00167256" w:rsidRPr="006D1DD5">
        <w:rPr>
          <w:rFonts w:ascii="Times New Roman" w:hAnsi="Times New Roman" w:cs="Times New Roman"/>
        </w:rPr>
        <w:t xml:space="preserve">name-based </w:t>
      </w:r>
      <w:r w:rsidR="00A10BB6" w:rsidRPr="006D1DD5">
        <w:rPr>
          <w:rFonts w:ascii="Times New Roman" w:hAnsi="Times New Roman" w:cs="Times New Roman"/>
        </w:rPr>
        <w:t xml:space="preserve">State and Federal </w:t>
      </w:r>
      <w:r w:rsidR="00167256" w:rsidRPr="006D1DD5">
        <w:rPr>
          <w:rFonts w:ascii="Times New Roman" w:hAnsi="Times New Roman" w:cs="Times New Roman"/>
        </w:rPr>
        <w:t>c</w:t>
      </w:r>
      <w:r w:rsidR="002D61B1" w:rsidRPr="006D1DD5">
        <w:rPr>
          <w:rFonts w:ascii="Times New Roman" w:hAnsi="Times New Roman" w:cs="Times New Roman"/>
        </w:rPr>
        <w:t>riminal background checks</w:t>
      </w:r>
      <w:r w:rsidR="00A10BB6" w:rsidRPr="006D1DD5">
        <w:rPr>
          <w:rFonts w:ascii="Times New Roman" w:hAnsi="Times New Roman" w:cs="Times New Roman"/>
        </w:rPr>
        <w:t xml:space="preserve">. A statement from the individual’s </w:t>
      </w:r>
      <w:r w:rsidR="008438BC" w:rsidRPr="006D1DD5">
        <w:rPr>
          <w:rFonts w:ascii="Times New Roman" w:hAnsi="Times New Roman" w:cs="Times New Roman"/>
        </w:rPr>
        <w:t xml:space="preserve">medical provider must be provided to the Department </w:t>
      </w:r>
      <w:r w:rsidR="00BD171B" w:rsidRPr="006D1DD5">
        <w:rPr>
          <w:rFonts w:ascii="Times New Roman" w:hAnsi="Times New Roman" w:cs="Times New Roman"/>
        </w:rPr>
        <w:t xml:space="preserve">and include a general statement regarding the individual’s condition </w:t>
      </w:r>
      <w:r w:rsidR="00FD02BC" w:rsidRPr="006D1DD5">
        <w:rPr>
          <w:rFonts w:ascii="Times New Roman" w:hAnsi="Times New Roman" w:cs="Times New Roman"/>
        </w:rPr>
        <w:t>that impedes the ability</w:t>
      </w:r>
      <w:r w:rsidR="002D6B75" w:rsidRPr="006D1DD5">
        <w:rPr>
          <w:rFonts w:ascii="Times New Roman" w:hAnsi="Times New Roman" w:cs="Times New Roman"/>
        </w:rPr>
        <w:t xml:space="preserve"> to be fingerprinted</w:t>
      </w:r>
      <w:r w:rsidR="00FD02BC" w:rsidRPr="006D1DD5">
        <w:rPr>
          <w:rFonts w:ascii="Times New Roman" w:hAnsi="Times New Roman" w:cs="Times New Roman"/>
        </w:rPr>
        <w:t xml:space="preserve">. This may include </w:t>
      </w:r>
      <w:r w:rsidR="00ED1DA6" w:rsidRPr="006D1DD5">
        <w:rPr>
          <w:rFonts w:ascii="Times New Roman" w:hAnsi="Times New Roman" w:cs="Times New Roman"/>
        </w:rPr>
        <w:t xml:space="preserve">that </w:t>
      </w:r>
      <w:r w:rsidR="002D6B75" w:rsidRPr="006D1DD5">
        <w:rPr>
          <w:rFonts w:ascii="Times New Roman" w:hAnsi="Times New Roman" w:cs="Times New Roman"/>
        </w:rPr>
        <w:t xml:space="preserve">the </w:t>
      </w:r>
      <w:r w:rsidR="00FD02BC" w:rsidRPr="006D1DD5">
        <w:rPr>
          <w:rFonts w:ascii="Times New Roman" w:hAnsi="Times New Roman" w:cs="Times New Roman"/>
        </w:rPr>
        <w:t>individual is homebound due to</w:t>
      </w:r>
      <w:r w:rsidR="002D6B75" w:rsidRPr="006D1DD5">
        <w:rPr>
          <w:rFonts w:ascii="Times New Roman" w:hAnsi="Times New Roman" w:cs="Times New Roman"/>
        </w:rPr>
        <w:t xml:space="preserve"> age or</w:t>
      </w:r>
      <w:r w:rsidR="00FD02BC" w:rsidRPr="006D1DD5">
        <w:rPr>
          <w:rFonts w:ascii="Times New Roman" w:hAnsi="Times New Roman" w:cs="Times New Roman"/>
        </w:rPr>
        <w:t xml:space="preserve"> </w:t>
      </w:r>
      <w:r w:rsidR="00C12D6A" w:rsidRPr="006D1DD5">
        <w:rPr>
          <w:rFonts w:ascii="Times New Roman" w:hAnsi="Times New Roman" w:cs="Times New Roman"/>
        </w:rPr>
        <w:t>disability.</w:t>
      </w:r>
      <w:r w:rsidR="00835C27">
        <w:rPr>
          <w:rFonts w:ascii="Times New Roman" w:hAnsi="Times New Roman" w:cs="Times New Roman"/>
        </w:rPr>
        <w:t xml:space="preserve"> </w:t>
      </w:r>
    </w:p>
    <w:p w14:paraId="444714A7" w14:textId="77777777" w:rsidR="006E0FBB" w:rsidRPr="006D1DD5" w:rsidRDefault="006E0FBB" w:rsidP="00155F33">
      <w:pPr>
        <w:pStyle w:val="ListParagraph"/>
        <w:ind w:left="810" w:right="-270" w:hanging="900"/>
        <w:rPr>
          <w:bCs/>
          <w:sz w:val="22"/>
          <w:szCs w:val="22"/>
        </w:rPr>
      </w:pPr>
    </w:p>
    <w:p w14:paraId="369D1207" w14:textId="7215AAD1" w:rsidR="00CD644C" w:rsidRPr="006D1DD5" w:rsidRDefault="005E5AA3" w:rsidP="00155F33">
      <w:pPr>
        <w:pStyle w:val="ListParagraph"/>
        <w:numPr>
          <w:ilvl w:val="0"/>
          <w:numId w:val="7"/>
        </w:numPr>
        <w:ind w:left="360" w:right="-270"/>
        <w:rPr>
          <w:bCs/>
          <w:sz w:val="22"/>
          <w:szCs w:val="22"/>
        </w:rPr>
      </w:pPr>
      <w:r w:rsidRPr="006D1DD5">
        <w:rPr>
          <w:b/>
          <w:bCs/>
          <w:sz w:val="22"/>
          <w:szCs w:val="22"/>
        </w:rPr>
        <w:t xml:space="preserve">Individuals not subject to comprehensive background checks. </w:t>
      </w:r>
      <w:r w:rsidR="00E57865" w:rsidRPr="006D1DD5">
        <w:rPr>
          <w:bCs/>
          <w:sz w:val="22"/>
          <w:szCs w:val="22"/>
        </w:rPr>
        <w:t>Individuals who are not subject to comprehensive background checks may only have supervised access to children who are served by the provider. Comprehensive background checks are not required for individuals who only have infrequent and irregular supervised access to children, including but not limited to, parents, delivery persons, contractors performing maintenance and repairs and waste removal persons.</w:t>
      </w:r>
    </w:p>
    <w:p w14:paraId="3AC6D474" w14:textId="77777777" w:rsidR="007610D1" w:rsidRPr="006D1DD5" w:rsidRDefault="007610D1" w:rsidP="00155F33">
      <w:pPr>
        <w:ind w:left="360" w:right="-270" w:hanging="360"/>
        <w:rPr>
          <w:sz w:val="22"/>
          <w:szCs w:val="22"/>
        </w:rPr>
      </w:pPr>
    </w:p>
    <w:p w14:paraId="76B71F67" w14:textId="33E4C67E" w:rsidR="001206E3" w:rsidRPr="006D1DD5" w:rsidRDefault="00196DCC" w:rsidP="00155F33">
      <w:pPr>
        <w:pStyle w:val="ListParagraph"/>
        <w:numPr>
          <w:ilvl w:val="0"/>
          <w:numId w:val="7"/>
        </w:numPr>
        <w:ind w:left="360" w:right="-270"/>
        <w:rPr>
          <w:sz w:val="22"/>
          <w:szCs w:val="22"/>
        </w:rPr>
      </w:pPr>
      <w:r w:rsidRPr="006D1DD5">
        <w:rPr>
          <w:b/>
          <w:sz w:val="22"/>
          <w:szCs w:val="22"/>
        </w:rPr>
        <w:t>Individuals changing employers.</w:t>
      </w:r>
      <w:r w:rsidRPr="006D1DD5">
        <w:rPr>
          <w:sz w:val="22"/>
          <w:szCs w:val="22"/>
        </w:rPr>
        <w:t xml:space="preserve"> </w:t>
      </w:r>
      <w:r w:rsidR="00C87B66" w:rsidRPr="006D1DD5">
        <w:rPr>
          <w:sz w:val="22"/>
          <w:szCs w:val="22"/>
        </w:rPr>
        <w:t>An</w:t>
      </w:r>
      <w:r w:rsidR="001B0FA8" w:rsidRPr="006D1DD5">
        <w:rPr>
          <w:sz w:val="22"/>
          <w:szCs w:val="22"/>
        </w:rPr>
        <w:t xml:space="preserve"> individual </w:t>
      </w:r>
      <w:r w:rsidR="00C87B66" w:rsidRPr="006D1DD5">
        <w:rPr>
          <w:sz w:val="22"/>
          <w:szCs w:val="22"/>
        </w:rPr>
        <w:t>w</w:t>
      </w:r>
      <w:r w:rsidR="00545104" w:rsidRPr="006D1DD5">
        <w:rPr>
          <w:sz w:val="22"/>
          <w:szCs w:val="22"/>
        </w:rPr>
        <w:t>ith</w:t>
      </w:r>
      <w:r w:rsidR="001B0FA8" w:rsidRPr="006D1DD5">
        <w:rPr>
          <w:sz w:val="22"/>
          <w:szCs w:val="22"/>
        </w:rPr>
        <w:t xml:space="preserve"> a qualifying background check that complies with this section</w:t>
      </w:r>
      <w:r w:rsidR="00661EEA" w:rsidRPr="006D1DD5">
        <w:rPr>
          <w:sz w:val="22"/>
          <w:szCs w:val="22"/>
        </w:rPr>
        <w:t xml:space="preserve">, completed </w:t>
      </w:r>
      <w:r w:rsidR="001B0FA8" w:rsidRPr="006D1DD5">
        <w:rPr>
          <w:sz w:val="22"/>
          <w:szCs w:val="22"/>
        </w:rPr>
        <w:t>within the last five years</w:t>
      </w:r>
      <w:r w:rsidR="004F391C" w:rsidRPr="006D1DD5">
        <w:rPr>
          <w:sz w:val="22"/>
          <w:szCs w:val="22"/>
        </w:rPr>
        <w:t>,</w:t>
      </w:r>
      <w:r w:rsidR="001B0FA8" w:rsidRPr="006D1DD5">
        <w:rPr>
          <w:sz w:val="22"/>
          <w:szCs w:val="22"/>
        </w:rPr>
        <w:t xml:space="preserve"> and is currently employed as a Staff Member or has been employed as a Staff Member within the past 180 </w:t>
      </w:r>
      <w:r w:rsidR="004F391C" w:rsidRPr="006D1DD5">
        <w:rPr>
          <w:sz w:val="22"/>
          <w:szCs w:val="22"/>
        </w:rPr>
        <w:t>d</w:t>
      </w:r>
      <w:r w:rsidR="001B0FA8" w:rsidRPr="006D1DD5">
        <w:rPr>
          <w:sz w:val="22"/>
          <w:szCs w:val="22"/>
        </w:rPr>
        <w:t>ays</w:t>
      </w:r>
      <w:r w:rsidR="004F391C" w:rsidRPr="006D1DD5">
        <w:rPr>
          <w:sz w:val="22"/>
          <w:szCs w:val="22"/>
        </w:rPr>
        <w:t xml:space="preserve"> is not required to </w:t>
      </w:r>
      <w:r w:rsidR="001A612E" w:rsidRPr="006D1DD5">
        <w:rPr>
          <w:sz w:val="22"/>
          <w:szCs w:val="22"/>
        </w:rPr>
        <w:t>request</w:t>
      </w:r>
      <w:r w:rsidR="008C4890" w:rsidRPr="006D1DD5">
        <w:rPr>
          <w:sz w:val="22"/>
          <w:szCs w:val="22"/>
        </w:rPr>
        <w:t xml:space="preserve"> a new</w:t>
      </w:r>
      <w:r w:rsidR="001A612E" w:rsidRPr="006D1DD5">
        <w:rPr>
          <w:sz w:val="22"/>
          <w:szCs w:val="22"/>
        </w:rPr>
        <w:t xml:space="preserve"> background check </w:t>
      </w:r>
      <w:r w:rsidR="003A5F9C" w:rsidRPr="006D1DD5">
        <w:rPr>
          <w:sz w:val="22"/>
          <w:szCs w:val="22"/>
        </w:rPr>
        <w:t xml:space="preserve">when seeking employment by a different </w:t>
      </w:r>
      <w:r w:rsidR="0014649C" w:rsidRPr="006D1DD5">
        <w:rPr>
          <w:sz w:val="22"/>
          <w:szCs w:val="22"/>
        </w:rPr>
        <w:t xml:space="preserve">Child Care </w:t>
      </w:r>
      <w:r w:rsidR="003A5F9C" w:rsidRPr="006D1DD5">
        <w:rPr>
          <w:sz w:val="22"/>
          <w:szCs w:val="22"/>
        </w:rPr>
        <w:t>Provider</w:t>
      </w:r>
      <w:r w:rsidR="00045A91" w:rsidRPr="006D1DD5">
        <w:rPr>
          <w:sz w:val="22"/>
          <w:szCs w:val="22"/>
        </w:rPr>
        <w:t xml:space="preserve">. </w:t>
      </w:r>
    </w:p>
    <w:p w14:paraId="1F133D5C" w14:textId="77777777" w:rsidR="006E7CD0" w:rsidRPr="006D1DD5" w:rsidRDefault="006E7CD0" w:rsidP="00155F33">
      <w:pPr>
        <w:pStyle w:val="ListParagraph"/>
        <w:ind w:left="360" w:right="-270" w:hanging="360"/>
        <w:rPr>
          <w:sz w:val="22"/>
          <w:szCs w:val="22"/>
        </w:rPr>
      </w:pPr>
    </w:p>
    <w:p w14:paraId="1E182EC2" w14:textId="1614F0D8" w:rsidR="001B0FA8" w:rsidRPr="006D1DD5" w:rsidRDefault="00437F9A" w:rsidP="00155F33">
      <w:pPr>
        <w:pStyle w:val="DefaultText"/>
        <w:numPr>
          <w:ilvl w:val="0"/>
          <w:numId w:val="7"/>
        </w:numPr>
        <w:tabs>
          <w:tab w:val="left" w:pos="0"/>
          <w:tab w:val="left" w:pos="720"/>
          <w:tab w:val="left" w:pos="2880"/>
          <w:tab w:val="left" w:pos="3600"/>
          <w:tab w:val="left" w:pos="4320"/>
          <w:tab w:val="left" w:pos="5040"/>
          <w:tab w:val="left" w:pos="5760"/>
        </w:tabs>
        <w:ind w:left="360"/>
        <w:rPr>
          <w:sz w:val="22"/>
          <w:szCs w:val="22"/>
        </w:rPr>
      </w:pPr>
      <w:r w:rsidRPr="006D1DD5">
        <w:rPr>
          <w:b/>
          <w:bCs/>
          <w:sz w:val="22"/>
          <w:szCs w:val="22"/>
        </w:rPr>
        <w:t>Components of a comprehensive background check</w:t>
      </w:r>
      <w:r w:rsidR="006E7CD0" w:rsidRPr="006D1DD5">
        <w:rPr>
          <w:sz w:val="22"/>
          <w:szCs w:val="22"/>
        </w:rPr>
        <w:t>.</w:t>
      </w:r>
      <w:r w:rsidR="00ED1DA6" w:rsidRPr="006D1DD5">
        <w:rPr>
          <w:sz w:val="22"/>
          <w:szCs w:val="22"/>
        </w:rPr>
        <w:t xml:space="preserve"> </w:t>
      </w:r>
      <w:r w:rsidR="001B0FA8" w:rsidRPr="006D1DD5">
        <w:rPr>
          <w:sz w:val="22"/>
          <w:szCs w:val="22"/>
        </w:rPr>
        <w:t>The following registries, repositories, and databases will be checked for each individual for whom a background check is requested, with the mandatory use of fingerprints as described below:</w:t>
      </w:r>
    </w:p>
    <w:p w14:paraId="20C68878" w14:textId="77777777" w:rsidR="001B0FA8" w:rsidRPr="006D1DD5" w:rsidRDefault="001B0FA8" w:rsidP="00155F33">
      <w:pPr>
        <w:pStyle w:val="DefaultText"/>
        <w:tabs>
          <w:tab w:val="left" w:pos="0"/>
          <w:tab w:val="left" w:pos="720"/>
          <w:tab w:val="left" w:pos="2880"/>
          <w:tab w:val="left" w:pos="3600"/>
          <w:tab w:val="left" w:pos="4320"/>
          <w:tab w:val="left" w:pos="5040"/>
          <w:tab w:val="left" w:pos="5760"/>
        </w:tabs>
        <w:ind w:left="810"/>
        <w:rPr>
          <w:sz w:val="22"/>
          <w:szCs w:val="22"/>
        </w:rPr>
      </w:pPr>
    </w:p>
    <w:p w14:paraId="7B6E1BB6" w14:textId="77777777" w:rsidR="001B0FA8" w:rsidRPr="006D1DD5" w:rsidRDefault="001B0FA8" w:rsidP="00155F33">
      <w:pPr>
        <w:pStyle w:val="DefaultText"/>
        <w:numPr>
          <w:ilvl w:val="3"/>
          <w:numId w:val="7"/>
        </w:numPr>
        <w:tabs>
          <w:tab w:val="left" w:pos="0"/>
          <w:tab w:val="left" w:pos="1440"/>
          <w:tab w:val="left" w:pos="2880"/>
          <w:tab w:val="left" w:pos="3600"/>
          <w:tab w:val="left" w:pos="5040"/>
          <w:tab w:val="left" w:pos="5760"/>
        </w:tabs>
        <w:ind w:left="720"/>
        <w:rPr>
          <w:sz w:val="22"/>
          <w:szCs w:val="22"/>
        </w:rPr>
      </w:pPr>
      <w:r w:rsidRPr="006D1DD5">
        <w:rPr>
          <w:bCs/>
          <w:sz w:val="22"/>
          <w:szCs w:val="22"/>
        </w:rPr>
        <w:t xml:space="preserve">National Crime Information Center (NCIC) </w:t>
      </w:r>
      <w:r w:rsidRPr="006D1DD5">
        <w:rPr>
          <w:sz w:val="22"/>
          <w:szCs w:val="22"/>
        </w:rPr>
        <w:t>National Sex Offender Registry and Federal Bureau of Investigation (FBI) fingerprint check using Next Generation Identification.</w:t>
      </w:r>
    </w:p>
    <w:p w14:paraId="4A2A1731" w14:textId="77777777" w:rsidR="001B0FA8" w:rsidRPr="006D1DD5" w:rsidRDefault="001B0FA8" w:rsidP="00155F33">
      <w:pPr>
        <w:pStyle w:val="DefaultText"/>
        <w:tabs>
          <w:tab w:val="left" w:pos="0"/>
          <w:tab w:val="left" w:pos="1440"/>
          <w:tab w:val="left" w:pos="2880"/>
          <w:tab w:val="left" w:pos="3600"/>
          <w:tab w:val="left" w:pos="5040"/>
          <w:tab w:val="left" w:pos="5760"/>
        </w:tabs>
        <w:ind w:left="720" w:hanging="360"/>
        <w:rPr>
          <w:sz w:val="22"/>
          <w:szCs w:val="22"/>
        </w:rPr>
      </w:pPr>
    </w:p>
    <w:p w14:paraId="4BC8993A" w14:textId="6B24D5AB" w:rsidR="001B0FA8" w:rsidRPr="006D1DD5" w:rsidRDefault="001B0FA8" w:rsidP="00155F33">
      <w:pPr>
        <w:pStyle w:val="DefaultText"/>
        <w:numPr>
          <w:ilvl w:val="3"/>
          <w:numId w:val="7"/>
        </w:numPr>
        <w:tabs>
          <w:tab w:val="left" w:pos="0"/>
          <w:tab w:val="left" w:pos="1440"/>
          <w:tab w:val="left" w:pos="2880"/>
          <w:tab w:val="left" w:pos="3600"/>
          <w:tab w:val="left" w:pos="5040"/>
          <w:tab w:val="left" w:pos="5760"/>
        </w:tabs>
        <w:ind w:left="720"/>
        <w:rPr>
          <w:sz w:val="22"/>
          <w:szCs w:val="22"/>
        </w:rPr>
      </w:pPr>
      <w:r w:rsidRPr="006D1DD5">
        <w:rPr>
          <w:sz w:val="22"/>
          <w:szCs w:val="22"/>
        </w:rPr>
        <w:t xml:space="preserve">In the State where the individual resides: State Child Abuse </w:t>
      </w:r>
      <w:r w:rsidR="007D0A6E" w:rsidRPr="006D1DD5">
        <w:rPr>
          <w:sz w:val="22"/>
          <w:szCs w:val="22"/>
        </w:rPr>
        <w:t xml:space="preserve">and </w:t>
      </w:r>
      <w:r w:rsidRPr="006D1DD5">
        <w:rPr>
          <w:sz w:val="22"/>
          <w:szCs w:val="22"/>
        </w:rPr>
        <w:t xml:space="preserve">Neglect registry/ database, State Bureau of Identification (SBI) or comparable </w:t>
      </w:r>
      <w:r w:rsidR="004A1CE8" w:rsidRPr="006D1DD5">
        <w:rPr>
          <w:sz w:val="22"/>
          <w:szCs w:val="22"/>
        </w:rPr>
        <w:t>S</w:t>
      </w:r>
      <w:r w:rsidRPr="006D1DD5">
        <w:rPr>
          <w:sz w:val="22"/>
          <w:szCs w:val="22"/>
        </w:rPr>
        <w:t xml:space="preserve">tate agency’s crime repository with fingerprints, and </w:t>
      </w:r>
      <w:r w:rsidRPr="006D1DD5">
        <w:rPr>
          <w:bCs/>
          <w:sz w:val="22"/>
          <w:szCs w:val="22"/>
        </w:rPr>
        <w:t>State Sex Offender Registry.</w:t>
      </w:r>
    </w:p>
    <w:p w14:paraId="69AB2B85" w14:textId="77777777" w:rsidR="001B0FA8" w:rsidRPr="006D1DD5" w:rsidRDefault="001B0FA8" w:rsidP="00155F33">
      <w:pPr>
        <w:pStyle w:val="ListParagraph"/>
        <w:ind w:hanging="360"/>
        <w:rPr>
          <w:sz w:val="22"/>
          <w:szCs w:val="22"/>
        </w:rPr>
      </w:pPr>
    </w:p>
    <w:p w14:paraId="66B18B45" w14:textId="71C26B4F" w:rsidR="001B0FA8" w:rsidRPr="006D1DD5" w:rsidRDefault="001B0FA8" w:rsidP="00155F33">
      <w:pPr>
        <w:pStyle w:val="DefaultText"/>
        <w:numPr>
          <w:ilvl w:val="3"/>
          <w:numId w:val="7"/>
        </w:numPr>
        <w:tabs>
          <w:tab w:val="left" w:pos="0"/>
          <w:tab w:val="left" w:pos="1440"/>
          <w:tab w:val="left" w:pos="2880"/>
          <w:tab w:val="left" w:pos="3600"/>
          <w:tab w:val="left" w:pos="5040"/>
          <w:tab w:val="left" w:pos="5760"/>
        </w:tabs>
        <w:ind w:left="720"/>
        <w:rPr>
          <w:sz w:val="22"/>
          <w:szCs w:val="22"/>
        </w:rPr>
      </w:pPr>
      <w:r w:rsidRPr="006D1DD5">
        <w:rPr>
          <w:sz w:val="22"/>
          <w:szCs w:val="22"/>
        </w:rPr>
        <w:t xml:space="preserve">In each </w:t>
      </w:r>
      <w:r w:rsidR="006328D5" w:rsidRPr="006D1DD5">
        <w:rPr>
          <w:sz w:val="22"/>
          <w:szCs w:val="22"/>
        </w:rPr>
        <w:t>S</w:t>
      </w:r>
      <w:r w:rsidRPr="006D1DD5">
        <w:rPr>
          <w:sz w:val="22"/>
          <w:szCs w:val="22"/>
        </w:rPr>
        <w:t xml:space="preserve">tate where the individual has resided for the previous five years: State Child Abuse </w:t>
      </w:r>
      <w:r w:rsidR="00787E59" w:rsidRPr="006D1DD5">
        <w:rPr>
          <w:sz w:val="22"/>
          <w:szCs w:val="22"/>
        </w:rPr>
        <w:t xml:space="preserve">and </w:t>
      </w:r>
      <w:r w:rsidRPr="006D1DD5">
        <w:rPr>
          <w:sz w:val="22"/>
          <w:szCs w:val="22"/>
        </w:rPr>
        <w:t xml:space="preserve">Neglect registry/ database, SBI or comparable </w:t>
      </w:r>
      <w:r w:rsidR="002B4ABE" w:rsidRPr="006D1DD5">
        <w:rPr>
          <w:sz w:val="22"/>
          <w:szCs w:val="22"/>
        </w:rPr>
        <w:t>S</w:t>
      </w:r>
      <w:r w:rsidRPr="006D1DD5">
        <w:rPr>
          <w:sz w:val="22"/>
          <w:szCs w:val="22"/>
        </w:rPr>
        <w:t xml:space="preserve">tate agency’s crime repository with or without fingerprints, and </w:t>
      </w:r>
      <w:r w:rsidRPr="006D1DD5">
        <w:rPr>
          <w:bCs/>
          <w:sz w:val="22"/>
          <w:szCs w:val="22"/>
        </w:rPr>
        <w:t>State Sex Offender Registry.</w:t>
      </w:r>
    </w:p>
    <w:p w14:paraId="4438BCDE" w14:textId="77777777" w:rsidR="001B0FA8" w:rsidRPr="006D1DD5" w:rsidRDefault="001B0FA8" w:rsidP="00155F33">
      <w:pPr>
        <w:pStyle w:val="DefaultText"/>
        <w:tabs>
          <w:tab w:val="left" w:pos="0"/>
          <w:tab w:val="left" w:pos="720"/>
          <w:tab w:val="left" w:pos="2880"/>
          <w:tab w:val="left" w:pos="3600"/>
          <w:tab w:val="left" w:pos="4320"/>
          <w:tab w:val="left" w:pos="5040"/>
          <w:tab w:val="left" w:pos="5760"/>
        </w:tabs>
        <w:rPr>
          <w:sz w:val="22"/>
          <w:szCs w:val="22"/>
        </w:rPr>
      </w:pPr>
    </w:p>
    <w:p w14:paraId="4FB27294" w14:textId="4617CC5C" w:rsidR="001B0FA8" w:rsidRPr="006D1DD5" w:rsidRDefault="00C35772" w:rsidP="00155F33">
      <w:pPr>
        <w:pStyle w:val="DefaultText"/>
        <w:numPr>
          <w:ilvl w:val="0"/>
          <w:numId w:val="7"/>
        </w:numPr>
        <w:tabs>
          <w:tab w:val="left" w:pos="2880"/>
          <w:tab w:val="left" w:pos="3600"/>
          <w:tab w:val="left" w:pos="5040"/>
          <w:tab w:val="left" w:pos="5760"/>
        </w:tabs>
        <w:ind w:left="360"/>
        <w:rPr>
          <w:sz w:val="22"/>
          <w:szCs w:val="22"/>
        </w:rPr>
      </w:pPr>
      <w:r w:rsidRPr="006D1DD5">
        <w:rPr>
          <w:b/>
          <w:sz w:val="22"/>
          <w:szCs w:val="22"/>
        </w:rPr>
        <w:t>Process</w:t>
      </w:r>
      <w:r w:rsidR="001A2487" w:rsidRPr="006D1DD5">
        <w:rPr>
          <w:b/>
          <w:sz w:val="22"/>
          <w:szCs w:val="22"/>
        </w:rPr>
        <w:t xml:space="preserve"> </w:t>
      </w:r>
      <w:r w:rsidR="00652AD2" w:rsidRPr="006D1DD5">
        <w:rPr>
          <w:b/>
          <w:sz w:val="22"/>
          <w:szCs w:val="22"/>
        </w:rPr>
        <w:t>required</w:t>
      </w:r>
      <w:r w:rsidRPr="006D1DD5">
        <w:rPr>
          <w:b/>
          <w:sz w:val="22"/>
          <w:szCs w:val="22"/>
        </w:rPr>
        <w:t>.</w:t>
      </w:r>
      <w:r w:rsidRPr="006D1DD5">
        <w:rPr>
          <w:sz w:val="22"/>
          <w:szCs w:val="22"/>
        </w:rPr>
        <w:t xml:space="preserve"> </w:t>
      </w:r>
      <w:r w:rsidR="001B0FA8" w:rsidRPr="006D1DD5">
        <w:rPr>
          <w:sz w:val="22"/>
          <w:szCs w:val="22"/>
        </w:rPr>
        <w:t xml:space="preserve">Any individual for whom a </w:t>
      </w:r>
      <w:r w:rsidR="0014649C" w:rsidRPr="006D1DD5">
        <w:rPr>
          <w:sz w:val="22"/>
          <w:szCs w:val="22"/>
        </w:rPr>
        <w:t xml:space="preserve">Child Care </w:t>
      </w:r>
      <w:r w:rsidR="001B0FA8" w:rsidRPr="006D1DD5">
        <w:rPr>
          <w:sz w:val="22"/>
          <w:szCs w:val="22"/>
        </w:rPr>
        <w:t>Provider is required to request a background check must consent to having their fingerprints taken. The State Police will take (or cause to be taken) the individual’s fingerprints</w:t>
      </w:r>
      <w:r w:rsidR="0022691E" w:rsidRPr="006D1DD5">
        <w:rPr>
          <w:sz w:val="22"/>
          <w:szCs w:val="22"/>
        </w:rPr>
        <w:t xml:space="preserve"> </w:t>
      </w:r>
      <w:r w:rsidR="001B0FA8" w:rsidRPr="006D1DD5">
        <w:rPr>
          <w:sz w:val="22"/>
          <w:szCs w:val="22"/>
        </w:rPr>
        <w:t>and will forward the fingerprints to the State Bureau of Identification</w:t>
      </w:r>
      <w:r w:rsidR="00EB539B" w:rsidRPr="006D1DD5">
        <w:rPr>
          <w:sz w:val="22"/>
          <w:szCs w:val="22"/>
        </w:rPr>
        <w:t xml:space="preserve"> to</w:t>
      </w:r>
      <w:r w:rsidR="001B0FA8" w:rsidRPr="006D1DD5">
        <w:rPr>
          <w:sz w:val="22"/>
          <w:szCs w:val="22"/>
        </w:rPr>
        <w:t xml:space="preserve"> check the required registries, repositories, and databases listed above. </w:t>
      </w:r>
    </w:p>
    <w:p w14:paraId="4235DD20" w14:textId="77777777" w:rsidR="00BB5EEA" w:rsidRPr="006D1DD5" w:rsidRDefault="00BB5EEA" w:rsidP="00155F33">
      <w:pPr>
        <w:pStyle w:val="DefaultText"/>
        <w:tabs>
          <w:tab w:val="left" w:pos="2880"/>
          <w:tab w:val="left" w:pos="3600"/>
          <w:tab w:val="left" w:pos="5040"/>
          <w:tab w:val="left" w:pos="5760"/>
        </w:tabs>
        <w:ind w:left="720"/>
        <w:rPr>
          <w:sz w:val="22"/>
          <w:szCs w:val="22"/>
        </w:rPr>
      </w:pPr>
    </w:p>
    <w:p w14:paraId="3BF86B64" w14:textId="3B6C979C" w:rsidR="00AF3709" w:rsidRPr="006D1DD5" w:rsidRDefault="00B934B1" w:rsidP="00155F33">
      <w:pPr>
        <w:pStyle w:val="DefaultText"/>
        <w:numPr>
          <w:ilvl w:val="1"/>
          <w:numId w:val="7"/>
        </w:numPr>
        <w:tabs>
          <w:tab w:val="left" w:pos="3600"/>
          <w:tab w:val="left" w:pos="5040"/>
          <w:tab w:val="left" w:pos="5760"/>
        </w:tabs>
        <w:rPr>
          <w:sz w:val="22"/>
          <w:szCs w:val="22"/>
        </w:rPr>
      </w:pPr>
      <w:r w:rsidRPr="006D1DD5">
        <w:rPr>
          <w:sz w:val="22"/>
          <w:szCs w:val="22"/>
        </w:rPr>
        <w:t xml:space="preserve">The Department </w:t>
      </w:r>
      <w:r w:rsidR="009F54AC" w:rsidRPr="006D1DD5">
        <w:rPr>
          <w:sz w:val="22"/>
          <w:szCs w:val="22"/>
        </w:rPr>
        <w:t xml:space="preserve">upon receipt of the </w:t>
      </w:r>
      <w:r w:rsidR="00787E59" w:rsidRPr="006D1DD5">
        <w:rPr>
          <w:sz w:val="22"/>
          <w:szCs w:val="22"/>
        </w:rPr>
        <w:t xml:space="preserve">individual’s </w:t>
      </w:r>
      <w:r w:rsidR="009F54AC" w:rsidRPr="006D1DD5">
        <w:rPr>
          <w:sz w:val="22"/>
          <w:szCs w:val="22"/>
        </w:rPr>
        <w:t xml:space="preserve">criminal </w:t>
      </w:r>
      <w:r w:rsidR="006D1B38" w:rsidRPr="006D1DD5">
        <w:rPr>
          <w:sz w:val="22"/>
          <w:szCs w:val="22"/>
        </w:rPr>
        <w:t xml:space="preserve">history report will </w:t>
      </w:r>
      <w:r w:rsidR="00574A4A" w:rsidRPr="006D1DD5">
        <w:rPr>
          <w:sz w:val="22"/>
          <w:szCs w:val="22"/>
        </w:rPr>
        <w:t xml:space="preserve">conduct </w:t>
      </w:r>
      <w:r w:rsidR="00560D1F" w:rsidRPr="006D1DD5">
        <w:rPr>
          <w:sz w:val="22"/>
          <w:szCs w:val="22"/>
        </w:rPr>
        <w:t xml:space="preserve">a search of </w:t>
      </w:r>
      <w:r w:rsidR="007D0A6E" w:rsidRPr="006D1DD5">
        <w:rPr>
          <w:sz w:val="22"/>
          <w:szCs w:val="22"/>
        </w:rPr>
        <w:t>Maine’s Child Abuse and Neglect database</w:t>
      </w:r>
      <w:r w:rsidR="00AF3709" w:rsidRPr="006D1DD5">
        <w:rPr>
          <w:sz w:val="22"/>
          <w:szCs w:val="22"/>
        </w:rPr>
        <w:t>.</w:t>
      </w:r>
    </w:p>
    <w:p w14:paraId="50010C25" w14:textId="3C685CFF" w:rsidR="00A171AC" w:rsidRDefault="00A171AC" w:rsidP="00155F33">
      <w:pPr>
        <w:rPr>
          <w:rFonts w:eastAsia="Times New Roman"/>
          <w:sz w:val="22"/>
          <w:szCs w:val="22"/>
        </w:rPr>
      </w:pPr>
      <w:r>
        <w:rPr>
          <w:sz w:val="22"/>
          <w:szCs w:val="22"/>
        </w:rPr>
        <w:br w:type="page"/>
      </w:r>
    </w:p>
    <w:p w14:paraId="0AC46F68" w14:textId="77777777" w:rsidR="005253C2" w:rsidRPr="006D1DD5" w:rsidRDefault="005253C2" w:rsidP="00155F33">
      <w:pPr>
        <w:pStyle w:val="DefaultText"/>
        <w:tabs>
          <w:tab w:val="left" w:pos="3600"/>
          <w:tab w:val="left" w:pos="5040"/>
          <w:tab w:val="left" w:pos="5760"/>
        </w:tabs>
        <w:ind w:left="1080"/>
        <w:rPr>
          <w:sz w:val="22"/>
          <w:szCs w:val="22"/>
        </w:rPr>
      </w:pPr>
    </w:p>
    <w:p w14:paraId="19862948" w14:textId="3675A578" w:rsidR="00B15007" w:rsidRPr="006D1DD5" w:rsidRDefault="00AF3709" w:rsidP="00155F33">
      <w:pPr>
        <w:pStyle w:val="DefaultText"/>
        <w:numPr>
          <w:ilvl w:val="1"/>
          <w:numId w:val="7"/>
        </w:numPr>
        <w:tabs>
          <w:tab w:val="left" w:pos="2520"/>
          <w:tab w:val="left" w:pos="3600"/>
          <w:tab w:val="left" w:pos="5040"/>
          <w:tab w:val="left" w:pos="5760"/>
        </w:tabs>
        <w:rPr>
          <w:sz w:val="22"/>
          <w:szCs w:val="22"/>
        </w:rPr>
      </w:pPr>
      <w:r w:rsidRPr="006D1DD5">
        <w:rPr>
          <w:sz w:val="22"/>
          <w:szCs w:val="22"/>
        </w:rPr>
        <w:t xml:space="preserve">As applicable, the Department will </w:t>
      </w:r>
      <w:r w:rsidR="00E2171A" w:rsidRPr="006D1DD5">
        <w:rPr>
          <w:sz w:val="22"/>
          <w:szCs w:val="22"/>
        </w:rPr>
        <w:t>request</w:t>
      </w:r>
      <w:r w:rsidRPr="006D1DD5">
        <w:rPr>
          <w:sz w:val="22"/>
          <w:szCs w:val="22"/>
        </w:rPr>
        <w:t xml:space="preserve"> a search </w:t>
      </w:r>
      <w:r w:rsidR="006E4431" w:rsidRPr="006D1DD5">
        <w:rPr>
          <w:sz w:val="22"/>
          <w:szCs w:val="22"/>
        </w:rPr>
        <w:t>of</w:t>
      </w:r>
      <w:r w:rsidR="00323C48" w:rsidRPr="006D1DD5">
        <w:rPr>
          <w:sz w:val="22"/>
          <w:szCs w:val="22"/>
        </w:rPr>
        <w:t xml:space="preserve"> all </w:t>
      </w:r>
      <w:r w:rsidR="00C73967" w:rsidRPr="006D1DD5">
        <w:rPr>
          <w:sz w:val="22"/>
          <w:szCs w:val="22"/>
        </w:rPr>
        <w:t>registries</w:t>
      </w:r>
      <w:r w:rsidR="00BD2000" w:rsidRPr="006D1DD5">
        <w:rPr>
          <w:sz w:val="22"/>
          <w:szCs w:val="22"/>
        </w:rPr>
        <w:t xml:space="preserve">, repositories, and databases </w:t>
      </w:r>
      <w:r w:rsidR="008C09D3" w:rsidRPr="006D1DD5">
        <w:rPr>
          <w:sz w:val="22"/>
          <w:szCs w:val="22"/>
        </w:rPr>
        <w:t>for each State where the individual has resided for the previous five years.</w:t>
      </w:r>
      <w:r w:rsidR="00835C27">
        <w:rPr>
          <w:sz w:val="22"/>
          <w:szCs w:val="22"/>
        </w:rPr>
        <w:t xml:space="preserve"> </w:t>
      </w:r>
    </w:p>
    <w:p w14:paraId="0BE2811E" w14:textId="7C1E06FF" w:rsidR="001B0FA8" w:rsidRPr="006D1DD5" w:rsidRDefault="001B0FA8" w:rsidP="00155F33">
      <w:pPr>
        <w:pStyle w:val="DefaultText"/>
        <w:tabs>
          <w:tab w:val="left" w:pos="2880"/>
          <w:tab w:val="left" w:pos="3600"/>
          <w:tab w:val="left" w:pos="5040"/>
          <w:tab w:val="left" w:pos="5760"/>
        </w:tabs>
        <w:ind w:left="720"/>
        <w:rPr>
          <w:sz w:val="22"/>
          <w:szCs w:val="22"/>
        </w:rPr>
      </w:pPr>
    </w:p>
    <w:p w14:paraId="2E5600B2" w14:textId="07ADD2B5" w:rsidR="00F72057" w:rsidRPr="006D1DD5" w:rsidRDefault="00652AD2" w:rsidP="00155F33">
      <w:pPr>
        <w:pStyle w:val="DefaultText"/>
        <w:numPr>
          <w:ilvl w:val="0"/>
          <w:numId w:val="7"/>
        </w:numPr>
        <w:tabs>
          <w:tab w:val="left" w:pos="2880"/>
          <w:tab w:val="left" w:pos="3600"/>
          <w:tab w:val="left" w:pos="5040"/>
          <w:tab w:val="left" w:pos="5760"/>
        </w:tabs>
        <w:ind w:left="360"/>
        <w:rPr>
          <w:sz w:val="22"/>
          <w:szCs w:val="22"/>
        </w:rPr>
      </w:pPr>
      <w:r w:rsidRPr="006D1DD5">
        <w:rPr>
          <w:b/>
          <w:sz w:val="22"/>
          <w:szCs w:val="22"/>
        </w:rPr>
        <w:t>Frequency.</w:t>
      </w:r>
      <w:r w:rsidRPr="006D1DD5">
        <w:rPr>
          <w:sz w:val="22"/>
          <w:szCs w:val="22"/>
        </w:rPr>
        <w:t xml:space="preserve"> </w:t>
      </w:r>
      <w:r w:rsidR="001B0FA8" w:rsidRPr="006D1DD5">
        <w:rPr>
          <w:sz w:val="22"/>
          <w:szCs w:val="22"/>
        </w:rPr>
        <w:t>Background checks must be requested at least once every five years for each individual requiring a background check under this Rule.</w:t>
      </w:r>
    </w:p>
    <w:p w14:paraId="4D13CDF1" w14:textId="77777777" w:rsidR="001B0FA8" w:rsidRPr="006D1DD5" w:rsidRDefault="001B0FA8" w:rsidP="00155F33">
      <w:pPr>
        <w:pStyle w:val="ListParagraph"/>
        <w:ind w:left="360" w:hanging="360"/>
        <w:rPr>
          <w:sz w:val="22"/>
          <w:szCs w:val="22"/>
        </w:rPr>
      </w:pPr>
    </w:p>
    <w:p w14:paraId="0E8AF5F2" w14:textId="5CD1F8AF" w:rsidR="006E0FBB" w:rsidRPr="006D1DD5" w:rsidRDefault="00A028EA" w:rsidP="00155F33">
      <w:pPr>
        <w:pStyle w:val="DefaultText"/>
        <w:numPr>
          <w:ilvl w:val="0"/>
          <w:numId w:val="7"/>
        </w:numPr>
        <w:tabs>
          <w:tab w:val="left" w:pos="2880"/>
          <w:tab w:val="left" w:pos="3600"/>
          <w:tab w:val="left" w:pos="5040"/>
          <w:tab w:val="left" w:pos="5760"/>
        </w:tabs>
        <w:ind w:left="360"/>
        <w:rPr>
          <w:sz w:val="22"/>
          <w:szCs w:val="22"/>
        </w:rPr>
      </w:pPr>
      <w:r w:rsidRPr="006D1DD5">
        <w:rPr>
          <w:b/>
          <w:sz w:val="22"/>
          <w:szCs w:val="22"/>
        </w:rPr>
        <w:t>Letter</w:t>
      </w:r>
      <w:r w:rsidR="003B2349" w:rsidRPr="006D1DD5">
        <w:rPr>
          <w:b/>
          <w:sz w:val="22"/>
          <w:szCs w:val="22"/>
        </w:rPr>
        <w:t xml:space="preserve"> of Eligibility</w:t>
      </w:r>
      <w:r w:rsidRPr="006D1DD5">
        <w:rPr>
          <w:b/>
          <w:sz w:val="22"/>
          <w:szCs w:val="22"/>
        </w:rPr>
        <w:t>.</w:t>
      </w:r>
      <w:r w:rsidRPr="006D1DD5">
        <w:rPr>
          <w:sz w:val="22"/>
          <w:szCs w:val="22"/>
        </w:rPr>
        <w:t xml:space="preserve"> </w:t>
      </w:r>
      <w:r w:rsidR="001B0FA8" w:rsidRPr="006D1DD5">
        <w:rPr>
          <w:sz w:val="22"/>
          <w:szCs w:val="22"/>
        </w:rPr>
        <w:t>The Department shall provide results of the background check</w:t>
      </w:r>
      <w:r w:rsidR="00DF105D" w:rsidRPr="006D1DD5">
        <w:rPr>
          <w:sz w:val="22"/>
          <w:szCs w:val="22"/>
        </w:rPr>
        <w:t xml:space="preserve">, in the form of </w:t>
      </w:r>
      <w:r w:rsidR="00116316" w:rsidRPr="006D1DD5">
        <w:rPr>
          <w:sz w:val="22"/>
          <w:szCs w:val="22"/>
        </w:rPr>
        <w:t>two</w:t>
      </w:r>
      <w:r w:rsidR="00DF105D" w:rsidRPr="006D1DD5">
        <w:rPr>
          <w:sz w:val="22"/>
          <w:szCs w:val="22"/>
        </w:rPr>
        <w:t xml:space="preserve"> </w:t>
      </w:r>
      <w:r w:rsidR="00597A8C" w:rsidRPr="006D1DD5">
        <w:rPr>
          <w:sz w:val="22"/>
          <w:szCs w:val="22"/>
        </w:rPr>
        <w:t>letter</w:t>
      </w:r>
      <w:r w:rsidR="00116316" w:rsidRPr="006D1DD5">
        <w:rPr>
          <w:sz w:val="22"/>
          <w:szCs w:val="22"/>
        </w:rPr>
        <w:t>s</w:t>
      </w:r>
      <w:r w:rsidR="008C6913" w:rsidRPr="006D1DD5">
        <w:rPr>
          <w:sz w:val="22"/>
          <w:szCs w:val="22"/>
        </w:rPr>
        <w:t>,</w:t>
      </w:r>
      <w:r w:rsidR="004809CD" w:rsidRPr="006D1DD5">
        <w:rPr>
          <w:sz w:val="22"/>
          <w:szCs w:val="22"/>
        </w:rPr>
        <w:t xml:space="preserve"> </w:t>
      </w:r>
      <w:r w:rsidR="002A47DA" w:rsidRPr="006D1DD5">
        <w:rPr>
          <w:sz w:val="22"/>
          <w:szCs w:val="22"/>
        </w:rPr>
        <w:t xml:space="preserve">a </w:t>
      </w:r>
      <w:r w:rsidR="00646533">
        <w:rPr>
          <w:sz w:val="22"/>
          <w:szCs w:val="22"/>
        </w:rPr>
        <w:t xml:space="preserve">Child Care </w:t>
      </w:r>
      <w:r w:rsidR="002A47DA" w:rsidRPr="006D1DD5">
        <w:rPr>
          <w:sz w:val="22"/>
          <w:szCs w:val="22"/>
        </w:rPr>
        <w:t>Provider Letter of Eligibility and a Staff Member Letter of Eligibility.</w:t>
      </w:r>
      <w:r w:rsidR="00E2438E" w:rsidRPr="006D1DD5">
        <w:rPr>
          <w:sz w:val="22"/>
          <w:szCs w:val="22"/>
        </w:rPr>
        <w:t xml:space="preserve"> </w:t>
      </w:r>
      <w:r w:rsidR="002A47DA" w:rsidRPr="006D1DD5">
        <w:rPr>
          <w:sz w:val="22"/>
          <w:szCs w:val="22"/>
        </w:rPr>
        <w:t>Both l</w:t>
      </w:r>
      <w:r w:rsidR="00E2438E" w:rsidRPr="006D1DD5">
        <w:rPr>
          <w:sz w:val="22"/>
          <w:szCs w:val="22"/>
        </w:rPr>
        <w:t>etters are</w:t>
      </w:r>
      <w:r w:rsidR="008C6913" w:rsidRPr="006D1DD5">
        <w:rPr>
          <w:sz w:val="22"/>
          <w:szCs w:val="22"/>
        </w:rPr>
        <w:t xml:space="preserve"> sent</w:t>
      </w:r>
      <w:r w:rsidR="00597A8C" w:rsidRPr="006D1DD5">
        <w:rPr>
          <w:sz w:val="22"/>
          <w:szCs w:val="22"/>
        </w:rPr>
        <w:t xml:space="preserve"> directly</w:t>
      </w:r>
      <w:r w:rsidR="001B0FA8" w:rsidRPr="006D1DD5">
        <w:rPr>
          <w:sz w:val="22"/>
          <w:szCs w:val="22"/>
        </w:rPr>
        <w:t xml:space="preserve"> to </w:t>
      </w:r>
      <w:r w:rsidR="000724F7" w:rsidRPr="006D1DD5">
        <w:rPr>
          <w:sz w:val="22"/>
          <w:szCs w:val="22"/>
        </w:rPr>
        <w:t xml:space="preserve">the </w:t>
      </w:r>
      <w:r w:rsidR="001B0FA8" w:rsidRPr="006D1DD5">
        <w:rPr>
          <w:sz w:val="22"/>
          <w:szCs w:val="22"/>
        </w:rPr>
        <w:t xml:space="preserve">individual indicating eligibility or ineligibility within 45 </w:t>
      </w:r>
      <w:r w:rsidR="004F4BB5" w:rsidRPr="006D1DD5">
        <w:rPr>
          <w:sz w:val="22"/>
          <w:szCs w:val="22"/>
        </w:rPr>
        <w:t>d</w:t>
      </w:r>
      <w:r w:rsidR="001B0FA8" w:rsidRPr="006D1DD5">
        <w:rPr>
          <w:sz w:val="22"/>
          <w:szCs w:val="22"/>
        </w:rPr>
        <w:t xml:space="preserve">ays of the submitted request. </w:t>
      </w:r>
    </w:p>
    <w:p w14:paraId="65AE3CF3" w14:textId="77777777" w:rsidR="00687D4D" w:rsidRPr="006D1DD5" w:rsidRDefault="00687D4D" w:rsidP="00155F33">
      <w:pPr>
        <w:pStyle w:val="DefaultText"/>
        <w:tabs>
          <w:tab w:val="left" w:pos="2880"/>
          <w:tab w:val="left" w:pos="3600"/>
          <w:tab w:val="left" w:pos="5040"/>
          <w:tab w:val="left" w:pos="5760"/>
        </w:tabs>
        <w:rPr>
          <w:sz w:val="22"/>
          <w:szCs w:val="22"/>
        </w:rPr>
      </w:pPr>
    </w:p>
    <w:p w14:paraId="37B31C9A" w14:textId="664485D4" w:rsidR="002D11DF" w:rsidRPr="006D1DD5" w:rsidRDefault="002D11DF" w:rsidP="00155F33">
      <w:pPr>
        <w:pStyle w:val="DefaultText"/>
        <w:numPr>
          <w:ilvl w:val="0"/>
          <w:numId w:val="14"/>
        </w:numPr>
        <w:tabs>
          <w:tab w:val="left" w:pos="2880"/>
          <w:tab w:val="left" w:pos="3600"/>
          <w:tab w:val="left" w:pos="5040"/>
          <w:tab w:val="left" w:pos="5760"/>
        </w:tabs>
        <w:ind w:left="720"/>
        <w:rPr>
          <w:sz w:val="22"/>
          <w:szCs w:val="22"/>
        </w:rPr>
      </w:pPr>
      <w:r w:rsidRPr="006D1DD5">
        <w:rPr>
          <w:sz w:val="22"/>
          <w:szCs w:val="22"/>
        </w:rPr>
        <w:t xml:space="preserve">A prospective Staff Member may </w:t>
      </w:r>
      <w:r w:rsidR="00B0014A" w:rsidRPr="006D1DD5">
        <w:rPr>
          <w:sz w:val="22"/>
          <w:szCs w:val="22"/>
        </w:rPr>
        <w:t xml:space="preserve">not </w:t>
      </w:r>
      <w:r w:rsidRPr="006D1DD5">
        <w:rPr>
          <w:sz w:val="22"/>
          <w:szCs w:val="22"/>
        </w:rPr>
        <w:t xml:space="preserve">begin working for a </w:t>
      </w:r>
      <w:r w:rsidR="0014649C" w:rsidRPr="006D1DD5">
        <w:rPr>
          <w:sz w:val="22"/>
          <w:szCs w:val="22"/>
        </w:rPr>
        <w:t xml:space="preserve">Child Care </w:t>
      </w:r>
      <w:r w:rsidRPr="006D1DD5">
        <w:rPr>
          <w:sz w:val="22"/>
          <w:szCs w:val="22"/>
        </w:rPr>
        <w:t xml:space="preserve">Provider </w:t>
      </w:r>
      <w:r w:rsidR="00B0014A" w:rsidRPr="006D1DD5">
        <w:rPr>
          <w:sz w:val="22"/>
          <w:szCs w:val="22"/>
        </w:rPr>
        <w:t xml:space="preserve">until after </w:t>
      </w:r>
      <w:r w:rsidR="002A47DA" w:rsidRPr="006D1DD5">
        <w:rPr>
          <w:sz w:val="22"/>
          <w:szCs w:val="22"/>
        </w:rPr>
        <w:t xml:space="preserve">furnishing the </w:t>
      </w:r>
      <w:r w:rsidR="00646533">
        <w:rPr>
          <w:sz w:val="22"/>
          <w:szCs w:val="22"/>
        </w:rPr>
        <w:t xml:space="preserve">Child Care </w:t>
      </w:r>
      <w:r w:rsidR="002A47DA" w:rsidRPr="006D1DD5">
        <w:rPr>
          <w:sz w:val="22"/>
          <w:szCs w:val="22"/>
        </w:rPr>
        <w:t xml:space="preserve">Provider with a </w:t>
      </w:r>
      <w:r w:rsidR="00646533">
        <w:rPr>
          <w:sz w:val="22"/>
          <w:szCs w:val="22"/>
        </w:rPr>
        <w:t xml:space="preserve">Child Care </w:t>
      </w:r>
      <w:r w:rsidR="002A47DA" w:rsidRPr="006D1DD5">
        <w:rPr>
          <w:sz w:val="22"/>
          <w:szCs w:val="22"/>
        </w:rPr>
        <w:t>Provider</w:t>
      </w:r>
      <w:r w:rsidR="00495758" w:rsidRPr="006D1DD5">
        <w:rPr>
          <w:sz w:val="22"/>
          <w:szCs w:val="22"/>
        </w:rPr>
        <w:t xml:space="preserve"> Letter of Eligibility that </w:t>
      </w:r>
      <w:r w:rsidR="002A47DA" w:rsidRPr="006D1DD5">
        <w:rPr>
          <w:sz w:val="22"/>
          <w:szCs w:val="22"/>
        </w:rPr>
        <w:t>indicates that the Staff Member is eligible.</w:t>
      </w:r>
    </w:p>
    <w:p w14:paraId="528DF315" w14:textId="77777777" w:rsidR="002D083A" w:rsidRPr="006D1DD5" w:rsidRDefault="002D083A" w:rsidP="00155F33">
      <w:pPr>
        <w:pStyle w:val="DefaultText"/>
        <w:tabs>
          <w:tab w:val="left" w:pos="2880"/>
          <w:tab w:val="left" w:pos="3600"/>
          <w:tab w:val="left" w:pos="5040"/>
          <w:tab w:val="left" w:pos="5760"/>
        </w:tabs>
        <w:ind w:left="720" w:hanging="360"/>
        <w:rPr>
          <w:sz w:val="22"/>
          <w:szCs w:val="22"/>
        </w:rPr>
      </w:pPr>
    </w:p>
    <w:p w14:paraId="5E80BF1B" w14:textId="2EF66D57" w:rsidR="005C26D6" w:rsidRPr="006D1DD5" w:rsidRDefault="0034754F" w:rsidP="00155F33">
      <w:pPr>
        <w:pStyle w:val="DefaultText"/>
        <w:numPr>
          <w:ilvl w:val="0"/>
          <w:numId w:val="14"/>
        </w:numPr>
        <w:tabs>
          <w:tab w:val="left" w:pos="2880"/>
          <w:tab w:val="left" w:pos="3600"/>
          <w:tab w:val="left" w:pos="5040"/>
          <w:tab w:val="left" w:pos="5760"/>
        </w:tabs>
        <w:ind w:left="720"/>
        <w:rPr>
          <w:sz w:val="22"/>
          <w:szCs w:val="22"/>
        </w:rPr>
      </w:pPr>
      <w:r w:rsidRPr="006D1DD5">
        <w:rPr>
          <w:sz w:val="22"/>
          <w:szCs w:val="22"/>
        </w:rPr>
        <w:t xml:space="preserve">When the Department has </w:t>
      </w:r>
      <w:r w:rsidR="001F3C64" w:rsidRPr="006D1DD5">
        <w:rPr>
          <w:sz w:val="22"/>
          <w:szCs w:val="22"/>
        </w:rPr>
        <w:t>requested</w:t>
      </w:r>
      <w:r w:rsidR="000E1A3B" w:rsidRPr="006D1DD5">
        <w:rPr>
          <w:sz w:val="22"/>
          <w:szCs w:val="22"/>
        </w:rPr>
        <w:t xml:space="preserve"> </w:t>
      </w:r>
      <w:r w:rsidR="002F25F9" w:rsidRPr="006D1DD5">
        <w:rPr>
          <w:sz w:val="22"/>
          <w:szCs w:val="22"/>
        </w:rPr>
        <w:t xml:space="preserve">out of state </w:t>
      </w:r>
      <w:r w:rsidR="00622DD2" w:rsidRPr="006D1DD5">
        <w:rPr>
          <w:sz w:val="22"/>
          <w:szCs w:val="22"/>
        </w:rPr>
        <w:t>searches</w:t>
      </w:r>
      <w:r w:rsidR="00CF7FCD" w:rsidRPr="006D1DD5">
        <w:rPr>
          <w:sz w:val="22"/>
          <w:szCs w:val="22"/>
        </w:rPr>
        <w:t xml:space="preserve"> in accordance with 3</w:t>
      </w:r>
      <w:r w:rsidR="006A057F" w:rsidRPr="006D1DD5">
        <w:rPr>
          <w:sz w:val="22"/>
          <w:szCs w:val="22"/>
        </w:rPr>
        <w:t>(</w:t>
      </w:r>
      <w:r w:rsidR="00CF7FCD" w:rsidRPr="006D1DD5">
        <w:rPr>
          <w:sz w:val="22"/>
          <w:szCs w:val="22"/>
        </w:rPr>
        <w:t>E</w:t>
      </w:r>
      <w:r w:rsidR="006A057F" w:rsidRPr="006D1DD5">
        <w:rPr>
          <w:sz w:val="22"/>
          <w:szCs w:val="22"/>
        </w:rPr>
        <w:t>)(</w:t>
      </w:r>
      <w:r w:rsidR="00CF7FCD" w:rsidRPr="006D1DD5">
        <w:rPr>
          <w:sz w:val="22"/>
          <w:szCs w:val="22"/>
        </w:rPr>
        <w:t>2</w:t>
      </w:r>
      <w:r w:rsidR="006A057F" w:rsidRPr="006D1DD5">
        <w:rPr>
          <w:sz w:val="22"/>
          <w:szCs w:val="22"/>
        </w:rPr>
        <w:t>)</w:t>
      </w:r>
      <w:r w:rsidR="00CF7FCD" w:rsidRPr="006D1DD5">
        <w:rPr>
          <w:sz w:val="22"/>
          <w:szCs w:val="22"/>
        </w:rPr>
        <w:t xml:space="preserve"> of </w:t>
      </w:r>
      <w:r w:rsidR="00282697" w:rsidRPr="006D1DD5">
        <w:rPr>
          <w:sz w:val="22"/>
          <w:szCs w:val="22"/>
        </w:rPr>
        <w:t>this rule</w:t>
      </w:r>
      <w:r w:rsidR="00ED1DA6" w:rsidRPr="006D1DD5">
        <w:rPr>
          <w:sz w:val="22"/>
          <w:szCs w:val="22"/>
        </w:rPr>
        <w:t xml:space="preserve"> and </w:t>
      </w:r>
      <w:r w:rsidR="00896442" w:rsidRPr="006D1DD5">
        <w:rPr>
          <w:sz w:val="22"/>
          <w:szCs w:val="22"/>
        </w:rPr>
        <w:t>has not yet received results</w:t>
      </w:r>
      <w:r w:rsidR="00282697" w:rsidRPr="006D1DD5">
        <w:rPr>
          <w:sz w:val="22"/>
          <w:szCs w:val="22"/>
        </w:rPr>
        <w:t xml:space="preserve"> </w:t>
      </w:r>
      <w:r w:rsidR="00896442" w:rsidRPr="006D1DD5">
        <w:rPr>
          <w:sz w:val="22"/>
          <w:szCs w:val="22"/>
        </w:rPr>
        <w:t xml:space="preserve">and </w:t>
      </w:r>
      <w:r w:rsidR="005C42B3" w:rsidRPr="006D1DD5">
        <w:rPr>
          <w:sz w:val="22"/>
          <w:szCs w:val="22"/>
        </w:rPr>
        <w:t>has reached 45 days from the submitted request</w:t>
      </w:r>
      <w:r w:rsidR="00CF7FCD" w:rsidRPr="006D1DD5">
        <w:rPr>
          <w:sz w:val="22"/>
          <w:szCs w:val="22"/>
        </w:rPr>
        <w:t>,</w:t>
      </w:r>
      <w:r w:rsidR="005C42B3" w:rsidRPr="006D1DD5">
        <w:rPr>
          <w:sz w:val="22"/>
          <w:szCs w:val="22"/>
        </w:rPr>
        <w:t xml:space="preserve"> the Department </w:t>
      </w:r>
      <w:r w:rsidR="000C7961" w:rsidRPr="006D1DD5">
        <w:rPr>
          <w:sz w:val="22"/>
          <w:szCs w:val="22"/>
        </w:rPr>
        <w:t xml:space="preserve">may </w:t>
      </w:r>
      <w:r w:rsidR="005C42B3" w:rsidRPr="006D1DD5">
        <w:rPr>
          <w:sz w:val="22"/>
          <w:szCs w:val="22"/>
        </w:rPr>
        <w:t xml:space="preserve">issue </w:t>
      </w:r>
      <w:r w:rsidR="00AF4287" w:rsidRPr="006D1DD5">
        <w:rPr>
          <w:sz w:val="22"/>
          <w:szCs w:val="22"/>
        </w:rPr>
        <w:t xml:space="preserve">a </w:t>
      </w:r>
      <w:r w:rsidR="0014649C" w:rsidRPr="006D1DD5">
        <w:rPr>
          <w:sz w:val="22"/>
          <w:szCs w:val="22"/>
        </w:rPr>
        <w:t xml:space="preserve">Child Care </w:t>
      </w:r>
      <w:r w:rsidR="002A47DA" w:rsidRPr="006D1DD5">
        <w:rPr>
          <w:sz w:val="22"/>
          <w:szCs w:val="22"/>
        </w:rPr>
        <w:t xml:space="preserve">Provider </w:t>
      </w:r>
      <w:r w:rsidR="006754C5" w:rsidRPr="006D1DD5">
        <w:rPr>
          <w:sz w:val="22"/>
          <w:szCs w:val="22"/>
        </w:rPr>
        <w:t>L</w:t>
      </w:r>
      <w:r w:rsidR="00AF4287" w:rsidRPr="006D1DD5">
        <w:rPr>
          <w:sz w:val="22"/>
          <w:szCs w:val="22"/>
        </w:rPr>
        <w:t xml:space="preserve">etter </w:t>
      </w:r>
      <w:r w:rsidR="005462C8" w:rsidRPr="006D1DD5">
        <w:rPr>
          <w:sz w:val="22"/>
          <w:szCs w:val="22"/>
        </w:rPr>
        <w:t xml:space="preserve">of Eligibility </w:t>
      </w:r>
      <w:r w:rsidR="00082125" w:rsidRPr="006D1DD5">
        <w:rPr>
          <w:sz w:val="22"/>
          <w:szCs w:val="22"/>
        </w:rPr>
        <w:t>based on</w:t>
      </w:r>
      <w:r w:rsidR="00C62AA7" w:rsidRPr="006D1DD5">
        <w:rPr>
          <w:sz w:val="22"/>
          <w:szCs w:val="22"/>
        </w:rPr>
        <w:t xml:space="preserve"> all other</w:t>
      </w:r>
      <w:r w:rsidR="007659C6" w:rsidRPr="006D1DD5">
        <w:rPr>
          <w:sz w:val="22"/>
          <w:szCs w:val="22"/>
        </w:rPr>
        <w:t xml:space="preserve"> available information</w:t>
      </w:r>
      <w:r w:rsidR="00C62AA7" w:rsidRPr="006D1DD5">
        <w:rPr>
          <w:sz w:val="22"/>
          <w:szCs w:val="22"/>
        </w:rPr>
        <w:t xml:space="preserve">. </w:t>
      </w:r>
      <w:r w:rsidR="000C7961" w:rsidRPr="006D1DD5">
        <w:rPr>
          <w:sz w:val="22"/>
          <w:szCs w:val="22"/>
        </w:rPr>
        <w:t>The Department</w:t>
      </w:r>
      <w:r w:rsidR="007659C6" w:rsidRPr="006D1DD5">
        <w:rPr>
          <w:sz w:val="22"/>
          <w:szCs w:val="22"/>
        </w:rPr>
        <w:t xml:space="preserve"> will issue a second </w:t>
      </w:r>
      <w:r w:rsidR="0014649C" w:rsidRPr="006D1DD5">
        <w:rPr>
          <w:sz w:val="22"/>
          <w:szCs w:val="22"/>
        </w:rPr>
        <w:t xml:space="preserve">Child Care </w:t>
      </w:r>
      <w:r w:rsidR="002A47DA" w:rsidRPr="006D1DD5">
        <w:rPr>
          <w:sz w:val="22"/>
          <w:szCs w:val="22"/>
        </w:rPr>
        <w:t xml:space="preserve">Provider </w:t>
      </w:r>
      <w:r w:rsidR="006754C5" w:rsidRPr="006D1DD5">
        <w:rPr>
          <w:sz w:val="22"/>
          <w:szCs w:val="22"/>
        </w:rPr>
        <w:t xml:space="preserve">Letter </w:t>
      </w:r>
      <w:r w:rsidR="005462C8" w:rsidRPr="006D1DD5">
        <w:rPr>
          <w:sz w:val="22"/>
          <w:szCs w:val="22"/>
        </w:rPr>
        <w:t>of Eligibility</w:t>
      </w:r>
      <w:r w:rsidR="002A47DA" w:rsidRPr="006D1DD5">
        <w:rPr>
          <w:sz w:val="22"/>
          <w:szCs w:val="22"/>
        </w:rPr>
        <w:t xml:space="preserve"> and Staff Member Letter of Eligibility</w:t>
      </w:r>
      <w:r w:rsidR="005462C8" w:rsidRPr="006D1DD5">
        <w:rPr>
          <w:sz w:val="22"/>
          <w:szCs w:val="22"/>
        </w:rPr>
        <w:t xml:space="preserve"> </w:t>
      </w:r>
      <w:r w:rsidR="009703DB" w:rsidRPr="006D1DD5">
        <w:rPr>
          <w:sz w:val="22"/>
          <w:szCs w:val="22"/>
        </w:rPr>
        <w:t xml:space="preserve">if additional information from the out of state search changes the individual’s eligibility. </w:t>
      </w:r>
    </w:p>
    <w:p w14:paraId="0C306A98" w14:textId="77777777" w:rsidR="005C26D6" w:rsidRPr="006D1DD5" w:rsidRDefault="005C26D6" w:rsidP="00155F33">
      <w:pPr>
        <w:pStyle w:val="ListParagraph"/>
        <w:rPr>
          <w:b/>
          <w:sz w:val="22"/>
          <w:szCs w:val="22"/>
        </w:rPr>
      </w:pPr>
    </w:p>
    <w:p w14:paraId="710662BD" w14:textId="1E36035F" w:rsidR="0029022B" w:rsidRPr="006D1DD5" w:rsidRDefault="008D1B10" w:rsidP="00155F33">
      <w:pPr>
        <w:pStyle w:val="DefaultText"/>
        <w:numPr>
          <w:ilvl w:val="0"/>
          <w:numId w:val="7"/>
        </w:numPr>
        <w:tabs>
          <w:tab w:val="left" w:pos="2880"/>
          <w:tab w:val="left" w:pos="3600"/>
          <w:tab w:val="left" w:pos="5040"/>
          <w:tab w:val="left" w:pos="5760"/>
        </w:tabs>
        <w:ind w:left="360"/>
        <w:rPr>
          <w:sz w:val="22"/>
          <w:szCs w:val="22"/>
        </w:rPr>
      </w:pPr>
      <w:r w:rsidRPr="006D1DD5">
        <w:rPr>
          <w:b/>
          <w:sz w:val="22"/>
          <w:szCs w:val="22"/>
        </w:rPr>
        <w:t>Appeal Rights.</w:t>
      </w:r>
      <w:r w:rsidRPr="006D1DD5">
        <w:rPr>
          <w:sz w:val="22"/>
          <w:szCs w:val="22"/>
        </w:rPr>
        <w:t xml:space="preserve"> </w:t>
      </w:r>
      <w:r w:rsidR="0029022B" w:rsidRPr="006D1DD5">
        <w:rPr>
          <w:iCs/>
          <w:sz w:val="22"/>
          <w:szCs w:val="22"/>
        </w:rPr>
        <w:t xml:space="preserve">If an individual is ineligible due to the results of the background check the </w:t>
      </w:r>
      <w:r w:rsidR="002A47DA" w:rsidRPr="006D1DD5">
        <w:rPr>
          <w:iCs/>
          <w:sz w:val="22"/>
          <w:szCs w:val="22"/>
        </w:rPr>
        <w:t xml:space="preserve">Staff Member </w:t>
      </w:r>
      <w:r w:rsidR="0029022B" w:rsidRPr="006D1DD5">
        <w:rPr>
          <w:iCs/>
          <w:sz w:val="22"/>
          <w:szCs w:val="22"/>
        </w:rPr>
        <w:t xml:space="preserve">Letter </w:t>
      </w:r>
      <w:r w:rsidR="004E5562" w:rsidRPr="006D1DD5">
        <w:rPr>
          <w:iCs/>
          <w:sz w:val="22"/>
          <w:szCs w:val="22"/>
        </w:rPr>
        <w:t xml:space="preserve">of Eligibility </w:t>
      </w:r>
      <w:r w:rsidR="0029022B" w:rsidRPr="006D1DD5">
        <w:rPr>
          <w:iCs/>
          <w:sz w:val="22"/>
          <w:szCs w:val="22"/>
        </w:rPr>
        <w:t>will include the basis for the individual’s ineligibility along with information about how to appeal the result in accordance with Section 4 of this rule.</w:t>
      </w:r>
    </w:p>
    <w:p w14:paraId="608C705A" w14:textId="53985095" w:rsidR="001B0FA8" w:rsidRPr="006D1DD5" w:rsidRDefault="00810FBF" w:rsidP="00155F33">
      <w:pPr>
        <w:pStyle w:val="DefaultText"/>
        <w:tabs>
          <w:tab w:val="left" w:pos="2880"/>
          <w:tab w:val="left" w:pos="3600"/>
          <w:tab w:val="left" w:pos="5040"/>
          <w:tab w:val="left" w:pos="5760"/>
        </w:tabs>
        <w:ind w:left="360" w:hanging="360"/>
        <w:rPr>
          <w:sz w:val="22"/>
          <w:szCs w:val="22"/>
        </w:rPr>
      </w:pPr>
      <w:r w:rsidRPr="006D1DD5">
        <w:rPr>
          <w:sz w:val="22"/>
          <w:szCs w:val="22"/>
        </w:rPr>
        <w:t xml:space="preserve"> </w:t>
      </w:r>
    </w:p>
    <w:p w14:paraId="06BF2735" w14:textId="0E3F3EE0" w:rsidR="001B0FA8" w:rsidRPr="006D1DD5" w:rsidRDefault="008D1B10" w:rsidP="00155F33">
      <w:pPr>
        <w:pStyle w:val="DefaultText"/>
        <w:numPr>
          <w:ilvl w:val="0"/>
          <w:numId w:val="7"/>
        </w:numPr>
        <w:tabs>
          <w:tab w:val="left" w:pos="2880"/>
          <w:tab w:val="left" w:pos="3600"/>
          <w:tab w:val="left" w:pos="5040"/>
          <w:tab w:val="left" w:pos="5760"/>
        </w:tabs>
        <w:ind w:left="360"/>
        <w:rPr>
          <w:sz w:val="22"/>
          <w:szCs w:val="22"/>
        </w:rPr>
      </w:pPr>
      <w:r w:rsidRPr="006D1DD5">
        <w:rPr>
          <w:b/>
          <w:sz w:val="22"/>
          <w:szCs w:val="22"/>
        </w:rPr>
        <w:t>Confidentiality.</w:t>
      </w:r>
      <w:r w:rsidRPr="006D1DD5">
        <w:rPr>
          <w:sz w:val="22"/>
          <w:szCs w:val="22"/>
        </w:rPr>
        <w:t xml:space="preserve"> </w:t>
      </w:r>
      <w:r w:rsidR="001B0FA8" w:rsidRPr="006D1DD5">
        <w:rPr>
          <w:sz w:val="22"/>
          <w:szCs w:val="22"/>
        </w:rPr>
        <w:t xml:space="preserve">The results of individual background checks shall not be publicly released or </w:t>
      </w:r>
      <w:r w:rsidR="006C25CD" w:rsidRPr="006D1DD5">
        <w:rPr>
          <w:sz w:val="22"/>
          <w:szCs w:val="22"/>
        </w:rPr>
        <w:t>shared unless</w:t>
      </w:r>
      <w:r w:rsidR="001B0FA8" w:rsidRPr="006D1DD5">
        <w:rPr>
          <w:sz w:val="22"/>
          <w:szCs w:val="22"/>
        </w:rPr>
        <w:t xml:space="preserve"> the data is unidentifiable and/or aggregated.</w:t>
      </w:r>
    </w:p>
    <w:p w14:paraId="21E6FCC2" w14:textId="77777777" w:rsidR="001B0FA8" w:rsidRPr="006D1DD5" w:rsidRDefault="001B0FA8" w:rsidP="00155F33">
      <w:pPr>
        <w:ind w:left="360" w:hanging="360"/>
        <w:rPr>
          <w:sz w:val="22"/>
          <w:szCs w:val="22"/>
        </w:rPr>
      </w:pPr>
    </w:p>
    <w:p w14:paraId="357B704D" w14:textId="6C05F45F" w:rsidR="001B0FA8" w:rsidRPr="006D1DD5" w:rsidRDefault="002A3875" w:rsidP="00155F33">
      <w:pPr>
        <w:pStyle w:val="DefaultText"/>
        <w:numPr>
          <w:ilvl w:val="0"/>
          <w:numId w:val="7"/>
        </w:numPr>
        <w:tabs>
          <w:tab w:val="left" w:pos="2880"/>
          <w:tab w:val="left" w:pos="3600"/>
          <w:tab w:val="left" w:pos="5040"/>
          <w:tab w:val="left" w:pos="5760"/>
        </w:tabs>
        <w:ind w:left="360"/>
        <w:rPr>
          <w:sz w:val="22"/>
          <w:szCs w:val="22"/>
        </w:rPr>
      </w:pPr>
      <w:r w:rsidRPr="006D1DD5">
        <w:rPr>
          <w:b/>
          <w:sz w:val="22"/>
          <w:szCs w:val="22"/>
        </w:rPr>
        <w:t>Ineligible for Employment.</w:t>
      </w:r>
      <w:r w:rsidRPr="006D1DD5">
        <w:rPr>
          <w:sz w:val="22"/>
          <w:szCs w:val="22"/>
        </w:rPr>
        <w:t xml:space="preserve"> </w:t>
      </w:r>
      <w:r w:rsidR="001B0FA8" w:rsidRPr="006D1DD5">
        <w:rPr>
          <w:sz w:val="22"/>
          <w:szCs w:val="22"/>
        </w:rPr>
        <w:t>Any of the following is considered disqualifying information:</w:t>
      </w:r>
    </w:p>
    <w:p w14:paraId="5B8FFAEF" w14:textId="77777777" w:rsidR="001B0FA8" w:rsidRPr="006D1DD5" w:rsidRDefault="001B0FA8" w:rsidP="00155F33">
      <w:pPr>
        <w:pStyle w:val="DefaultText"/>
        <w:tabs>
          <w:tab w:val="left" w:pos="2880"/>
          <w:tab w:val="left" w:pos="3600"/>
          <w:tab w:val="left" w:pos="5040"/>
          <w:tab w:val="left" w:pos="5760"/>
        </w:tabs>
        <w:rPr>
          <w:sz w:val="22"/>
          <w:szCs w:val="22"/>
        </w:rPr>
      </w:pPr>
    </w:p>
    <w:p w14:paraId="3D9A8F2C" w14:textId="6F02EBE2" w:rsidR="001B0FA8" w:rsidRPr="006D1DD5" w:rsidRDefault="001B0FA8" w:rsidP="00155F33">
      <w:pPr>
        <w:pStyle w:val="DefaultText"/>
        <w:numPr>
          <w:ilvl w:val="1"/>
          <w:numId w:val="7"/>
        </w:numPr>
        <w:tabs>
          <w:tab w:val="left" w:pos="3600"/>
          <w:tab w:val="left" w:pos="3780"/>
          <w:tab w:val="left" w:pos="5040"/>
          <w:tab w:val="left" w:pos="5760"/>
        </w:tabs>
        <w:rPr>
          <w:sz w:val="22"/>
          <w:szCs w:val="22"/>
        </w:rPr>
      </w:pPr>
      <w:r w:rsidRPr="006D1DD5">
        <w:rPr>
          <w:sz w:val="22"/>
          <w:szCs w:val="22"/>
        </w:rPr>
        <w:t xml:space="preserve">Registration on a State or </w:t>
      </w:r>
      <w:r w:rsidR="004013BD" w:rsidRPr="006D1DD5">
        <w:rPr>
          <w:sz w:val="22"/>
          <w:szCs w:val="22"/>
        </w:rPr>
        <w:t>N</w:t>
      </w:r>
      <w:r w:rsidRPr="006D1DD5">
        <w:rPr>
          <w:sz w:val="22"/>
          <w:szCs w:val="22"/>
        </w:rPr>
        <w:t xml:space="preserve">ational </w:t>
      </w:r>
      <w:r w:rsidR="004013BD" w:rsidRPr="006D1DD5">
        <w:rPr>
          <w:sz w:val="22"/>
          <w:szCs w:val="22"/>
        </w:rPr>
        <w:t>S</w:t>
      </w:r>
      <w:r w:rsidRPr="006D1DD5">
        <w:rPr>
          <w:sz w:val="22"/>
          <w:szCs w:val="22"/>
        </w:rPr>
        <w:t xml:space="preserve">ex </w:t>
      </w:r>
      <w:r w:rsidR="004013BD" w:rsidRPr="006D1DD5">
        <w:rPr>
          <w:sz w:val="22"/>
          <w:szCs w:val="22"/>
        </w:rPr>
        <w:t>O</w:t>
      </w:r>
      <w:r w:rsidRPr="006D1DD5">
        <w:rPr>
          <w:sz w:val="22"/>
          <w:szCs w:val="22"/>
        </w:rPr>
        <w:t xml:space="preserve">ffender </w:t>
      </w:r>
      <w:r w:rsidR="004013BD" w:rsidRPr="006D1DD5">
        <w:rPr>
          <w:sz w:val="22"/>
          <w:szCs w:val="22"/>
        </w:rPr>
        <w:t>R</w:t>
      </w:r>
      <w:r w:rsidRPr="006D1DD5">
        <w:rPr>
          <w:sz w:val="22"/>
          <w:szCs w:val="22"/>
        </w:rPr>
        <w:t>egistry, or information that the individual is required to be listed on such a registry;</w:t>
      </w:r>
    </w:p>
    <w:p w14:paraId="6D73577C" w14:textId="77777777" w:rsidR="001B0FA8" w:rsidRPr="006D1DD5" w:rsidRDefault="001B0FA8" w:rsidP="00155F33">
      <w:pPr>
        <w:pStyle w:val="DefaultText"/>
        <w:tabs>
          <w:tab w:val="left" w:pos="3600"/>
          <w:tab w:val="left" w:pos="3780"/>
          <w:tab w:val="left" w:pos="5040"/>
          <w:tab w:val="left" w:pos="5760"/>
        </w:tabs>
        <w:ind w:left="720" w:hanging="360"/>
        <w:rPr>
          <w:sz w:val="22"/>
          <w:szCs w:val="22"/>
        </w:rPr>
      </w:pPr>
    </w:p>
    <w:p w14:paraId="1A2A53A0" w14:textId="3C9EEB43" w:rsidR="00A4228E" w:rsidRPr="006D1DD5" w:rsidRDefault="001B0FA8" w:rsidP="00155F33">
      <w:pPr>
        <w:pStyle w:val="DefaultText"/>
        <w:numPr>
          <w:ilvl w:val="1"/>
          <w:numId w:val="7"/>
        </w:numPr>
        <w:tabs>
          <w:tab w:val="left" w:pos="3600"/>
          <w:tab w:val="left" w:pos="3780"/>
          <w:tab w:val="left" w:pos="5040"/>
          <w:tab w:val="left" w:pos="5760"/>
        </w:tabs>
        <w:rPr>
          <w:sz w:val="22"/>
          <w:szCs w:val="22"/>
        </w:rPr>
      </w:pPr>
      <w:r w:rsidRPr="006D1DD5">
        <w:rPr>
          <w:sz w:val="22"/>
          <w:szCs w:val="22"/>
        </w:rPr>
        <w:t xml:space="preserve">A substantiated Finding of Child Abuse or Neglect by the Department, or any comparable </w:t>
      </w:r>
      <w:r w:rsidR="00F22215" w:rsidRPr="006D1DD5">
        <w:rPr>
          <w:sz w:val="22"/>
          <w:szCs w:val="22"/>
        </w:rPr>
        <w:t>D</w:t>
      </w:r>
      <w:r w:rsidRPr="006D1DD5">
        <w:rPr>
          <w:sz w:val="22"/>
          <w:szCs w:val="22"/>
        </w:rPr>
        <w:t>epartment of another State</w:t>
      </w:r>
      <w:r w:rsidR="00A4228E" w:rsidRPr="006D1DD5">
        <w:rPr>
          <w:sz w:val="22"/>
          <w:szCs w:val="22"/>
        </w:rPr>
        <w:t>;</w:t>
      </w:r>
    </w:p>
    <w:p w14:paraId="2255DD02" w14:textId="77777777" w:rsidR="001B0FA8" w:rsidRPr="006D1DD5" w:rsidRDefault="001B0FA8" w:rsidP="00155F33">
      <w:pPr>
        <w:ind w:left="720" w:hanging="360"/>
        <w:rPr>
          <w:sz w:val="22"/>
          <w:szCs w:val="22"/>
        </w:rPr>
      </w:pPr>
    </w:p>
    <w:p w14:paraId="530C47B4" w14:textId="77777777" w:rsidR="001B0FA8" w:rsidRPr="006D1DD5" w:rsidRDefault="001B0FA8" w:rsidP="00155F33">
      <w:pPr>
        <w:pStyle w:val="DefaultText"/>
        <w:numPr>
          <w:ilvl w:val="1"/>
          <w:numId w:val="7"/>
        </w:numPr>
        <w:tabs>
          <w:tab w:val="left" w:pos="3600"/>
          <w:tab w:val="left" w:pos="3780"/>
          <w:tab w:val="left" w:pos="5040"/>
          <w:tab w:val="left" w:pos="5760"/>
        </w:tabs>
        <w:rPr>
          <w:sz w:val="22"/>
          <w:szCs w:val="22"/>
        </w:rPr>
      </w:pPr>
      <w:r w:rsidRPr="006D1DD5">
        <w:rPr>
          <w:sz w:val="22"/>
          <w:szCs w:val="22"/>
        </w:rPr>
        <w:t>Felony conviction for any of the following crimes:</w:t>
      </w:r>
    </w:p>
    <w:p w14:paraId="1927A427" w14:textId="77777777" w:rsidR="001B0FA8" w:rsidRPr="006D1DD5" w:rsidRDefault="001B0FA8" w:rsidP="00155F33">
      <w:pPr>
        <w:pStyle w:val="ListParagraph"/>
        <w:rPr>
          <w:sz w:val="22"/>
          <w:szCs w:val="22"/>
        </w:rPr>
      </w:pPr>
    </w:p>
    <w:p w14:paraId="20D124E4" w14:textId="77777777" w:rsidR="001B0FA8" w:rsidRPr="006D1DD5" w:rsidRDefault="001B0FA8" w:rsidP="00155F33">
      <w:pPr>
        <w:pStyle w:val="ListParagraph"/>
        <w:numPr>
          <w:ilvl w:val="1"/>
          <w:numId w:val="6"/>
        </w:numPr>
        <w:ind w:left="1080"/>
        <w:rPr>
          <w:sz w:val="22"/>
          <w:szCs w:val="22"/>
        </w:rPr>
      </w:pPr>
      <w:r w:rsidRPr="006D1DD5">
        <w:rPr>
          <w:sz w:val="22"/>
          <w:szCs w:val="22"/>
        </w:rPr>
        <w:t>Murder,</w:t>
      </w:r>
    </w:p>
    <w:p w14:paraId="12810590" w14:textId="77777777" w:rsidR="001B0FA8" w:rsidRPr="006D1DD5" w:rsidRDefault="001B0FA8" w:rsidP="00155F33">
      <w:pPr>
        <w:pStyle w:val="ListParagraph"/>
        <w:ind w:left="1080"/>
        <w:rPr>
          <w:sz w:val="22"/>
          <w:szCs w:val="22"/>
        </w:rPr>
      </w:pPr>
    </w:p>
    <w:p w14:paraId="7ABF2AC5" w14:textId="77777777" w:rsidR="001B0FA8" w:rsidRPr="006D1DD5" w:rsidRDefault="001B0FA8" w:rsidP="00155F33">
      <w:pPr>
        <w:pStyle w:val="ListParagraph"/>
        <w:numPr>
          <w:ilvl w:val="1"/>
          <w:numId w:val="6"/>
        </w:numPr>
        <w:ind w:left="1080"/>
        <w:rPr>
          <w:sz w:val="22"/>
          <w:szCs w:val="22"/>
        </w:rPr>
      </w:pPr>
      <w:r w:rsidRPr="006D1DD5">
        <w:rPr>
          <w:sz w:val="22"/>
          <w:szCs w:val="22"/>
        </w:rPr>
        <w:t>Child Abuse or Neglect,</w:t>
      </w:r>
    </w:p>
    <w:p w14:paraId="12D8B005" w14:textId="77777777" w:rsidR="001B0FA8" w:rsidRPr="006D1DD5" w:rsidRDefault="001B0FA8" w:rsidP="00155F33">
      <w:pPr>
        <w:ind w:left="1080"/>
        <w:rPr>
          <w:sz w:val="22"/>
          <w:szCs w:val="22"/>
        </w:rPr>
      </w:pPr>
    </w:p>
    <w:p w14:paraId="1DE56B63" w14:textId="77777777" w:rsidR="001B0FA8" w:rsidRPr="006D1DD5" w:rsidRDefault="001B0FA8" w:rsidP="00155F33">
      <w:pPr>
        <w:pStyle w:val="ListParagraph"/>
        <w:numPr>
          <w:ilvl w:val="1"/>
          <w:numId w:val="6"/>
        </w:numPr>
        <w:ind w:left="1080"/>
        <w:rPr>
          <w:sz w:val="22"/>
          <w:szCs w:val="22"/>
        </w:rPr>
      </w:pPr>
      <w:r w:rsidRPr="006D1DD5">
        <w:rPr>
          <w:sz w:val="22"/>
          <w:szCs w:val="22"/>
        </w:rPr>
        <w:t>A crime against Children, including Child pornography,</w:t>
      </w:r>
    </w:p>
    <w:p w14:paraId="055577F4" w14:textId="77777777" w:rsidR="001B0FA8" w:rsidRPr="006D1DD5" w:rsidRDefault="001B0FA8" w:rsidP="00155F33">
      <w:pPr>
        <w:ind w:left="1080"/>
        <w:rPr>
          <w:sz w:val="22"/>
          <w:szCs w:val="22"/>
        </w:rPr>
      </w:pPr>
    </w:p>
    <w:p w14:paraId="3AE78DF4" w14:textId="77777777" w:rsidR="001B0FA8" w:rsidRPr="006D1DD5" w:rsidRDefault="001B0FA8" w:rsidP="00155F33">
      <w:pPr>
        <w:pStyle w:val="ListParagraph"/>
        <w:numPr>
          <w:ilvl w:val="1"/>
          <w:numId w:val="6"/>
        </w:numPr>
        <w:ind w:left="1080"/>
        <w:rPr>
          <w:sz w:val="22"/>
          <w:szCs w:val="22"/>
        </w:rPr>
      </w:pPr>
      <w:r w:rsidRPr="006D1DD5">
        <w:rPr>
          <w:sz w:val="22"/>
          <w:szCs w:val="22"/>
        </w:rPr>
        <w:t>Spousal abuse,</w:t>
      </w:r>
    </w:p>
    <w:p w14:paraId="603D99F6" w14:textId="77777777" w:rsidR="001B0FA8" w:rsidRPr="006D1DD5" w:rsidRDefault="001B0FA8" w:rsidP="00155F33">
      <w:pPr>
        <w:ind w:left="1080"/>
        <w:rPr>
          <w:sz w:val="22"/>
          <w:szCs w:val="22"/>
        </w:rPr>
      </w:pPr>
    </w:p>
    <w:p w14:paraId="364867C8" w14:textId="77777777" w:rsidR="001B0FA8" w:rsidRPr="006D1DD5" w:rsidRDefault="001B0FA8" w:rsidP="00155F33">
      <w:pPr>
        <w:pStyle w:val="ListParagraph"/>
        <w:numPr>
          <w:ilvl w:val="1"/>
          <w:numId w:val="6"/>
        </w:numPr>
        <w:ind w:left="1080"/>
        <w:rPr>
          <w:sz w:val="22"/>
          <w:szCs w:val="22"/>
        </w:rPr>
      </w:pPr>
      <w:r w:rsidRPr="006D1DD5">
        <w:rPr>
          <w:sz w:val="22"/>
          <w:szCs w:val="22"/>
        </w:rPr>
        <w:t>A crime involving rape or sexual assault,</w:t>
      </w:r>
    </w:p>
    <w:p w14:paraId="12C22F56" w14:textId="77777777" w:rsidR="001B0FA8" w:rsidRPr="006D1DD5" w:rsidRDefault="001B0FA8" w:rsidP="00155F33">
      <w:pPr>
        <w:ind w:left="1080"/>
        <w:rPr>
          <w:sz w:val="22"/>
          <w:szCs w:val="22"/>
        </w:rPr>
      </w:pPr>
    </w:p>
    <w:p w14:paraId="3E9EBB40" w14:textId="77777777" w:rsidR="001B0FA8" w:rsidRPr="006D1DD5" w:rsidRDefault="001B0FA8" w:rsidP="00155F33">
      <w:pPr>
        <w:pStyle w:val="ListParagraph"/>
        <w:numPr>
          <w:ilvl w:val="1"/>
          <w:numId w:val="6"/>
        </w:numPr>
        <w:ind w:left="1080"/>
        <w:rPr>
          <w:sz w:val="22"/>
          <w:szCs w:val="22"/>
        </w:rPr>
      </w:pPr>
      <w:r w:rsidRPr="006D1DD5">
        <w:rPr>
          <w:sz w:val="22"/>
          <w:szCs w:val="22"/>
        </w:rPr>
        <w:t>Kidnapping,</w:t>
      </w:r>
    </w:p>
    <w:p w14:paraId="6A826B40" w14:textId="77777777" w:rsidR="001B0FA8" w:rsidRPr="006D1DD5" w:rsidRDefault="001B0FA8" w:rsidP="00155F33">
      <w:pPr>
        <w:ind w:left="1080"/>
        <w:rPr>
          <w:sz w:val="22"/>
          <w:szCs w:val="22"/>
        </w:rPr>
      </w:pPr>
    </w:p>
    <w:p w14:paraId="285970C2" w14:textId="77777777" w:rsidR="001B0FA8" w:rsidRPr="006D1DD5" w:rsidRDefault="001B0FA8" w:rsidP="00155F33">
      <w:pPr>
        <w:pStyle w:val="ListParagraph"/>
        <w:numPr>
          <w:ilvl w:val="1"/>
          <w:numId w:val="6"/>
        </w:numPr>
        <w:ind w:left="1080"/>
        <w:rPr>
          <w:sz w:val="22"/>
          <w:szCs w:val="22"/>
        </w:rPr>
      </w:pPr>
      <w:r w:rsidRPr="006D1DD5">
        <w:rPr>
          <w:sz w:val="22"/>
          <w:szCs w:val="22"/>
        </w:rPr>
        <w:t>Arson,</w:t>
      </w:r>
    </w:p>
    <w:p w14:paraId="0A479BA5" w14:textId="77777777" w:rsidR="001B0FA8" w:rsidRPr="006D1DD5" w:rsidRDefault="001B0FA8" w:rsidP="00155F33">
      <w:pPr>
        <w:ind w:left="1080"/>
        <w:rPr>
          <w:sz w:val="22"/>
          <w:szCs w:val="22"/>
        </w:rPr>
      </w:pPr>
    </w:p>
    <w:p w14:paraId="782AC242" w14:textId="77777777" w:rsidR="001B0FA8" w:rsidRPr="006D1DD5" w:rsidRDefault="001B0FA8" w:rsidP="00155F33">
      <w:pPr>
        <w:pStyle w:val="ListParagraph"/>
        <w:numPr>
          <w:ilvl w:val="1"/>
          <w:numId w:val="6"/>
        </w:numPr>
        <w:ind w:left="1080"/>
        <w:rPr>
          <w:sz w:val="22"/>
          <w:szCs w:val="22"/>
        </w:rPr>
      </w:pPr>
      <w:r w:rsidRPr="006D1DD5">
        <w:rPr>
          <w:sz w:val="22"/>
          <w:szCs w:val="22"/>
        </w:rPr>
        <w:t xml:space="preserve">Physical assault/battery, </w:t>
      </w:r>
    </w:p>
    <w:p w14:paraId="1B6B5C75" w14:textId="77777777" w:rsidR="001B0FA8" w:rsidRPr="006D1DD5" w:rsidRDefault="001B0FA8" w:rsidP="00155F33">
      <w:pPr>
        <w:ind w:left="1080"/>
        <w:rPr>
          <w:sz w:val="22"/>
          <w:szCs w:val="22"/>
        </w:rPr>
      </w:pPr>
    </w:p>
    <w:p w14:paraId="00C6BF5D" w14:textId="7C5871EE" w:rsidR="001B0FA8" w:rsidRPr="006D1DD5" w:rsidRDefault="001B0FA8" w:rsidP="00155F33">
      <w:pPr>
        <w:pStyle w:val="ListParagraph"/>
        <w:numPr>
          <w:ilvl w:val="1"/>
          <w:numId w:val="6"/>
        </w:numPr>
        <w:ind w:left="1080"/>
        <w:rPr>
          <w:sz w:val="22"/>
          <w:szCs w:val="22"/>
        </w:rPr>
      </w:pPr>
      <w:r w:rsidRPr="006D1DD5">
        <w:rPr>
          <w:sz w:val="22"/>
          <w:szCs w:val="22"/>
        </w:rPr>
        <w:t>A drug-related offense committed during the preceding five years</w:t>
      </w:r>
      <w:r w:rsidR="00062599" w:rsidRPr="006D1DD5">
        <w:rPr>
          <w:sz w:val="22"/>
          <w:szCs w:val="22"/>
        </w:rPr>
        <w:t>.</w:t>
      </w:r>
    </w:p>
    <w:p w14:paraId="63A7F181" w14:textId="77777777" w:rsidR="001B0FA8" w:rsidRPr="006D1DD5" w:rsidRDefault="001B0FA8" w:rsidP="00155F33">
      <w:pPr>
        <w:rPr>
          <w:sz w:val="22"/>
          <w:szCs w:val="22"/>
        </w:rPr>
      </w:pPr>
    </w:p>
    <w:p w14:paraId="033C3489" w14:textId="6E45ECCE" w:rsidR="002363B2" w:rsidRPr="006D1DD5" w:rsidRDefault="001B0FA8" w:rsidP="00155F33">
      <w:pPr>
        <w:pStyle w:val="ListParagraph"/>
        <w:numPr>
          <w:ilvl w:val="1"/>
          <w:numId w:val="7"/>
        </w:numPr>
        <w:rPr>
          <w:sz w:val="22"/>
          <w:szCs w:val="22"/>
        </w:rPr>
      </w:pPr>
      <w:r w:rsidRPr="006D1DD5">
        <w:rPr>
          <w:sz w:val="22"/>
          <w:szCs w:val="22"/>
        </w:rPr>
        <w:t xml:space="preserve">Conviction </w:t>
      </w:r>
      <w:r w:rsidR="007A18A8" w:rsidRPr="006D1DD5">
        <w:rPr>
          <w:sz w:val="22"/>
          <w:szCs w:val="22"/>
        </w:rPr>
        <w:t>of</w:t>
      </w:r>
      <w:r w:rsidRPr="006D1DD5">
        <w:rPr>
          <w:sz w:val="22"/>
          <w:szCs w:val="22"/>
        </w:rPr>
        <w:t xml:space="preserve"> a violent misdemeanor committed as an Adult against a Child, including Child abuse, Child endangerment, sexual assault, or a misdemeanor involving Child pornography.</w:t>
      </w:r>
    </w:p>
    <w:p w14:paraId="40D3CB5C" w14:textId="77777777" w:rsidR="00111798" w:rsidRPr="006D1DD5" w:rsidRDefault="00111798" w:rsidP="00155F33">
      <w:pPr>
        <w:ind w:left="720" w:hanging="360"/>
        <w:rPr>
          <w:sz w:val="22"/>
          <w:szCs w:val="22"/>
        </w:rPr>
      </w:pPr>
    </w:p>
    <w:p w14:paraId="15CC73FD" w14:textId="426EB2DD" w:rsidR="00D55675" w:rsidRPr="006D1DD5" w:rsidRDefault="00E76BB5" w:rsidP="00155F33">
      <w:pPr>
        <w:pStyle w:val="ListParagraph"/>
        <w:numPr>
          <w:ilvl w:val="1"/>
          <w:numId w:val="7"/>
        </w:numPr>
        <w:rPr>
          <w:sz w:val="22"/>
          <w:szCs w:val="22"/>
        </w:rPr>
      </w:pPr>
      <w:r w:rsidRPr="006D1DD5">
        <w:rPr>
          <w:bCs/>
          <w:sz w:val="22"/>
          <w:szCs w:val="22"/>
        </w:rPr>
        <w:t xml:space="preserve">Conviction </w:t>
      </w:r>
      <w:r w:rsidR="007A18A8" w:rsidRPr="006D1DD5">
        <w:rPr>
          <w:bCs/>
          <w:sz w:val="22"/>
          <w:szCs w:val="22"/>
        </w:rPr>
        <w:t xml:space="preserve">of </w:t>
      </w:r>
      <w:r w:rsidR="004151EB" w:rsidRPr="006D1DD5">
        <w:rPr>
          <w:sz w:val="22"/>
          <w:szCs w:val="22"/>
        </w:rPr>
        <w:t>a misdemeanor</w:t>
      </w:r>
      <w:r w:rsidR="00A54BA4" w:rsidRPr="006D1DD5">
        <w:rPr>
          <w:sz w:val="22"/>
          <w:szCs w:val="22"/>
        </w:rPr>
        <w:t>,</w:t>
      </w:r>
      <w:r w:rsidR="004151EB" w:rsidRPr="006D1DD5">
        <w:rPr>
          <w:sz w:val="22"/>
          <w:szCs w:val="22"/>
        </w:rPr>
        <w:t xml:space="preserve"> as specified by the Department</w:t>
      </w:r>
      <w:r w:rsidR="00A54BA4" w:rsidRPr="006D1DD5">
        <w:rPr>
          <w:sz w:val="22"/>
          <w:szCs w:val="22"/>
        </w:rPr>
        <w:t>,</w:t>
      </w:r>
      <w:r w:rsidR="004151EB" w:rsidRPr="006D1DD5">
        <w:rPr>
          <w:sz w:val="22"/>
          <w:szCs w:val="22"/>
        </w:rPr>
        <w:t xml:space="preserve"> within the preceding 10 years</w:t>
      </w:r>
      <w:r w:rsidR="00BD65D0" w:rsidRPr="006D1DD5">
        <w:rPr>
          <w:sz w:val="22"/>
          <w:szCs w:val="22"/>
        </w:rPr>
        <w:t>, to include;</w:t>
      </w:r>
      <w:r w:rsidR="00835C27">
        <w:rPr>
          <w:bCs/>
          <w:sz w:val="22"/>
          <w:szCs w:val="22"/>
        </w:rPr>
        <w:t xml:space="preserve"> </w:t>
      </w:r>
    </w:p>
    <w:p w14:paraId="173BCC69" w14:textId="77777777" w:rsidR="00BD65D0" w:rsidRPr="006D1DD5" w:rsidRDefault="00BD65D0" w:rsidP="00155F33">
      <w:pPr>
        <w:pStyle w:val="ListParagraph"/>
        <w:rPr>
          <w:sz w:val="22"/>
          <w:szCs w:val="22"/>
        </w:rPr>
      </w:pPr>
    </w:p>
    <w:p w14:paraId="1DDB316A" w14:textId="6307A739" w:rsidR="00191051" w:rsidRPr="006D1DD5" w:rsidRDefault="00191051" w:rsidP="00155F33">
      <w:pPr>
        <w:pStyle w:val="ListParagraph"/>
        <w:numPr>
          <w:ilvl w:val="1"/>
          <w:numId w:val="8"/>
        </w:numPr>
        <w:ind w:left="1080"/>
        <w:rPr>
          <w:sz w:val="22"/>
          <w:szCs w:val="22"/>
        </w:rPr>
      </w:pPr>
      <w:r w:rsidRPr="006D1DD5">
        <w:rPr>
          <w:sz w:val="22"/>
          <w:szCs w:val="22"/>
        </w:rPr>
        <w:t>Reckless conduct</w:t>
      </w:r>
    </w:p>
    <w:p w14:paraId="20340905" w14:textId="77777777" w:rsidR="00191051" w:rsidRPr="006D1DD5" w:rsidRDefault="00191051" w:rsidP="00155F33">
      <w:pPr>
        <w:pStyle w:val="ListParagraph"/>
        <w:ind w:left="1080"/>
        <w:rPr>
          <w:sz w:val="22"/>
          <w:szCs w:val="22"/>
        </w:rPr>
      </w:pPr>
    </w:p>
    <w:p w14:paraId="01BD135C" w14:textId="72CC576D" w:rsidR="00191051" w:rsidRPr="006D1DD5" w:rsidRDefault="00191051" w:rsidP="00155F33">
      <w:pPr>
        <w:pStyle w:val="ListParagraph"/>
        <w:numPr>
          <w:ilvl w:val="1"/>
          <w:numId w:val="8"/>
        </w:numPr>
        <w:ind w:left="1080"/>
        <w:rPr>
          <w:sz w:val="22"/>
          <w:szCs w:val="22"/>
        </w:rPr>
      </w:pPr>
      <w:r w:rsidRPr="006D1DD5">
        <w:rPr>
          <w:sz w:val="22"/>
          <w:szCs w:val="22"/>
        </w:rPr>
        <w:t xml:space="preserve">Domestic </w:t>
      </w:r>
      <w:r w:rsidR="00597A8C" w:rsidRPr="006D1DD5">
        <w:rPr>
          <w:sz w:val="22"/>
          <w:szCs w:val="22"/>
        </w:rPr>
        <w:t>violence</w:t>
      </w:r>
      <w:r w:rsidRPr="006D1DD5">
        <w:rPr>
          <w:sz w:val="22"/>
          <w:szCs w:val="22"/>
        </w:rPr>
        <w:t xml:space="preserve"> </w:t>
      </w:r>
      <w:r w:rsidR="00C61470" w:rsidRPr="006D1DD5">
        <w:rPr>
          <w:sz w:val="22"/>
          <w:szCs w:val="22"/>
        </w:rPr>
        <w:t>assault</w:t>
      </w:r>
      <w:r w:rsidRPr="006D1DD5">
        <w:rPr>
          <w:sz w:val="22"/>
          <w:szCs w:val="22"/>
        </w:rPr>
        <w:t xml:space="preserve"> </w:t>
      </w:r>
    </w:p>
    <w:p w14:paraId="58B804FA" w14:textId="42931EB1" w:rsidR="00191051" w:rsidRPr="006D1DD5" w:rsidRDefault="00191051" w:rsidP="00155F33">
      <w:pPr>
        <w:ind w:left="1080"/>
        <w:rPr>
          <w:sz w:val="22"/>
          <w:szCs w:val="22"/>
        </w:rPr>
      </w:pPr>
    </w:p>
    <w:p w14:paraId="0D447B53" w14:textId="2B45695B" w:rsidR="00BD65D0" w:rsidRPr="006D1DD5" w:rsidRDefault="00191051" w:rsidP="00155F33">
      <w:pPr>
        <w:pStyle w:val="ListParagraph"/>
        <w:numPr>
          <w:ilvl w:val="1"/>
          <w:numId w:val="8"/>
        </w:numPr>
        <w:ind w:left="1080"/>
        <w:rPr>
          <w:sz w:val="22"/>
          <w:szCs w:val="22"/>
        </w:rPr>
      </w:pPr>
      <w:r w:rsidRPr="006D1DD5">
        <w:rPr>
          <w:sz w:val="22"/>
          <w:szCs w:val="22"/>
        </w:rPr>
        <w:t xml:space="preserve">Domestic </w:t>
      </w:r>
      <w:r w:rsidR="00C61470" w:rsidRPr="006D1DD5">
        <w:rPr>
          <w:sz w:val="22"/>
          <w:szCs w:val="22"/>
        </w:rPr>
        <w:t>violence</w:t>
      </w:r>
      <w:r w:rsidRPr="006D1DD5">
        <w:rPr>
          <w:sz w:val="22"/>
          <w:szCs w:val="22"/>
        </w:rPr>
        <w:t xml:space="preserve"> terrorizing</w:t>
      </w:r>
    </w:p>
    <w:p w14:paraId="203366E0" w14:textId="77777777" w:rsidR="00191051" w:rsidRPr="006D1DD5" w:rsidRDefault="00191051" w:rsidP="00155F33">
      <w:pPr>
        <w:pStyle w:val="ListParagraph"/>
        <w:ind w:left="1080"/>
        <w:rPr>
          <w:sz w:val="22"/>
          <w:szCs w:val="22"/>
        </w:rPr>
      </w:pPr>
    </w:p>
    <w:p w14:paraId="42C1CF1D" w14:textId="7C42D780" w:rsidR="00191051" w:rsidRPr="006D1DD5" w:rsidRDefault="00191051" w:rsidP="00155F33">
      <w:pPr>
        <w:pStyle w:val="ListParagraph"/>
        <w:numPr>
          <w:ilvl w:val="1"/>
          <w:numId w:val="8"/>
        </w:numPr>
        <w:ind w:left="1080"/>
        <w:rPr>
          <w:sz w:val="22"/>
          <w:szCs w:val="22"/>
        </w:rPr>
      </w:pPr>
      <w:r w:rsidRPr="006D1DD5">
        <w:rPr>
          <w:sz w:val="22"/>
          <w:szCs w:val="22"/>
        </w:rPr>
        <w:t>Domestic violence stalking</w:t>
      </w:r>
    </w:p>
    <w:p w14:paraId="20B5B608" w14:textId="77777777" w:rsidR="00191051" w:rsidRPr="006D1DD5" w:rsidRDefault="00191051" w:rsidP="00155F33">
      <w:pPr>
        <w:pStyle w:val="ListParagraph"/>
        <w:ind w:left="1080"/>
        <w:rPr>
          <w:sz w:val="22"/>
          <w:szCs w:val="22"/>
        </w:rPr>
      </w:pPr>
    </w:p>
    <w:p w14:paraId="05F84683" w14:textId="6367ED08" w:rsidR="00191051" w:rsidRPr="006D1DD5" w:rsidRDefault="00191051" w:rsidP="00155F33">
      <w:pPr>
        <w:pStyle w:val="ListParagraph"/>
        <w:numPr>
          <w:ilvl w:val="1"/>
          <w:numId w:val="8"/>
        </w:numPr>
        <w:ind w:left="1080"/>
        <w:rPr>
          <w:sz w:val="22"/>
          <w:szCs w:val="22"/>
        </w:rPr>
      </w:pPr>
      <w:r w:rsidRPr="006D1DD5">
        <w:rPr>
          <w:sz w:val="22"/>
          <w:szCs w:val="22"/>
        </w:rPr>
        <w:t xml:space="preserve">Assault </w:t>
      </w:r>
    </w:p>
    <w:p w14:paraId="1EB7C0E6" w14:textId="77777777" w:rsidR="00191051" w:rsidRPr="006D1DD5" w:rsidRDefault="00191051" w:rsidP="00155F33">
      <w:pPr>
        <w:pStyle w:val="ListParagraph"/>
        <w:ind w:left="1080"/>
        <w:rPr>
          <w:sz w:val="22"/>
          <w:szCs w:val="22"/>
        </w:rPr>
      </w:pPr>
    </w:p>
    <w:p w14:paraId="24FD266C" w14:textId="22B66134" w:rsidR="00191051" w:rsidRPr="006D1DD5" w:rsidRDefault="00191051" w:rsidP="00155F33">
      <w:pPr>
        <w:pStyle w:val="ListParagraph"/>
        <w:numPr>
          <w:ilvl w:val="1"/>
          <w:numId w:val="8"/>
        </w:numPr>
        <w:ind w:left="1080"/>
        <w:rPr>
          <w:sz w:val="22"/>
          <w:szCs w:val="22"/>
        </w:rPr>
      </w:pPr>
      <w:r w:rsidRPr="006D1DD5">
        <w:rPr>
          <w:sz w:val="22"/>
          <w:szCs w:val="22"/>
        </w:rPr>
        <w:t>Assault while hunting</w:t>
      </w:r>
    </w:p>
    <w:p w14:paraId="43C1E34B" w14:textId="77777777" w:rsidR="00191051" w:rsidRPr="006D1DD5" w:rsidRDefault="00191051" w:rsidP="00155F33">
      <w:pPr>
        <w:pStyle w:val="ListParagraph"/>
        <w:ind w:left="1080"/>
        <w:rPr>
          <w:sz w:val="22"/>
          <w:szCs w:val="22"/>
        </w:rPr>
      </w:pPr>
    </w:p>
    <w:p w14:paraId="49BBC6AE" w14:textId="4A2F1EC6" w:rsidR="00191051" w:rsidRPr="006D1DD5" w:rsidRDefault="00191051" w:rsidP="00155F33">
      <w:pPr>
        <w:pStyle w:val="ListParagraph"/>
        <w:numPr>
          <w:ilvl w:val="1"/>
          <w:numId w:val="8"/>
        </w:numPr>
        <w:ind w:left="1080"/>
        <w:rPr>
          <w:sz w:val="22"/>
          <w:szCs w:val="22"/>
        </w:rPr>
      </w:pPr>
      <w:r w:rsidRPr="006D1DD5">
        <w:rPr>
          <w:sz w:val="22"/>
          <w:szCs w:val="22"/>
        </w:rPr>
        <w:t xml:space="preserve">Domestic violence criminal threatening </w:t>
      </w:r>
    </w:p>
    <w:p w14:paraId="3248C435" w14:textId="77777777" w:rsidR="00191051" w:rsidRPr="006D1DD5" w:rsidRDefault="00191051" w:rsidP="00155F33">
      <w:pPr>
        <w:pStyle w:val="ListParagraph"/>
        <w:ind w:left="1080"/>
        <w:rPr>
          <w:sz w:val="22"/>
          <w:szCs w:val="22"/>
        </w:rPr>
      </w:pPr>
    </w:p>
    <w:p w14:paraId="00424185" w14:textId="45A897F8" w:rsidR="003F0757" w:rsidRPr="006D1DD5" w:rsidRDefault="00191051" w:rsidP="00155F33">
      <w:pPr>
        <w:pStyle w:val="ListParagraph"/>
        <w:numPr>
          <w:ilvl w:val="1"/>
          <w:numId w:val="8"/>
        </w:numPr>
        <w:ind w:left="1080"/>
        <w:rPr>
          <w:sz w:val="22"/>
          <w:szCs w:val="22"/>
        </w:rPr>
      </w:pPr>
      <w:r w:rsidRPr="006D1DD5">
        <w:rPr>
          <w:sz w:val="22"/>
          <w:szCs w:val="22"/>
        </w:rPr>
        <w:t xml:space="preserve">Domestic violence reckless conduct </w:t>
      </w:r>
    </w:p>
    <w:p w14:paraId="3A86A09A" w14:textId="77777777" w:rsidR="006E0FBB" w:rsidRPr="006D1DD5" w:rsidRDefault="006E0FBB" w:rsidP="00155F33">
      <w:pPr>
        <w:pStyle w:val="ListParagraph"/>
        <w:ind w:left="1440"/>
        <w:rPr>
          <w:sz w:val="22"/>
          <w:szCs w:val="22"/>
        </w:rPr>
      </w:pPr>
    </w:p>
    <w:p w14:paraId="40012AE6" w14:textId="02729171" w:rsidR="00DB5573" w:rsidRPr="006D1DD5" w:rsidRDefault="00DB5573" w:rsidP="00155F33">
      <w:pPr>
        <w:pStyle w:val="ListParagraph"/>
        <w:numPr>
          <w:ilvl w:val="1"/>
          <w:numId w:val="7"/>
        </w:numPr>
        <w:rPr>
          <w:sz w:val="22"/>
          <w:szCs w:val="22"/>
        </w:rPr>
      </w:pPr>
      <w:r w:rsidRPr="006D1DD5">
        <w:rPr>
          <w:sz w:val="22"/>
          <w:szCs w:val="22"/>
        </w:rPr>
        <w:t>An individual will be determined ineligible if they refuse to consent to a background check or knowingly make materially false statements in connection with such a background check.</w:t>
      </w:r>
    </w:p>
    <w:p w14:paraId="04F2A076" w14:textId="77777777" w:rsidR="001B0FA8" w:rsidRPr="006D1DD5" w:rsidRDefault="001B0FA8" w:rsidP="00155F33">
      <w:pPr>
        <w:pStyle w:val="ListParagraph"/>
        <w:rPr>
          <w:sz w:val="22"/>
          <w:szCs w:val="22"/>
        </w:rPr>
      </w:pPr>
    </w:p>
    <w:p w14:paraId="6B027EF8" w14:textId="5315E096" w:rsidR="001B0FA8" w:rsidRPr="006D1DD5" w:rsidRDefault="00D41F66" w:rsidP="00155F33">
      <w:pPr>
        <w:pStyle w:val="ListParagraph"/>
        <w:numPr>
          <w:ilvl w:val="0"/>
          <w:numId w:val="7"/>
        </w:numPr>
        <w:ind w:left="360"/>
        <w:rPr>
          <w:sz w:val="22"/>
          <w:szCs w:val="22"/>
        </w:rPr>
      </w:pPr>
      <w:r w:rsidRPr="006D1DD5">
        <w:rPr>
          <w:b/>
          <w:sz w:val="22"/>
          <w:szCs w:val="22"/>
        </w:rPr>
        <w:t xml:space="preserve">Responsibility of </w:t>
      </w:r>
      <w:r w:rsidR="0014649C" w:rsidRPr="006D1DD5">
        <w:rPr>
          <w:b/>
          <w:sz w:val="22"/>
          <w:szCs w:val="22"/>
        </w:rPr>
        <w:t xml:space="preserve">Child Care </w:t>
      </w:r>
      <w:r w:rsidRPr="006D1DD5">
        <w:rPr>
          <w:b/>
          <w:sz w:val="22"/>
          <w:szCs w:val="22"/>
        </w:rPr>
        <w:t>Provider</w:t>
      </w:r>
      <w:r w:rsidR="00910A4A" w:rsidRPr="006D1DD5">
        <w:rPr>
          <w:b/>
          <w:sz w:val="22"/>
          <w:szCs w:val="22"/>
        </w:rPr>
        <w:t>.</w:t>
      </w:r>
      <w:r w:rsidR="00910A4A" w:rsidRPr="006D1DD5">
        <w:rPr>
          <w:sz w:val="22"/>
          <w:szCs w:val="22"/>
        </w:rPr>
        <w:t xml:space="preserve"> </w:t>
      </w:r>
      <w:r w:rsidR="001B0FA8" w:rsidRPr="006D1DD5">
        <w:rPr>
          <w:sz w:val="22"/>
          <w:szCs w:val="22"/>
        </w:rPr>
        <w:t xml:space="preserve">No </w:t>
      </w:r>
      <w:r w:rsidR="00646533">
        <w:rPr>
          <w:sz w:val="22"/>
          <w:szCs w:val="22"/>
        </w:rPr>
        <w:t xml:space="preserve">Child Care </w:t>
      </w:r>
      <w:r w:rsidR="001B0FA8" w:rsidRPr="006D1DD5">
        <w:rPr>
          <w:sz w:val="22"/>
          <w:szCs w:val="22"/>
        </w:rPr>
        <w:t xml:space="preserve">Provider </w:t>
      </w:r>
      <w:r w:rsidR="00910A4A" w:rsidRPr="006D1DD5">
        <w:rPr>
          <w:sz w:val="22"/>
          <w:szCs w:val="22"/>
        </w:rPr>
        <w:t>shall</w:t>
      </w:r>
      <w:r w:rsidR="001B0FA8" w:rsidRPr="006D1DD5">
        <w:rPr>
          <w:sz w:val="22"/>
          <w:szCs w:val="22"/>
        </w:rPr>
        <w:t xml:space="preserve"> employ </w:t>
      </w:r>
      <w:r w:rsidR="000A4AAC" w:rsidRPr="006D1DD5">
        <w:rPr>
          <w:sz w:val="22"/>
          <w:szCs w:val="22"/>
        </w:rPr>
        <w:t>a Staff Member</w:t>
      </w:r>
      <w:r w:rsidR="00750759" w:rsidRPr="006D1DD5">
        <w:rPr>
          <w:sz w:val="22"/>
          <w:szCs w:val="22"/>
        </w:rPr>
        <w:t xml:space="preserve"> who has not furnished a </w:t>
      </w:r>
      <w:r w:rsidR="00646533">
        <w:rPr>
          <w:sz w:val="22"/>
          <w:szCs w:val="22"/>
        </w:rPr>
        <w:t xml:space="preserve">Child Care </w:t>
      </w:r>
      <w:r w:rsidR="00750759" w:rsidRPr="006D1DD5">
        <w:rPr>
          <w:sz w:val="22"/>
          <w:szCs w:val="22"/>
        </w:rPr>
        <w:t>Provider of Letter of Eligibility indicating that the</w:t>
      </w:r>
      <w:r w:rsidR="000A4AAC" w:rsidRPr="006D1DD5">
        <w:rPr>
          <w:sz w:val="22"/>
          <w:szCs w:val="22"/>
        </w:rPr>
        <w:t xml:space="preserve"> Staff Member is eligible,</w:t>
      </w:r>
      <w:r w:rsidR="001B0FA8" w:rsidRPr="006D1DD5">
        <w:rPr>
          <w:sz w:val="22"/>
          <w:szCs w:val="22"/>
        </w:rPr>
        <w:t xml:space="preserve"> </w:t>
      </w:r>
      <w:r w:rsidR="000A4AAC" w:rsidRPr="006D1DD5">
        <w:rPr>
          <w:sz w:val="22"/>
          <w:szCs w:val="22"/>
        </w:rPr>
        <w:t>nor</w:t>
      </w:r>
      <w:r w:rsidR="001B0FA8" w:rsidRPr="006D1DD5">
        <w:rPr>
          <w:sz w:val="22"/>
          <w:szCs w:val="22"/>
        </w:rPr>
        <w:t xml:space="preserve"> allow any individual</w:t>
      </w:r>
      <w:r w:rsidR="000A4AAC" w:rsidRPr="006D1DD5">
        <w:rPr>
          <w:sz w:val="22"/>
          <w:szCs w:val="22"/>
        </w:rPr>
        <w:t xml:space="preserve"> known by the </w:t>
      </w:r>
      <w:r w:rsidR="0014649C" w:rsidRPr="006D1DD5">
        <w:rPr>
          <w:sz w:val="22"/>
          <w:szCs w:val="22"/>
        </w:rPr>
        <w:t xml:space="preserve">Child Care </w:t>
      </w:r>
      <w:r w:rsidR="000A4AAC" w:rsidRPr="006D1DD5">
        <w:rPr>
          <w:sz w:val="22"/>
          <w:szCs w:val="22"/>
        </w:rPr>
        <w:t>Provider to be ineligible under this Rule</w:t>
      </w:r>
      <w:r w:rsidR="001B0FA8" w:rsidRPr="006D1DD5">
        <w:rPr>
          <w:sz w:val="22"/>
          <w:szCs w:val="22"/>
        </w:rPr>
        <w:t xml:space="preserve"> to have access to any Child in the </w:t>
      </w:r>
      <w:r w:rsidR="0014649C" w:rsidRPr="006D1DD5">
        <w:rPr>
          <w:sz w:val="22"/>
          <w:szCs w:val="22"/>
        </w:rPr>
        <w:t xml:space="preserve">Child Care </w:t>
      </w:r>
      <w:r w:rsidR="001B0FA8" w:rsidRPr="006D1DD5">
        <w:rPr>
          <w:sz w:val="22"/>
          <w:szCs w:val="22"/>
        </w:rPr>
        <w:t>Provider’s care.</w:t>
      </w:r>
    </w:p>
    <w:p w14:paraId="59CDE176" w14:textId="77777777" w:rsidR="001B0FA8" w:rsidRPr="006D1DD5" w:rsidRDefault="001B0FA8" w:rsidP="00155F33">
      <w:pPr>
        <w:pStyle w:val="ListParagraph"/>
        <w:ind w:left="360" w:hanging="360"/>
        <w:rPr>
          <w:sz w:val="22"/>
          <w:szCs w:val="22"/>
        </w:rPr>
      </w:pPr>
    </w:p>
    <w:p w14:paraId="4A4F3EF6" w14:textId="5BD50A58" w:rsidR="001B0FA8" w:rsidRPr="006D1DD5" w:rsidRDefault="00AD1DBB" w:rsidP="00155F33">
      <w:pPr>
        <w:pStyle w:val="ListParagraph"/>
        <w:numPr>
          <w:ilvl w:val="0"/>
          <w:numId w:val="7"/>
        </w:numPr>
        <w:ind w:left="360"/>
        <w:rPr>
          <w:sz w:val="22"/>
          <w:szCs w:val="22"/>
        </w:rPr>
      </w:pPr>
      <w:r w:rsidRPr="006D1DD5">
        <w:rPr>
          <w:b/>
          <w:sz w:val="22"/>
          <w:szCs w:val="22"/>
        </w:rPr>
        <w:t>Denial of License.</w:t>
      </w:r>
      <w:r w:rsidRPr="006D1DD5">
        <w:rPr>
          <w:sz w:val="22"/>
          <w:szCs w:val="22"/>
        </w:rPr>
        <w:t xml:space="preserve"> </w:t>
      </w:r>
      <w:r w:rsidR="001B0FA8" w:rsidRPr="006D1DD5">
        <w:rPr>
          <w:sz w:val="22"/>
          <w:szCs w:val="22"/>
        </w:rPr>
        <w:t xml:space="preserve">If disqualifying information is found in any of the registries, repositories, and databases required for the background check for a </w:t>
      </w:r>
      <w:r w:rsidR="0014649C" w:rsidRPr="006D1DD5">
        <w:rPr>
          <w:sz w:val="22"/>
          <w:szCs w:val="22"/>
        </w:rPr>
        <w:t xml:space="preserve">Child Care </w:t>
      </w:r>
      <w:r w:rsidR="001B0FA8" w:rsidRPr="006D1DD5">
        <w:rPr>
          <w:sz w:val="22"/>
          <w:szCs w:val="22"/>
        </w:rPr>
        <w:t>Provider or Household Member</w:t>
      </w:r>
      <w:r w:rsidR="009E3ED4" w:rsidRPr="006D1DD5">
        <w:rPr>
          <w:sz w:val="22"/>
          <w:szCs w:val="22"/>
        </w:rPr>
        <w:t xml:space="preserve"> </w:t>
      </w:r>
      <w:r w:rsidR="00475398" w:rsidRPr="006D1DD5">
        <w:rPr>
          <w:sz w:val="22"/>
          <w:szCs w:val="22"/>
        </w:rPr>
        <w:t>within a Family Child Care</w:t>
      </w:r>
      <w:r w:rsidR="001B0FA8" w:rsidRPr="006D1DD5">
        <w:rPr>
          <w:sz w:val="22"/>
          <w:szCs w:val="22"/>
        </w:rPr>
        <w:t xml:space="preserve">, or if that </w:t>
      </w:r>
      <w:r w:rsidR="0014649C" w:rsidRPr="006D1DD5">
        <w:rPr>
          <w:sz w:val="22"/>
          <w:szCs w:val="22"/>
        </w:rPr>
        <w:t xml:space="preserve">Child Care </w:t>
      </w:r>
      <w:r w:rsidR="001B0FA8" w:rsidRPr="006D1DD5">
        <w:rPr>
          <w:sz w:val="22"/>
          <w:szCs w:val="22"/>
        </w:rPr>
        <w:t xml:space="preserve">Provider or Household Member is otherwise ineligible because they refuse to consent to a background check or knowingly make materially false statements in connection with such a background check, no License shall be issued to that </w:t>
      </w:r>
      <w:r w:rsidR="0014649C" w:rsidRPr="006D1DD5">
        <w:rPr>
          <w:sz w:val="22"/>
          <w:szCs w:val="22"/>
        </w:rPr>
        <w:t xml:space="preserve">Child Care </w:t>
      </w:r>
      <w:r w:rsidR="001B0FA8" w:rsidRPr="006D1DD5">
        <w:rPr>
          <w:sz w:val="22"/>
          <w:szCs w:val="22"/>
        </w:rPr>
        <w:t>Provider.</w:t>
      </w:r>
    </w:p>
    <w:p w14:paraId="10BD07DF" w14:textId="77777777" w:rsidR="009C53D7" w:rsidRPr="006D1DD5" w:rsidRDefault="009C53D7" w:rsidP="00155F33">
      <w:pPr>
        <w:pStyle w:val="ListParagraph"/>
        <w:ind w:left="360" w:hanging="360"/>
        <w:rPr>
          <w:sz w:val="22"/>
          <w:szCs w:val="22"/>
        </w:rPr>
      </w:pPr>
    </w:p>
    <w:p w14:paraId="11975FEE" w14:textId="443EFAE8" w:rsidR="00AD1DBB" w:rsidRPr="006D1DD5" w:rsidRDefault="004E5C4D" w:rsidP="00155F33">
      <w:pPr>
        <w:pStyle w:val="ListParagraph"/>
        <w:numPr>
          <w:ilvl w:val="0"/>
          <w:numId w:val="7"/>
        </w:numPr>
        <w:ind w:left="360"/>
        <w:rPr>
          <w:sz w:val="22"/>
          <w:szCs w:val="22"/>
        </w:rPr>
      </w:pPr>
      <w:r w:rsidRPr="006D1DD5">
        <w:rPr>
          <w:b/>
          <w:sz w:val="22"/>
          <w:szCs w:val="22"/>
        </w:rPr>
        <w:t>Discretionary background checks</w:t>
      </w:r>
      <w:r w:rsidR="00D258C7" w:rsidRPr="006D1DD5">
        <w:rPr>
          <w:b/>
          <w:sz w:val="22"/>
          <w:szCs w:val="22"/>
        </w:rPr>
        <w:t xml:space="preserve">. </w:t>
      </w:r>
      <w:r w:rsidR="00CD50CF" w:rsidRPr="006D1DD5">
        <w:rPr>
          <w:sz w:val="22"/>
          <w:szCs w:val="22"/>
        </w:rPr>
        <w:t>The Department may at it</w:t>
      </w:r>
      <w:r w:rsidR="000E53E9" w:rsidRPr="006D1DD5">
        <w:rPr>
          <w:sz w:val="22"/>
          <w:szCs w:val="22"/>
        </w:rPr>
        <w:t>s</w:t>
      </w:r>
      <w:r w:rsidR="00CD50CF" w:rsidRPr="006D1DD5">
        <w:rPr>
          <w:sz w:val="22"/>
          <w:szCs w:val="22"/>
        </w:rPr>
        <w:t xml:space="preserve"> discretion request that a </w:t>
      </w:r>
      <w:r w:rsidR="0014649C" w:rsidRPr="006D1DD5">
        <w:rPr>
          <w:sz w:val="22"/>
          <w:szCs w:val="22"/>
        </w:rPr>
        <w:t xml:space="preserve">Child Care </w:t>
      </w:r>
      <w:r w:rsidR="00CD50CF" w:rsidRPr="006D1DD5">
        <w:rPr>
          <w:sz w:val="22"/>
          <w:szCs w:val="22"/>
        </w:rPr>
        <w:t xml:space="preserve">Provider, </w:t>
      </w:r>
      <w:r w:rsidR="0000269D" w:rsidRPr="006D1DD5">
        <w:rPr>
          <w:sz w:val="22"/>
          <w:szCs w:val="22"/>
        </w:rPr>
        <w:t>S</w:t>
      </w:r>
      <w:r w:rsidR="00CD50CF" w:rsidRPr="006D1DD5">
        <w:rPr>
          <w:sz w:val="22"/>
          <w:szCs w:val="22"/>
        </w:rPr>
        <w:t xml:space="preserve">taff </w:t>
      </w:r>
      <w:r w:rsidR="0000269D" w:rsidRPr="006D1DD5">
        <w:rPr>
          <w:sz w:val="22"/>
          <w:szCs w:val="22"/>
        </w:rPr>
        <w:t>M</w:t>
      </w:r>
      <w:r w:rsidR="00CD50CF" w:rsidRPr="006D1DD5">
        <w:rPr>
          <w:sz w:val="22"/>
          <w:szCs w:val="22"/>
        </w:rPr>
        <w:t xml:space="preserve">ember, or </w:t>
      </w:r>
      <w:r w:rsidR="0000269D" w:rsidRPr="006D1DD5">
        <w:rPr>
          <w:sz w:val="22"/>
          <w:szCs w:val="22"/>
        </w:rPr>
        <w:t xml:space="preserve">Household Member sign a release authorizing the Department </w:t>
      </w:r>
      <w:r w:rsidR="00F07D9A" w:rsidRPr="006D1DD5">
        <w:rPr>
          <w:sz w:val="22"/>
          <w:szCs w:val="22"/>
        </w:rPr>
        <w:t>authority to conduct</w:t>
      </w:r>
      <w:r w:rsidR="0040518C" w:rsidRPr="006D1DD5">
        <w:rPr>
          <w:sz w:val="22"/>
          <w:szCs w:val="22"/>
        </w:rPr>
        <w:t xml:space="preserve"> a background check</w:t>
      </w:r>
      <w:r w:rsidR="00901EE3" w:rsidRPr="006D1DD5">
        <w:rPr>
          <w:sz w:val="22"/>
          <w:szCs w:val="22"/>
        </w:rPr>
        <w:t xml:space="preserve"> with the State Bureau of Identification (SBI)</w:t>
      </w:r>
      <w:r w:rsidR="0040518C" w:rsidRPr="006D1DD5">
        <w:rPr>
          <w:sz w:val="22"/>
          <w:szCs w:val="22"/>
        </w:rPr>
        <w:t>,</w:t>
      </w:r>
      <w:r w:rsidR="00901EE3" w:rsidRPr="006D1DD5">
        <w:rPr>
          <w:sz w:val="22"/>
          <w:szCs w:val="22"/>
        </w:rPr>
        <w:t xml:space="preserve"> </w:t>
      </w:r>
      <w:r w:rsidR="00816C01" w:rsidRPr="006D1DD5">
        <w:rPr>
          <w:sz w:val="22"/>
          <w:szCs w:val="22"/>
        </w:rPr>
        <w:t>the s</w:t>
      </w:r>
      <w:r w:rsidR="00035AAC" w:rsidRPr="006D1DD5">
        <w:rPr>
          <w:sz w:val="22"/>
          <w:szCs w:val="22"/>
        </w:rPr>
        <w:t>tate</w:t>
      </w:r>
      <w:r w:rsidR="00816C01" w:rsidRPr="006D1DD5">
        <w:rPr>
          <w:sz w:val="22"/>
          <w:szCs w:val="22"/>
        </w:rPr>
        <w:t>’s</w:t>
      </w:r>
      <w:r w:rsidR="00035AAC" w:rsidRPr="006D1DD5">
        <w:rPr>
          <w:sz w:val="22"/>
          <w:szCs w:val="22"/>
        </w:rPr>
        <w:t xml:space="preserve"> </w:t>
      </w:r>
      <w:r w:rsidR="00923933" w:rsidRPr="006D1DD5">
        <w:rPr>
          <w:sz w:val="22"/>
          <w:szCs w:val="22"/>
        </w:rPr>
        <w:t>c</w:t>
      </w:r>
      <w:r w:rsidR="00035AAC" w:rsidRPr="006D1DD5">
        <w:rPr>
          <w:sz w:val="22"/>
          <w:szCs w:val="22"/>
        </w:rPr>
        <w:t xml:space="preserve">hild </w:t>
      </w:r>
      <w:r w:rsidR="00923933" w:rsidRPr="006D1DD5">
        <w:rPr>
          <w:sz w:val="22"/>
          <w:szCs w:val="22"/>
        </w:rPr>
        <w:t>a</w:t>
      </w:r>
      <w:r w:rsidR="00035AAC" w:rsidRPr="006D1DD5">
        <w:rPr>
          <w:sz w:val="22"/>
          <w:szCs w:val="22"/>
        </w:rPr>
        <w:t xml:space="preserve">buse and </w:t>
      </w:r>
      <w:r w:rsidR="00923933" w:rsidRPr="006D1DD5">
        <w:rPr>
          <w:sz w:val="22"/>
          <w:szCs w:val="22"/>
        </w:rPr>
        <w:t>n</w:t>
      </w:r>
      <w:r w:rsidR="00035AAC" w:rsidRPr="006D1DD5">
        <w:rPr>
          <w:sz w:val="22"/>
          <w:szCs w:val="22"/>
        </w:rPr>
        <w:t>eglect database,</w:t>
      </w:r>
      <w:r w:rsidR="0040518C" w:rsidRPr="006D1DD5">
        <w:rPr>
          <w:sz w:val="22"/>
          <w:szCs w:val="22"/>
        </w:rPr>
        <w:t xml:space="preserve"> </w:t>
      </w:r>
      <w:r w:rsidR="00A96754" w:rsidRPr="006D1DD5">
        <w:rPr>
          <w:sz w:val="22"/>
          <w:szCs w:val="22"/>
        </w:rPr>
        <w:t>and</w:t>
      </w:r>
      <w:r w:rsidR="0040518C" w:rsidRPr="006D1DD5">
        <w:rPr>
          <w:sz w:val="22"/>
          <w:szCs w:val="22"/>
        </w:rPr>
        <w:t xml:space="preserve"> </w:t>
      </w:r>
      <w:r w:rsidR="00C77C6D" w:rsidRPr="006D1DD5">
        <w:rPr>
          <w:sz w:val="22"/>
          <w:szCs w:val="22"/>
        </w:rPr>
        <w:t xml:space="preserve">the </w:t>
      </w:r>
      <w:r w:rsidR="00C77C6D" w:rsidRPr="006D1DD5">
        <w:rPr>
          <w:bCs/>
          <w:sz w:val="22"/>
          <w:szCs w:val="22"/>
        </w:rPr>
        <w:t>s</w:t>
      </w:r>
      <w:r w:rsidR="00035AAC" w:rsidRPr="006D1DD5">
        <w:rPr>
          <w:bCs/>
          <w:sz w:val="22"/>
          <w:szCs w:val="22"/>
        </w:rPr>
        <w:t xml:space="preserve">tate </w:t>
      </w:r>
      <w:r w:rsidR="00A96754" w:rsidRPr="006D1DD5">
        <w:rPr>
          <w:bCs/>
          <w:sz w:val="22"/>
          <w:szCs w:val="22"/>
        </w:rPr>
        <w:t>s</w:t>
      </w:r>
      <w:r w:rsidR="00035AAC" w:rsidRPr="006D1DD5">
        <w:rPr>
          <w:bCs/>
          <w:sz w:val="22"/>
          <w:szCs w:val="22"/>
        </w:rPr>
        <w:t xml:space="preserve">ex </w:t>
      </w:r>
      <w:r w:rsidR="00A96754" w:rsidRPr="006D1DD5">
        <w:rPr>
          <w:bCs/>
          <w:sz w:val="22"/>
          <w:szCs w:val="22"/>
        </w:rPr>
        <w:t>o</w:t>
      </w:r>
      <w:r w:rsidR="00035AAC" w:rsidRPr="006D1DD5">
        <w:rPr>
          <w:bCs/>
          <w:sz w:val="22"/>
          <w:szCs w:val="22"/>
        </w:rPr>
        <w:t xml:space="preserve">ffender </w:t>
      </w:r>
      <w:r w:rsidR="00A96754" w:rsidRPr="006D1DD5">
        <w:rPr>
          <w:bCs/>
          <w:sz w:val="22"/>
          <w:szCs w:val="22"/>
        </w:rPr>
        <w:t>r</w:t>
      </w:r>
      <w:r w:rsidR="00035AAC" w:rsidRPr="006D1DD5">
        <w:rPr>
          <w:bCs/>
          <w:sz w:val="22"/>
          <w:szCs w:val="22"/>
        </w:rPr>
        <w:t>egistry</w:t>
      </w:r>
      <w:r w:rsidR="00A96754" w:rsidRPr="006D1DD5">
        <w:rPr>
          <w:bCs/>
          <w:sz w:val="22"/>
          <w:szCs w:val="22"/>
        </w:rPr>
        <w:t>.</w:t>
      </w:r>
      <w:r w:rsidR="00B51BA4" w:rsidRPr="006D1DD5">
        <w:rPr>
          <w:bCs/>
          <w:sz w:val="22"/>
          <w:szCs w:val="22"/>
        </w:rPr>
        <w:t xml:space="preserve"> Results of</w:t>
      </w:r>
      <w:r w:rsidR="00A96754" w:rsidRPr="006D1DD5">
        <w:rPr>
          <w:bCs/>
          <w:sz w:val="22"/>
          <w:szCs w:val="22"/>
        </w:rPr>
        <w:t xml:space="preserve"> </w:t>
      </w:r>
      <w:r w:rsidR="00B51BA4" w:rsidRPr="006D1DD5">
        <w:rPr>
          <w:bCs/>
          <w:sz w:val="22"/>
          <w:szCs w:val="22"/>
        </w:rPr>
        <w:t>d</w:t>
      </w:r>
      <w:r w:rsidR="00311678" w:rsidRPr="006D1DD5">
        <w:rPr>
          <w:bCs/>
          <w:sz w:val="22"/>
          <w:szCs w:val="22"/>
        </w:rPr>
        <w:t xml:space="preserve">iscretionary </w:t>
      </w:r>
      <w:r w:rsidR="0040518C" w:rsidRPr="006D1DD5">
        <w:rPr>
          <w:bCs/>
          <w:sz w:val="22"/>
          <w:szCs w:val="22"/>
        </w:rPr>
        <w:t>name and date of birth</w:t>
      </w:r>
      <w:r w:rsidR="00311678" w:rsidRPr="006D1DD5">
        <w:rPr>
          <w:bCs/>
          <w:sz w:val="22"/>
          <w:szCs w:val="22"/>
        </w:rPr>
        <w:t xml:space="preserve"> background check</w:t>
      </w:r>
      <w:r w:rsidR="00B51BA4" w:rsidRPr="006D1DD5">
        <w:rPr>
          <w:bCs/>
          <w:sz w:val="22"/>
          <w:szCs w:val="22"/>
        </w:rPr>
        <w:t>s are subject to</w:t>
      </w:r>
      <w:r w:rsidR="00750759" w:rsidRPr="006D1DD5">
        <w:rPr>
          <w:bCs/>
          <w:sz w:val="22"/>
          <w:szCs w:val="22"/>
        </w:rPr>
        <w:t xml:space="preserve"> all</w:t>
      </w:r>
      <w:r w:rsidR="00B51BA4" w:rsidRPr="006D1DD5">
        <w:rPr>
          <w:bCs/>
          <w:sz w:val="22"/>
          <w:szCs w:val="22"/>
        </w:rPr>
        <w:t xml:space="preserve"> th</w:t>
      </w:r>
      <w:r w:rsidR="00132474" w:rsidRPr="006D1DD5">
        <w:rPr>
          <w:bCs/>
          <w:sz w:val="22"/>
          <w:szCs w:val="22"/>
        </w:rPr>
        <w:t>e</w:t>
      </w:r>
      <w:r w:rsidR="00B51BA4" w:rsidRPr="006D1DD5">
        <w:rPr>
          <w:bCs/>
          <w:sz w:val="22"/>
          <w:szCs w:val="22"/>
        </w:rPr>
        <w:t xml:space="preserve"> </w:t>
      </w:r>
      <w:r w:rsidR="00EE14A0" w:rsidRPr="006D1DD5">
        <w:rPr>
          <w:bCs/>
          <w:sz w:val="22"/>
          <w:szCs w:val="22"/>
        </w:rPr>
        <w:t>provision</w:t>
      </w:r>
      <w:r w:rsidR="00132474" w:rsidRPr="006D1DD5">
        <w:rPr>
          <w:bCs/>
          <w:sz w:val="22"/>
          <w:szCs w:val="22"/>
        </w:rPr>
        <w:t>s</w:t>
      </w:r>
      <w:r w:rsidR="00EE14A0" w:rsidRPr="006D1DD5">
        <w:rPr>
          <w:bCs/>
          <w:sz w:val="22"/>
          <w:szCs w:val="22"/>
        </w:rPr>
        <w:t xml:space="preserve"> of </w:t>
      </w:r>
      <w:r w:rsidR="00750759" w:rsidRPr="006D1DD5">
        <w:rPr>
          <w:bCs/>
          <w:sz w:val="22"/>
          <w:szCs w:val="22"/>
        </w:rPr>
        <w:t xml:space="preserve">this rule, including section </w:t>
      </w:r>
      <w:r w:rsidR="00EE14A0" w:rsidRPr="006D1DD5">
        <w:rPr>
          <w:bCs/>
          <w:sz w:val="22"/>
          <w:szCs w:val="22"/>
        </w:rPr>
        <w:t>3(J)(1</w:t>
      </w:r>
      <w:r w:rsidR="00130D78" w:rsidRPr="006D1DD5">
        <w:rPr>
          <w:bCs/>
          <w:sz w:val="22"/>
          <w:szCs w:val="22"/>
        </w:rPr>
        <w:t>)</w:t>
      </w:r>
      <w:r w:rsidR="00EE14A0" w:rsidRPr="006D1DD5">
        <w:rPr>
          <w:bCs/>
          <w:sz w:val="22"/>
          <w:szCs w:val="22"/>
        </w:rPr>
        <w:t>-</w:t>
      </w:r>
      <w:r w:rsidR="00130D78" w:rsidRPr="006D1DD5">
        <w:rPr>
          <w:bCs/>
          <w:sz w:val="22"/>
          <w:szCs w:val="22"/>
        </w:rPr>
        <w:t>(</w:t>
      </w:r>
      <w:r w:rsidR="00EE14A0" w:rsidRPr="006D1DD5">
        <w:rPr>
          <w:bCs/>
          <w:sz w:val="22"/>
          <w:szCs w:val="22"/>
        </w:rPr>
        <w:t>6)</w:t>
      </w:r>
      <w:r w:rsidR="00576B84" w:rsidRPr="006D1DD5">
        <w:rPr>
          <w:bCs/>
          <w:sz w:val="22"/>
          <w:szCs w:val="22"/>
        </w:rPr>
        <w:t xml:space="preserve"> and </w:t>
      </w:r>
      <w:r w:rsidR="00A51EA4" w:rsidRPr="006D1DD5">
        <w:rPr>
          <w:bCs/>
          <w:sz w:val="22"/>
          <w:szCs w:val="22"/>
        </w:rPr>
        <w:t>section 4 of this rule.</w:t>
      </w:r>
    </w:p>
    <w:p w14:paraId="3911FABB" w14:textId="491760FF" w:rsidR="00155F33" w:rsidRDefault="00155F33">
      <w:pPr>
        <w:spacing w:after="200" w:line="276" w:lineRule="auto"/>
        <w:rPr>
          <w:b/>
          <w:bCs/>
          <w:sz w:val="22"/>
          <w:szCs w:val="22"/>
        </w:rPr>
      </w:pPr>
      <w:r>
        <w:rPr>
          <w:b/>
          <w:bCs/>
          <w:sz w:val="22"/>
          <w:szCs w:val="22"/>
        </w:rPr>
        <w:br w:type="page"/>
      </w:r>
    </w:p>
    <w:p w14:paraId="7AD2AED3" w14:textId="01CCB706" w:rsidR="001B0FA8" w:rsidRPr="006D1DD5" w:rsidRDefault="009A38DB" w:rsidP="00155F33">
      <w:pPr>
        <w:jc w:val="center"/>
        <w:rPr>
          <w:b/>
          <w:bCs/>
          <w:sz w:val="22"/>
          <w:szCs w:val="22"/>
        </w:rPr>
      </w:pPr>
      <w:r w:rsidRPr="006D1DD5">
        <w:rPr>
          <w:b/>
          <w:bCs/>
          <w:sz w:val="22"/>
          <w:szCs w:val="22"/>
        </w:rPr>
        <w:lastRenderedPageBreak/>
        <w:t xml:space="preserve">SECTION 4. </w:t>
      </w:r>
      <w:r w:rsidR="0087103E" w:rsidRPr="006D1DD5">
        <w:rPr>
          <w:b/>
          <w:bCs/>
          <w:sz w:val="22"/>
          <w:szCs w:val="22"/>
        </w:rPr>
        <w:t>APPEAL</w:t>
      </w:r>
      <w:r w:rsidR="005B250C" w:rsidRPr="006D1DD5">
        <w:rPr>
          <w:b/>
          <w:bCs/>
          <w:sz w:val="22"/>
          <w:szCs w:val="22"/>
        </w:rPr>
        <w:t xml:space="preserve"> PROCESS AND RIGHTS</w:t>
      </w:r>
    </w:p>
    <w:p w14:paraId="577937EB" w14:textId="60631859" w:rsidR="00B40079" w:rsidRPr="006D1DD5" w:rsidRDefault="00B40079" w:rsidP="00155F33">
      <w:pPr>
        <w:pStyle w:val="ListParagraph"/>
        <w:jc w:val="center"/>
        <w:rPr>
          <w:b/>
          <w:bCs/>
          <w:sz w:val="22"/>
          <w:szCs w:val="22"/>
        </w:rPr>
      </w:pPr>
    </w:p>
    <w:p w14:paraId="5F9C062E" w14:textId="2A16C710" w:rsidR="00B40079" w:rsidRPr="006D1DD5" w:rsidRDefault="00B40079" w:rsidP="00155F33">
      <w:pPr>
        <w:pStyle w:val="ListParagraph"/>
        <w:numPr>
          <w:ilvl w:val="3"/>
          <w:numId w:val="8"/>
        </w:numPr>
        <w:ind w:left="360"/>
        <w:rPr>
          <w:sz w:val="22"/>
          <w:szCs w:val="22"/>
        </w:rPr>
      </w:pPr>
      <w:r w:rsidRPr="006D1DD5">
        <w:rPr>
          <w:b/>
          <w:sz w:val="22"/>
          <w:szCs w:val="22"/>
        </w:rPr>
        <w:t>Factual Accuracy of Information.</w:t>
      </w:r>
      <w:r w:rsidRPr="006D1DD5">
        <w:rPr>
          <w:sz w:val="22"/>
          <w:szCs w:val="22"/>
        </w:rPr>
        <w:t xml:space="preserve"> An individual who is determined ineligible because of disqualifying information found in one of the registries, repositories, and/or databases searched and who disputes the factual accuracy of the disqualifying information may request review of the disqualifying information directly to the agency that maintains that registry, repository, or database. Instructions on how to dispute the factual accuracy of the report will be included in the letter sharing the results of the background check with the individual. </w:t>
      </w:r>
      <w:bookmarkStart w:id="1" w:name="_Hlk49784252"/>
    </w:p>
    <w:p w14:paraId="1F33A393" w14:textId="77777777" w:rsidR="00B40079" w:rsidRPr="006D1DD5" w:rsidRDefault="00B40079" w:rsidP="00155F33">
      <w:pPr>
        <w:ind w:left="360" w:hanging="360"/>
        <w:rPr>
          <w:sz w:val="22"/>
          <w:szCs w:val="22"/>
        </w:rPr>
      </w:pPr>
    </w:p>
    <w:p w14:paraId="763918E7" w14:textId="00527B7F" w:rsidR="00112B93" w:rsidRPr="006D1DD5" w:rsidRDefault="00B40079" w:rsidP="00155F33">
      <w:pPr>
        <w:ind w:left="360" w:hanging="360"/>
        <w:rPr>
          <w:bCs/>
          <w:sz w:val="22"/>
          <w:szCs w:val="22"/>
          <w:u w:val="single"/>
        </w:rPr>
      </w:pPr>
      <w:r w:rsidRPr="006D1DD5">
        <w:rPr>
          <w:b/>
          <w:sz w:val="22"/>
          <w:szCs w:val="22"/>
        </w:rPr>
        <w:t>B.</w:t>
      </w:r>
      <w:r w:rsidRPr="006D1DD5">
        <w:rPr>
          <w:sz w:val="22"/>
          <w:szCs w:val="22"/>
        </w:rPr>
        <w:t xml:space="preserve"> </w:t>
      </w:r>
      <w:r w:rsidRPr="006D1DD5">
        <w:rPr>
          <w:b/>
          <w:sz w:val="22"/>
          <w:szCs w:val="22"/>
        </w:rPr>
        <w:tab/>
      </w:r>
      <w:bookmarkEnd w:id="1"/>
      <w:r w:rsidR="0089362E" w:rsidRPr="006D1DD5">
        <w:rPr>
          <w:b/>
          <w:bCs/>
          <w:sz w:val="22"/>
          <w:szCs w:val="22"/>
        </w:rPr>
        <w:t>Substantiation of Child Abuse or Neglect.</w:t>
      </w:r>
      <w:r w:rsidR="00835C27">
        <w:rPr>
          <w:bCs/>
          <w:sz w:val="22"/>
          <w:szCs w:val="22"/>
        </w:rPr>
        <w:t xml:space="preserve"> </w:t>
      </w:r>
      <w:r w:rsidR="000A0BCA" w:rsidRPr="006D1DD5">
        <w:rPr>
          <w:bCs/>
          <w:sz w:val="22"/>
          <w:szCs w:val="22"/>
        </w:rPr>
        <w:t>I</w:t>
      </w:r>
      <w:r w:rsidR="00531A58" w:rsidRPr="006D1DD5">
        <w:rPr>
          <w:bCs/>
          <w:sz w:val="22"/>
          <w:szCs w:val="22"/>
        </w:rPr>
        <w:t>ndividual</w:t>
      </w:r>
      <w:r w:rsidR="000A0BCA" w:rsidRPr="006D1DD5">
        <w:rPr>
          <w:bCs/>
          <w:sz w:val="22"/>
          <w:szCs w:val="22"/>
        </w:rPr>
        <w:t>s</w:t>
      </w:r>
      <w:r w:rsidR="00531A58" w:rsidRPr="006D1DD5">
        <w:rPr>
          <w:bCs/>
          <w:sz w:val="22"/>
          <w:szCs w:val="22"/>
        </w:rPr>
        <w:t xml:space="preserve"> who receive </w:t>
      </w:r>
      <w:r w:rsidR="004F254A" w:rsidRPr="006D1DD5">
        <w:rPr>
          <w:bCs/>
          <w:sz w:val="22"/>
          <w:szCs w:val="22"/>
        </w:rPr>
        <w:t xml:space="preserve">a letter </w:t>
      </w:r>
      <w:r w:rsidR="001165B9" w:rsidRPr="006D1DD5">
        <w:rPr>
          <w:bCs/>
          <w:sz w:val="22"/>
          <w:szCs w:val="22"/>
        </w:rPr>
        <w:t xml:space="preserve">with ineligibility due to a substantiated finding </w:t>
      </w:r>
      <w:r w:rsidR="00684511" w:rsidRPr="006D1DD5">
        <w:rPr>
          <w:bCs/>
          <w:sz w:val="22"/>
          <w:szCs w:val="22"/>
        </w:rPr>
        <w:t>may request a</w:t>
      </w:r>
      <w:r w:rsidR="00411877" w:rsidRPr="006D1DD5">
        <w:rPr>
          <w:bCs/>
          <w:sz w:val="22"/>
          <w:szCs w:val="22"/>
        </w:rPr>
        <w:t>n appeal</w:t>
      </w:r>
      <w:r w:rsidR="00684511" w:rsidRPr="006D1DD5">
        <w:rPr>
          <w:bCs/>
          <w:sz w:val="22"/>
          <w:szCs w:val="22"/>
        </w:rPr>
        <w:t xml:space="preserve"> pursuant to the </w:t>
      </w:r>
      <w:r w:rsidR="001F3E91" w:rsidRPr="006D1DD5">
        <w:rPr>
          <w:bCs/>
          <w:sz w:val="22"/>
          <w:szCs w:val="22"/>
        </w:rPr>
        <w:t>Code of Maine Rules 10-148 Chapter 201 R</w:t>
      </w:r>
      <w:r w:rsidR="00684511" w:rsidRPr="006D1DD5">
        <w:rPr>
          <w:bCs/>
          <w:sz w:val="22"/>
          <w:szCs w:val="22"/>
        </w:rPr>
        <w:t xml:space="preserve">ules for </w:t>
      </w:r>
      <w:r w:rsidR="00684511" w:rsidRPr="006D1DD5">
        <w:rPr>
          <w:bCs/>
          <w:i/>
          <w:sz w:val="22"/>
          <w:szCs w:val="22"/>
        </w:rPr>
        <w:t xml:space="preserve">Procedures for the Abuse or Neglect Substantiation Process, for Appeals for Persons Substantiated as perpetrators of Abuse or Neglect of </w:t>
      </w:r>
      <w:r w:rsidR="00C61470" w:rsidRPr="006D1DD5">
        <w:rPr>
          <w:bCs/>
          <w:i/>
          <w:sz w:val="22"/>
          <w:szCs w:val="22"/>
        </w:rPr>
        <w:t>Children and</w:t>
      </w:r>
      <w:r w:rsidR="00684511" w:rsidRPr="006D1DD5">
        <w:rPr>
          <w:bCs/>
          <w:i/>
          <w:sz w:val="22"/>
          <w:szCs w:val="22"/>
        </w:rPr>
        <w:t xml:space="preserve"> Appeals for Denial of Access to Confidential Record</w:t>
      </w:r>
      <w:r w:rsidR="000A0BCA" w:rsidRPr="006D1DD5">
        <w:rPr>
          <w:bCs/>
          <w:i/>
          <w:sz w:val="22"/>
          <w:szCs w:val="22"/>
        </w:rPr>
        <w:t>s</w:t>
      </w:r>
      <w:r w:rsidR="006D319B" w:rsidRPr="006D1DD5">
        <w:rPr>
          <w:bCs/>
          <w:i/>
          <w:sz w:val="22"/>
          <w:szCs w:val="22"/>
        </w:rPr>
        <w:t>.</w:t>
      </w:r>
    </w:p>
    <w:p w14:paraId="6F326B70" w14:textId="77777777" w:rsidR="00112B93" w:rsidRPr="006D1DD5" w:rsidRDefault="00112B93" w:rsidP="00155F33">
      <w:pPr>
        <w:tabs>
          <w:tab w:val="left" w:pos="720"/>
          <w:tab w:val="left" w:pos="810"/>
          <w:tab w:val="left" w:pos="1440"/>
          <w:tab w:val="left" w:pos="2160"/>
          <w:tab w:val="left" w:pos="2880"/>
          <w:tab w:val="left" w:pos="3600"/>
          <w:tab w:val="left" w:pos="4320"/>
        </w:tabs>
        <w:ind w:left="360" w:hanging="360"/>
        <w:rPr>
          <w:bCs/>
          <w:i/>
          <w:sz w:val="22"/>
          <w:szCs w:val="22"/>
        </w:rPr>
      </w:pPr>
    </w:p>
    <w:p w14:paraId="4E235D51" w14:textId="676445C2" w:rsidR="00744BB8" w:rsidRPr="006D1DD5" w:rsidRDefault="00312F6A" w:rsidP="00155F33">
      <w:pPr>
        <w:pStyle w:val="ListParagraph"/>
        <w:numPr>
          <w:ilvl w:val="1"/>
          <w:numId w:val="7"/>
        </w:numPr>
        <w:rPr>
          <w:sz w:val="22"/>
          <w:szCs w:val="22"/>
        </w:rPr>
      </w:pPr>
      <w:r w:rsidRPr="006D1DD5">
        <w:rPr>
          <w:sz w:val="22"/>
          <w:szCs w:val="22"/>
        </w:rPr>
        <w:t>Individuals may</w:t>
      </w:r>
      <w:r w:rsidR="00684511" w:rsidRPr="006D1DD5">
        <w:rPr>
          <w:sz w:val="22"/>
          <w:szCs w:val="22"/>
        </w:rPr>
        <w:t xml:space="preserve"> request an appeal if </w:t>
      </w:r>
      <w:r w:rsidR="006B5541" w:rsidRPr="006D1DD5">
        <w:rPr>
          <w:sz w:val="22"/>
          <w:szCs w:val="22"/>
        </w:rPr>
        <w:t>the individual has</w:t>
      </w:r>
      <w:r w:rsidR="00684511" w:rsidRPr="006D1DD5">
        <w:rPr>
          <w:sz w:val="22"/>
          <w:szCs w:val="22"/>
        </w:rPr>
        <w:t xml:space="preserve"> not requested</w:t>
      </w:r>
      <w:r w:rsidR="00191051" w:rsidRPr="006D1DD5">
        <w:rPr>
          <w:sz w:val="22"/>
          <w:szCs w:val="22"/>
        </w:rPr>
        <w:t xml:space="preserve"> or </w:t>
      </w:r>
      <w:r w:rsidR="00684511" w:rsidRPr="006D1DD5">
        <w:rPr>
          <w:sz w:val="22"/>
          <w:szCs w:val="22"/>
        </w:rPr>
        <w:t xml:space="preserve">received an appeal previously. </w:t>
      </w:r>
    </w:p>
    <w:p w14:paraId="00E3D35B" w14:textId="77777777" w:rsidR="00744BB8" w:rsidRPr="006D1DD5" w:rsidRDefault="00744BB8" w:rsidP="00155F33">
      <w:pPr>
        <w:tabs>
          <w:tab w:val="left" w:pos="720"/>
          <w:tab w:val="left" w:pos="810"/>
          <w:tab w:val="left" w:pos="1440"/>
          <w:tab w:val="left" w:pos="2160"/>
          <w:tab w:val="left" w:pos="2880"/>
          <w:tab w:val="left" w:pos="3600"/>
          <w:tab w:val="left" w:pos="4320"/>
        </w:tabs>
        <w:ind w:left="360" w:hanging="360"/>
        <w:rPr>
          <w:sz w:val="22"/>
          <w:szCs w:val="22"/>
        </w:rPr>
      </w:pPr>
    </w:p>
    <w:p w14:paraId="67849689" w14:textId="648FFC87" w:rsidR="00744BB8" w:rsidRPr="006D1DD5" w:rsidRDefault="00684511" w:rsidP="00155F33">
      <w:pPr>
        <w:pStyle w:val="ListParagraph"/>
        <w:numPr>
          <w:ilvl w:val="0"/>
          <w:numId w:val="9"/>
        </w:numPr>
        <w:tabs>
          <w:tab w:val="left" w:pos="810"/>
          <w:tab w:val="left" w:pos="1080"/>
          <w:tab w:val="left" w:pos="1440"/>
          <w:tab w:val="left" w:pos="2160"/>
          <w:tab w:val="left" w:pos="2880"/>
          <w:tab w:val="left" w:pos="3600"/>
          <w:tab w:val="left" w:pos="4320"/>
        </w:tabs>
        <w:ind w:left="1080"/>
        <w:rPr>
          <w:sz w:val="22"/>
          <w:szCs w:val="22"/>
        </w:rPr>
      </w:pPr>
      <w:r w:rsidRPr="006D1DD5">
        <w:rPr>
          <w:sz w:val="22"/>
          <w:szCs w:val="22"/>
        </w:rPr>
        <w:t>A request for an appeal must be sent within 30 days</w:t>
      </w:r>
      <w:r w:rsidR="0060461F" w:rsidRPr="006D1DD5">
        <w:rPr>
          <w:sz w:val="22"/>
          <w:szCs w:val="22"/>
        </w:rPr>
        <w:t>;</w:t>
      </w:r>
      <w:r w:rsidRPr="006D1DD5">
        <w:rPr>
          <w:sz w:val="22"/>
          <w:szCs w:val="22"/>
        </w:rPr>
        <w:t xml:space="preserve"> </w:t>
      </w:r>
    </w:p>
    <w:p w14:paraId="02D7C36E" w14:textId="77777777" w:rsidR="00744BB8" w:rsidRPr="006D1DD5" w:rsidRDefault="00744BB8" w:rsidP="00155F33">
      <w:pPr>
        <w:pStyle w:val="ListParagraph"/>
        <w:tabs>
          <w:tab w:val="left" w:pos="810"/>
          <w:tab w:val="left" w:pos="1080"/>
          <w:tab w:val="left" w:pos="1440"/>
          <w:tab w:val="left" w:pos="2160"/>
          <w:tab w:val="left" w:pos="2880"/>
          <w:tab w:val="left" w:pos="3600"/>
          <w:tab w:val="left" w:pos="4320"/>
        </w:tabs>
        <w:ind w:left="1080" w:hanging="360"/>
        <w:rPr>
          <w:sz w:val="22"/>
          <w:szCs w:val="22"/>
        </w:rPr>
      </w:pPr>
    </w:p>
    <w:p w14:paraId="1AA8FB3A" w14:textId="2F6DA550" w:rsidR="00684511" w:rsidRPr="006D1DD5" w:rsidRDefault="00684511" w:rsidP="00155F33">
      <w:pPr>
        <w:pStyle w:val="ListParagraph"/>
        <w:numPr>
          <w:ilvl w:val="0"/>
          <w:numId w:val="9"/>
        </w:numPr>
        <w:tabs>
          <w:tab w:val="left" w:pos="810"/>
          <w:tab w:val="left" w:pos="1080"/>
          <w:tab w:val="left" w:pos="1440"/>
          <w:tab w:val="left" w:pos="2160"/>
          <w:tab w:val="left" w:pos="2880"/>
          <w:tab w:val="left" w:pos="3600"/>
          <w:tab w:val="left" w:pos="4320"/>
        </w:tabs>
        <w:ind w:left="1080"/>
        <w:rPr>
          <w:sz w:val="22"/>
          <w:szCs w:val="22"/>
        </w:rPr>
      </w:pPr>
      <w:r w:rsidRPr="006D1DD5">
        <w:rPr>
          <w:sz w:val="22"/>
          <w:szCs w:val="22"/>
        </w:rPr>
        <w:t xml:space="preserve">Exceptions to the </w:t>
      </w:r>
      <w:r w:rsidR="007F0BDE" w:rsidRPr="006D1DD5">
        <w:rPr>
          <w:sz w:val="22"/>
          <w:szCs w:val="22"/>
        </w:rPr>
        <w:t>30 day</w:t>
      </w:r>
      <w:r w:rsidRPr="006D1DD5">
        <w:rPr>
          <w:sz w:val="22"/>
          <w:szCs w:val="22"/>
        </w:rPr>
        <w:t xml:space="preserve"> requirement are limited to certain circumstances where the finding was made before 11/1/03 (see page 19 of the rules, Section XIV(B)) and findings which qualify for reconsideration under Section XV of the rules (page 20)</w:t>
      </w:r>
      <w:r w:rsidR="0060461F" w:rsidRPr="006D1DD5">
        <w:rPr>
          <w:sz w:val="22"/>
          <w:szCs w:val="22"/>
        </w:rPr>
        <w:t>;</w:t>
      </w:r>
    </w:p>
    <w:p w14:paraId="1F809F3F" w14:textId="77777777" w:rsidR="00112B93" w:rsidRPr="006D1DD5" w:rsidRDefault="00112B93" w:rsidP="00155F33">
      <w:pPr>
        <w:pStyle w:val="ListParagraph"/>
        <w:tabs>
          <w:tab w:val="left" w:pos="1080"/>
          <w:tab w:val="left" w:pos="1440"/>
          <w:tab w:val="left" w:pos="2160"/>
          <w:tab w:val="left" w:pos="2880"/>
          <w:tab w:val="left" w:pos="3600"/>
          <w:tab w:val="left" w:pos="4320"/>
        </w:tabs>
        <w:ind w:left="1080" w:hanging="360"/>
        <w:rPr>
          <w:sz w:val="22"/>
          <w:szCs w:val="22"/>
        </w:rPr>
      </w:pPr>
    </w:p>
    <w:p w14:paraId="5FBAABF9" w14:textId="6EBDD165" w:rsidR="00684511" w:rsidRPr="006D1DD5" w:rsidRDefault="00684511" w:rsidP="00155F33">
      <w:pPr>
        <w:numPr>
          <w:ilvl w:val="0"/>
          <w:numId w:val="9"/>
        </w:numPr>
        <w:tabs>
          <w:tab w:val="left" w:pos="1080"/>
          <w:tab w:val="left" w:pos="1440"/>
          <w:tab w:val="left" w:pos="2160"/>
          <w:tab w:val="left" w:pos="2880"/>
          <w:tab w:val="left" w:pos="3600"/>
          <w:tab w:val="left" w:pos="4320"/>
        </w:tabs>
        <w:ind w:left="1080"/>
        <w:rPr>
          <w:bCs/>
          <w:sz w:val="22"/>
          <w:szCs w:val="22"/>
        </w:rPr>
      </w:pPr>
      <w:r w:rsidRPr="006D1DD5">
        <w:rPr>
          <w:bCs/>
          <w:sz w:val="22"/>
          <w:szCs w:val="22"/>
        </w:rPr>
        <w:t>A substantiated individual who is eligible for an appeal should submit any information they wish the reviewer to have as they consider whether or not the finding was founded</w:t>
      </w:r>
      <w:r w:rsidR="00191051" w:rsidRPr="006D1DD5">
        <w:rPr>
          <w:bCs/>
          <w:sz w:val="22"/>
          <w:szCs w:val="22"/>
        </w:rPr>
        <w:t>;</w:t>
      </w:r>
    </w:p>
    <w:p w14:paraId="125E589A" w14:textId="77777777" w:rsidR="00112B93" w:rsidRPr="006D1DD5" w:rsidRDefault="00112B93" w:rsidP="00155F33">
      <w:pPr>
        <w:tabs>
          <w:tab w:val="left" w:pos="1080"/>
          <w:tab w:val="left" w:pos="1440"/>
          <w:tab w:val="left" w:pos="2160"/>
          <w:tab w:val="left" w:pos="2880"/>
          <w:tab w:val="left" w:pos="3600"/>
          <w:tab w:val="left" w:pos="4320"/>
        </w:tabs>
        <w:ind w:left="1080" w:hanging="360"/>
        <w:rPr>
          <w:bCs/>
          <w:sz w:val="22"/>
          <w:szCs w:val="22"/>
        </w:rPr>
      </w:pPr>
    </w:p>
    <w:p w14:paraId="17644960" w14:textId="3A7DD1BF" w:rsidR="00684511" w:rsidRPr="006D1DD5" w:rsidRDefault="00684511" w:rsidP="00155F33">
      <w:pPr>
        <w:pStyle w:val="ListParagraph"/>
        <w:numPr>
          <w:ilvl w:val="0"/>
          <w:numId w:val="9"/>
        </w:numPr>
        <w:tabs>
          <w:tab w:val="left" w:pos="1080"/>
        </w:tabs>
        <w:ind w:left="1080"/>
        <w:rPr>
          <w:sz w:val="22"/>
          <w:szCs w:val="22"/>
        </w:rPr>
      </w:pPr>
      <w:r w:rsidRPr="006D1DD5">
        <w:rPr>
          <w:sz w:val="22"/>
          <w:szCs w:val="22"/>
        </w:rPr>
        <w:t>The appeals process has two stages, first is a paper review where a specialized Department employee reviews all of the Department’s records regarding the finding along with anything submitted by the appellant and makes a determination as to whether the finding is upheld or overturned</w:t>
      </w:r>
      <w:r w:rsidR="00191051" w:rsidRPr="006D1DD5">
        <w:rPr>
          <w:sz w:val="22"/>
          <w:szCs w:val="22"/>
        </w:rPr>
        <w:t>;</w:t>
      </w:r>
    </w:p>
    <w:p w14:paraId="013009BB" w14:textId="13AE326C" w:rsidR="00112B93" w:rsidRPr="006D1DD5" w:rsidRDefault="00112B93" w:rsidP="00155F33">
      <w:pPr>
        <w:pStyle w:val="ListParagraph"/>
        <w:tabs>
          <w:tab w:val="left" w:pos="1080"/>
        </w:tabs>
        <w:ind w:left="1080" w:hanging="360"/>
        <w:rPr>
          <w:sz w:val="22"/>
          <w:szCs w:val="22"/>
        </w:rPr>
      </w:pPr>
    </w:p>
    <w:p w14:paraId="7D5F9A26" w14:textId="618E6118" w:rsidR="00684511" w:rsidRPr="006D1DD5" w:rsidRDefault="00684511" w:rsidP="00155F33">
      <w:pPr>
        <w:pStyle w:val="ListParagraph"/>
        <w:numPr>
          <w:ilvl w:val="0"/>
          <w:numId w:val="9"/>
        </w:numPr>
        <w:tabs>
          <w:tab w:val="left" w:pos="1080"/>
          <w:tab w:val="left" w:pos="1440"/>
          <w:tab w:val="left" w:pos="2160"/>
          <w:tab w:val="left" w:pos="2880"/>
          <w:tab w:val="left" w:pos="3600"/>
          <w:tab w:val="left" w:pos="4320"/>
        </w:tabs>
        <w:ind w:left="1080"/>
        <w:rPr>
          <w:sz w:val="22"/>
          <w:szCs w:val="22"/>
        </w:rPr>
      </w:pPr>
      <w:r w:rsidRPr="006D1DD5">
        <w:rPr>
          <w:sz w:val="22"/>
          <w:szCs w:val="22"/>
        </w:rPr>
        <w:t>If the finding is upheld the appellant has the right to request a</w:t>
      </w:r>
      <w:r w:rsidR="00A3777E" w:rsidRPr="006D1DD5">
        <w:rPr>
          <w:sz w:val="22"/>
          <w:szCs w:val="22"/>
        </w:rPr>
        <w:t>n Administrative</w:t>
      </w:r>
      <w:r w:rsidRPr="006D1DD5">
        <w:rPr>
          <w:sz w:val="22"/>
          <w:szCs w:val="22"/>
        </w:rPr>
        <w:t xml:space="preserve"> </w:t>
      </w:r>
      <w:r w:rsidR="00A3777E" w:rsidRPr="006D1DD5">
        <w:rPr>
          <w:sz w:val="22"/>
          <w:szCs w:val="22"/>
        </w:rPr>
        <w:t>H</w:t>
      </w:r>
      <w:r w:rsidRPr="006D1DD5">
        <w:rPr>
          <w:sz w:val="22"/>
          <w:szCs w:val="22"/>
        </w:rPr>
        <w:t>earing</w:t>
      </w:r>
      <w:r w:rsidR="007B6FA5" w:rsidRPr="006D1DD5">
        <w:rPr>
          <w:sz w:val="22"/>
          <w:szCs w:val="22"/>
        </w:rPr>
        <w:t xml:space="preserve"> pursuant Title 5: Admin</w:t>
      </w:r>
      <w:r w:rsidR="00172AAA" w:rsidRPr="006D1DD5">
        <w:rPr>
          <w:sz w:val="22"/>
          <w:szCs w:val="22"/>
        </w:rPr>
        <w:t xml:space="preserve">istrative Procedures and Services Chapter 375: </w:t>
      </w:r>
      <w:r w:rsidR="00172AAA" w:rsidRPr="00B463D1">
        <w:rPr>
          <w:i/>
          <w:iCs/>
          <w:sz w:val="22"/>
          <w:szCs w:val="22"/>
        </w:rPr>
        <w:t>Maine Administrative Procedure Act</w:t>
      </w:r>
      <w:r w:rsidR="00172AAA" w:rsidRPr="006D1DD5">
        <w:rPr>
          <w:sz w:val="22"/>
          <w:szCs w:val="22"/>
        </w:rPr>
        <w:t>.</w:t>
      </w:r>
      <w:r w:rsidR="00744BB8" w:rsidRPr="006D1DD5">
        <w:rPr>
          <w:sz w:val="22"/>
          <w:szCs w:val="22"/>
        </w:rPr>
        <w:t xml:space="preserve"> </w:t>
      </w:r>
    </w:p>
    <w:p w14:paraId="4208A3CF" w14:textId="6745A9C7" w:rsidR="001B0FA8" w:rsidRPr="006D1DD5" w:rsidRDefault="001B0FA8" w:rsidP="00155F33">
      <w:pPr>
        <w:pStyle w:val="ListParagraph"/>
        <w:ind w:left="1080"/>
        <w:rPr>
          <w:sz w:val="22"/>
          <w:szCs w:val="22"/>
        </w:rPr>
      </w:pPr>
    </w:p>
    <w:p w14:paraId="5E9833FE" w14:textId="2CF28C99" w:rsidR="006273B6" w:rsidRPr="006D1DD5" w:rsidRDefault="0098220B" w:rsidP="00155F33">
      <w:pPr>
        <w:ind w:left="360" w:hanging="360"/>
        <w:rPr>
          <w:sz w:val="22"/>
          <w:szCs w:val="22"/>
        </w:rPr>
      </w:pPr>
      <w:r w:rsidRPr="006D1DD5">
        <w:rPr>
          <w:b/>
          <w:bCs/>
          <w:sz w:val="22"/>
          <w:szCs w:val="22"/>
        </w:rPr>
        <w:t>C</w:t>
      </w:r>
      <w:r w:rsidR="00744BB8" w:rsidRPr="006D1DD5">
        <w:rPr>
          <w:b/>
          <w:bCs/>
          <w:sz w:val="22"/>
          <w:szCs w:val="22"/>
        </w:rPr>
        <w:t>.</w:t>
      </w:r>
      <w:r w:rsidR="00744BB8" w:rsidRPr="006D1DD5">
        <w:rPr>
          <w:b/>
          <w:bCs/>
          <w:sz w:val="22"/>
          <w:szCs w:val="22"/>
        </w:rPr>
        <w:tab/>
      </w:r>
      <w:r w:rsidR="00730708" w:rsidRPr="006D1DD5">
        <w:rPr>
          <w:b/>
          <w:bCs/>
          <w:sz w:val="22"/>
          <w:szCs w:val="22"/>
        </w:rPr>
        <w:t xml:space="preserve">Conviction of </w:t>
      </w:r>
      <w:r w:rsidR="00730708" w:rsidRPr="006D1DD5">
        <w:rPr>
          <w:b/>
          <w:sz w:val="22"/>
          <w:szCs w:val="22"/>
        </w:rPr>
        <w:t>a misdemeanor</w:t>
      </w:r>
      <w:r w:rsidR="00356E89" w:rsidRPr="006D1DD5">
        <w:rPr>
          <w:b/>
          <w:sz w:val="22"/>
          <w:szCs w:val="22"/>
        </w:rPr>
        <w:t xml:space="preserve">. </w:t>
      </w:r>
      <w:r w:rsidR="00356E89" w:rsidRPr="006D1DD5">
        <w:rPr>
          <w:sz w:val="22"/>
          <w:szCs w:val="22"/>
        </w:rPr>
        <w:t xml:space="preserve">An individual who received a </w:t>
      </w:r>
      <w:r w:rsidR="005160EF" w:rsidRPr="006D1DD5">
        <w:rPr>
          <w:sz w:val="22"/>
          <w:szCs w:val="22"/>
        </w:rPr>
        <w:t xml:space="preserve">Staff </w:t>
      </w:r>
      <w:r w:rsidR="00910F6C" w:rsidRPr="006D1DD5">
        <w:rPr>
          <w:sz w:val="22"/>
          <w:szCs w:val="22"/>
        </w:rPr>
        <w:t>L</w:t>
      </w:r>
      <w:r w:rsidR="00356E89" w:rsidRPr="006D1DD5">
        <w:rPr>
          <w:sz w:val="22"/>
          <w:szCs w:val="22"/>
        </w:rPr>
        <w:t>et</w:t>
      </w:r>
      <w:r w:rsidR="00CE1393" w:rsidRPr="006D1DD5">
        <w:rPr>
          <w:sz w:val="22"/>
          <w:szCs w:val="22"/>
        </w:rPr>
        <w:t>t</w:t>
      </w:r>
      <w:r w:rsidR="00356E89" w:rsidRPr="006D1DD5">
        <w:rPr>
          <w:sz w:val="22"/>
          <w:szCs w:val="22"/>
        </w:rPr>
        <w:t xml:space="preserve">er </w:t>
      </w:r>
      <w:r w:rsidR="004E534F" w:rsidRPr="006D1DD5">
        <w:rPr>
          <w:sz w:val="22"/>
          <w:szCs w:val="22"/>
        </w:rPr>
        <w:t xml:space="preserve">of Eligibility </w:t>
      </w:r>
      <w:r w:rsidR="00356E89" w:rsidRPr="006D1DD5">
        <w:rPr>
          <w:sz w:val="22"/>
          <w:szCs w:val="22"/>
        </w:rPr>
        <w:t xml:space="preserve">with </w:t>
      </w:r>
      <w:r w:rsidR="00C75467" w:rsidRPr="006D1DD5">
        <w:rPr>
          <w:sz w:val="22"/>
          <w:szCs w:val="22"/>
        </w:rPr>
        <w:t xml:space="preserve">a disqualifier </w:t>
      </w:r>
      <w:r w:rsidR="00356E89" w:rsidRPr="006D1DD5">
        <w:rPr>
          <w:sz w:val="22"/>
          <w:szCs w:val="22"/>
        </w:rPr>
        <w:t xml:space="preserve">due to a </w:t>
      </w:r>
      <w:r w:rsidR="006273B6" w:rsidRPr="006D1DD5">
        <w:rPr>
          <w:sz w:val="22"/>
          <w:szCs w:val="22"/>
        </w:rPr>
        <w:t xml:space="preserve">conviction of a misdemeanor, </w:t>
      </w:r>
      <w:r w:rsidR="00730708" w:rsidRPr="006D1DD5">
        <w:rPr>
          <w:sz w:val="22"/>
          <w:szCs w:val="22"/>
        </w:rPr>
        <w:t>as specified by the Department</w:t>
      </w:r>
      <w:r w:rsidR="00910F6C" w:rsidRPr="006D1DD5">
        <w:rPr>
          <w:sz w:val="22"/>
          <w:szCs w:val="22"/>
        </w:rPr>
        <w:t xml:space="preserve"> in Section 3</w:t>
      </w:r>
      <w:r w:rsidR="00CC34E3" w:rsidRPr="006D1DD5">
        <w:rPr>
          <w:sz w:val="22"/>
          <w:szCs w:val="22"/>
        </w:rPr>
        <w:t>(</w:t>
      </w:r>
      <w:r w:rsidR="00910F6C" w:rsidRPr="006D1DD5">
        <w:rPr>
          <w:sz w:val="22"/>
          <w:szCs w:val="22"/>
        </w:rPr>
        <w:t>J</w:t>
      </w:r>
      <w:r w:rsidR="00CC34E3" w:rsidRPr="006D1DD5">
        <w:rPr>
          <w:sz w:val="22"/>
          <w:szCs w:val="22"/>
        </w:rPr>
        <w:t>)(</w:t>
      </w:r>
      <w:r w:rsidR="00910F6C" w:rsidRPr="006D1DD5">
        <w:rPr>
          <w:sz w:val="22"/>
          <w:szCs w:val="22"/>
        </w:rPr>
        <w:t>5</w:t>
      </w:r>
      <w:r w:rsidR="00CC34E3" w:rsidRPr="006D1DD5">
        <w:rPr>
          <w:sz w:val="22"/>
          <w:szCs w:val="22"/>
        </w:rPr>
        <w:t>)</w:t>
      </w:r>
      <w:r w:rsidR="00910F6C" w:rsidRPr="006D1DD5">
        <w:rPr>
          <w:sz w:val="22"/>
          <w:szCs w:val="22"/>
        </w:rPr>
        <w:t xml:space="preserve"> of this rule</w:t>
      </w:r>
      <w:r w:rsidR="00730708" w:rsidRPr="006D1DD5">
        <w:rPr>
          <w:sz w:val="22"/>
          <w:szCs w:val="22"/>
        </w:rPr>
        <w:t xml:space="preserve"> within the preceding 10 years</w:t>
      </w:r>
      <w:r w:rsidR="00671FA0" w:rsidRPr="006D1DD5">
        <w:rPr>
          <w:sz w:val="22"/>
          <w:szCs w:val="22"/>
        </w:rPr>
        <w:t xml:space="preserve"> may </w:t>
      </w:r>
      <w:r w:rsidR="00646048" w:rsidRPr="006D1DD5">
        <w:rPr>
          <w:sz w:val="22"/>
          <w:szCs w:val="22"/>
        </w:rPr>
        <w:t>request a</w:t>
      </w:r>
      <w:r w:rsidR="006273B6" w:rsidRPr="006D1DD5">
        <w:rPr>
          <w:sz w:val="22"/>
          <w:szCs w:val="22"/>
        </w:rPr>
        <w:t>n appeal</w:t>
      </w:r>
      <w:r w:rsidR="00646048" w:rsidRPr="006D1DD5">
        <w:rPr>
          <w:sz w:val="22"/>
          <w:szCs w:val="22"/>
        </w:rPr>
        <w:t xml:space="preserve"> </w:t>
      </w:r>
      <w:r w:rsidR="006273B6" w:rsidRPr="006D1DD5">
        <w:rPr>
          <w:sz w:val="22"/>
          <w:szCs w:val="22"/>
        </w:rPr>
        <w:t>of the disqualification.</w:t>
      </w:r>
    </w:p>
    <w:p w14:paraId="18485E88" w14:textId="77777777" w:rsidR="00B31785" w:rsidRPr="006D1DD5" w:rsidRDefault="00B31785" w:rsidP="00155F33">
      <w:pPr>
        <w:pStyle w:val="ListParagraph"/>
        <w:ind w:left="360" w:hanging="360"/>
        <w:rPr>
          <w:sz w:val="22"/>
          <w:szCs w:val="22"/>
        </w:rPr>
      </w:pPr>
    </w:p>
    <w:p w14:paraId="36CB6227" w14:textId="3AF2A87A" w:rsidR="003F2990" w:rsidRPr="006D1DD5" w:rsidRDefault="004361E5" w:rsidP="00155F33">
      <w:pPr>
        <w:pStyle w:val="ListParagraph"/>
        <w:numPr>
          <w:ilvl w:val="3"/>
          <w:numId w:val="7"/>
        </w:numPr>
        <w:ind w:left="720"/>
        <w:rPr>
          <w:sz w:val="22"/>
          <w:szCs w:val="22"/>
        </w:rPr>
      </w:pPr>
      <w:r w:rsidRPr="006D1DD5">
        <w:rPr>
          <w:sz w:val="22"/>
          <w:szCs w:val="22"/>
        </w:rPr>
        <w:t>A</w:t>
      </w:r>
      <w:r w:rsidR="00731F12" w:rsidRPr="006D1DD5">
        <w:rPr>
          <w:sz w:val="22"/>
          <w:szCs w:val="22"/>
        </w:rPr>
        <w:t xml:space="preserve"> </w:t>
      </w:r>
      <w:r w:rsidR="001D6393" w:rsidRPr="006D1DD5">
        <w:rPr>
          <w:sz w:val="22"/>
          <w:szCs w:val="22"/>
        </w:rPr>
        <w:t xml:space="preserve">written </w:t>
      </w:r>
      <w:r w:rsidR="00731F12" w:rsidRPr="006D1DD5">
        <w:rPr>
          <w:sz w:val="22"/>
          <w:szCs w:val="22"/>
        </w:rPr>
        <w:t>request for an appeal must be sent within 30 days of the</w:t>
      </w:r>
      <w:r w:rsidR="00315FCB" w:rsidRPr="006D1DD5">
        <w:rPr>
          <w:sz w:val="22"/>
          <w:szCs w:val="22"/>
        </w:rPr>
        <w:t xml:space="preserve"> date in which the</w:t>
      </w:r>
      <w:r w:rsidR="00291FED" w:rsidRPr="006D1DD5">
        <w:rPr>
          <w:sz w:val="22"/>
          <w:szCs w:val="22"/>
        </w:rPr>
        <w:t xml:space="preserve"> </w:t>
      </w:r>
      <w:r w:rsidR="00B8529C" w:rsidRPr="006D1DD5">
        <w:rPr>
          <w:sz w:val="22"/>
          <w:szCs w:val="22"/>
        </w:rPr>
        <w:t xml:space="preserve">Staff </w:t>
      </w:r>
      <w:r w:rsidR="00ED395F" w:rsidRPr="006D1DD5">
        <w:rPr>
          <w:sz w:val="22"/>
          <w:szCs w:val="22"/>
        </w:rPr>
        <w:t xml:space="preserve">Member </w:t>
      </w:r>
      <w:r w:rsidR="001D6393" w:rsidRPr="006D1DD5">
        <w:rPr>
          <w:sz w:val="22"/>
          <w:szCs w:val="22"/>
        </w:rPr>
        <w:t>L</w:t>
      </w:r>
      <w:r w:rsidR="00291FED" w:rsidRPr="006D1DD5">
        <w:rPr>
          <w:sz w:val="22"/>
          <w:szCs w:val="22"/>
        </w:rPr>
        <w:t>etter</w:t>
      </w:r>
      <w:r w:rsidR="001D6393" w:rsidRPr="006D1DD5">
        <w:rPr>
          <w:sz w:val="22"/>
          <w:szCs w:val="22"/>
        </w:rPr>
        <w:t xml:space="preserve"> </w:t>
      </w:r>
      <w:r w:rsidR="00315FCB" w:rsidRPr="006D1DD5">
        <w:rPr>
          <w:sz w:val="22"/>
          <w:szCs w:val="22"/>
        </w:rPr>
        <w:t xml:space="preserve">of Eligibility was </w:t>
      </w:r>
      <w:r w:rsidR="006B34A2" w:rsidRPr="006D1DD5">
        <w:rPr>
          <w:sz w:val="22"/>
          <w:szCs w:val="22"/>
        </w:rPr>
        <w:t xml:space="preserve">issued </w:t>
      </w:r>
      <w:r w:rsidR="00B645B6" w:rsidRPr="006D1DD5">
        <w:rPr>
          <w:sz w:val="22"/>
          <w:szCs w:val="22"/>
        </w:rPr>
        <w:t>and include;</w:t>
      </w:r>
    </w:p>
    <w:p w14:paraId="03BB2FBA" w14:textId="77777777" w:rsidR="00B31785" w:rsidRPr="006D1DD5" w:rsidRDefault="00B31785" w:rsidP="00155F33">
      <w:pPr>
        <w:pStyle w:val="ListParagraph"/>
        <w:rPr>
          <w:sz w:val="22"/>
          <w:szCs w:val="22"/>
        </w:rPr>
      </w:pPr>
    </w:p>
    <w:p w14:paraId="60810CAC" w14:textId="0820DFAB" w:rsidR="001B0FA8" w:rsidRPr="006D1DD5" w:rsidRDefault="00B645B6" w:rsidP="00155F33">
      <w:pPr>
        <w:pStyle w:val="ListParagraph"/>
        <w:numPr>
          <w:ilvl w:val="1"/>
          <w:numId w:val="4"/>
        </w:numPr>
        <w:ind w:left="1080"/>
        <w:rPr>
          <w:sz w:val="22"/>
          <w:szCs w:val="22"/>
        </w:rPr>
      </w:pPr>
      <w:r w:rsidRPr="006D1DD5">
        <w:rPr>
          <w:sz w:val="22"/>
          <w:szCs w:val="22"/>
        </w:rPr>
        <w:t>D</w:t>
      </w:r>
      <w:r w:rsidR="00F1753A" w:rsidRPr="006D1DD5">
        <w:rPr>
          <w:sz w:val="22"/>
          <w:szCs w:val="22"/>
        </w:rPr>
        <w:t xml:space="preserve">ocumentation </w:t>
      </w:r>
      <w:r w:rsidR="009A771E" w:rsidRPr="006D1DD5">
        <w:rPr>
          <w:sz w:val="22"/>
          <w:szCs w:val="22"/>
        </w:rPr>
        <w:t xml:space="preserve">demonstrating that the </w:t>
      </w:r>
      <w:r w:rsidR="00B53292" w:rsidRPr="006D1DD5">
        <w:rPr>
          <w:sz w:val="22"/>
          <w:szCs w:val="22"/>
        </w:rPr>
        <w:t xml:space="preserve">misdemeanor conviction within the preceding 10 years was the only </w:t>
      </w:r>
      <w:r w:rsidR="003F2990" w:rsidRPr="006D1DD5">
        <w:rPr>
          <w:sz w:val="22"/>
          <w:szCs w:val="22"/>
        </w:rPr>
        <w:t>disqualifying result in the comprehensive background check</w:t>
      </w:r>
      <w:r w:rsidR="00A11001" w:rsidRPr="006D1DD5">
        <w:rPr>
          <w:sz w:val="22"/>
          <w:szCs w:val="22"/>
        </w:rPr>
        <w:t xml:space="preserve"> and;</w:t>
      </w:r>
      <w:r w:rsidR="003F2990" w:rsidRPr="006D1DD5">
        <w:rPr>
          <w:sz w:val="22"/>
          <w:szCs w:val="22"/>
        </w:rPr>
        <w:t xml:space="preserve"> </w:t>
      </w:r>
    </w:p>
    <w:p w14:paraId="70314E5A" w14:textId="77777777" w:rsidR="00B31785" w:rsidRPr="006D1DD5" w:rsidRDefault="00B31785" w:rsidP="00155F33">
      <w:pPr>
        <w:pStyle w:val="ListParagraph"/>
        <w:ind w:left="1080" w:hanging="360"/>
        <w:rPr>
          <w:sz w:val="22"/>
          <w:szCs w:val="22"/>
        </w:rPr>
      </w:pPr>
    </w:p>
    <w:p w14:paraId="622B6AB1" w14:textId="2E97CB7B" w:rsidR="00C92199" w:rsidRPr="006D1DD5" w:rsidRDefault="00C92199" w:rsidP="00155F33">
      <w:pPr>
        <w:pStyle w:val="ListParagraph"/>
        <w:numPr>
          <w:ilvl w:val="1"/>
          <w:numId w:val="4"/>
        </w:numPr>
        <w:ind w:left="1080"/>
        <w:rPr>
          <w:sz w:val="22"/>
          <w:szCs w:val="22"/>
        </w:rPr>
      </w:pPr>
      <w:r w:rsidRPr="006D1DD5">
        <w:rPr>
          <w:sz w:val="22"/>
          <w:szCs w:val="22"/>
        </w:rPr>
        <w:t xml:space="preserve">Documentation demonstrating that there have been no additional criminal convictions of any class </w:t>
      </w:r>
      <w:r w:rsidR="00067925" w:rsidRPr="006D1DD5">
        <w:rPr>
          <w:sz w:val="22"/>
          <w:szCs w:val="22"/>
        </w:rPr>
        <w:t>following the disqualifying conviction and;</w:t>
      </w:r>
    </w:p>
    <w:p w14:paraId="10660008" w14:textId="77777777" w:rsidR="00B31785" w:rsidRPr="006D1DD5" w:rsidRDefault="00B31785" w:rsidP="00155F33">
      <w:pPr>
        <w:rPr>
          <w:sz w:val="22"/>
          <w:szCs w:val="22"/>
        </w:rPr>
      </w:pPr>
    </w:p>
    <w:p w14:paraId="6115E606" w14:textId="5BC44C2B" w:rsidR="00910F6C" w:rsidRPr="006D1DD5" w:rsidRDefault="00A11001" w:rsidP="00155F33">
      <w:pPr>
        <w:pStyle w:val="ListParagraph"/>
        <w:numPr>
          <w:ilvl w:val="1"/>
          <w:numId w:val="4"/>
        </w:numPr>
        <w:ind w:left="1080"/>
        <w:rPr>
          <w:sz w:val="22"/>
          <w:szCs w:val="22"/>
        </w:rPr>
      </w:pPr>
      <w:r w:rsidRPr="006D1DD5">
        <w:rPr>
          <w:sz w:val="22"/>
          <w:szCs w:val="22"/>
        </w:rPr>
        <w:t xml:space="preserve">Documentation that the individual </w:t>
      </w:r>
      <w:r w:rsidR="00CC638B" w:rsidRPr="006D1DD5">
        <w:rPr>
          <w:sz w:val="22"/>
          <w:szCs w:val="22"/>
        </w:rPr>
        <w:t xml:space="preserve">is no longer under </w:t>
      </w:r>
      <w:r w:rsidR="00021BB4" w:rsidRPr="006D1DD5">
        <w:rPr>
          <w:sz w:val="22"/>
          <w:szCs w:val="22"/>
        </w:rPr>
        <w:t xml:space="preserve">any </w:t>
      </w:r>
      <w:r w:rsidR="00E81DCE" w:rsidRPr="006D1DD5">
        <w:rPr>
          <w:sz w:val="22"/>
          <w:szCs w:val="22"/>
        </w:rPr>
        <w:t xml:space="preserve">sanction </w:t>
      </w:r>
      <w:r w:rsidR="00350387" w:rsidRPr="006D1DD5">
        <w:rPr>
          <w:sz w:val="22"/>
          <w:szCs w:val="22"/>
        </w:rPr>
        <w:t xml:space="preserve">or conditions </w:t>
      </w:r>
      <w:r w:rsidR="00E81DCE" w:rsidRPr="006D1DD5">
        <w:rPr>
          <w:sz w:val="22"/>
          <w:szCs w:val="22"/>
        </w:rPr>
        <w:t>of the court system</w:t>
      </w:r>
      <w:r w:rsidR="005043C4" w:rsidRPr="006D1DD5">
        <w:rPr>
          <w:sz w:val="22"/>
          <w:szCs w:val="22"/>
        </w:rPr>
        <w:t>. Th</w:t>
      </w:r>
      <w:r w:rsidR="00910F6C" w:rsidRPr="006D1DD5">
        <w:rPr>
          <w:sz w:val="22"/>
          <w:szCs w:val="22"/>
        </w:rPr>
        <w:t>is</w:t>
      </w:r>
      <w:r w:rsidR="00531C7A" w:rsidRPr="006D1DD5">
        <w:rPr>
          <w:sz w:val="22"/>
          <w:szCs w:val="22"/>
        </w:rPr>
        <w:t xml:space="preserve"> </w:t>
      </w:r>
      <w:r w:rsidR="005043C4" w:rsidRPr="006D1DD5">
        <w:rPr>
          <w:sz w:val="22"/>
          <w:szCs w:val="22"/>
        </w:rPr>
        <w:t>may include, but is not limited to, probation</w:t>
      </w:r>
      <w:r w:rsidR="00B31785" w:rsidRPr="006D1DD5">
        <w:rPr>
          <w:sz w:val="22"/>
          <w:szCs w:val="22"/>
        </w:rPr>
        <w:t>.</w:t>
      </w:r>
    </w:p>
    <w:p w14:paraId="2A10C9AE" w14:textId="77777777" w:rsidR="00910F6C" w:rsidRPr="006D1DD5" w:rsidRDefault="00910F6C" w:rsidP="00155F33">
      <w:pPr>
        <w:pStyle w:val="ListParagraph"/>
        <w:ind w:left="1800"/>
        <w:rPr>
          <w:sz w:val="22"/>
          <w:szCs w:val="22"/>
        </w:rPr>
      </w:pPr>
    </w:p>
    <w:p w14:paraId="7C5B325F" w14:textId="7D8703B2" w:rsidR="00744BB8" w:rsidRPr="006D1DD5" w:rsidRDefault="00744BB8" w:rsidP="00155F33">
      <w:pPr>
        <w:pStyle w:val="ListParagraph"/>
        <w:numPr>
          <w:ilvl w:val="1"/>
          <w:numId w:val="7"/>
        </w:numPr>
        <w:rPr>
          <w:sz w:val="22"/>
          <w:szCs w:val="22"/>
        </w:rPr>
      </w:pPr>
      <w:r w:rsidRPr="006D1DD5">
        <w:rPr>
          <w:sz w:val="22"/>
          <w:szCs w:val="22"/>
        </w:rPr>
        <w:t>The Department will review all documentation submitted within 10 days of receipt</w:t>
      </w:r>
      <w:r w:rsidR="00951B73" w:rsidRPr="006D1DD5">
        <w:rPr>
          <w:sz w:val="22"/>
          <w:szCs w:val="22"/>
        </w:rPr>
        <w:t xml:space="preserve"> of the documentation.</w:t>
      </w:r>
    </w:p>
    <w:p w14:paraId="3E49730D" w14:textId="77777777" w:rsidR="00744BB8" w:rsidRPr="006D1DD5" w:rsidRDefault="00744BB8" w:rsidP="00155F33">
      <w:pPr>
        <w:pStyle w:val="ListParagraph"/>
        <w:ind w:left="1440"/>
        <w:rPr>
          <w:sz w:val="22"/>
          <w:szCs w:val="22"/>
        </w:rPr>
      </w:pPr>
    </w:p>
    <w:p w14:paraId="211FB008" w14:textId="1560C1D3" w:rsidR="0098220B" w:rsidRPr="006D1DD5" w:rsidRDefault="00744BB8" w:rsidP="00155F33">
      <w:pPr>
        <w:pStyle w:val="ListParagraph"/>
        <w:numPr>
          <w:ilvl w:val="4"/>
          <w:numId w:val="7"/>
        </w:numPr>
        <w:ind w:left="1080"/>
        <w:rPr>
          <w:sz w:val="22"/>
          <w:szCs w:val="22"/>
        </w:rPr>
      </w:pPr>
      <w:r w:rsidRPr="006D1DD5">
        <w:rPr>
          <w:sz w:val="22"/>
          <w:szCs w:val="22"/>
        </w:rPr>
        <w:t>When criteria 4</w:t>
      </w:r>
      <w:r w:rsidR="00A14069" w:rsidRPr="006D1DD5">
        <w:rPr>
          <w:sz w:val="22"/>
          <w:szCs w:val="22"/>
        </w:rPr>
        <w:t>(</w:t>
      </w:r>
      <w:r w:rsidR="00483000" w:rsidRPr="006D1DD5">
        <w:rPr>
          <w:sz w:val="22"/>
          <w:szCs w:val="22"/>
        </w:rPr>
        <w:t>C</w:t>
      </w:r>
      <w:r w:rsidR="00A14069" w:rsidRPr="006D1DD5">
        <w:rPr>
          <w:sz w:val="22"/>
          <w:szCs w:val="22"/>
        </w:rPr>
        <w:t>)(</w:t>
      </w:r>
      <w:r w:rsidRPr="006D1DD5">
        <w:rPr>
          <w:sz w:val="22"/>
          <w:szCs w:val="22"/>
        </w:rPr>
        <w:t>1</w:t>
      </w:r>
      <w:r w:rsidR="00A14069" w:rsidRPr="006D1DD5">
        <w:rPr>
          <w:sz w:val="22"/>
          <w:szCs w:val="22"/>
        </w:rPr>
        <w:t>)</w:t>
      </w:r>
      <w:r w:rsidR="0034276E" w:rsidRPr="006D1DD5">
        <w:rPr>
          <w:sz w:val="22"/>
          <w:szCs w:val="22"/>
        </w:rPr>
        <w:t>(</w:t>
      </w:r>
      <w:r w:rsidRPr="006D1DD5">
        <w:rPr>
          <w:sz w:val="22"/>
          <w:szCs w:val="22"/>
        </w:rPr>
        <w:t>a</w:t>
      </w:r>
      <w:r w:rsidR="0034276E" w:rsidRPr="006D1DD5">
        <w:rPr>
          <w:sz w:val="22"/>
          <w:szCs w:val="22"/>
        </w:rPr>
        <w:t>)</w:t>
      </w:r>
      <w:r w:rsidRPr="006D1DD5">
        <w:rPr>
          <w:sz w:val="22"/>
          <w:szCs w:val="22"/>
        </w:rPr>
        <w:t>-</w:t>
      </w:r>
      <w:r w:rsidR="0034276E" w:rsidRPr="006D1DD5">
        <w:rPr>
          <w:sz w:val="22"/>
          <w:szCs w:val="22"/>
        </w:rPr>
        <w:t>(</w:t>
      </w:r>
      <w:r w:rsidRPr="006D1DD5">
        <w:rPr>
          <w:sz w:val="22"/>
          <w:szCs w:val="22"/>
        </w:rPr>
        <w:t>c</w:t>
      </w:r>
      <w:r w:rsidR="0034276E" w:rsidRPr="006D1DD5">
        <w:rPr>
          <w:sz w:val="22"/>
          <w:szCs w:val="22"/>
        </w:rPr>
        <w:t>)</w:t>
      </w:r>
      <w:r w:rsidRPr="006D1DD5">
        <w:rPr>
          <w:sz w:val="22"/>
          <w:szCs w:val="22"/>
        </w:rPr>
        <w:t xml:space="preserve"> have been met the Department will reverse the ineligible decision and provide the individual with notice of the decision and an update</w:t>
      </w:r>
      <w:r w:rsidR="00483000" w:rsidRPr="006D1DD5">
        <w:rPr>
          <w:sz w:val="22"/>
          <w:szCs w:val="22"/>
        </w:rPr>
        <w:t>d</w:t>
      </w:r>
      <w:r w:rsidRPr="006D1DD5">
        <w:rPr>
          <w:sz w:val="22"/>
          <w:szCs w:val="22"/>
        </w:rPr>
        <w:t xml:space="preserve"> </w:t>
      </w:r>
      <w:r w:rsidR="00B8529C" w:rsidRPr="006D1DD5">
        <w:rPr>
          <w:sz w:val="22"/>
          <w:szCs w:val="22"/>
        </w:rPr>
        <w:t xml:space="preserve">Staff </w:t>
      </w:r>
      <w:r w:rsidR="00910F6C" w:rsidRPr="006D1DD5">
        <w:rPr>
          <w:sz w:val="22"/>
          <w:szCs w:val="22"/>
        </w:rPr>
        <w:t>L</w:t>
      </w:r>
      <w:r w:rsidRPr="006D1DD5">
        <w:rPr>
          <w:sz w:val="22"/>
          <w:szCs w:val="22"/>
        </w:rPr>
        <w:t>etter</w:t>
      </w:r>
      <w:r w:rsidR="005E0F9C" w:rsidRPr="006D1DD5">
        <w:rPr>
          <w:sz w:val="22"/>
          <w:szCs w:val="22"/>
        </w:rPr>
        <w:t xml:space="preserve"> of Eligibility will be mailed.</w:t>
      </w:r>
      <w:r w:rsidR="00835C27">
        <w:rPr>
          <w:sz w:val="22"/>
          <w:szCs w:val="22"/>
        </w:rPr>
        <w:t xml:space="preserve"> </w:t>
      </w:r>
    </w:p>
    <w:p w14:paraId="3A618E21" w14:textId="77777777" w:rsidR="0098220B" w:rsidRPr="006D1DD5" w:rsidRDefault="0098220B" w:rsidP="00155F33">
      <w:pPr>
        <w:pStyle w:val="ListParagraph"/>
        <w:ind w:left="1080" w:hanging="360"/>
        <w:rPr>
          <w:sz w:val="22"/>
          <w:szCs w:val="22"/>
        </w:rPr>
      </w:pPr>
    </w:p>
    <w:p w14:paraId="2D01B300" w14:textId="6E9A3357" w:rsidR="00744BB8" w:rsidRPr="006D1DD5" w:rsidRDefault="00744BB8" w:rsidP="00155F33">
      <w:pPr>
        <w:pStyle w:val="ListParagraph"/>
        <w:numPr>
          <w:ilvl w:val="4"/>
          <w:numId w:val="7"/>
        </w:numPr>
        <w:ind w:left="1080"/>
        <w:rPr>
          <w:sz w:val="22"/>
          <w:szCs w:val="22"/>
        </w:rPr>
      </w:pPr>
      <w:r w:rsidRPr="006D1DD5">
        <w:rPr>
          <w:sz w:val="22"/>
          <w:szCs w:val="22"/>
        </w:rPr>
        <w:t>When the individual has failed to make a timely request for appeal or does not provide adequate documentation of criteria 4</w:t>
      </w:r>
      <w:r w:rsidR="00403B66" w:rsidRPr="006D1DD5">
        <w:rPr>
          <w:sz w:val="22"/>
          <w:szCs w:val="22"/>
        </w:rPr>
        <w:t>(</w:t>
      </w:r>
      <w:r w:rsidR="0098220B" w:rsidRPr="006D1DD5">
        <w:rPr>
          <w:sz w:val="22"/>
          <w:szCs w:val="22"/>
        </w:rPr>
        <w:t>C</w:t>
      </w:r>
      <w:r w:rsidR="00403B66" w:rsidRPr="006D1DD5">
        <w:rPr>
          <w:sz w:val="22"/>
          <w:szCs w:val="22"/>
        </w:rPr>
        <w:t>)(</w:t>
      </w:r>
      <w:r w:rsidRPr="006D1DD5">
        <w:rPr>
          <w:sz w:val="22"/>
          <w:szCs w:val="22"/>
        </w:rPr>
        <w:t>1</w:t>
      </w:r>
      <w:r w:rsidR="00403B66" w:rsidRPr="006D1DD5">
        <w:rPr>
          <w:sz w:val="22"/>
          <w:szCs w:val="22"/>
        </w:rPr>
        <w:t>)(</w:t>
      </w:r>
      <w:r w:rsidRPr="006D1DD5">
        <w:rPr>
          <w:sz w:val="22"/>
          <w:szCs w:val="22"/>
        </w:rPr>
        <w:t>a</w:t>
      </w:r>
      <w:r w:rsidR="00403B66" w:rsidRPr="006D1DD5">
        <w:rPr>
          <w:sz w:val="22"/>
          <w:szCs w:val="22"/>
        </w:rPr>
        <w:t>)-(</w:t>
      </w:r>
      <w:r w:rsidR="00910F6C" w:rsidRPr="006D1DD5">
        <w:rPr>
          <w:sz w:val="22"/>
          <w:szCs w:val="22"/>
        </w:rPr>
        <w:t>.</w:t>
      </w:r>
      <w:r w:rsidRPr="006D1DD5">
        <w:rPr>
          <w:sz w:val="22"/>
          <w:szCs w:val="22"/>
        </w:rPr>
        <w:t>c</w:t>
      </w:r>
      <w:r w:rsidR="00403B66" w:rsidRPr="006D1DD5">
        <w:rPr>
          <w:sz w:val="22"/>
          <w:szCs w:val="22"/>
        </w:rPr>
        <w:t>)</w:t>
      </w:r>
      <w:r w:rsidRPr="006D1DD5">
        <w:rPr>
          <w:sz w:val="22"/>
          <w:szCs w:val="22"/>
        </w:rPr>
        <w:t xml:space="preserve"> the Department will provide the individual with a notice of the decision</w:t>
      </w:r>
      <w:r w:rsidR="00910F6C" w:rsidRPr="006D1DD5">
        <w:rPr>
          <w:sz w:val="22"/>
          <w:szCs w:val="22"/>
        </w:rPr>
        <w:t xml:space="preserve"> that eligibility status has not changed</w:t>
      </w:r>
      <w:r w:rsidRPr="006D1DD5">
        <w:rPr>
          <w:sz w:val="22"/>
          <w:szCs w:val="22"/>
        </w:rPr>
        <w:t xml:space="preserve"> and </w:t>
      </w:r>
      <w:r w:rsidR="00910F6C" w:rsidRPr="006D1DD5">
        <w:rPr>
          <w:sz w:val="22"/>
          <w:szCs w:val="22"/>
        </w:rPr>
        <w:t xml:space="preserve">will provide </w:t>
      </w:r>
      <w:r w:rsidRPr="006D1DD5">
        <w:rPr>
          <w:sz w:val="22"/>
          <w:szCs w:val="22"/>
        </w:rPr>
        <w:t>instructions regarding the</w:t>
      </w:r>
      <w:r w:rsidR="00910F6C" w:rsidRPr="006D1DD5">
        <w:rPr>
          <w:sz w:val="22"/>
          <w:szCs w:val="22"/>
        </w:rPr>
        <w:t xml:space="preserve"> individual’s </w:t>
      </w:r>
      <w:r w:rsidRPr="006D1DD5">
        <w:rPr>
          <w:sz w:val="22"/>
          <w:szCs w:val="22"/>
        </w:rPr>
        <w:t xml:space="preserve">right to request an Administrative Hearing pursuant Title 5: Administrative Procedures and Services Chapter 375: </w:t>
      </w:r>
      <w:r w:rsidRPr="00C649B1">
        <w:rPr>
          <w:i/>
          <w:iCs/>
          <w:sz w:val="22"/>
          <w:szCs w:val="22"/>
        </w:rPr>
        <w:t>Maine Administrative Procedure Act.</w:t>
      </w:r>
    </w:p>
    <w:p w14:paraId="23B7F499" w14:textId="77777777" w:rsidR="0079164D" w:rsidRPr="006D1DD5" w:rsidRDefault="0079164D" w:rsidP="002E37F6">
      <w:pPr>
        <w:pBdr>
          <w:bottom w:val="single" w:sz="4" w:space="1" w:color="auto"/>
        </w:pBdr>
        <w:spacing w:after="60"/>
        <w:jc w:val="center"/>
        <w:rPr>
          <w:b/>
          <w:caps/>
          <w:sz w:val="22"/>
          <w:szCs w:val="22"/>
        </w:rPr>
      </w:pPr>
    </w:p>
    <w:p w14:paraId="2C0DED5C" w14:textId="77777777" w:rsidR="0079164D" w:rsidRPr="006D1DD5" w:rsidRDefault="0079164D" w:rsidP="0079164D">
      <w:pPr>
        <w:spacing w:after="60"/>
        <w:jc w:val="center"/>
        <w:rPr>
          <w:b/>
          <w:caps/>
          <w:sz w:val="22"/>
          <w:szCs w:val="22"/>
        </w:rPr>
      </w:pPr>
    </w:p>
    <w:p w14:paraId="246FB864" w14:textId="77777777" w:rsidR="00CD6D23" w:rsidRPr="006D1DD5" w:rsidRDefault="00CD6D23" w:rsidP="0079164D">
      <w:pPr>
        <w:spacing w:after="60"/>
        <w:jc w:val="center"/>
        <w:rPr>
          <w:b/>
          <w:caps/>
          <w:sz w:val="22"/>
          <w:szCs w:val="22"/>
        </w:rPr>
      </w:pPr>
    </w:p>
    <w:p w14:paraId="48653087" w14:textId="77777777" w:rsidR="002E37F6" w:rsidRDefault="0079164D" w:rsidP="00750759">
      <w:pPr>
        <w:spacing w:after="60"/>
        <w:rPr>
          <w:b/>
          <w:caps/>
          <w:sz w:val="22"/>
          <w:szCs w:val="22"/>
        </w:rPr>
      </w:pPr>
      <w:r w:rsidRPr="006D1DD5">
        <w:rPr>
          <w:bCs/>
          <w:caps/>
          <w:sz w:val="22"/>
          <w:szCs w:val="22"/>
        </w:rPr>
        <w:t>Statutory Authority</w:t>
      </w:r>
      <w:r w:rsidR="00750759" w:rsidRPr="006D1DD5">
        <w:rPr>
          <w:b/>
          <w:caps/>
          <w:sz w:val="22"/>
          <w:szCs w:val="22"/>
        </w:rPr>
        <w:t xml:space="preserve">: </w:t>
      </w:r>
    </w:p>
    <w:p w14:paraId="583D3AB2" w14:textId="55C7B9EC" w:rsidR="00750759" w:rsidRPr="006D1DD5" w:rsidRDefault="002E37F6" w:rsidP="00750759">
      <w:pPr>
        <w:spacing w:after="60"/>
        <w:rPr>
          <w:b/>
          <w:caps/>
          <w:sz w:val="22"/>
          <w:szCs w:val="22"/>
        </w:rPr>
      </w:pPr>
      <w:r>
        <w:rPr>
          <w:b/>
          <w:caps/>
          <w:sz w:val="22"/>
          <w:szCs w:val="22"/>
        </w:rPr>
        <w:tab/>
      </w:r>
      <w:r w:rsidR="00750759" w:rsidRPr="006D1DD5">
        <w:rPr>
          <w:bCs/>
          <w:caps/>
          <w:sz w:val="22"/>
          <w:szCs w:val="22"/>
        </w:rPr>
        <w:t xml:space="preserve">22 M.R.S. §§ 42(1) </w:t>
      </w:r>
      <w:r w:rsidRPr="002E37F6">
        <w:rPr>
          <w:bCs/>
          <w:i/>
          <w:iCs/>
          <w:sz w:val="22"/>
          <w:szCs w:val="22"/>
        </w:rPr>
        <w:t>and</w:t>
      </w:r>
      <w:r w:rsidR="00750759" w:rsidRPr="006D1DD5">
        <w:rPr>
          <w:bCs/>
          <w:caps/>
          <w:sz w:val="22"/>
          <w:szCs w:val="22"/>
        </w:rPr>
        <w:t xml:space="preserve"> 8302-A(1)(J),(2)(K).</w:t>
      </w:r>
    </w:p>
    <w:p w14:paraId="02255B1E" w14:textId="38DEC818" w:rsidR="0079164D" w:rsidRPr="006D1DD5" w:rsidRDefault="0079164D" w:rsidP="00750759">
      <w:pPr>
        <w:spacing w:after="60"/>
        <w:rPr>
          <w:b/>
          <w:caps/>
          <w:sz w:val="22"/>
          <w:szCs w:val="22"/>
        </w:rPr>
      </w:pPr>
    </w:p>
    <w:p w14:paraId="21A55374" w14:textId="77777777" w:rsidR="002E37F6" w:rsidRDefault="00B8529C" w:rsidP="00750759">
      <w:pPr>
        <w:spacing w:after="60"/>
        <w:rPr>
          <w:bCs/>
          <w:caps/>
          <w:sz w:val="22"/>
          <w:szCs w:val="22"/>
        </w:rPr>
      </w:pPr>
      <w:r w:rsidRPr="006D1DD5">
        <w:rPr>
          <w:bCs/>
          <w:caps/>
          <w:sz w:val="22"/>
          <w:szCs w:val="22"/>
        </w:rPr>
        <w:t>History</w:t>
      </w:r>
      <w:r w:rsidR="00750759" w:rsidRPr="006D1DD5">
        <w:rPr>
          <w:bCs/>
          <w:caps/>
          <w:sz w:val="22"/>
          <w:szCs w:val="22"/>
        </w:rPr>
        <w:t xml:space="preserve">: </w:t>
      </w:r>
    </w:p>
    <w:p w14:paraId="366B9F3E" w14:textId="12027D1E" w:rsidR="002E37F6" w:rsidRPr="009858C7" w:rsidRDefault="002E37F6" w:rsidP="002E37F6">
      <w:pPr>
        <w:spacing w:after="60"/>
        <w:rPr>
          <w:bCs/>
          <w:caps/>
          <w:sz w:val="22"/>
          <w:szCs w:val="22"/>
        </w:rPr>
      </w:pPr>
      <w:r>
        <w:rPr>
          <w:bCs/>
          <w:caps/>
          <w:sz w:val="22"/>
          <w:szCs w:val="22"/>
        </w:rPr>
        <w:tab/>
      </w:r>
      <w:r w:rsidRPr="009858C7">
        <w:rPr>
          <w:bCs/>
          <w:caps/>
          <w:sz w:val="22"/>
          <w:szCs w:val="22"/>
        </w:rPr>
        <w:t>S</w:t>
      </w:r>
      <w:r w:rsidRPr="009858C7">
        <w:rPr>
          <w:bCs/>
          <w:sz w:val="22"/>
          <w:szCs w:val="22"/>
        </w:rPr>
        <w:t>eptember</w:t>
      </w:r>
      <w:r w:rsidRPr="009858C7">
        <w:rPr>
          <w:bCs/>
          <w:caps/>
          <w:sz w:val="22"/>
          <w:szCs w:val="22"/>
        </w:rPr>
        <w:t xml:space="preserve"> 25, 2020,</w:t>
      </w:r>
      <w:r w:rsidRPr="009858C7">
        <w:rPr>
          <w:bCs/>
          <w:sz w:val="22"/>
          <w:szCs w:val="22"/>
        </w:rPr>
        <w:t xml:space="preserve"> filing</w:t>
      </w:r>
      <w:r w:rsidRPr="009858C7">
        <w:rPr>
          <w:bCs/>
          <w:caps/>
          <w:sz w:val="22"/>
          <w:szCs w:val="22"/>
        </w:rPr>
        <w:t xml:space="preserve"> 2020-210 (emergency</w:t>
      </w:r>
      <w:r>
        <w:rPr>
          <w:bCs/>
          <w:caps/>
          <w:sz w:val="22"/>
          <w:szCs w:val="22"/>
        </w:rPr>
        <w:t xml:space="preserve"> </w:t>
      </w:r>
      <w:r w:rsidR="00EC5E99">
        <w:rPr>
          <w:bCs/>
          <w:caps/>
          <w:sz w:val="22"/>
          <w:szCs w:val="22"/>
        </w:rPr>
        <w:t xml:space="preserve">ADOPTION, </w:t>
      </w:r>
      <w:r>
        <w:rPr>
          <w:bCs/>
          <w:caps/>
          <w:sz w:val="22"/>
          <w:szCs w:val="22"/>
        </w:rPr>
        <w:t>MAJOR SUBSTANTIVE</w:t>
      </w:r>
      <w:r w:rsidRPr="009858C7">
        <w:rPr>
          <w:bCs/>
          <w:caps/>
          <w:sz w:val="22"/>
          <w:szCs w:val="22"/>
        </w:rPr>
        <w:t>)</w:t>
      </w:r>
    </w:p>
    <w:p w14:paraId="583B1C47" w14:textId="079AA7E2" w:rsidR="00B8529C" w:rsidRDefault="002E37F6" w:rsidP="00DE309C">
      <w:pPr>
        <w:spacing w:after="60"/>
        <w:ind w:right="-270" w:firstLine="720"/>
        <w:rPr>
          <w:bCs/>
          <w:caps/>
          <w:sz w:val="22"/>
          <w:szCs w:val="22"/>
        </w:rPr>
      </w:pPr>
      <w:r>
        <w:rPr>
          <w:bCs/>
          <w:sz w:val="22"/>
          <w:szCs w:val="22"/>
        </w:rPr>
        <w:t xml:space="preserve">September </w:t>
      </w:r>
      <w:r>
        <w:rPr>
          <w:bCs/>
          <w:caps/>
          <w:sz w:val="22"/>
          <w:szCs w:val="22"/>
        </w:rPr>
        <w:t>20</w:t>
      </w:r>
      <w:r w:rsidR="00473C25">
        <w:rPr>
          <w:bCs/>
          <w:caps/>
          <w:sz w:val="22"/>
          <w:szCs w:val="22"/>
        </w:rPr>
        <w:t>, 2021</w:t>
      </w:r>
      <w:r w:rsidR="00DE309C">
        <w:rPr>
          <w:bCs/>
          <w:caps/>
          <w:sz w:val="22"/>
          <w:szCs w:val="22"/>
        </w:rPr>
        <w:t xml:space="preserve">, </w:t>
      </w:r>
      <w:r w:rsidR="00DE309C">
        <w:rPr>
          <w:bCs/>
          <w:sz w:val="22"/>
          <w:szCs w:val="22"/>
        </w:rPr>
        <w:t>filing</w:t>
      </w:r>
      <w:r w:rsidR="00DE309C">
        <w:rPr>
          <w:bCs/>
          <w:caps/>
          <w:sz w:val="22"/>
          <w:szCs w:val="22"/>
        </w:rPr>
        <w:t xml:space="preserve"> LR-2021-10 </w:t>
      </w:r>
      <w:r w:rsidR="00473C25">
        <w:rPr>
          <w:bCs/>
          <w:caps/>
          <w:sz w:val="22"/>
          <w:szCs w:val="22"/>
        </w:rPr>
        <w:t>(</w:t>
      </w:r>
      <w:r w:rsidR="00B8529C" w:rsidRPr="006D1DD5">
        <w:rPr>
          <w:bCs/>
          <w:caps/>
          <w:sz w:val="22"/>
          <w:szCs w:val="22"/>
        </w:rPr>
        <w:t>Provisional adoption</w:t>
      </w:r>
      <w:r w:rsidR="00DE309C">
        <w:rPr>
          <w:bCs/>
          <w:caps/>
          <w:sz w:val="22"/>
          <w:szCs w:val="22"/>
        </w:rPr>
        <w:t>, MAJOR SUBSTANTIVE</w:t>
      </w:r>
      <w:r w:rsidR="00473C25">
        <w:rPr>
          <w:bCs/>
          <w:caps/>
          <w:sz w:val="22"/>
          <w:szCs w:val="22"/>
        </w:rPr>
        <w:t>)</w:t>
      </w:r>
    </w:p>
    <w:p w14:paraId="2785D474" w14:textId="62EAF998" w:rsidR="00473C25" w:rsidRPr="006D1DD5" w:rsidRDefault="00257BBA" w:rsidP="00473C25">
      <w:pPr>
        <w:spacing w:after="60"/>
        <w:ind w:firstLine="720"/>
        <w:rPr>
          <w:bCs/>
          <w:caps/>
          <w:sz w:val="22"/>
          <w:szCs w:val="22"/>
        </w:rPr>
      </w:pPr>
      <w:r>
        <w:rPr>
          <w:bCs/>
          <w:caps/>
          <w:sz w:val="22"/>
          <w:szCs w:val="22"/>
        </w:rPr>
        <w:t>M</w:t>
      </w:r>
      <w:r>
        <w:rPr>
          <w:bCs/>
          <w:sz w:val="22"/>
          <w:szCs w:val="22"/>
        </w:rPr>
        <w:t>ay</w:t>
      </w:r>
      <w:r w:rsidR="00473C25">
        <w:rPr>
          <w:bCs/>
          <w:caps/>
          <w:sz w:val="22"/>
          <w:szCs w:val="22"/>
        </w:rPr>
        <w:t xml:space="preserve"> </w:t>
      </w:r>
      <w:r w:rsidR="00E90078">
        <w:rPr>
          <w:bCs/>
          <w:caps/>
          <w:sz w:val="22"/>
          <w:szCs w:val="22"/>
        </w:rPr>
        <w:t>12</w:t>
      </w:r>
      <w:r w:rsidR="00473C25">
        <w:rPr>
          <w:bCs/>
          <w:caps/>
          <w:sz w:val="22"/>
          <w:szCs w:val="22"/>
        </w:rPr>
        <w:t>, 202</w:t>
      </w:r>
      <w:r w:rsidR="00E90078">
        <w:rPr>
          <w:bCs/>
          <w:caps/>
          <w:sz w:val="22"/>
          <w:szCs w:val="22"/>
        </w:rPr>
        <w:t>2</w:t>
      </w:r>
      <w:r w:rsidR="00DE309C">
        <w:rPr>
          <w:bCs/>
          <w:caps/>
          <w:sz w:val="22"/>
          <w:szCs w:val="22"/>
        </w:rPr>
        <w:t xml:space="preserve">, </w:t>
      </w:r>
      <w:r w:rsidR="00DE309C">
        <w:rPr>
          <w:bCs/>
          <w:sz w:val="22"/>
          <w:szCs w:val="22"/>
        </w:rPr>
        <w:t>filing</w:t>
      </w:r>
      <w:r w:rsidR="00DE309C">
        <w:rPr>
          <w:bCs/>
          <w:caps/>
          <w:sz w:val="22"/>
          <w:szCs w:val="22"/>
        </w:rPr>
        <w:t xml:space="preserve"> 2022-059</w:t>
      </w:r>
      <w:r w:rsidR="00473C25">
        <w:rPr>
          <w:bCs/>
          <w:caps/>
          <w:sz w:val="22"/>
          <w:szCs w:val="22"/>
        </w:rPr>
        <w:t xml:space="preserve"> (final adoption</w:t>
      </w:r>
      <w:r w:rsidR="00DE309C">
        <w:rPr>
          <w:bCs/>
          <w:caps/>
          <w:sz w:val="22"/>
          <w:szCs w:val="22"/>
        </w:rPr>
        <w:t>, MAJOR SUBSTANTIVE</w:t>
      </w:r>
      <w:r w:rsidR="00473C25">
        <w:rPr>
          <w:bCs/>
          <w:caps/>
          <w:sz w:val="22"/>
          <w:szCs w:val="22"/>
        </w:rPr>
        <w:t>)</w:t>
      </w:r>
    </w:p>
    <w:p w14:paraId="3067333C" w14:textId="77777777" w:rsidR="0079164D" w:rsidRPr="00CD6D23" w:rsidRDefault="0079164D" w:rsidP="0079164D">
      <w:pPr>
        <w:rPr>
          <w:sz w:val="22"/>
          <w:szCs w:val="22"/>
        </w:rPr>
      </w:pPr>
    </w:p>
    <w:sectPr w:rsidR="0079164D" w:rsidRPr="00CD6D23" w:rsidSect="004E1BDE">
      <w:footerReference w:type="defaul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CFED" w14:textId="77777777" w:rsidR="006B305F" w:rsidRDefault="006B305F" w:rsidP="004B2BE9">
      <w:r>
        <w:separator/>
      </w:r>
    </w:p>
  </w:endnote>
  <w:endnote w:type="continuationSeparator" w:id="0">
    <w:p w14:paraId="4101E81F" w14:textId="77777777" w:rsidR="006B305F" w:rsidRDefault="006B305F" w:rsidP="004B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02B0" w14:textId="3375548E" w:rsidR="004A1C5E" w:rsidRDefault="004A1C5E">
    <w:pPr>
      <w:pStyle w:val="Footer"/>
      <w:jc w:val="right"/>
    </w:pPr>
  </w:p>
  <w:p w14:paraId="2625AA2B" w14:textId="6E43A3D5" w:rsidR="004A1C5E" w:rsidRDefault="004A1C5E" w:rsidP="0037747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B40E" w14:textId="01BDE686" w:rsidR="004A1C5E" w:rsidRDefault="004A1C5E">
    <w:pPr>
      <w:pStyle w:val="Footer"/>
      <w:jc w:val="right"/>
    </w:pPr>
  </w:p>
  <w:p w14:paraId="07AE5ADB" w14:textId="3BA01768" w:rsidR="004A1C5E" w:rsidRPr="004E1BDE" w:rsidRDefault="004A1C5E" w:rsidP="004E1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023789"/>
      <w:docPartObj>
        <w:docPartGallery w:val="Page Numbers (Bottom of Page)"/>
        <w:docPartUnique/>
      </w:docPartObj>
    </w:sdtPr>
    <w:sdtEndPr>
      <w:rPr>
        <w:noProof/>
        <w:sz w:val="22"/>
        <w:szCs w:val="22"/>
      </w:rPr>
    </w:sdtEndPr>
    <w:sdtContent>
      <w:p w14:paraId="1DA45C7E" w14:textId="77777777" w:rsidR="004A1C5E" w:rsidRDefault="004A1C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7D140E" w14:textId="77777777" w:rsidR="004A1C5E" w:rsidRPr="004E1BDE" w:rsidRDefault="004A1C5E" w:rsidP="004E1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65538"/>
      <w:docPartObj>
        <w:docPartGallery w:val="Page Numbers (Bottom of Page)"/>
        <w:docPartUnique/>
      </w:docPartObj>
    </w:sdtPr>
    <w:sdtEndPr>
      <w:rPr>
        <w:noProof/>
      </w:rPr>
    </w:sdtEndPr>
    <w:sdtContent>
      <w:p w14:paraId="3C83E6BE" w14:textId="1AC5A3EF" w:rsidR="004A1C5E" w:rsidRDefault="004A1C5E">
        <w:pPr>
          <w:pStyle w:val="Footer"/>
          <w:jc w:val="right"/>
        </w:pPr>
        <w:r w:rsidRPr="004E1BDE">
          <w:rPr>
            <w:sz w:val="22"/>
            <w:szCs w:val="22"/>
          </w:rPr>
          <w:fldChar w:fldCharType="begin"/>
        </w:r>
        <w:r w:rsidRPr="004E1BDE">
          <w:rPr>
            <w:sz w:val="22"/>
            <w:szCs w:val="22"/>
          </w:rPr>
          <w:instrText xml:space="preserve"> PAGE   \* MERGEFORMAT </w:instrText>
        </w:r>
        <w:r w:rsidRPr="004E1BDE">
          <w:rPr>
            <w:sz w:val="22"/>
            <w:szCs w:val="22"/>
          </w:rPr>
          <w:fldChar w:fldCharType="separate"/>
        </w:r>
        <w:r w:rsidRPr="004E1BDE">
          <w:rPr>
            <w:noProof/>
            <w:sz w:val="22"/>
            <w:szCs w:val="22"/>
          </w:rPr>
          <w:t>2</w:t>
        </w:r>
        <w:r w:rsidRPr="004E1BDE">
          <w:rPr>
            <w:noProof/>
            <w:sz w:val="22"/>
            <w:szCs w:val="22"/>
          </w:rPr>
          <w:fldChar w:fldCharType="end"/>
        </w:r>
      </w:p>
    </w:sdtContent>
  </w:sdt>
  <w:p w14:paraId="2744703E" w14:textId="77777777" w:rsidR="004A1C5E" w:rsidRDefault="004A1C5E" w:rsidP="00377478">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684474"/>
      <w:docPartObj>
        <w:docPartGallery w:val="Page Numbers (Bottom of Page)"/>
        <w:docPartUnique/>
      </w:docPartObj>
    </w:sdtPr>
    <w:sdtEndPr>
      <w:rPr>
        <w:noProof/>
        <w:sz w:val="22"/>
        <w:szCs w:val="22"/>
      </w:rPr>
    </w:sdtEndPr>
    <w:sdtContent>
      <w:p w14:paraId="499CDA64" w14:textId="77777777" w:rsidR="004A1C5E" w:rsidRDefault="004A1C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7302B3" w14:textId="77777777" w:rsidR="004A1C5E" w:rsidRPr="004E1BDE" w:rsidRDefault="004A1C5E" w:rsidP="004E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EA4D" w14:textId="77777777" w:rsidR="006B305F" w:rsidRDefault="006B305F" w:rsidP="004B2BE9">
      <w:r>
        <w:separator/>
      </w:r>
    </w:p>
  </w:footnote>
  <w:footnote w:type="continuationSeparator" w:id="0">
    <w:p w14:paraId="69901F3B" w14:textId="77777777" w:rsidR="006B305F" w:rsidRDefault="006B305F" w:rsidP="004B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6EF" w14:textId="4704FD4E" w:rsidR="004A1C5E" w:rsidRPr="004B2BE9" w:rsidRDefault="004A1C5E" w:rsidP="00641B24">
    <w:pPr>
      <w:pStyle w:val="Header"/>
      <w:pBdr>
        <w:bottom w:val="single" w:sz="4" w:space="1" w:color="auto"/>
      </w:pBdr>
      <w:jc w:val="right"/>
    </w:pPr>
    <w:r>
      <w:rPr>
        <w:color w:val="808080" w:themeColor="background1" w:themeShade="80"/>
        <w:sz w:val="20"/>
        <w:szCs w:val="20"/>
      </w:rPr>
      <w:t>10-148 CMR Ch. 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E2E0" w14:textId="3343560F" w:rsidR="004A1C5E" w:rsidRPr="004B2BE9" w:rsidRDefault="004A1C5E" w:rsidP="004E1BDE">
    <w:pPr>
      <w:pStyle w:val="Header"/>
      <w:pBdr>
        <w:bottom w:val="single" w:sz="4" w:space="1" w:color="auto"/>
      </w:pBdr>
      <w:jc w:val="right"/>
    </w:pPr>
    <w:r>
      <w:rPr>
        <w:color w:val="808080" w:themeColor="background1" w:themeShade="80"/>
        <w:sz w:val="20"/>
        <w:szCs w:val="20"/>
      </w:rPr>
      <w:t>10-148 CMR Ch. 34</w:t>
    </w:r>
    <w:r w:rsidR="006A20E3">
      <w:rPr>
        <w:color w:val="808080" w:themeColor="background1" w:themeShade="80"/>
        <w:sz w:val="20"/>
        <w:szCs w:val="20"/>
      </w:rPr>
      <w:t xml:space="preserve"> </w:t>
    </w:r>
    <w:r w:rsidR="008370A7">
      <w:rPr>
        <w:color w:val="808080" w:themeColor="background1" w:themeShade="80"/>
        <w:sz w:val="20"/>
        <w:szCs w:val="20"/>
      </w:rPr>
      <w:t xml:space="preserve"> </w:t>
    </w:r>
  </w:p>
  <w:p w14:paraId="61E2E0CC" w14:textId="77777777" w:rsidR="004A1C5E" w:rsidRDefault="004A1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995"/>
    <w:multiLevelType w:val="hybridMultilevel"/>
    <w:tmpl w:val="27BA7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365C5"/>
    <w:multiLevelType w:val="hybridMultilevel"/>
    <w:tmpl w:val="A00A4CAA"/>
    <w:lvl w:ilvl="0" w:tplc="B4F47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749EF"/>
    <w:multiLevelType w:val="hybridMultilevel"/>
    <w:tmpl w:val="2006D60A"/>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B2221E0"/>
    <w:multiLevelType w:val="hybridMultilevel"/>
    <w:tmpl w:val="8C44B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377789"/>
    <w:multiLevelType w:val="hybridMultilevel"/>
    <w:tmpl w:val="1AD24596"/>
    <w:lvl w:ilvl="0" w:tplc="0E02CBEA">
      <w:start w:val="1"/>
      <w:numFmt w:val="decimal"/>
      <w:lvlText w:val="%1."/>
      <w:lvlJc w:val="left"/>
      <w:pPr>
        <w:ind w:left="2880" w:hanging="360"/>
      </w:pPr>
      <w:rPr>
        <w:rFonts w:ascii="Times New Roman" w:eastAsia="Calibri" w:hAnsi="Times New Roman" w:cs="Times New Roman"/>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B0B8F"/>
    <w:multiLevelType w:val="hybridMultilevel"/>
    <w:tmpl w:val="287A522E"/>
    <w:lvl w:ilvl="0" w:tplc="EDC8D6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67F74"/>
    <w:multiLevelType w:val="hybridMultilevel"/>
    <w:tmpl w:val="64ACA708"/>
    <w:lvl w:ilvl="0" w:tplc="0A3AD692">
      <w:start w:val="1"/>
      <w:numFmt w:val="decimal"/>
      <w:lvlText w:val="%1."/>
      <w:lvlJc w:val="left"/>
      <w:pPr>
        <w:ind w:left="1440" w:hanging="360"/>
      </w:pPr>
      <w:rPr>
        <w:b/>
      </w:rPr>
    </w:lvl>
    <w:lvl w:ilvl="1" w:tplc="64C8B1DC">
      <w:start w:val="1"/>
      <w:numFmt w:val="lowerLetter"/>
      <w:lvlText w:val="%2."/>
      <w:lvlJc w:val="left"/>
      <w:pPr>
        <w:ind w:left="1440" w:hanging="360"/>
      </w:pPr>
      <w:rPr>
        <w:b/>
        <w:color w:val="000000" w:themeColor="text1"/>
      </w:rPr>
    </w:lvl>
    <w:lvl w:ilvl="2" w:tplc="81E6D7F8">
      <w:start w:val="1"/>
      <w:numFmt w:val="lowerRoman"/>
      <w:lvlText w:val="%3."/>
      <w:lvlJc w:val="left"/>
      <w:pPr>
        <w:ind w:left="2160" w:hanging="180"/>
      </w:pPr>
      <w:rPr>
        <w:rFonts w:hint="default"/>
        <w:b/>
        <w:color w:val="auto"/>
      </w:rPr>
    </w:lvl>
    <w:lvl w:ilvl="3" w:tplc="1884E09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50BF2"/>
    <w:multiLevelType w:val="hybridMultilevel"/>
    <w:tmpl w:val="974A74C2"/>
    <w:lvl w:ilvl="0" w:tplc="EDC8D61C">
      <w:start w:val="1"/>
      <w:numFmt w:val="lowerLetter"/>
      <w:lvlText w:val="%1."/>
      <w:lvlJc w:val="left"/>
      <w:pPr>
        <w:ind w:left="720" w:hanging="360"/>
      </w:pPr>
      <w:rPr>
        <w:rFonts w:hint="default"/>
        <w:b/>
      </w:rPr>
    </w:lvl>
    <w:lvl w:ilvl="1" w:tplc="5BB6E47E">
      <w:start w:val="1"/>
      <w:numFmt w:val="lowerLetter"/>
      <w:lvlText w:val="%2."/>
      <w:lvlJc w:val="left"/>
      <w:pPr>
        <w:ind w:left="1440" w:hanging="360"/>
      </w:pPr>
      <w:rPr>
        <w:b/>
        <w:bCs/>
      </w:rPr>
    </w:lvl>
    <w:lvl w:ilvl="2" w:tplc="81E6D7F8">
      <w:start w:val="1"/>
      <w:numFmt w:val="lowerRoman"/>
      <w:lvlText w:val="%3."/>
      <w:lvlJc w:val="left"/>
      <w:pPr>
        <w:ind w:left="2160" w:hanging="180"/>
      </w:pPr>
      <w:rPr>
        <w:rFonts w:hint="default"/>
        <w:b/>
        <w:color w:val="auto"/>
      </w:rPr>
    </w:lvl>
    <w:lvl w:ilvl="3" w:tplc="BE44E6B4">
      <w:start w:val="1"/>
      <w:numFmt w:val="decimal"/>
      <w:lvlText w:val="%4."/>
      <w:lvlJc w:val="left"/>
      <w:pPr>
        <w:ind w:left="126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63820"/>
    <w:multiLevelType w:val="hybridMultilevel"/>
    <w:tmpl w:val="D00C1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6B34BB"/>
    <w:multiLevelType w:val="hybridMultilevel"/>
    <w:tmpl w:val="414A23D2"/>
    <w:lvl w:ilvl="0" w:tplc="EDC8D61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3967BF"/>
    <w:multiLevelType w:val="hybridMultilevel"/>
    <w:tmpl w:val="ABF6A35A"/>
    <w:lvl w:ilvl="0" w:tplc="81E6D7F8">
      <w:start w:val="1"/>
      <w:numFmt w:val="lowerRoman"/>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A1EFF"/>
    <w:multiLevelType w:val="hybridMultilevel"/>
    <w:tmpl w:val="493CE1A2"/>
    <w:lvl w:ilvl="0" w:tplc="AD12094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4F1014"/>
    <w:multiLevelType w:val="hybridMultilevel"/>
    <w:tmpl w:val="7E4CB2BE"/>
    <w:lvl w:ilvl="0" w:tplc="03CE75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C2478"/>
    <w:multiLevelType w:val="hybridMultilevel"/>
    <w:tmpl w:val="CF8CB38E"/>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A451C7"/>
    <w:multiLevelType w:val="hybridMultilevel"/>
    <w:tmpl w:val="BA8E868E"/>
    <w:lvl w:ilvl="0" w:tplc="55868DD0">
      <w:start w:val="2"/>
      <w:numFmt w:val="lowerLetter"/>
      <w:lvlText w:val="%1."/>
      <w:lvlJc w:val="left"/>
      <w:pPr>
        <w:ind w:left="144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34FAF"/>
    <w:multiLevelType w:val="hybridMultilevel"/>
    <w:tmpl w:val="8BEE9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8555E"/>
    <w:multiLevelType w:val="hybridMultilevel"/>
    <w:tmpl w:val="10B2F3F2"/>
    <w:lvl w:ilvl="0" w:tplc="04090015">
      <w:start w:val="1"/>
      <w:numFmt w:val="upperLetter"/>
      <w:lvlText w:val="%1."/>
      <w:lvlJc w:val="left"/>
      <w:pPr>
        <w:ind w:left="1080" w:hanging="360"/>
      </w:pPr>
    </w:lvl>
    <w:lvl w:ilvl="1" w:tplc="48CE862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314F3C"/>
    <w:multiLevelType w:val="hybridMultilevel"/>
    <w:tmpl w:val="C57A6F80"/>
    <w:lvl w:ilvl="0" w:tplc="132AB60A">
      <w:start w:val="1"/>
      <w:numFmt w:val="low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B2379"/>
    <w:multiLevelType w:val="hybridMultilevel"/>
    <w:tmpl w:val="734E0CA0"/>
    <w:lvl w:ilvl="0" w:tplc="CDFA75DA">
      <w:start w:val="1"/>
      <w:numFmt w:val="upperLetter"/>
      <w:lvlText w:val="%1."/>
      <w:lvlJc w:val="left"/>
      <w:pPr>
        <w:ind w:left="1440" w:hanging="360"/>
      </w:pPr>
      <w:rPr>
        <w:rFonts w:hint="default"/>
        <w:b/>
        <w:bCs/>
      </w:rPr>
    </w:lvl>
    <w:lvl w:ilvl="1" w:tplc="0E02CBEA">
      <w:start w:val="1"/>
      <w:numFmt w:val="decimal"/>
      <w:lvlText w:val="%2."/>
      <w:lvlJc w:val="left"/>
      <w:pPr>
        <w:ind w:left="720" w:hanging="360"/>
      </w:pPr>
      <w:rPr>
        <w:rFonts w:ascii="Times New Roman" w:eastAsia="Calibri" w:hAnsi="Times New Roman" w:cs="Times New Roman"/>
        <w:b/>
        <w:bCs w:val="0"/>
      </w:rPr>
    </w:lvl>
    <w:lvl w:ilvl="2" w:tplc="0409001B">
      <w:start w:val="1"/>
      <w:numFmt w:val="lowerRoman"/>
      <w:lvlText w:val="%3."/>
      <w:lvlJc w:val="right"/>
      <w:pPr>
        <w:ind w:left="3600" w:hanging="180"/>
      </w:pPr>
    </w:lvl>
    <w:lvl w:ilvl="3" w:tplc="44F82D88">
      <w:start w:val="1"/>
      <w:numFmt w:val="decimal"/>
      <w:lvlText w:val="%4."/>
      <w:lvlJc w:val="left"/>
      <w:pPr>
        <w:ind w:left="4320" w:hanging="360"/>
      </w:pPr>
      <w:rPr>
        <w:b/>
        <w:bCs/>
      </w:rPr>
    </w:lvl>
    <w:lvl w:ilvl="4" w:tplc="945E8572">
      <w:start w:val="1"/>
      <w:numFmt w:val="lowerLetter"/>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BF72E3"/>
    <w:multiLevelType w:val="hybridMultilevel"/>
    <w:tmpl w:val="9A44C5E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04768"/>
    <w:multiLevelType w:val="hybridMultilevel"/>
    <w:tmpl w:val="42947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D36613"/>
    <w:multiLevelType w:val="hybridMultilevel"/>
    <w:tmpl w:val="F072F658"/>
    <w:lvl w:ilvl="0" w:tplc="04090019">
      <w:start w:val="2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441F31"/>
    <w:multiLevelType w:val="hybridMultilevel"/>
    <w:tmpl w:val="C97080A2"/>
    <w:lvl w:ilvl="0" w:tplc="FFFFFFFF">
      <w:start w:val="1"/>
      <w:numFmt w:val="upperLetter"/>
      <w:lvlText w:val="%1."/>
      <w:lvlJc w:val="left"/>
      <w:pPr>
        <w:tabs>
          <w:tab w:val="num" w:pos="1080"/>
        </w:tabs>
        <w:ind w:left="1080" w:hanging="360"/>
      </w:pPr>
    </w:lvl>
    <w:lvl w:ilvl="1" w:tplc="FFFFFFFF">
      <w:start w:val="1"/>
      <w:numFmt w:val="decimal"/>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7E8056B4"/>
    <w:multiLevelType w:val="hybridMultilevel"/>
    <w:tmpl w:val="61EC17C2"/>
    <w:lvl w:ilvl="0" w:tplc="EE5E1640">
      <w:start w:val="1"/>
      <w:numFmt w:val="upp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
  </w:num>
  <w:num w:numId="2">
    <w:abstractNumId w:val="19"/>
  </w:num>
  <w:num w:numId="3">
    <w:abstractNumId w:val="15"/>
  </w:num>
  <w:num w:numId="4">
    <w:abstractNumId w:val="16"/>
  </w:num>
  <w:num w:numId="5">
    <w:abstractNumId w:val="0"/>
  </w:num>
  <w:num w:numId="6">
    <w:abstractNumId w:val="7"/>
  </w:num>
  <w:num w:numId="7">
    <w:abstractNumId w:val="18"/>
  </w:num>
  <w:num w:numId="8">
    <w:abstractNumId w:val="6"/>
  </w:num>
  <w:num w:numId="9">
    <w:abstractNumId w:val="17"/>
  </w:num>
  <w:num w:numId="10">
    <w:abstractNumId w:val="23"/>
  </w:num>
  <w:num w:numId="11">
    <w:abstractNumId w:val="1"/>
  </w:num>
  <w:num w:numId="12">
    <w:abstractNumId w:val="4"/>
  </w:num>
  <w:num w:numId="13">
    <w:abstractNumId w:val="21"/>
  </w:num>
  <w:num w:numId="14">
    <w:abstractNumId w:val="11"/>
  </w:num>
  <w:num w:numId="15">
    <w:abstractNumId w:val="20"/>
  </w:num>
  <w:num w:numId="16">
    <w:abstractNumId w:val="8"/>
  </w:num>
  <w:num w:numId="17">
    <w:abstractNumId w:val="5"/>
  </w:num>
  <w:num w:numId="18">
    <w:abstractNumId w:val="9"/>
  </w:num>
  <w:num w:numId="19">
    <w:abstractNumId w:val="3"/>
  </w:num>
  <w:num w:numId="20">
    <w:abstractNumId w:val="13"/>
  </w:num>
  <w:num w:numId="21">
    <w:abstractNumId w:val="22"/>
  </w:num>
  <w:num w:numId="22">
    <w:abstractNumId w:val="14"/>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98"/>
    <w:rsid w:val="0000269D"/>
    <w:rsid w:val="00003E14"/>
    <w:rsid w:val="00004358"/>
    <w:rsid w:val="00006531"/>
    <w:rsid w:val="00016EE5"/>
    <w:rsid w:val="0001794C"/>
    <w:rsid w:val="00021BB4"/>
    <w:rsid w:val="00021E26"/>
    <w:rsid w:val="000226CA"/>
    <w:rsid w:val="000235AD"/>
    <w:rsid w:val="000260A1"/>
    <w:rsid w:val="00026FBF"/>
    <w:rsid w:val="0003229E"/>
    <w:rsid w:val="00035779"/>
    <w:rsid w:val="00035AAC"/>
    <w:rsid w:val="0003642F"/>
    <w:rsid w:val="00045A91"/>
    <w:rsid w:val="00052060"/>
    <w:rsid w:val="00062599"/>
    <w:rsid w:val="00064381"/>
    <w:rsid w:val="00065485"/>
    <w:rsid w:val="00066425"/>
    <w:rsid w:val="00067925"/>
    <w:rsid w:val="00071DC0"/>
    <w:rsid w:val="000724F7"/>
    <w:rsid w:val="0007540B"/>
    <w:rsid w:val="00082125"/>
    <w:rsid w:val="000845C9"/>
    <w:rsid w:val="00086F7C"/>
    <w:rsid w:val="00087594"/>
    <w:rsid w:val="00091C33"/>
    <w:rsid w:val="000A0BCA"/>
    <w:rsid w:val="000A4AAC"/>
    <w:rsid w:val="000B6845"/>
    <w:rsid w:val="000C7961"/>
    <w:rsid w:val="000C7A6D"/>
    <w:rsid w:val="000D00CA"/>
    <w:rsid w:val="000D11CB"/>
    <w:rsid w:val="000E050B"/>
    <w:rsid w:val="000E1A3B"/>
    <w:rsid w:val="000E214A"/>
    <w:rsid w:val="000E53E9"/>
    <w:rsid w:val="000E7C7C"/>
    <w:rsid w:val="000F08C2"/>
    <w:rsid w:val="000F1DF8"/>
    <w:rsid w:val="000F539E"/>
    <w:rsid w:val="00100333"/>
    <w:rsid w:val="001057F5"/>
    <w:rsid w:val="00111798"/>
    <w:rsid w:val="0011181A"/>
    <w:rsid w:val="00112137"/>
    <w:rsid w:val="00112B93"/>
    <w:rsid w:val="00115364"/>
    <w:rsid w:val="00116316"/>
    <w:rsid w:val="001165B9"/>
    <w:rsid w:val="00117C15"/>
    <w:rsid w:val="001206E3"/>
    <w:rsid w:val="001228A1"/>
    <w:rsid w:val="00130D78"/>
    <w:rsid w:val="00132474"/>
    <w:rsid w:val="001324A7"/>
    <w:rsid w:val="001356DA"/>
    <w:rsid w:val="00144110"/>
    <w:rsid w:val="00144146"/>
    <w:rsid w:val="0014649C"/>
    <w:rsid w:val="00154386"/>
    <w:rsid w:val="00155F33"/>
    <w:rsid w:val="0016377B"/>
    <w:rsid w:val="00167256"/>
    <w:rsid w:val="00172AAA"/>
    <w:rsid w:val="001742E2"/>
    <w:rsid w:val="00175613"/>
    <w:rsid w:val="001769BB"/>
    <w:rsid w:val="00191051"/>
    <w:rsid w:val="00191814"/>
    <w:rsid w:val="00195FEF"/>
    <w:rsid w:val="00196DCC"/>
    <w:rsid w:val="001A10E7"/>
    <w:rsid w:val="001A13BA"/>
    <w:rsid w:val="001A2487"/>
    <w:rsid w:val="001A612E"/>
    <w:rsid w:val="001A6DDA"/>
    <w:rsid w:val="001A7918"/>
    <w:rsid w:val="001B096C"/>
    <w:rsid w:val="001B0FA8"/>
    <w:rsid w:val="001B2197"/>
    <w:rsid w:val="001B7222"/>
    <w:rsid w:val="001C5049"/>
    <w:rsid w:val="001C51E8"/>
    <w:rsid w:val="001C5998"/>
    <w:rsid w:val="001D0594"/>
    <w:rsid w:val="001D0E1F"/>
    <w:rsid w:val="001D2634"/>
    <w:rsid w:val="001D2BA5"/>
    <w:rsid w:val="001D5D7D"/>
    <w:rsid w:val="001D5ED6"/>
    <w:rsid w:val="001D6393"/>
    <w:rsid w:val="001E11C1"/>
    <w:rsid w:val="001F0BF2"/>
    <w:rsid w:val="001F3C64"/>
    <w:rsid w:val="001F3E91"/>
    <w:rsid w:val="001F4FE5"/>
    <w:rsid w:val="001F6092"/>
    <w:rsid w:val="001F6518"/>
    <w:rsid w:val="0021498B"/>
    <w:rsid w:val="0022159F"/>
    <w:rsid w:val="00221D47"/>
    <w:rsid w:val="00221FD6"/>
    <w:rsid w:val="0022691E"/>
    <w:rsid w:val="00227996"/>
    <w:rsid w:val="00233E30"/>
    <w:rsid w:val="002363B2"/>
    <w:rsid w:val="00247109"/>
    <w:rsid w:val="00247B2A"/>
    <w:rsid w:val="00247F64"/>
    <w:rsid w:val="00247F6D"/>
    <w:rsid w:val="00250E2B"/>
    <w:rsid w:val="002544EA"/>
    <w:rsid w:val="00256FA6"/>
    <w:rsid w:val="00257BBA"/>
    <w:rsid w:val="00261E3D"/>
    <w:rsid w:val="0026497A"/>
    <w:rsid w:val="002700DC"/>
    <w:rsid w:val="00271665"/>
    <w:rsid w:val="002750A8"/>
    <w:rsid w:val="00282697"/>
    <w:rsid w:val="00282D95"/>
    <w:rsid w:val="0029022B"/>
    <w:rsid w:val="00291FED"/>
    <w:rsid w:val="002930A3"/>
    <w:rsid w:val="00296E07"/>
    <w:rsid w:val="002A183C"/>
    <w:rsid w:val="002A3875"/>
    <w:rsid w:val="002A47DA"/>
    <w:rsid w:val="002A7ACC"/>
    <w:rsid w:val="002B1A50"/>
    <w:rsid w:val="002B4ABE"/>
    <w:rsid w:val="002B525B"/>
    <w:rsid w:val="002C3013"/>
    <w:rsid w:val="002D083A"/>
    <w:rsid w:val="002D11DF"/>
    <w:rsid w:val="002D35D0"/>
    <w:rsid w:val="002D61B1"/>
    <w:rsid w:val="002D6B75"/>
    <w:rsid w:val="002D771B"/>
    <w:rsid w:val="002D78FF"/>
    <w:rsid w:val="002E37F6"/>
    <w:rsid w:val="002E52C1"/>
    <w:rsid w:val="002E764D"/>
    <w:rsid w:val="002F15FA"/>
    <w:rsid w:val="002F25F9"/>
    <w:rsid w:val="002F48C7"/>
    <w:rsid w:val="003029D1"/>
    <w:rsid w:val="00303CF5"/>
    <w:rsid w:val="003064B3"/>
    <w:rsid w:val="00311678"/>
    <w:rsid w:val="00312F6A"/>
    <w:rsid w:val="00314A6A"/>
    <w:rsid w:val="00315FCB"/>
    <w:rsid w:val="0032275D"/>
    <w:rsid w:val="00323C48"/>
    <w:rsid w:val="003303D6"/>
    <w:rsid w:val="00332881"/>
    <w:rsid w:val="003346A1"/>
    <w:rsid w:val="0034011F"/>
    <w:rsid w:val="0034276E"/>
    <w:rsid w:val="00343C3E"/>
    <w:rsid w:val="0034754F"/>
    <w:rsid w:val="00350387"/>
    <w:rsid w:val="00356E89"/>
    <w:rsid w:val="00371A13"/>
    <w:rsid w:val="00371DAE"/>
    <w:rsid w:val="00376CF0"/>
    <w:rsid w:val="00377478"/>
    <w:rsid w:val="00377830"/>
    <w:rsid w:val="00381049"/>
    <w:rsid w:val="003822D4"/>
    <w:rsid w:val="0039288B"/>
    <w:rsid w:val="0039297F"/>
    <w:rsid w:val="003A5F9C"/>
    <w:rsid w:val="003A62B6"/>
    <w:rsid w:val="003A62C2"/>
    <w:rsid w:val="003B2349"/>
    <w:rsid w:val="003C02E3"/>
    <w:rsid w:val="003C20F9"/>
    <w:rsid w:val="003C5276"/>
    <w:rsid w:val="003C5848"/>
    <w:rsid w:val="003C5D05"/>
    <w:rsid w:val="003C61F7"/>
    <w:rsid w:val="003D36EF"/>
    <w:rsid w:val="003D6BAD"/>
    <w:rsid w:val="003E0E5B"/>
    <w:rsid w:val="003E0F45"/>
    <w:rsid w:val="003F0757"/>
    <w:rsid w:val="003F2990"/>
    <w:rsid w:val="003F50E2"/>
    <w:rsid w:val="003F53D6"/>
    <w:rsid w:val="004013BD"/>
    <w:rsid w:val="00403B66"/>
    <w:rsid w:val="00404CF5"/>
    <w:rsid w:val="0040518C"/>
    <w:rsid w:val="00405A64"/>
    <w:rsid w:val="00410052"/>
    <w:rsid w:val="00411877"/>
    <w:rsid w:val="004151EB"/>
    <w:rsid w:val="00420BD3"/>
    <w:rsid w:val="004232DC"/>
    <w:rsid w:val="00425E2B"/>
    <w:rsid w:val="0043510A"/>
    <w:rsid w:val="004361E5"/>
    <w:rsid w:val="00437F9A"/>
    <w:rsid w:val="00440CB2"/>
    <w:rsid w:val="00450A3C"/>
    <w:rsid w:val="004570F7"/>
    <w:rsid w:val="00460CE4"/>
    <w:rsid w:val="0046402A"/>
    <w:rsid w:val="00471B53"/>
    <w:rsid w:val="00473C25"/>
    <w:rsid w:val="00475398"/>
    <w:rsid w:val="004809CD"/>
    <w:rsid w:val="0048252F"/>
    <w:rsid w:val="00483000"/>
    <w:rsid w:val="00490861"/>
    <w:rsid w:val="004923DD"/>
    <w:rsid w:val="004926DA"/>
    <w:rsid w:val="00493EE9"/>
    <w:rsid w:val="00495758"/>
    <w:rsid w:val="00495A5D"/>
    <w:rsid w:val="004A1206"/>
    <w:rsid w:val="004A1C5E"/>
    <w:rsid w:val="004A1CE8"/>
    <w:rsid w:val="004A2DCB"/>
    <w:rsid w:val="004A312E"/>
    <w:rsid w:val="004A60B0"/>
    <w:rsid w:val="004B2BE9"/>
    <w:rsid w:val="004B3344"/>
    <w:rsid w:val="004C1CFC"/>
    <w:rsid w:val="004C775F"/>
    <w:rsid w:val="004D146E"/>
    <w:rsid w:val="004D3B43"/>
    <w:rsid w:val="004D4085"/>
    <w:rsid w:val="004D4132"/>
    <w:rsid w:val="004E1BDE"/>
    <w:rsid w:val="004E32EF"/>
    <w:rsid w:val="004E534F"/>
    <w:rsid w:val="004E5562"/>
    <w:rsid w:val="004E5C4D"/>
    <w:rsid w:val="004F254A"/>
    <w:rsid w:val="004F2F30"/>
    <w:rsid w:val="004F391C"/>
    <w:rsid w:val="004F4BB5"/>
    <w:rsid w:val="004F5960"/>
    <w:rsid w:val="005013EA"/>
    <w:rsid w:val="0050254B"/>
    <w:rsid w:val="00503C48"/>
    <w:rsid w:val="005043C4"/>
    <w:rsid w:val="0050767E"/>
    <w:rsid w:val="005116C9"/>
    <w:rsid w:val="00513011"/>
    <w:rsid w:val="00515EF1"/>
    <w:rsid w:val="005160EF"/>
    <w:rsid w:val="00523B8B"/>
    <w:rsid w:val="005253C2"/>
    <w:rsid w:val="00530416"/>
    <w:rsid w:val="00531A58"/>
    <w:rsid w:val="00531C7A"/>
    <w:rsid w:val="005361CC"/>
    <w:rsid w:val="0054357C"/>
    <w:rsid w:val="00545104"/>
    <w:rsid w:val="005462C8"/>
    <w:rsid w:val="0055369F"/>
    <w:rsid w:val="005536E9"/>
    <w:rsid w:val="00554C02"/>
    <w:rsid w:val="00560D1F"/>
    <w:rsid w:val="00561C90"/>
    <w:rsid w:val="005637B0"/>
    <w:rsid w:val="00564589"/>
    <w:rsid w:val="0056583F"/>
    <w:rsid w:val="0057159F"/>
    <w:rsid w:val="00572200"/>
    <w:rsid w:val="00574A4A"/>
    <w:rsid w:val="00576B84"/>
    <w:rsid w:val="00586ECF"/>
    <w:rsid w:val="00592F45"/>
    <w:rsid w:val="005951BC"/>
    <w:rsid w:val="00597373"/>
    <w:rsid w:val="00597A8C"/>
    <w:rsid w:val="005A01C4"/>
    <w:rsid w:val="005A095E"/>
    <w:rsid w:val="005A51A8"/>
    <w:rsid w:val="005A6FA5"/>
    <w:rsid w:val="005A71B3"/>
    <w:rsid w:val="005B250C"/>
    <w:rsid w:val="005B75AE"/>
    <w:rsid w:val="005C21A2"/>
    <w:rsid w:val="005C26D6"/>
    <w:rsid w:val="005C42B3"/>
    <w:rsid w:val="005D2E01"/>
    <w:rsid w:val="005D6CD7"/>
    <w:rsid w:val="005D7D57"/>
    <w:rsid w:val="005E0F9C"/>
    <w:rsid w:val="005E2DFA"/>
    <w:rsid w:val="005E5AA3"/>
    <w:rsid w:val="005F27E0"/>
    <w:rsid w:val="006021EA"/>
    <w:rsid w:val="0060461F"/>
    <w:rsid w:val="00611BE3"/>
    <w:rsid w:val="00614857"/>
    <w:rsid w:val="0061662E"/>
    <w:rsid w:val="00622DD2"/>
    <w:rsid w:val="006273B6"/>
    <w:rsid w:val="0062773C"/>
    <w:rsid w:val="006328D5"/>
    <w:rsid w:val="00633015"/>
    <w:rsid w:val="00634170"/>
    <w:rsid w:val="0063432D"/>
    <w:rsid w:val="006406E7"/>
    <w:rsid w:val="00641B24"/>
    <w:rsid w:val="00643E3B"/>
    <w:rsid w:val="00646048"/>
    <w:rsid w:val="00646533"/>
    <w:rsid w:val="00652AD2"/>
    <w:rsid w:val="00661E49"/>
    <w:rsid w:val="00661EEA"/>
    <w:rsid w:val="006641AE"/>
    <w:rsid w:val="00665604"/>
    <w:rsid w:val="00671FA0"/>
    <w:rsid w:val="006742C7"/>
    <w:rsid w:val="006754C5"/>
    <w:rsid w:val="00683E78"/>
    <w:rsid w:val="00684511"/>
    <w:rsid w:val="00686219"/>
    <w:rsid w:val="006875A3"/>
    <w:rsid w:val="00687D4D"/>
    <w:rsid w:val="00691691"/>
    <w:rsid w:val="0069786B"/>
    <w:rsid w:val="00697E86"/>
    <w:rsid w:val="006A057F"/>
    <w:rsid w:val="006A20E3"/>
    <w:rsid w:val="006A43A1"/>
    <w:rsid w:val="006A5A39"/>
    <w:rsid w:val="006B2C07"/>
    <w:rsid w:val="006B305F"/>
    <w:rsid w:val="006B34A2"/>
    <w:rsid w:val="006B5541"/>
    <w:rsid w:val="006C1165"/>
    <w:rsid w:val="006C25CD"/>
    <w:rsid w:val="006C75C1"/>
    <w:rsid w:val="006D1B38"/>
    <w:rsid w:val="006D1DD5"/>
    <w:rsid w:val="006D2BB6"/>
    <w:rsid w:val="006D319B"/>
    <w:rsid w:val="006D3EE0"/>
    <w:rsid w:val="006D729F"/>
    <w:rsid w:val="006E0FBB"/>
    <w:rsid w:val="006E2F8A"/>
    <w:rsid w:val="006E3295"/>
    <w:rsid w:val="006E36B7"/>
    <w:rsid w:val="006E3959"/>
    <w:rsid w:val="006E4431"/>
    <w:rsid w:val="006E58ED"/>
    <w:rsid w:val="006E7CD0"/>
    <w:rsid w:val="006F26F5"/>
    <w:rsid w:val="006F2803"/>
    <w:rsid w:val="006F603D"/>
    <w:rsid w:val="00711FC9"/>
    <w:rsid w:val="007145FE"/>
    <w:rsid w:val="0071717E"/>
    <w:rsid w:val="00730708"/>
    <w:rsid w:val="00730D34"/>
    <w:rsid w:val="00731F12"/>
    <w:rsid w:val="007324DE"/>
    <w:rsid w:val="00737098"/>
    <w:rsid w:val="00744BB8"/>
    <w:rsid w:val="00750759"/>
    <w:rsid w:val="00752736"/>
    <w:rsid w:val="00754CAD"/>
    <w:rsid w:val="007610D1"/>
    <w:rsid w:val="00761E9C"/>
    <w:rsid w:val="007659C6"/>
    <w:rsid w:val="007667F2"/>
    <w:rsid w:val="00773D8C"/>
    <w:rsid w:val="007741CE"/>
    <w:rsid w:val="0077603F"/>
    <w:rsid w:val="00784F4E"/>
    <w:rsid w:val="00785E50"/>
    <w:rsid w:val="00786758"/>
    <w:rsid w:val="00787A00"/>
    <w:rsid w:val="00787A58"/>
    <w:rsid w:val="00787E59"/>
    <w:rsid w:val="0079164D"/>
    <w:rsid w:val="007A08C8"/>
    <w:rsid w:val="007A18A8"/>
    <w:rsid w:val="007A4C9F"/>
    <w:rsid w:val="007B6FA5"/>
    <w:rsid w:val="007C2D6B"/>
    <w:rsid w:val="007C535D"/>
    <w:rsid w:val="007D0462"/>
    <w:rsid w:val="007D09E8"/>
    <w:rsid w:val="007D0A6E"/>
    <w:rsid w:val="007D4596"/>
    <w:rsid w:val="007E0520"/>
    <w:rsid w:val="007E085C"/>
    <w:rsid w:val="007E60FF"/>
    <w:rsid w:val="007E61D0"/>
    <w:rsid w:val="007F0A64"/>
    <w:rsid w:val="007F0BDE"/>
    <w:rsid w:val="007F7692"/>
    <w:rsid w:val="007F7962"/>
    <w:rsid w:val="00802EA5"/>
    <w:rsid w:val="008041AC"/>
    <w:rsid w:val="00804530"/>
    <w:rsid w:val="008100FF"/>
    <w:rsid w:val="00810FBF"/>
    <w:rsid w:val="0081122E"/>
    <w:rsid w:val="00811AB8"/>
    <w:rsid w:val="0081258D"/>
    <w:rsid w:val="00813AD6"/>
    <w:rsid w:val="00816BB7"/>
    <w:rsid w:val="00816C01"/>
    <w:rsid w:val="00820CF0"/>
    <w:rsid w:val="008246FB"/>
    <w:rsid w:val="00826B3A"/>
    <w:rsid w:val="008341AC"/>
    <w:rsid w:val="00835C27"/>
    <w:rsid w:val="008370A7"/>
    <w:rsid w:val="008438BC"/>
    <w:rsid w:val="00844E6A"/>
    <w:rsid w:val="0086351B"/>
    <w:rsid w:val="00863ECE"/>
    <w:rsid w:val="008645A0"/>
    <w:rsid w:val="0087103E"/>
    <w:rsid w:val="00882383"/>
    <w:rsid w:val="00887570"/>
    <w:rsid w:val="00892947"/>
    <w:rsid w:val="0089362E"/>
    <w:rsid w:val="00895602"/>
    <w:rsid w:val="00896442"/>
    <w:rsid w:val="008966CA"/>
    <w:rsid w:val="008A108B"/>
    <w:rsid w:val="008A2CF7"/>
    <w:rsid w:val="008B1DF8"/>
    <w:rsid w:val="008B2DDF"/>
    <w:rsid w:val="008B2E03"/>
    <w:rsid w:val="008B44E8"/>
    <w:rsid w:val="008B5739"/>
    <w:rsid w:val="008B57EE"/>
    <w:rsid w:val="008C09D3"/>
    <w:rsid w:val="008C383B"/>
    <w:rsid w:val="008C3D75"/>
    <w:rsid w:val="008C4890"/>
    <w:rsid w:val="008C519F"/>
    <w:rsid w:val="008C563D"/>
    <w:rsid w:val="008C6913"/>
    <w:rsid w:val="008D0AEF"/>
    <w:rsid w:val="008D133C"/>
    <w:rsid w:val="008D1B10"/>
    <w:rsid w:val="008D33D1"/>
    <w:rsid w:val="008D3B92"/>
    <w:rsid w:val="008F2A7E"/>
    <w:rsid w:val="00901EE3"/>
    <w:rsid w:val="00910072"/>
    <w:rsid w:val="00910A4A"/>
    <w:rsid w:val="00910D84"/>
    <w:rsid w:val="00910F6C"/>
    <w:rsid w:val="00916663"/>
    <w:rsid w:val="00917CCB"/>
    <w:rsid w:val="00917E8E"/>
    <w:rsid w:val="00920D6A"/>
    <w:rsid w:val="009212E3"/>
    <w:rsid w:val="009236A7"/>
    <w:rsid w:val="00923933"/>
    <w:rsid w:val="00925C8B"/>
    <w:rsid w:val="00931C03"/>
    <w:rsid w:val="0093213F"/>
    <w:rsid w:val="009344E0"/>
    <w:rsid w:val="0093506D"/>
    <w:rsid w:val="00947905"/>
    <w:rsid w:val="00951862"/>
    <w:rsid w:val="00951B73"/>
    <w:rsid w:val="00956739"/>
    <w:rsid w:val="00956EC8"/>
    <w:rsid w:val="00961C5D"/>
    <w:rsid w:val="00963F44"/>
    <w:rsid w:val="009703DB"/>
    <w:rsid w:val="0098220B"/>
    <w:rsid w:val="00982A01"/>
    <w:rsid w:val="009A2BD0"/>
    <w:rsid w:val="009A38DB"/>
    <w:rsid w:val="009A3C6E"/>
    <w:rsid w:val="009A771E"/>
    <w:rsid w:val="009B3954"/>
    <w:rsid w:val="009B5737"/>
    <w:rsid w:val="009C53D7"/>
    <w:rsid w:val="009E3ED4"/>
    <w:rsid w:val="009E4C7E"/>
    <w:rsid w:val="009E5925"/>
    <w:rsid w:val="009E5C69"/>
    <w:rsid w:val="009F26E2"/>
    <w:rsid w:val="009F54AC"/>
    <w:rsid w:val="009F5ED5"/>
    <w:rsid w:val="00A00F2C"/>
    <w:rsid w:val="00A02472"/>
    <w:rsid w:val="00A028EA"/>
    <w:rsid w:val="00A050C0"/>
    <w:rsid w:val="00A10BB6"/>
    <w:rsid w:val="00A11001"/>
    <w:rsid w:val="00A14069"/>
    <w:rsid w:val="00A171AC"/>
    <w:rsid w:val="00A17F14"/>
    <w:rsid w:val="00A21533"/>
    <w:rsid w:val="00A2219F"/>
    <w:rsid w:val="00A279AD"/>
    <w:rsid w:val="00A37445"/>
    <w:rsid w:val="00A3777E"/>
    <w:rsid w:val="00A40E63"/>
    <w:rsid w:val="00A4228E"/>
    <w:rsid w:val="00A51EA4"/>
    <w:rsid w:val="00A53BC8"/>
    <w:rsid w:val="00A54BA4"/>
    <w:rsid w:val="00A56200"/>
    <w:rsid w:val="00A7458A"/>
    <w:rsid w:val="00A74835"/>
    <w:rsid w:val="00A8093D"/>
    <w:rsid w:val="00A9089D"/>
    <w:rsid w:val="00A9277C"/>
    <w:rsid w:val="00A9330F"/>
    <w:rsid w:val="00A944F8"/>
    <w:rsid w:val="00A96754"/>
    <w:rsid w:val="00A96AA6"/>
    <w:rsid w:val="00A96EB0"/>
    <w:rsid w:val="00AA47EF"/>
    <w:rsid w:val="00AB2413"/>
    <w:rsid w:val="00AC4414"/>
    <w:rsid w:val="00AC4C9F"/>
    <w:rsid w:val="00AC705C"/>
    <w:rsid w:val="00AC7983"/>
    <w:rsid w:val="00AD1DBB"/>
    <w:rsid w:val="00AD448B"/>
    <w:rsid w:val="00AD6B89"/>
    <w:rsid w:val="00AD718C"/>
    <w:rsid w:val="00AE3415"/>
    <w:rsid w:val="00AE5A7B"/>
    <w:rsid w:val="00AF0808"/>
    <w:rsid w:val="00AF3709"/>
    <w:rsid w:val="00AF3B28"/>
    <w:rsid w:val="00AF4287"/>
    <w:rsid w:val="00AF4799"/>
    <w:rsid w:val="00AF6E24"/>
    <w:rsid w:val="00B0014A"/>
    <w:rsid w:val="00B03A3C"/>
    <w:rsid w:val="00B1079C"/>
    <w:rsid w:val="00B13634"/>
    <w:rsid w:val="00B15007"/>
    <w:rsid w:val="00B15712"/>
    <w:rsid w:val="00B20C7D"/>
    <w:rsid w:val="00B219FC"/>
    <w:rsid w:val="00B21F93"/>
    <w:rsid w:val="00B268AB"/>
    <w:rsid w:val="00B30289"/>
    <w:rsid w:val="00B31785"/>
    <w:rsid w:val="00B32A21"/>
    <w:rsid w:val="00B349CD"/>
    <w:rsid w:val="00B40079"/>
    <w:rsid w:val="00B40C9E"/>
    <w:rsid w:val="00B40EBF"/>
    <w:rsid w:val="00B429CE"/>
    <w:rsid w:val="00B451B2"/>
    <w:rsid w:val="00B463D1"/>
    <w:rsid w:val="00B51BA4"/>
    <w:rsid w:val="00B53292"/>
    <w:rsid w:val="00B645B6"/>
    <w:rsid w:val="00B67E11"/>
    <w:rsid w:val="00B74132"/>
    <w:rsid w:val="00B7587F"/>
    <w:rsid w:val="00B75CF0"/>
    <w:rsid w:val="00B77366"/>
    <w:rsid w:val="00B8529C"/>
    <w:rsid w:val="00B86631"/>
    <w:rsid w:val="00B934B1"/>
    <w:rsid w:val="00B935AA"/>
    <w:rsid w:val="00BA3998"/>
    <w:rsid w:val="00BA4A70"/>
    <w:rsid w:val="00BB2A6B"/>
    <w:rsid w:val="00BB2BA9"/>
    <w:rsid w:val="00BB5EEA"/>
    <w:rsid w:val="00BD1649"/>
    <w:rsid w:val="00BD171B"/>
    <w:rsid w:val="00BD2000"/>
    <w:rsid w:val="00BD3A87"/>
    <w:rsid w:val="00BD65D0"/>
    <w:rsid w:val="00BE0C0B"/>
    <w:rsid w:val="00BF3702"/>
    <w:rsid w:val="00BF5480"/>
    <w:rsid w:val="00C0039C"/>
    <w:rsid w:val="00C006CA"/>
    <w:rsid w:val="00C0084F"/>
    <w:rsid w:val="00C0587B"/>
    <w:rsid w:val="00C07E62"/>
    <w:rsid w:val="00C12D6A"/>
    <w:rsid w:val="00C13BFE"/>
    <w:rsid w:val="00C147FD"/>
    <w:rsid w:val="00C17BB8"/>
    <w:rsid w:val="00C20D86"/>
    <w:rsid w:val="00C234ED"/>
    <w:rsid w:val="00C35772"/>
    <w:rsid w:val="00C37EA4"/>
    <w:rsid w:val="00C4091A"/>
    <w:rsid w:val="00C4764B"/>
    <w:rsid w:val="00C61470"/>
    <w:rsid w:val="00C6184B"/>
    <w:rsid w:val="00C6261D"/>
    <w:rsid w:val="00C62AA7"/>
    <w:rsid w:val="00C649B1"/>
    <w:rsid w:val="00C67CDE"/>
    <w:rsid w:val="00C73967"/>
    <w:rsid w:val="00C73B62"/>
    <w:rsid w:val="00C75467"/>
    <w:rsid w:val="00C77C6D"/>
    <w:rsid w:val="00C77D0F"/>
    <w:rsid w:val="00C85108"/>
    <w:rsid w:val="00C87B66"/>
    <w:rsid w:val="00C906EC"/>
    <w:rsid w:val="00C92199"/>
    <w:rsid w:val="00C9569A"/>
    <w:rsid w:val="00CA1B75"/>
    <w:rsid w:val="00CA2B12"/>
    <w:rsid w:val="00CB3FFC"/>
    <w:rsid w:val="00CB4093"/>
    <w:rsid w:val="00CB5C95"/>
    <w:rsid w:val="00CB5E77"/>
    <w:rsid w:val="00CC19EF"/>
    <w:rsid w:val="00CC27AA"/>
    <w:rsid w:val="00CC34E3"/>
    <w:rsid w:val="00CC638B"/>
    <w:rsid w:val="00CD0503"/>
    <w:rsid w:val="00CD1356"/>
    <w:rsid w:val="00CD3CE5"/>
    <w:rsid w:val="00CD50CF"/>
    <w:rsid w:val="00CD5DAB"/>
    <w:rsid w:val="00CD644C"/>
    <w:rsid w:val="00CD6D23"/>
    <w:rsid w:val="00CE1393"/>
    <w:rsid w:val="00CE2B97"/>
    <w:rsid w:val="00CE2FAD"/>
    <w:rsid w:val="00CE6E29"/>
    <w:rsid w:val="00CF1C95"/>
    <w:rsid w:val="00CF23D2"/>
    <w:rsid w:val="00CF7FCD"/>
    <w:rsid w:val="00D10B97"/>
    <w:rsid w:val="00D22F74"/>
    <w:rsid w:val="00D258C7"/>
    <w:rsid w:val="00D26D48"/>
    <w:rsid w:val="00D31FC5"/>
    <w:rsid w:val="00D41F66"/>
    <w:rsid w:val="00D43D10"/>
    <w:rsid w:val="00D44C6A"/>
    <w:rsid w:val="00D44DAD"/>
    <w:rsid w:val="00D467C8"/>
    <w:rsid w:val="00D55675"/>
    <w:rsid w:val="00D56722"/>
    <w:rsid w:val="00D56AB3"/>
    <w:rsid w:val="00D62500"/>
    <w:rsid w:val="00D62582"/>
    <w:rsid w:val="00D74917"/>
    <w:rsid w:val="00DA6AB2"/>
    <w:rsid w:val="00DB03B2"/>
    <w:rsid w:val="00DB5573"/>
    <w:rsid w:val="00DB5C83"/>
    <w:rsid w:val="00DB7288"/>
    <w:rsid w:val="00DC2BD8"/>
    <w:rsid w:val="00DC6378"/>
    <w:rsid w:val="00DC6D9E"/>
    <w:rsid w:val="00DD2FB2"/>
    <w:rsid w:val="00DD4312"/>
    <w:rsid w:val="00DD476D"/>
    <w:rsid w:val="00DE2E70"/>
    <w:rsid w:val="00DE309C"/>
    <w:rsid w:val="00DE4C14"/>
    <w:rsid w:val="00DF105D"/>
    <w:rsid w:val="00E04EA1"/>
    <w:rsid w:val="00E1206C"/>
    <w:rsid w:val="00E13D80"/>
    <w:rsid w:val="00E149C3"/>
    <w:rsid w:val="00E15330"/>
    <w:rsid w:val="00E2171A"/>
    <w:rsid w:val="00E2438E"/>
    <w:rsid w:val="00E2621B"/>
    <w:rsid w:val="00E2630D"/>
    <w:rsid w:val="00E33C04"/>
    <w:rsid w:val="00E3697F"/>
    <w:rsid w:val="00E3764F"/>
    <w:rsid w:val="00E43D64"/>
    <w:rsid w:val="00E47158"/>
    <w:rsid w:val="00E56E3E"/>
    <w:rsid w:val="00E57254"/>
    <w:rsid w:val="00E57865"/>
    <w:rsid w:val="00E65A19"/>
    <w:rsid w:val="00E7477F"/>
    <w:rsid w:val="00E756D1"/>
    <w:rsid w:val="00E76BB5"/>
    <w:rsid w:val="00E77DC2"/>
    <w:rsid w:val="00E77DDD"/>
    <w:rsid w:val="00E81DCE"/>
    <w:rsid w:val="00E90078"/>
    <w:rsid w:val="00EA009B"/>
    <w:rsid w:val="00EA0F56"/>
    <w:rsid w:val="00EA0F78"/>
    <w:rsid w:val="00EA276A"/>
    <w:rsid w:val="00EA57DE"/>
    <w:rsid w:val="00EA6679"/>
    <w:rsid w:val="00EB0333"/>
    <w:rsid w:val="00EB3535"/>
    <w:rsid w:val="00EB4D12"/>
    <w:rsid w:val="00EB52FB"/>
    <w:rsid w:val="00EB539B"/>
    <w:rsid w:val="00EB65BD"/>
    <w:rsid w:val="00EB68DC"/>
    <w:rsid w:val="00EB78D8"/>
    <w:rsid w:val="00EC3402"/>
    <w:rsid w:val="00EC34E6"/>
    <w:rsid w:val="00EC5E99"/>
    <w:rsid w:val="00EC67B7"/>
    <w:rsid w:val="00EC76B6"/>
    <w:rsid w:val="00ED04D6"/>
    <w:rsid w:val="00ED1DA6"/>
    <w:rsid w:val="00ED1E4F"/>
    <w:rsid w:val="00ED2AD3"/>
    <w:rsid w:val="00ED3001"/>
    <w:rsid w:val="00ED343A"/>
    <w:rsid w:val="00ED395F"/>
    <w:rsid w:val="00EE14A0"/>
    <w:rsid w:val="00EE7700"/>
    <w:rsid w:val="00F0216B"/>
    <w:rsid w:val="00F0479C"/>
    <w:rsid w:val="00F07D9A"/>
    <w:rsid w:val="00F129EB"/>
    <w:rsid w:val="00F15533"/>
    <w:rsid w:val="00F1753A"/>
    <w:rsid w:val="00F20112"/>
    <w:rsid w:val="00F22215"/>
    <w:rsid w:val="00F335A6"/>
    <w:rsid w:val="00F335B7"/>
    <w:rsid w:val="00F34983"/>
    <w:rsid w:val="00F407B6"/>
    <w:rsid w:val="00F41E77"/>
    <w:rsid w:val="00F52B6F"/>
    <w:rsid w:val="00F57C6D"/>
    <w:rsid w:val="00F66641"/>
    <w:rsid w:val="00F70153"/>
    <w:rsid w:val="00F7017F"/>
    <w:rsid w:val="00F72057"/>
    <w:rsid w:val="00F73D4B"/>
    <w:rsid w:val="00F77A5F"/>
    <w:rsid w:val="00F83724"/>
    <w:rsid w:val="00F86F67"/>
    <w:rsid w:val="00F90E7D"/>
    <w:rsid w:val="00F94075"/>
    <w:rsid w:val="00F9541F"/>
    <w:rsid w:val="00F97D31"/>
    <w:rsid w:val="00FA1195"/>
    <w:rsid w:val="00FA3902"/>
    <w:rsid w:val="00FA4634"/>
    <w:rsid w:val="00FA4E21"/>
    <w:rsid w:val="00FB124C"/>
    <w:rsid w:val="00FB430D"/>
    <w:rsid w:val="00FB53CF"/>
    <w:rsid w:val="00FC4CC2"/>
    <w:rsid w:val="00FC6436"/>
    <w:rsid w:val="00FD02BC"/>
    <w:rsid w:val="00FD2674"/>
    <w:rsid w:val="00FD321D"/>
    <w:rsid w:val="00FE08EA"/>
    <w:rsid w:val="00FE19B8"/>
    <w:rsid w:val="00FE2590"/>
    <w:rsid w:val="00FE281F"/>
    <w:rsid w:val="00FE46B0"/>
    <w:rsid w:val="00FF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F3E53"/>
  <w15:chartTrackingRefBased/>
  <w15:docId w15:val="{25160B49-41F8-46D7-8F3F-CF792605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07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9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93EE9"/>
    <w:rPr>
      <w:sz w:val="16"/>
      <w:szCs w:val="16"/>
    </w:rPr>
  </w:style>
  <w:style w:type="paragraph" w:styleId="CommentText">
    <w:name w:val="annotation text"/>
    <w:basedOn w:val="Normal"/>
    <w:link w:val="CommentTextChar"/>
    <w:uiPriority w:val="99"/>
    <w:semiHidden/>
    <w:unhideWhenUsed/>
    <w:rsid w:val="00493EE9"/>
    <w:rPr>
      <w:sz w:val="20"/>
      <w:szCs w:val="20"/>
    </w:rPr>
  </w:style>
  <w:style w:type="character" w:customStyle="1" w:styleId="CommentTextChar">
    <w:name w:val="Comment Text Char"/>
    <w:basedOn w:val="DefaultParagraphFont"/>
    <w:link w:val="CommentText"/>
    <w:uiPriority w:val="99"/>
    <w:semiHidden/>
    <w:rsid w:val="00493EE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3EE9"/>
    <w:rPr>
      <w:b/>
      <w:bCs/>
    </w:rPr>
  </w:style>
  <w:style w:type="character" w:customStyle="1" w:styleId="CommentSubjectChar">
    <w:name w:val="Comment Subject Char"/>
    <w:basedOn w:val="CommentTextChar"/>
    <w:link w:val="CommentSubject"/>
    <w:uiPriority w:val="99"/>
    <w:semiHidden/>
    <w:rsid w:val="00493EE9"/>
    <w:rPr>
      <w:rFonts w:ascii="Times New Roman" w:eastAsia="Calibri" w:hAnsi="Times New Roman" w:cs="Times New Roman"/>
      <w:b/>
      <w:bCs/>
      <w:sz w:val="20"/>
      <w:szCs w:val="20"/>
    </w:rPr>
  </w:style>
  <w:style w:type="paragraph" w:styleId="ListParagraph">
    <w:name w:val="List Paragraph"/>
    <w:basedOn w:val="Normal"/>
    <w:uiPriority w:val="99"/>
    <w:qFormat/>
    <w:rsid w:val="001B7222"/>
    <w:pPr>
      <w:ind w:left="720"/>
    </w:pPr>
  </w:style>
  <w:style w:type="paragraph" w:customStyle="1" w:styleId="DefaultText">
    <w:name w:val="Default Text"/>
    <w:basedOn w:val="Normal"/>
    <w:rsid w:val="001B0FA8"/>
    <w:rPr>
      <w:rFonts w:eastAsia="Times New Roman"/>
      <w:szCs w:val="20"/>
    </w:rPr>
  </w:style>
  <w:style w:type="paragraph" w:styleId="Header">
    <w:name w:val="header"/>
    <w:basedOn w:val="Normal"/>
    <w:link w:val="HeaderChar"/>
    <w:uiPriority w:val="99"/>
    <w:unhideWhenUsed/>
    <w:rsid w:val="004B2BE9"/>
    <w:pPr>
      <w:tabs>
        <w:tab w:val="center" w:pos="4680"/>
        <w:tab w:val="right" w:pos="9360"/>
      </w:tabs>
    </w:pPr>
  </w:style>
  <w:style w:type="character" w:customStyle="1" w:styleId="HeaderChar">
    <w:name w:val="Header Char"/>
    <w:basedOn w:val="DefaultParagraphFont"/>
    <w:link w:val="Header"/>
    <w:uiPriority w:val="99"/>
    <w:rsid w:val="004B2BE9"/>
    <w:rPr>
      <w:rFonts w:ascii="Times New Roman" w:eastAsia="Calibri" w:hAnsi="Times New Roman" w:cs="Times New Roman"/>
      <w:sz w:val="24"/>
      <w:szCs w:val="24"/>
    </w:rPr>
  </w:style>
  <w:style w:type="paragraph" w:styleId="Footer">
    <w:name w:val="footer"/>
    <w:basedOn w:val="Normal"/>
    <w:link w:val="FooterChar"/>
    <w:uiPriority w:val="99"/>
    <w:unhideWhenUsed/>
    <w:rsid w:val="004B2BE9"/>
    <w:pPr>
      <w:tabs>
        <w:tab w:val="center" w:pos="4680"/>
        <w:tab w:val="right" w:pos="9360"/>
      </w:tabs>
    </w:pPr>
  </w:style>
  <w:style w:type="character" w:customStyle="1" w:styleId="FooterChar">
    <w:name w:val="Footer Char"/>
    <w:basedOn w:val="DefaultParagraphFont"/>
    <w:link w:val="Footer"/>
    <w:uiPriority w:val="99"/>
    <w:rsid w:val="004B2BE9"/>
    <w:rPr>
      <w:rFonts w:ascii="Times New Roman" w:eastAsia="Calibri" w:hAnsi="Times New Roman" w:cs="Times New Roman"/>
      <w:sz w:val="24"/>
      <w:szCs w:val="24"/>
    </w:rPr>
  </w:style>
  <w:style w:type="character" w:styleId="Hyperlink">
    <w:name w:val="Hyperlink"/>
    <w:basedOn w:val="DefaultParagraphFont"/>
    <w:uiPriority w:val="99"/>
    <w:unhideWhenUsed/>
    <w:rsid w:val="00684511"/>
    <w:rPr>
      <w:strike w:val="0"/>
      <w:dstrike w:val="0"/>
      <w:color w:val="FF5A43"/>
      <w:u w:val="none"/>
      <w:effect w:val="none"/>
      <w:shd w:val="clear" w:color="auto" w:fill="auto"/>
    </w:rPr>
  </w:style>
  <w:style w:type="paragraph" w:styleId="NormalWeb">
    <w:name w:val="Normal (Web)"/>
    <w:basedOn w:val="Normal"/>
    <w:uiPriority w:val="99"/>
    <w:semiHidden/>
    <w:unhideWhenUsed/>
    <w:rsid w:val="0016725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457">
      <w:bodyDiv w:val="1"/>
      <w:marLeft w:val="0"/>
      <w:marRight w:val="0"/>
      <w:marTop w:val="0"/>
      <w:marBottom w:val="0"/>
      <w:divBdr>
        <w:top w:val="none" w:sz="0" w:space="0" w:color="auto"/>
        <w:left w:val="none" w:sz="0" w:space="0" w:color="auto"/>
        <w:bottom w:val="none" w:sz="0" w:space="0" w:color="auto"/>
        <w:right w:val="none" w:sz="0" w:space="0" w:color="auto"/>
      </w:divBdr>
    </w:div>
    <w:div w:id="59640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11" ma:contentTypeDescription="Create a new document." ma:contentTypeScope="" ma:versionID="a3b2d6b342b4432bfbddb8ce3127563d">
  <xsd:schema xmlns:xsd="http://www.w3.org/2001/XMLSchema" xmlns:xs="http://www.w3.org/2001/XMLSchema" xmlns:p="http://schemas.microsoft.com/office/2006/metadata/properties" xmlns:ns3="cc12e628-22e7-462b-b5e1-74e82deda3ec" xmlns:ns4="88fb8db8-5e83-4878-b6e4-6d2cebaeeba7" targetNamespace="http://schemas.microsoft.com/office/2006/metadata/properties" ma:root="true" ma:fieldsID="5d6f01d3674c39cd933d30149a2e3867" ns3:_="" ns4:_="">
    <xsd:import namespace="cc12e628-22e7-462b-b5e1-74e82deda3ec"/>
    <xsd:import namespace="88fb8db8-5e83-4878-b6e4-6d2cebaeeb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b8db8-5e83-4878-b6e4-6d2cebaeeb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1FA66-2A3B-45EF-AF77-1ADA1B03ED4D}">
  <ds:schemaRefs>
    <ds:schemaRef ds:uri="http://schemas.microsoft.com/sharepoint/v3/contenttype/forms"/>
  </ds:schemaRefs>
</ds:datastoreItem>
</file>

<file path=customXml/itemProps2.xml><?xml version="1.0" encoding="utf-8"?>
<ds:datastoreItem xmlns:ds="http://schemas.openxmlformats.org/officeDocument/2006/customXml" ds:itemID="{F9C69BA4-F974-44D2-9B96-B0FB7E3C0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722BE8-D482-4514-825B-4F90E86D0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2e628-22e7-462b-b5e1-74e82deda3ec"/>
    <ds:schemaRef ds:uri="88fb8db8-5e83-4878-b6e4-6d2cebae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Whitten, Janet</dc:creator>
  <cp:keywords/>
  <dc:description/>
  <cp:lastModifiedBy>Wismer, Don</cp:lastModifiedBy>
  <cp:revision>11</cp:revision>
  <cp:lastPrinted>2021-07-16T19:59:00Z</cp:lastPrinted>
  <dcterms:created xsi:type="dcterms:W3CDTF">2022-04-29T18:16:00Z</dcterms:created>
  <dcterms:modified xsi:type="dcterms:W3CDTF">2022-05-04T12:13:00Z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