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BF" w:rsidRPr="0023229D" w:rsidRDefault="005206BF" w:rsidP="00443129">
      <w:pPr>
        <w:tabs>
          <w:tab w:val="left" w:pos="720"/>
          <w:tab w:val="left" w:pos="1440"/>
          <w:tab w:val="left" w:pos="2160"/>
          <w:tab w:val="left" w:pos="2880"/>
          <w:tab w:val="left" w:pos="3600"/>
        </w:tabs>
        <w:rPr>
          <w:b/>
          <w:bCs/>
          <w:sz w:val="22"/>
          <w:szCs w:val="22"/>
        </w:rPr>
      </w:pPr>
      <w:bookmarkStart w:id="0" w:name="_GoBack"/>
      <w:bookmarkEnd w:id="0"/>
      <w:r w:rsidRPr="0023229D">
        <w:rPr>
          <w:b/>
          <w:bCs/>
          <w:sz w:val="22"/>
          <w:szCs w:val="22"/>
        </w:rPr>
        <w:t>10-144</w:t>
      </w:r>
      <w:r w:rsidRPr="0023229D">
        <w:rPr>
          <w:b/>
          <w:bCs/>
          <w:sz w:val="22"/>
          <w:szCs w:val="22"/>
        </w:rPr>
        <w:tab/>
      </w:r>
      <w:r w:rsidRPr="0023229D">
        <w:rPr>
          <w:b/>
          <w:bCs/>
          <w:sz w:val="22"/>
          <w:szCs w:val="22"/>
        </w:rPr>
        <w:tab/>
        <w:t>MAINE DEPARTMENT OF HEALTH AND HUMAN SERVICES</w:t>
      </w:r>
    </w:p>
    <w:p w:rsidR="005206BF" w:rsidRPr="0023229D" w:rsidRDefault="005206BF" w:rsidP="00443129">
      <w:pPr>
        <w:tabs>
          <w:tab w:val="left" w:pos="720"/>
          <w:tab w:val="left" w:pos="1440"/>
          <w:tab w:val="left" w:pos="2160"/>
          <w:tab w:val="left" w:pos="2880"/>
          <w:tab w:val="left" w:pos="3600"/>
        </w:tabs>
        <w:ind w:left="720" w:firstLine="720"/>
        <w:rPr>
          <w:b/>
          <w:bCs/>
          <w:sz w:val="22"/>
          <w:szCs w:val="22"/>
        </w:rPr>
      </w:pPr>
      <w:r w:rsidRPr="0023229D">
        <w:rPr>
          <w:b/>
          <w:bCs/>
          <w:sz w:val="22"/>
          <w:szCs w:val="22"/>
        </w:rPr>
        <w:t>MAINE CENTER F</w:t>
      </w:r>
      <w:r>
        <w:rPr>
          <w:b/>
          <w:bCs/>
          <w:sz w:val="22"/>
          <w:szCs w:val="22"/>
        </w:rPr>
        <w:t xml:space="preserve">OR </w:t>
      </w:r>
      <w:r w:rsidR="00022F89">
        <w:rPr>
          <w:b/>
          <w:bCs/>
          <w:sz w:val="22"/>
          <w:szCs w:val="22"/>
        </w:rPr>
        <w:t>DISEASE</w:t>
      </w:r>
      <w:r>
        <w:rPr>
          <w:b/>
          <w:bCs/>
          <w:sz w:val="22"/>
          <w:szCs w:val="22"/>
        </w:rPr>
        <w:t xml:space="preserve"> CONTROL &amp; PREVENTION</w:t>
      </w:r>
    </w:p>
    <w:p w:rsidR="005206BF" w:rsidRPr="0023229D" w:rsidRDefault="009C2789" w:rsidP="00443129">
      <w:pPr>
        <w:tabs>
          <w:tab w:val="left" w:pos="720"/>
          <w:tab w:val="left" w:pos="1440"/>
          <w:tab w:val="left" w:pos="2160"/>
          <w:tab w:val="left" w:pos="2880"/>
          <w:tab w:val="left" w:pos="3600"/>
        </w:tabs>
        <w:ind w:left="720" w:firstLine="720"/>
        <w:rPr>
          <w:b/>
          <w:bCs/>
          <w:sz w:val="22"/>
          <w:szCs w:val="22"/>
        </w:rPr>
      </w:pPr>
      <w:r>
        <w:rPr>
          <w:b/>
          <w:bCs/>
          <w:sz w:val="22"/>
          <w:szCs w:val="22"/>
        </w:rPr>
        <w:t>DIVISION OF POPULATION</w:t>
      </w:r>
      <w:r w:rsidR="005206BF" w:rsidRPr="0023229D">
        <w:rPr>
          <w:b/>
          <w:bCs/>
          <w:sz w:val="22"/>
          <w:szCs w:val="22"/>
        </w:rPr>
        <w:t xml:space="preserve"> HEALTH</w:t>
      </w:r>
    </w:p>
    <w:p w:rsidR="005206BF" w:rsidRPr="001E3F63" w:rsidRDefault="00D919C3" w:rsidP="00CE1A4A">
      <w:pPr>
        <w:tabs>
          <w:tab w:val="left" w:pos="720"/>
          <w:tab w:val="left" w:pos="1440"/>
          <w:tab w:val="left" w:pos="2160"/>
          <w:tab w:val="left" w:pos="2880"/>
          <w:tab w:val="left" w:pos="3600"/>
        </w:tabs>
        <w:ind w:left="1440"/>
        <w:rPr>
          <w:b/>
          <w:bCs/>
          <w:sz w:val="22"/>
          <w:szCs w:val="22"/>
        </w:rPr>
      </w:pPr>
      <w:r>
        <w:rPr>
          <w:b/>
          <w:bCs/>
          <w:sz w:val="22"/>
          <w:szCs w:val="22"/>
        </w:rPr>
        <w:t>CHIL</w:t>
      </w:r>
      <w:r w:rsidR="0001090D">
        <w:rPr>
          <w:b/>
          <w:bCs/>
          <w:sz w:val="22"/>
          <w:szCs w:val="22"/>
        </w:rPr>
        <w:t>DREN WITH SPECIAL HEALTH NEEDS</w:t>
      </w:r>
    </w:p>
    <w:p w:rsidR="005206BF" w:rsidRPr="0023229D" w:rsidRDefault="005206BF" w:rsidP="00443129">
      <w:pPr>
        <w:tabs>
          <w:tab w:val="left" w:pos="720"/>
          <w:tab w:val="left" w:pos="1440"/>
          <w:tab w:val="left" w:pos="2160"/>
          <w:tab w:val="left" w:pos="2880"/>
          <w:tab w:val="left" w:pos="3600"/>
        </w:tabs>
        <w:rPr>
          <w:b/>
          <w:bCs/>
          <w:sz w:val="22"/>
          <w:szCs w:val="22"/>
        </w:rPr>
      </w:pPr>
    </w:p>
    <w:p w:rsidR="005206BF" w:rsidRDefault="00E54540" w:rsidP="00D479DB">
      <w:pPr>
        <w:tabs>
          <w:tab w:val="left" w:pos="720"/>
          <w:tab w:val="left" w:pos="1440"/>
          <w:tab w:val="left" w:pos="2160"/>
          <w:tab w:val="left" w:pos="2880"/>
          <w:tab w:val="left" w:pos="3600"/>
        </w:tabs>
        <w:ind w:left="1440" w:hanging="1440"/>
        <w:rPr>
          <w:b/>
          <w:bCs/>
          <w:sz w:val="22"/>
          <w:szCs w:val="22"/>
        </w:rPr>
      </w:pPr>
      <w:r>
        <w:rPr>
          <w:b/>
          <w:bCs/>
          <w:sz w:val="22"/>
          <w:szCs w:val="22"/>
        </w:rPr>
        <w:t>Chapter</w:t>
      </w:r>
      <w:r w:rsidR="00F6473D">
        <w:rPr>
          <w:b/>
          <w:bCs/>
          <w:sz w:val="22"/>
          <w:szCs w:val="22"/>
        </w:rPr>
        <w:t xml:space="preserve"> 709</w:t>
      </w:r>
      <w:r w:rsidR="005206BF" w:rsidRPr="0023229D">
        <w:rPr>
          <w:b/>
          <w:bCs/>
          <w:sz w:val="22"/>
          <w:szCs w:val="22"/>
        </w:rPr>
        <w:t>:</w:t>
      </w:r>
      <w:r w:rsidR="005206BF">
        <w:rPr>
          <w:b/>
          <w:bCs/>
          <w:sz w:val="22"/>
          <w:szCs w:val="22"/>
        </w:rPr>
        <w:tab/>
      </w:r>
      <w:r w:rsidR="005B578B">
        <w:rPr>
          <w:b/>
          <w:bCs/>
          <w:sz w:val="22"/>
          <w:szCs w:val="22"/>
        </w:rPr>
        <w:t xml:space="preserve">CRITICAL CONGENITAL HEART </w:t>
      </w:r>
      <w:r w:rsidR="00022F89">
        <w:rPr>
          <w:b/>
          <w:bCs/>
          <w:sz w:val="22"/>
          <w:szCs w:val="22"/>
        </w:rPr>
        <w:t>DEFECTS</w:t>
      </w:r>
      <w:r w:rsidR="007B545E">
        <w:rPr>
          <w:b/>
          <w:bCs/>
          <w:sz w:val="22"/>
          <w:szCs w:val="22"/>
        </w:rPr>
        <w:t xml:space="preserve"> </w:t>
      </w:r>
      <w:r w:rsidR="00BD11C1">
        <w:rPr>
          <w:b/>
          <w:bCs/>
          <w:sz w:val="22"/>
          <w:szCs w:val="22"/>
        </w:rPr>
        <w:t>SCREENING</w:t>
      </w:r>
    </w:p>
    <w:p w:rsidR="005206BF" w:rsidRPr="0023229D" w:rsidRDefault="005206BF" w:rsidP="00443129">
      <w:pPr>
        <w:pBdr>
          <w:bottom w:val="single" w:sz="4" w:space="1" w:color="auto"/>
        </w:pBdr>
        <w:tabs>
          <w:tab w:val="left" w:pos="720"/>
          <w:tab w:val="left" w:pos="1440"/>
          <w:tab w:val="left" w:pos="2160"/>
          <w:tab w:val="left" w:pos="2880"/>
          <w:tab w:val="left" w:pos="3600"/>
        </w:tabs>
        <w:ind w:left="1440" w:hanging="1440"/>
        <w:rPr>
          <w:b/>
          <w:bCs/>
          <w:sz w:val="22"/>
          <w:szCs w:val="22"/>
        </w:rPr>
      </w:pPr>
    </w:p>
    <w:p w:rsidR="005206BF" w:rsidRPr="0023229D" w:rsidRDefault="005206BF" w:rsidP="00443129">
      <w:pPr>
        <w:tabs>
          <w:tab w:val="left" w:pos="720"/>
          <w:tab w:val="left" w:pos="1440"/>
          <w:tab w:val="left" w:pos="2160"/>
          <w:tab w:val="left" w:pos="2880"/>
          <w:tab w:val="left" w:pos="3600"/>
        </w:tabs>
        <w:rPr>
          <w:b/>
          <w:bCs/>
          <w:sz w:val="22"/>
          <w:szCs w:val="22"/>
        </w:rPr>
      </w:pPr>
    </w:p>
    <w:p w:rsidR="005206BF" w:rsidRPr="0023229D" w:rsidRDefault="005206BF" w:rsidP="00443129">
      <w:pPr>
        <w:tabs>
          <w:tab w:val="left" w:pos="720"/>
          <w:tab w:val="left" w:pos="1440"/>
          <w:tab w:val="left" w:pos="2160"/>
          <w:tab w:val="left" w:pos="2880"/>
          <w:tab w:val="left" w:pos="3600"/>
        </w:tabs>
        <w:rPr>
          <w:sz w:val="22"/>
          <w:szCs w:val="22"/>
        </w:rPr>
      </w:pPr>
      <w:r w:rsidRPr="0023229D">
        <w:rPr>
          <w:b/>
          <w:bCs/>
          <w:sz w:val="22"/>
          <w:szCs w:val="22"/>
        </w:rPr>
        <w:t>SUMMARY:</w:t>
      </w:r>
      <w:r>
        <w:rPr>
          <w:b/>
          <w:bCs/>
          <w:sz w:val="22"/>
          <w:szCs w:val="22"/>
        </w:rPr>
        <w:t xml:space="preserve"> </w:t>
      </w:r>
      <w:r w:rsidRPr="0023229D">
        <w:rPr>
          <w:sz w:val="22"/>
          <w:szCs w:val="22"/>
        </w:rPr>
        <w:t>These rules and regulations define the responsibilities of hospital administration and staff, physicians and other health care providers, midwives and other “principal birthing attendants,” and others, with regard to the screening of newborn infants for</w:t>
      </w:r>
      <w:r>
        <w:rPr>
          <w:sz w:val="22"/>
          <w:szCs w:val="22"/>
        </w:rPr>
        <w:t xml:space="preserve"> </w:t>
      </w:r>
      <w:r w:rsidR="005B578B">
        <w:rPr>
          <w:sz w:val="22"/>
          <w:szCs w:val="22"/>
        </w:rPr>
        <w:t xml:space="preserve">critical congenital heart defects </w:t>
      </w:r>
      <w:r w:rsidRPr="0023229D">
        <w:rPr>
          <w:sz w:val="22"/>
          <w:szCs w:val="22"/>
        </w:rPr>
        <w:t xml:space="preserve">which if left untreated </w:t>
      </w:r>
      <w:r w:rsidR="005B578B">
        <w:rPr>
          <w:sz w:val="22"/>
          <w:szCs w:val="22"/>
        </w:rPr>
        <w:t>could cause critical incidents or</w:t>
      </w:r>
      <w:r w:rsidRPr="0023229D">
        <w:rPr>
          <w:sz w:val="22"/>
          <w:szCs w:val="22"/>
        </w:rPr>
        <w:t xml:space="preserve"> death.</w:t>
      </w:r>
      <w:r>
        <w:rPr>
          <w:sz w:val="22"/>
          <w:szCs w:val="22"/>
        </w:rPr>
        <w:t xml:space="preserve"> </w:t>
      </w:r>
      <w:r w:rsidRPr="0023229D">
        <w:rPr>
          <w:sz w:val="22"/>
          <w:szCs w:val="22"/>
        </w:rPr>
        <w:t>These rules and regulations address the designation of a contact person in each hospital, timing</w:t>
      </w:r>
      <w:r w:rsidR="001E3F63">
        <w:rPr>
          <w:sz w:val="22"/>
          <w:szCs w:val="22"/>
        </w:rPr>
        <w:t xml:space="preserve"> and</w:t>
      </w:r>
      <w:r w:rsidRPr="0023229D">
        <w:rPr>
          <w:sz w:val="22"/>
          <w:szCs w:val="22"/>
        </w:rPr>
        <w:t xml:space="preserve"> </w:t>
      </w:r>
      <w:r w:rsidR="005B578B">
        <w:rPr>
          <w:sz w:val="22"/>
          <w:szCs w:val="22"/>
        </w:rPr>
        <w:t xml:space="preserve">method </w:t>
      </w:r>
      <w:r w:rsidRPr="0023229D">
        <w:rPr>
          <w:sz w:val="22"/>
          <w:szCs w:val="22"/>
        </w:rPr>
        <w:t xml:space="preserve">of </w:t>
      </w:r>
      <w:r w:rsidR="005B578B">
        <w:rPr>
          <w:sz w:val="22"/>
          <w:szCs w:val="22"/>
        </w:rPr>
        <w:t>CCHD screening</w:t>
      </w:r>
      <w:r w:rsidRPr="0023229D">
        <w:rPr>
          <w:sz w:val="22"/>
          <w:szCs w:val="22"/>
        </w:rPr>
        <w:t>, parental refusal of tests, types of records to be maintained, resp</w:t>
      </w:r>
      <w:r w:rsidR="001E3F63">
        <w:rPr>
          <w:sz w:val="22"/>
          <w:szCs w:val="22"/>
        </w:rPr>
        <w:t>onsibilities for follow-up</w:t>
      </w:r>
      <w:r w:rsidRPr="0023229D">
        <w:rPr>
          <w:sz w:val="22"/>
          <w:szCs w:val="22"/>
        </w:rPr>
        <w:t xml:space="preserve"> and reporting </w:t>
      </w:r>
      <w:r w:rsidR="00926F7B">
        <w:rPr>
          <w:sz w:val="22"/>
          <w:szCs w:val="22"/>
        </w:rPr>
        <w:t xml:space="preserve">of </w:t>
      </w:r>
      <w:r w:rsidR="007B545E" w:rsidRPr="005B578B">
        <w:rPr>
          <w:sz w:val="22"/>
          <w:szCs w:val="22"/>
        </w:rPr>
        <w:t>data collection</w:t>
      </w:r>
      <w:r w:rsidR="00CE1A4A">
        <w:rPr>
          <w:sz w:val="22"/>
          <w:szCs w:val="22"/>
        </w:rPr>
        <w:t>.</w:t>
      </w:r>
      <w:r w:rsidR="007B545E">
        <w:rPr>
          <w:sz w:val="22"/>
          <w:szCs w:val="22"/>
        </w:rPr>
        <w:t xml:space="preserve"> </w:t>
      </w:r>
    </w:p>
    <w:p w:rsidR="005206BF" w:rsidRDefault="005206BF" w:rsidP="00443129">
      <w:pPr>
        <w:pBdr>
          <w:bottom w:val="single" w:sz="4" w:space="1" w:color="auto"/>
        </w:pBdr>
        <w:tabs>
          <w:tab w:val="left" w:pos="720"/>
          <w:tab w:val="left" w:pos="1440"/>
          <w:tab w:val="left" w:pos="2160"/>
          <w:tab w:val="left" w:pos="2880"/>
          <w:tab w:val="left" w:pos="3600"/>
        </w:tabs>
        <w:rPr>
          <w:sz w:val="22"/>
          <w:szCs w:val="22"/>
        </w:rPr>
      </w:pPr>
    </w:p>
    <w:p w:rsidR="005206BF" w:rsidRDefault="005206BF" w:rsidP="00443129">
      <w:pPr>
        <w:tabs>
          <w:tab w:val="left" w:pos="720"/>
          <w:tab w:val="left" w:pos="1440"/>
          <w:tab w:val="left" w:pos="2160"/>
          <w:tab w:val="left" w:pos="2880"/>
          <w:tab w:val="left" w:pos="3600"/>
        </w:tabs>
        <w:rPr>
          <w:sz w:val="22"/>
          <w:szCs w:val="22"/>
        </w:rPr>
      </w:pPr>
    </w:p>
    <w:p w:rsidR="005206BF" w:rsidRPr="0023229D" w:rsidRDefault="005206BF" w:rsidP="00443129">
      <w:pPr>
        <w:tabs>
          <w:tab w:val="left" w:pos="720"/>
          <w:tab w:val="left" w:pos="1440"/>
          <w:tab w:val="left" w:pos="2160"/>
          <w:tab w:val="left" w:pos="2880"/>
          <w:tab w:val="left" w:pos="3600"/>
        </w:tabs>
        <w:rPr>
          <w:sz w:val="22"/>
          <w:szCs w:val="22"/>
        </w:rPr>
      </w:pPr>
    </w:p>
    <w:p w:rsidR="005206BF" w:rsidRPr="00FF1CE5" w:rsidRDefault="005206BF" w:rsidP="00443129">
      <w:pPr>
        <w:numPr>
          <w:ilvl w:val="0"/>
          <w:numId w:val="2"/>
        </w:numPr>
        <w:tabs>
          <w:tab w:val="left" w:pos="720"/>
          <w:tab w:val="left" w:pos="1440"/>
          <w:tab w:val="left" w:pos="2160"/>
          <w:tab w:val="left" w:pos="2880"/>
          <w:tab w:val="left" w:pos="3600"/>
        </w:tabs>
        <w:rPr>
          <w:b/>
          <w:bCs/>
          <w:sz w:val="22"/>
          <w:szCs w:val="22"/>
        </w:rPr>
      </w:pPr>
      <w:r w:rsidRPr="00FF1CE5">
        <w:rPr>
          <w:b/>
          <w:bCs/>
          <w:sz w:val="22"/>
          <w:szCs w:val="22"/>
        </w:rPr>
        <w:t>PURPOSE</w:t>
      </w:r>
    </w:p>
    <w:p w:rsidR="005206BF" w:rsidRPr="00C14413" w:rsidRDefault="005206BF" w:rsidP="00443129">
      <w:pPr>
        <w:tabs>
          <w:tab w:val="left" w:pos="720"/>
          <w:tab w:val="left" w:pos="1440"/>
          <w:tab w:val="left" w:pos="2160"/>
          <w:tab w:val="left" w:pos="2880"/>
          <w:tab w:val="left" w:pos="3600"/>
        </w:tabs>
        <w:rPr>
          <w:sz w:val="22"/>
          <w:szCs w:val="22"/>
          <w:u w:val="single"/>
        </w:rPr>
      </w:pPr>
    </w:p>
    <w:p w:rsidR="005206BF" w:rsidRPr="00AA5872" w:rsidRDefault="005206BF" w:rsidP="00443129">
      <w:pPr>
        <w:tabs>
          <w:tab w:val="left" w:pos="720"/>
          <w:tab w:val="left" w:pos="1440"/>
          <w:tab w:val="left" w:pos="2160"/>
          <w:tab w:val="left" w:pos="2880"/>
          <w:tab w:val="left" w:pos="3600"/>
        </w:tabs>
        <w:ind w:left="720"/>
        <w:rPr>
          <w:sz w:val="22"/>
          <w:szCs w:val="22"/>
        </w:rPr>
      </w:pPr>
      <w:r w:rsidRPr="00AA5872">
        <w:rPr>
          <w:sz w:val="22"/>
          <w:szCs w:val="22"/>
        </w:rPr>
        <w:t xml:space="preserve">These rules </w:t>
      </w:r>
      <w:r w:rsidR="001A0EBD" w:rsidRPr="00AA5872">
        <w:rPr>
          <w:sz w:val="22"/>
          <w:szCs w:val="22"/>
        </w:rPr>
        <w:t>implement 22 M.R.S.A. §</w:t>
      </w:r>
      <w:r w:rsidRPr="00AA5872">
        <w:rPr>
          <w:sz w:val="22"/>
          <w:szCs w:val="22"/>
        </w:rPr>
        <w:t>1532,</w:t>
      </w:r>
      <w:r w:rsidR="005B578B" w:rsidRPr="00AA5872">
        <w:rPr>
          <w:sz w:val="22"/>
          <w:szCs w:val="22"/>
        </w:rPr>
        <w:t xml:space="preserve"> </w:t>
      </w:r>
      <w:r w:rsidR="007E3BFF" w:rsidRPr="00AA5872">
        <w:rPr>
          <w:sz w:val="22"/>
          <w:szCs w:val="22"/>
        </w:rPr>
        <w:t xml:space="preserve">which </w:t>
      </w:r>
      <w:r w:rsidR="00D97868" w:rsidRPr="00AA5872">
        <w:rPr>
          <w:sz w:val="22"/>
          <w:szCs w:val="22"/>
        </w:rPr>
        <w:t>r</w:t>
      </w:r>
      <w:r w:rsidR="00EA51A2" w:rsidRPr="00AA5872">
        <w:rPr>
          <w:sz w:val="22"/>
          <w:szCs w:val="22"/>
        </w:rPr>
        <w:t>equire</w:t>
      </w:r>
      <w:r w:rsidR="00D97868" w:rsidRPr="00AA5872">
        <w:rPr>
          <w:sz w:val="22"/>
          <w:szCs w:val="22"/>
        </w:rPr>
        <w:t>s</w:t>
      </w:r>
      <w:r w:rsidR="00EA51A2" w:rsidRPr="00AA5872">
        <w:rPr>
          <w:sz w:val="22"/>
          <w:szCs w:val="22"/>
        </w:rPr>
        <w:t xml:space="preserve"> screening of newborns </w:t>
      </w:r>
      <w:r w:rsidRPr="00AA5872">
        <w:rPr>
          <w:sz w:val="22"/>
          <w:szCs w:val="22"/>
        </w:rPr>
        <w:t xml:space="preserve">to detect </w:t>
      </w:r>
      <w:r w:rsidR="005B578B" w:rsidRPr="00AA5872">
        <w:rPr>
          <w:sz w:val="22"/>
          <w:szCs w:val="22"/>
        </w:rPr>
        <w:t>c</w:t>
      </w:r>
      <w:r w:rsidR="00022F89" w:rsidRPr="00AA5872">
        <w:rPr>
          <w:sz w:val="22"/>
          <w:szCs w:val="22"/>
        </w:rPr>
        <w:t>ritical congenital heart defects</w:t>
      </w:r>
      <w:r w:rsidRPr="00AA5872">
        <w:rPr>
          <w:sz w:val="22"/>
          <w:szCs w:val="22"/>
        </w:rPr>
        <w:t xml:space="preserve"> </w:t>
      </w:r>
      <w:r w:rsidR="00EA51A2" w:rsidRPr="00AA5872">
        <w:rPr>
          <w:sz w:val="22"/>
          <w:szCs w:val="22"/>
        </w:rPr>
        <w:t>and submission of data to the Department</w:t>
      </w:r>
      <w:r w:rsidR="001A0EBD" w:rsidRPr="00AA5872">
        <w:rPr>
          <w:sz w:val="22"/>
          <w:szCs w:val="22"/>
        </w:rPr>
        <w:t>.</w:t>
      </w:r>
      <w:r w:rsidR="00EA51A2" w:rsidRPr="00AA5872">
        <w:rPr>
          <w:sz w:val="22"/>
          <w:szCs w:val="22"/>
        </w:rPr>
        <w:t xml:space="preserve"> </w:t>
      </w:r>
      <w:r w:rsidRPr="00AA5872">
        <w:rPr>
          <w:sz w:val="22"/>
          <w:szCs w:val="22"/>
        </w:rPr>
        <w:t xml:space="preserve">Unless the infant’s parent(s) objects on religious grounds, the responsible hospital, birthing center, physician, midwife, principal birthing attendant or </w:t>
      </w:r>
      <w:r w:rsidR="007E3BFF" w:rsidRPr="00AA5872">
        <w:rPr>
          <w:sz w:val="22"/>
          <w:szCs w:val="22"/>
        </w:rPr>
        <w:t xml:space="preserve">other </w:t>
      </w:r>
      <w:r w:rsidRPr="00AA5872">
        <w:rPr>
          <w:sz w:val="22"/>
          <w:szCs w:val="22"/>
        </w:rPr>
        <w:t xml:space="preserve">health care provider shall </w:t>
      </w:r>
      <w:r w:rsidR="00EA51A2" w:rsidRPr="00AA5872">
        <w:rPr>
          <w:sz w:val="22"/>
          <w:szCs w:val="22"/>
        </w:rPr>
        <w:t xml:space="preserve">screen each </w:t>
      </w:r>
      <w:r w:rsidRPr="00AA5872">
        <w:rPr>
          <w:sz w:val="22"/>
          <w:szCs w:val="22"/>
        </w:rPr>
        <w:t xml:space="preserve">infant either born in the State of Maine or moving to Maine within </w:t>
      </w:r>
      <w:r w:rsidR="00D97868" w:rsidRPr="00AA5872">
        <w:rPr>
          <w:sz w:val="22"/>
          <w:szCs w:val="22"/>
        </w:rPr>
        <w:t>one</w:t>
      </w:r>
      <w:r w:rsidRPr="00AA5872">
        <w:rPr>
          <w:sz w:val="22"/>
          <w:szCs w:val="22"/>
        </w:rPr>
        <w:t xml:space="preserve"> month of birth (see Section 5.1 for infants not born in Maine)</w:t>
      </w:r>
      <w:r w:rsidR="005B578B" w:rsidRPr="00AA5872">
        <w:rPr>
          <w:sz w:val="22"/>
          <w:szCs w:val="22"/>
        </w:rPr>
        <w:t xml:space="preserve"> for critical congenital heart d</w:t>
      </w:r>
      <w:r w:rsidR="00022F89" w:rsidRPr="00AA5872">
        <w:rPr>
          <w:sz w:val="22"/>
          <w:szCs w:val="22"/>
        </w:rPr>
        <w:t>efects</w:t>
      </w:r>
      <w:r w:rsidRPr="00AA5872">
        <w:rPr>
          <w:sz w:val="22"/>
          <w:szCs w:val="22"/>
        </w:rPr>
        <w:t xml:space="preserve">. </w:t>
      </w:r>
    </w:p>
    <w:p w:rsidR="005206BF" w:rsidRPr="00C14413" w:rsidRDefault="005206BF" w:rsidP="00443129">
      <w:pPr>
        <w:tabs>
          <w:tab w:val="left" w:pos="720"/>
          <w:tab w:val="left" w:pos="1440"/>
          <w:tab w:val="left" w:pos="2160"/>
          <w:tab w:val="left" w:pos="2880"/>
          <w:tab w:val="left" w:pos="3600"/>
        </w:tabs>
        <w:rPr>
          <w:sz w:val="22"/>
          <w:szCs w:val="22"/>
          <w:u w:val="single"/>
        </w:rPr>
      </w:pP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5206BF" w:rsidRPr="00C14413" w:rsidRDefault="005206BF" w:rsidP="00443129">
      <w:pPr>
        <w:tabs>
          <w:tab w:val="left" w:pos="720"/>
          <w:tab w:val="left" w:pos="1440"/>
          <w:tab w:val="left" w:pos="2160"/>
          <w:tab w:val="left" w:pos="2880"/>
          <w:tab w:val="left" w:pos="3600"/>
        </w:tabs>
        <w:rPr>
          <w:b/>
          <w:bCs/>
          <w:sz w:val="22"/>
          <w:szCs w:val="22"/>
          <w:u w:val="single"/>
        </w:rPr>
      </w:pPr>
      <w:r w:rsidRPr="00AA5872">
        <w:rPr>
          <w:b/>
          <w:bCs/>
          <w:sz w:val="22"/>
          <w:szCs w:val="22"/>
        </w:rPr>
        <w:t>2.0</w:t>
      </w:r>
      <w:r w:rsidRPr="00B40128">
        <w:rPr>
          <w:b/>
          <w:bCs/>
          <w:sz w:val="22"/>
          <w:szCs w:val="22"/>
        </w:rPr>
        <w:tab/>
      </w:r>
      <w:r w:rsidRPr="00FF1CE5">
        <w:rPr>
          <w:b/>
          <w:bCs/>
          <w:sz w:val="22"/>
          <w:szCs w:val="22"/>
        </w:rPr>
        <w:t>DEFINITIONS</w:t>
      </w: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645496" w:rsidRPr="00AA5872" w:rsidRDefault="00645496" w:rsidP="00645496">
      <w:pPr>
        <w:numPr>
          <w:ilvl w:val="1"/>
          <w:numId w:val="3"/>
        </w:numPr>
        <w:tabs>
          <w:tab w:val="left" w:pos="720"/>
          <w:tab w:val="left" w:pos="1440"/>
          <w:tab w:val="left" w:pos="2160"/>
          <w:tab w:val="left" w:pos="2880"/>
          <w:tab w:val="left" w:pos="3600"/>
        </w:tabs>
        <w:spacing w:after="240"/>
        <w:rPr>
          <w:sz w:val="22"/>
          <w:szCs w:val="22"/>
        </w:rPr>
      </w:pPr>
      <w:r w:rsidRPr="00AA5872">
        <w:rPr>
          <w:sz w:val="22"/>
          <w:szCs w:val="22"/>
        </w:rPr>
        <w:t xml:space="preserve">“Birthing center” means any non-hospital health facility, institution or place designed to accommodate mothers giving birth away from home at the culmination of normal, uncomplicated pregnancies. </w:t>
      </w:r>
    </w:p>
    <w:p w:rsidR="00A10D00" w:rsidRPr="00AA5872" w:rsidRDefault="00645496" w:rsidP="00645496">
      <w:pPr>
        <w:numPr>
          <w:ilvl w:val="1"/>
          <w:numId w:val="3"/>
        </w:numPr>
        <w:tabs>
          <w:tab w:val="left" w:pos="720"/>
          <w:tab w:val="left" w:pos="1440"/>
          <w:tab w:val="left" w:pos="2160"/>
          <w:tab w:val="left" w:pos="2880"/>
          <w:tab w:val="left" w:pos="3600"/>
        </w:tabs>
        <w:spacing w:after="240"/>
        <w:rPr>
          <w:sz w:val="22"/>
          <w:szCs w:val="22"/>
        </w:rPr>
      </w:pPr>
      <w:r w:rsidRPr="00AA5872">
        <w:rPr>
          <w:sz w:val="22"/>
          <w:szCs w:val="22"/>
        </w:rPr>
        <w:t xml:space="preserve"> </w:t>
      </w:r>
      <w:r w:rsidR="00A10D00" w:rsidRPr="00AA5872">
        <w:rPr>
          <w:sz w:val="22"/>
          <w:szCs w:val="22"/>
        </w:rPr>
        <w:t>“Birth hospital” means</w:t>
      </w:r>
      <w:r w:rsidR="00002166" w:rsidRPr="00AA5872">
        <w:rPr>
          <w:sz w:val="22"/>
          <w:szCs w:val="22"/>
        </w:rPr>
        <w:t xml:space="preserve"> any hospital licensed under the provisions of Title 22 of the </w:t>
      </w:r>
      <w:r w:rsidR="00002166" w:rsidRPr="0001090D">
        <w:rPr>
          <w:i/>
          <w:sz w:val="22"/>
          <w:szCs w:val="22"/>
        </w:rPr>
        <w:t>Maine Revised Statues</w:t>
      </w:r>
      <w:r w:rsidR="006800EB" w:rsidRPr="00AA5872">
        <w:rPr>
          <w:sz w:val="22"/>
          <w:szCs w:val="22"/>
        </w:rPr>
        <w:t xml:space="preserve"> which provides health care services to pregnant </w:t>
      </w:r>
      <w:r w:rsidR="00BD790E" w:rsidRPr="00AA5872">
        <w:rPr>
          <w:sz w:val="22"/>
          <w:szCs w:val="22"/>
        </w:rPr>
        <w:t>women and those who give birth.</w:t>
      </w:r>
    </w:p>
    <w:p w:rsidR="00645496" w:rsidRPr="00AA5872" w:rsidRDefault="00645496" w:rsidP="00645496">
      <w:pPr>
        <w:numPr>
          <w:ilvl w:val="1"/>
          <w:numId w:val="3"/>
        </w:numPr>
        <w:tabs>
          <w:tab w:val="left" w:pos="720"/>
          <w:tab w:val="left" w:pos="1440"/>
          <w:tab w:val="left" w:pos="2160"/>
          <w:tab w:val="left" w:pos="2880"/>
          <w:tab w:val="left" w:pos="3600"/>
        </w:tabs>
        <w:spacing w:after="240"/>
        <w:rPr>
          <w:sz w:val="22"/>
          <w:szCs w:val="22"/>
        </w:rPr>
      </w:pPr>
      <w:r w:rsidRPr="00AA5872">
        <w:rPr>
          <w:sz w:val="22"/>
          <w:szCs w:val="22"/>
        </w:rPr>
        <w:t xml:space="preserve">“CCHD” means Critical Congenital Heart Defects, also known as Critical Congenital Heart Disease, including, but not limited to </w:t>
      </w:r>
      <w:r w:rsidR="00F16AB5">
        <w:rPr>
          <w:sz w:val="22"/>
          <w:szCs w:val="22"/>
        </w:rPr>
        <w:t>seven</w:t>
      </w:r>
      <w:r w:rsidRPr="00AA5872">
        <w:rPr>
          <w:sz w:val="22"/>
          <w:szCs w:val="22"/>
        </w:rPr>
        <w:t xml:space="preserve"> specific heart defects: hypoplastic left heart syndrome, pulmonary atresia (with intact septum), tetralogy of fallot, total anomalous pulmonary venous return, transposition of the great arteries, tricuspid atresia and truncus arteriosus that may be detectable by pulse oximetry screening.</w:t>
      </w:r>
    </w:p>
    <w:p w:rsidR="00645496" w:rsidRPr="00AA5872" w:rsidRDefault="00645496" w:rsidP="00645496">
      <w:pPr>
        <w:numPr>
          <w:ilvl w:val="1"/>
          <w:numId w:val="3"/>
        </w:numPr>
        <w:tabs>
          <w:tab w:val="left" w:pos="720"/>
          <w:tab w:val="left" w:pos="1440"/>
          <w:tab w:val="left" w:pos="2160"/>
          <w:tab w:val="left" w:pos="2880"/>
          <w:tab w:val="left" w:pos="3600"/>
        </w:tabs>
        <w:spacing w:after="240"/>
        <w:rPr>
          <w:sz w:val="22"/>
          <w:szCs w:val="22"/>
        </w:rPr>
      </w:pPr>
      <w:r w:rsidRPr="00AA5872">
        <w:rPr>
          <w:sz w:val="22"/>
          <w:szCs w:val="22"/>
        </w:rPr>
        <w:t>“Department” means the Maine Department of Health and Human Services including the Ma</w:t>
      </w:r>
      <w:r w:rsidR="00730FBC" w:rsidRPr="00AA5872">
        <w:rPr>
          <w:sz w:val="22"/>
          <w:szCs w:val="22"/>
        </w:rPr>
        <w:t>ine Center for Disease Control and</w:t>
      </w:r>
      <w:r w:rsidRPr="00AA5872">
        <w:rPr>
          <w:sz w:val="22"/>
          <w:szCs w:val="22"/>
        </w:rPr>
        <w:t xml:space="preserve"> Prevention (Maine CDC).</w:t>
      </w:r>
      <w:r w:rsidR="0001090D">
        <w:rPr>
          <w:sz w:val="22"/>
          <w:szCs w:val="22"/>
        </w:rPr>
        <w:t xml:space="preserve"> </w:t>
      </w:r>
      <w:r w:rsidRPr="00AA5872">
        <w:rPr>
          <w:sz w:val="22"/>
          <w:szCs w:val="22"/>
        </w:rPr>
        <w:t>The Maine CDC Birth Defects Program performs the functions related to these rules.</w:t>
      </w:r>
      <w:r w:rsidR="0001090D">
        <w:rPr>
          <w:sz w:val="22"/>
          <w:szCs w:val="22"/>
        </w:rPr>
        <w:t xml:space="preserve"> </w:t>
      </w:r>
    </w:p>
    <w:p w:rsidR="00645496" w:rsidRPr="00AA5872" w:rsidRDefault="00645496" w:rsidP="00645496">
      <w:pPr>
        <w:numPr>
          <w:ilvl w:val="1"/>
          <w:numId w:val="3"/>
        </w:numPr>
        <w:tabs>
          <w:tab w:val="left" w:pos="720"/>
          <w:tab w:val="left" w:pos="1440"/>
          <w:tab w:val="left" w:pos="2160"/>
          <w:tab w:val="left" w:pos="2880"/>
          <w:tab w:val="left" w:pos="3600"/>
        </w:tabs>
        <w:spacing w:after="240"/>
        <w:rPr>
          <w:sz w:val="22"/>
          <w:szCs w:val="22"/>
        </w:rPr>
      </w:pPr>
      <w:r w:rsidRPr="00AA5872">
        <w:rPr>
          <w:sz w:val="22"/>
          <w:szCs w:val="22"/>
        </w:rPr>
        <w:t xml:space="preserve">“ECHO” means echocardiogram, a non-invasive diagnostic method using ultrasound to visualize heart structures </w:t>
      </w:r>
    </w:p>
    <w:p w:rsidR="00645496" w:rsidRPr="00C14413" w:rsidRDefault="00645496" w:rsidP="00645496">
      <w:pPr>
        <w:tabs>
          <w:tab w:val="left" w:pos="720"/>
          <w:tab w:val="left" w:pos="1440"/>
          <w:tab w:val="left" w:pos="2160"/>
          <w:tab w:val="left" w:pos="2880"/>
          <w:tab w:val="left" w:pos="3600"/>
        </w:tabs>
        <w:spacing w:after="240"/>
        <w:ind w:left="720"/>
        <w:rPr>
          <w:sz w:val="22"/>
          <w:szCs w:val="22"/>
          <w:u w:val="single"/>
        </w:rPr>
      </w:pPr>
    </w:p>
    <w:p w:rsidR="00645496" w:rsidRPr="00AA5872" w:rsidRDefault="00645496" w:rsidP="00645496">
      <w:pPr>
        <w:numPr>
          <w:ilvl w:val="1"/>
          <w:numId w:val="3"/>
        </w:numPr>
        <w:tabs>
          <w:tab w:val="left" w:pos="720"/>
          <w:tab w:val="left" w:pos="1440"/>
          <w:tab w:val="left" w:pos="2160"/>
          <w:tab w:val="left" w:pos="2880"/>
          <w:tab w:val="left" w:pos="3600"/>
        </w:tabs>
        <w:spacing w:after="240"/>
        <w:rPr>
          <w:sz w:val="22"/>
          <w:szCs w:val="22"/>
        </w:rPr>
      </w:pPr>
      <w:r w:rsidRPr="00AA5872">
        <w:rPr>
          <w:sz w:val="22"/>
          <w:szCs w:val="22"/>
        </w:rPr>
        <w:t>“Health care provider” means a physician, advanced practice nurse or other licensed professional acting as primary health care provider or specialty health care provider caring for an infant or child with a critical congenital heart defect included in the Maine CDC Birth Defects Program.</w:t>
      </w:r>
    </w:p>
    <w:p w:rsidR="00645496" w:rsidRPr="00AA5872" w:rsidRDefault="00645496" w:rsidP="00645496">
      <w:pPr>
        <w:numPr>
          <w:ilvl w:val="1"/>
          <w:numId w:val="3"/>
        </w:numPr>
        <w:tabs>
          <w:tab w:val="left" w:pos="720"/>
          <w:tab w:val="left" w:pos="1440"/>
          <w:tab w:val="left" w:pos="2160"/>
          <w:tab w:val="left" w:pos="2880"/>
          <w:tab w:val="left" w:pos="3600"/>
        </w:tabs>
        <w:spacing w:after="240"/>
        <w:rPr>
          <w:sz w:val="22"/>
          <w:szCs w:val="22"/>
        </w:rPr>
      </w:pPr>
      <w:r w:rsidRPr="00C14413">
        <w:rPr>
          <w:sz w:val="22"/>
          <w:szCs w:val="22"/>
          <w:u w:val="single"/>
        </w:rPr>
        <w:t xml:space="preserve"> </w:t>
      </w:r>
      <w:r w:rsidRPr="00AA5872">
        <w:rPr>
          <w:sz w:val="22"/>
          <w:szCs w:val="22"/>
        </w:rPr>
        <w:t>“Part C Agency” is an agency that meets the definition in the I.D.E.A. (</w:t>
      </w:r>
      <w:r w:rsidRPr="00322D4F">
        <w:rPr>
          <w:i/>
          <w:sz w:val="22"/>
          <w:szCs w:val="22"/>
        </w:rPr>
        <w:t>Individuals with Disabilities Education Act</w:t>
      </w:r>
      <w:r w:rsidRPr="00AA5872">
        <w:rPr>
          <w:sz w:val="22"/>
          <w:szCs w:val="22"/>
        </w:rPr>
        <w:t>).</w:t>
      </w:r>
      <w:r w:rsidR="0001090D">
        <w:rPr>
          <w:sz w:val="22"/>
          <w:szCs w:val="22"/>
        </w:rPr>
        <w:t xml:space="preserve"> </w:t>
      </w:r>
      <w:r w:rsidRPr="00AA5872">
        <w:rPr>
          <w:sz w:val="22"/>
          <w:szCs w:val="22"/>
        </w:rPr>
        <w:t>In Maine, Child Development Services (CDS)</w:t>
      </w:r>
      <w:r w:rsidR="001A3A0B" w:rsidRPr="00AA5872">
        <w:rPr>
          <w:rStyle w:val="style22style27"/>
          <w:sz w:val="22"/>
          <w:szCs w:val="22"/>
        </w:rPr>
        <w:t xml:space="preserve"> under the supervision of the Maine Department of Education. </w:t>
      </w:r>
      <w:r w:rsidRPr="00AA5872">
        <w:rPr>
          <w:sz w:val="22"/>
          <w:szCs w:val="22"/>
        </w:rPr>
        <w:t xml:space="preserve">is </w:t>
      </w:r>
      <w:r w:rsidRPr="00AA5872">
        <w:rPr>
          <w:rStyle w:val="style22style27"/>
          <w:sz w:val="22"/>
          <w:szCs w:val="22"/>
        </w:rPr>
        <w:t>the Part C Agency providing both Early Intervention (birth - two years) and Free Appropriate Public Education (FAPE for ages three - five years)</w:t>
      </w:r>
      <w:r w:rsidR="0001090D">
        <w:rPr>
          <w:rStyle w:val="style22style27"/>
          <w:sz w:val="22"/>
          <w:szCs w:val="22"/>
        </w:rPr>
        <w:t xml:space="preserve"> </w:t>
      </w:r>
    </w:p>
    <w:p w:rsidR="00645496" w:rsidRPr="00AA5872" w:rsidRDefault="00645496" w:rsidP="00645496">
      <w:pPr>
        <w:numPr>
          <w:ilvl w:val="1"/>
          <w:numId w:val="3"/>
        </w:numPr>
        <w:tabs>
          <w:tab w:val="left" w:pos="720"/>
          <w:tab w:val="left" w:pos="1440"/>
          <w:tab w:val="left" w:pos="2160"/>
          <w:tab w:val="left" w:pos="2880"/>
          <w:tab w:val="left" w:pos="3600"/>
        </w:tabs>
        <w:spacing w:after="240"/>
        <w:rPr>
          <w:sz w:val="22"/>
          <w:szCs w:val="22"/>
        </w:rPr>
      </w:pPr>
      <w:r w:rsidRPr="00AA5872">
        <w:rPr>
          <w:sz w:val="22"/>
          <w:szCs w:val="22"/>
        </w:rPr>
        <w:t>“Principal birthing attendant” means any adult who acts as the principal attendant during a delivery that occurs at a site other than a hospital or birthing center. This may be a midwife or other adult attendant.</w:t>
      </w:r>
    </w:p>
    <w:p w:rsidR="005206BF" w:rsidRPr="00C14413" w:rsidRDefault="005206BF" w:rsidP="00443129">
      <w:pPr>
        <w:tabs>
          <w:tab w:val="left" w:pos="720"/>
          <w:tab w:val="left" w:pos="1440"/>
          <w:tab w:val="left" w:pos="2160"/>
          <w:tab w:val="left" w:pos="2880"/>
          <w:tab w:val="left" w:pos="3600"/>
        </w:tabs>
        <w:ind w:left="720"/>
        <w:rPr>
          <w:sz w:val="22"/>
          <w:szCs w:val="22"/>
          <w:u w:val="single"/>
        </w:rPr>
      </w:pPr>
    </w:p>
    <w:p w:rsidR="005206BF" w:rsidRPr="00C14413" w:rsidRDefault="005206BF" w:rsidP="00443129">
      <w:pPr>
        <w:tabs>
          <w:tab w:val="left" w:pos="720"/>
          <w:tab w:val="left" w:pos="1440"/>
          <w:tab w:val="left" w:pos="2160"/>
          <w:tab w:val="left" w:pos="2880"/>
          <w:tab w:val="left" w:pos="3600"/>
        </w:tabs>
        <w:ind w:left="720"/>
        <w:rPr>
          <w:sz w:val="22"/>
          <w:szCs w:val="22"/>
          <w:u w:val="single"/>
        </w:rPr>
      </w:pPr>
    </w:p>
    <w:p w:rsidR="005206BF" w:rsidRPr="00FF1CE5" w:rsidRDefault="005206BF" w:rsidP="00443129">
      <w:pPr>
        <w:tabs>
          <w:tab w:val="left" w:pos="720"/>
          <w:tab w:val="left" w:pos="1440"/>
          <w:tab w:val="left" w:pos="2160"/>
          <w:tab w:val="left" w:pos="2880"/>
          <w:tab w:val="left" w:pos="3600"/>
        </w:tabs>
        <w:ind w:left="720" w:hanging="720"/>
        <w:rPr>
          <w:b/>
          <w:bCs/>
          <w:sz w:val="22"/>
          <w:szCs w:val="22"/>
        </w:rPr>
      </w:pPr>
      <w:r w:rsidRPr="00FF1CE5">
        <w:rPr>
          <w:b/>
          <w:bCs/>
          <w:sz w:val="22"/>
          <w:szCs w:val="22"/>
        </w:rPr>
        <w:t>3.0</w:t>
      </w:r>
      <w:r w:rsidRPr="00FF1CE5">
        <w:rPr>
          <w:b/>
          <w:bCs/>
          <w:sz w:val="22"/>
          <w:szCs w:val="22"/>
        </w:rPr>
        <w:tab/>
        <w:t xml:space="preserve">RESPONSIBILITY FOR </w:t>
      </w:r>
      <w:r w:rsidR="00CE129B" w:rsidRPr="00FF1CE5">
        <w:rPr>
          <w:b/>
          <w:bCs/>
          <w:sz w:val="22"/>
          <w:szCs w:val="22"/>
        </w:rPr>
        <w:t xml:space="preserve">CCHD SCREENING FOR </w:t>
      </w:r>
      <w:r w:rsidRPr="00FF1CE5">
        <w:rPr>
          <w:b/>
          <w:bCs/>
          <w:sz w:val="22"/>
          <w:szCs w:val="22"/>
        </w:rPr>
        <w:t>INFANTS BORN IN HOSPITALS OR BIRTHING CENTERS IN MAINE.</w:t>
      </w: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F16AB5" w:rsidRDefault="005206BF" w:rsidP="00443129">
      <w:pPr>
        <w:tabs>
          <w:tab w:val="left" w:pos="720"/>
          <w:tab w:val="left" w:pos="1440"/>
          <w:tab w:val="left" w:pos="2160"/>
          <w:tab w:val="left" w:pos="2880"/>
          <w:tab w:val="left" w:pos="3600"/>
        </w:tabs>
        <w:ind w:left="1440" w:hanging="720"/>
        <w:rPr>
          <w:sz w:val="22"/>
          <w:szCs w:val="22"/>
        </w:rPr>
      </w:pPr>
      <w:r w:rsidRPr="00197DC4">
        <w:rPr>
          <w:b/>
          <w:bCs/>
          <w:sz w:val="22"/>
          <w:szCs w:val="22"/>
        </w:rPr>
        <w:t>3.1</w:t>
      </w:r>
      <w:r w:rsidRPr="00197DC4">
        <w:rPr>
          <w:sz w:val="22"/>
          <w:szCs w:val="22"/>
        </w:rPr>
        <w:tab/>
      </w:r>
      <w:r w:rsidRPr="00AA5872">
        <w:rPr>
          <w:sz w:val="22"/>
          <w:szCs w:val="22"/>
        </w:rPr>
        <w:t xml:space="preserve">The administrator of the hospital or birthing center </w:t>
      </w:r>
      <w:r w:rsidR="00000AD2" w:rsidRPr="00AA5872">
        <w:rPr>
          <w:sz w:val="22"/>
          <w:szCs w:val="22"/>
        </w:rPr>
        <w:t xml:space="preserve">involved in testing under these regulations </w:t>
      </w:r>
      <w:r w:rsidRPr="00AA5872">
        <w:rPr>
          <w:sz w:val="22"/>
          <w:szCs w:val="22"/>
        </w:rPr>
        <w:t xml:space="preserve">shall be responsible for assuring that </w:t>
      </w:r>
      <w:r w:rsidR="00000AD2" w:rsidRPr="00AA5872">
        <w:rPr>
          <w:sz w:val="22"/>
          <w:szCs w:val="22"/>
        </w:rPr>
        <w:t xml:space="preserve">the hospital has a protocol for </w:t>
      </w:r>
      <w:r w:rsidR="00F16AB5">
        <w:rPr>
          <w:sz w:val="22"/>
          <w:szCs w:val="22"/>
        </w:rPr>
        <w:t xml:space="preserve">CCHD </w:t>
      </w:r>
      <w:r w:rsidR="00000AD2" w:rsidRPr="00AA5872">
        <w:rPr>
          <w:sz w:val="22"/>
          <w:szCs w:val="22"/>
        </w:rPr>
        <w:t>screening</w:t>
      </w:r>
      <w:r w:rsidR="00486538" w:rsidRPr="00AA5872">
        <w:rPr>
          <w:sz w:val="22"/>
          <w:szCs w:val="22"/>
        </w:rPr>
        <w:t xml:space="preserve"> that includes timing and documentation of screening results as well as risk</w:t>
      </w:r>
      <w:r w:rsidR="00983928">
        <w:rPr>
          <w:sz w:val="22"/>
          <w:szCs w:val="22"/>
        </w:rPr>
        <w:t>-</w:t>
      </w:r>
      <w:r w:rsidR="00486538" w:rsidRPr="00AA5872">
        <w:rPr>
          <w:sz w:val="22"/>
          <w:szCs w:val="22"/>
        </w:rPr>
        <w:t xml:space="preserve">related protocols for </w:t>
      </w:r>
      <w:r w:rsidR="00AA5872" w:rsidRPr="00AA5872">
        <w:rPr>
          <w:sz w:val="22"/>
          <w:szCs w:val="22"/>
        </w:rPr>
        <w:t>follow-up</w:t>
      </w:r>
      <w:r w:rsidR="00486538" w:rsidRPr="00AA5872">
        <w:rPr>
          <w:sz w:val="22"/>
          <w:szCs w:val="22"/>
        </w:rPr>
        <w:t xml:space="preserve"> of any abnormal screening result</w:t>
      </w:r>
      <w:r w:rsidR="009B60A0" w:rsidRPr="00AA5872">
        <w:rPr>
          <w:sz w:val="22"/>
          <w:szCs w:val="22"/>
        </w:rPr>
        <w:t xml:space="preserve"> (See Section </w:t>
      </w:r>
      <w:r w:rsidR="00B445AF" w:rsidRPr="00AA5872">
        <w:rPr>
          <w:sz w:val="22"/>
          <w:szCs w:val="22"/>
        </w:rPr>
        <w:t>8</w:t>
      </w:r>
      <w:r w:rsidR="00022F89" w:rsidRPr="00AA5872">
        <w:rPr>
          <w:sz w:val="22"/>
          <w:szCs w:val="22"/>
        </w:rPr>
        <w:t xml:space="preserve"> for timing of screening and Section </w:t>
      </w:r>
      <w:r w:rsidR="00B445AF" w:rsidRPr="00AA5872">
        <w:rPr>
          <w:sz w:val="22"/>
          <w:szCs w:val="22"/>
        </w:rPr>
        <w:t>11</w:t>
      </w:r>
      <w:r w:rsidR="00022F89" w:rsidRPr="00AA5872">
        <w:rPr>
          <w:sz w:val="22"/>
          <w:szCs w:val="22"/>
        </w:rPr>
        <w:t xml:space="preserve"> for </w:t>
      </w:r>
      <w:r w:rsidR="00AA5872" w:rsidRPr="00AA5872">
        <w:rPr>
          <w:sz w:val="22"/>
          <w:szCs w:val="22"/>
        </w:rPr>
        <w:t>follow-up</w:t>
      </w:r>
      <w:r w:rsidR="00022F89" w:rsidRPr="00AA5872">
        <w:rPr>
          <w:sz w:val="22"/>
          <w:szCs w:val="22"/>
        </w:rPr>
        <w:t>)</w:t>
      </w:r>
      <w:r w:rsidR="00486538" w:rsidRPr="00AA5872">
        <w:rPr>
          <w:sz w:val="22"/>
          <w:szCs w:val="22"/>
        </w:rPr>
        <w:t>.</w:t>
      </w:r>
    </w:p>
    <w:p w:rsidR="00000AD2" w:rsidRPr="00AA5872" w:rsidRDefault="00F55387" w:rsidP="00443129">
      <w:pPr>
        <w:tabs>
          <w:tab w:val="left" w:pos="720"/>
          <w:tab w:val="left" w:pos="1440"/>
          <w:tab w:val="left" w:pos="2160"/>
          <w:tab w:val="left" w:pos="2880"/>
          <w:tab w:val="left" w:pos="3600"/>
        </w:tabs>
        <w:ind w:left="1440" w:hanging="720"/>
        <w:rPr>
          <w:sz w:val="22"/>
          <w:szCs w:val="22"/>
        </w:rPr>
      </w:pPr>
      <w:r>
        <w:rPr>
          <w:sz w:val="22"/>
          <w:szCs w:val="22"/>
        </w:rPr>
        <w:t xml:space="preserve"> </w:t>
      </w:r>
    </w:p>
    <w:p w:rsidR="005206BF" w:rsidRPr="00AA5872" w:rsidRDefault="00000AD2" w:rsidP="00443129">
      <w:pPr>
        <w:tabs>
          <w:tab w:val="left" w:pos="720"/>
          <w:tab w:val="left" w:pos="1440"/>
          <w:tab w:val="left" w:pos="2160"/>
          <w:tab w:val="left" w:pos="2880"/>
          <w:tab w:val="left" w:pos="3600"/>
        </w:tabs>
        <w:ind w:left="1440" w:hanging="720"/>
        <w:rPr>
          <w:sz w:val="22"/>
          <w:szCs w:val="22"/>
        </w:rPr>
      </w:pPr>
      <w:r w:rsidRPr="00AA5872">
        <w:rPr>
          <w:b/>
          <w:bCs/>
          <w:sz w:val="22"/>
          <w:szCs w:val="22"/>
        </w:rPr>
        <w:t>3.2</w:t>
      </w:r>
      <w:r w:rsidRPr="00AA5872">
        <w:rPr>
          <w:sz w:val="22"/>
          <w:szCs w:val="22"/>
        </w:rPr>
        <w:tab/>
        <w:t xml:space="preserve">The administrator of the hospital or birthing center shall be responsible for assuring </w:t>
      </w:r>
      <w:r w:rsidR="005206BF" w:rsidRPr="00AA5872">
        <w:rPr>
          <w:sz w:val="22"/>
          <w:szCs w:val="22"/>
        </w:rPr>
        <w:t xml:space="preserve">a </w:t>
      </w:r>
      <w:r w:rsidR="005B578B" w:rsidRPr="00AA5872">
        <w:rPr>
          <w:sz w:val="22"/>
          <w:szCs w:val="22"/>
        </w:rPr>
        <w:t xml:space="preserve">screening test </w:t>
      </w:r>
      <w:r w:rsidR="00A10D00" w:rsidRPr="00AA5872">
        <w:rPr>
          <w:sz w:val="22"/>
          <w:szCs w:val="22"/>
        </w:rPr>
        <w:t xml:space="preserve">for CCHD </w:t>
      </w:r>
      <w:r w:rsidR="005B578B" w:rsidRPr="00AA5872">
        <w:rPr>
          <w:sz w:val="22"/>
          <w:szCs w:val="22"/>
        </w:rPr>
        <w:t>is performed for</w:t>
      </w:r>
      <w:r w:rsidR="005206BF" w:rsidRPr="00AA5872">
        <w:rPr>
          <w:sz w:val="22"/>
          <w:szCs w:val="22"/>
        </w:rPr>
        <w:t xml:space="preserve"> each newborn infant prior to his/her discharge from the facility </w:t>
      </w:r>
      <w:r w:rsidR="00F16AB5">
        <w:rPr>
          <w:sz w:val="22"/>
          <w:szCs w:val="22"/>
        </w:rPr>
        <w:t>unless parent</w:t>
      </w:r>
      <w:r w:rsidR="00983928">
        <w:rPr>
          <w:sz w:val="22"/>
          <w:szCs w:val="22"/>
        </w:rPr>
        <w:t>(</w:t>
      </w:r>
      <w:r w:rsidR="00F16AB5">
        <w:rPr>
          <w:sz w:val="22"/>
          <w:szCs w:val="22"/>
        </w:rPr>
        <w:t>s</w:t>
      </w:r>
      <w:r w:rsidR="00983928">
        <w:rPr>
          <w:sz w:val="22"/>
          <w:szCs w:val="22"/>
        </w:rPr>
        <w:t>)</w:t>
      </w:r>
      <w:r w:rsidR="00F16AB5">
        <w:rPr>
          <w:sz w:val="22"/>
          <w:szCs w:val="22"/>
        </w:rPr>
        <w:t xml:space="preserve"> have </w:t>
      </w:r>
      <w:r w:rsidR="006D1504">
        <w:rPr>
          <w:sz w:val="22"/>
          <w:szCs w:val="22"/>
        </w:rPr>
        <w:t xml:space="preserve">a </w:t>
      </w:r>
      <w:r w:rsidR="00F16AB5">
        <w:rPr>
          <w:sz w:val="22"/>
          <w:szCs w:val="22"/>
        </w:rPr>
        <w:t xml:space="preserve">religious objection </w:t>
      </w:r>
      <w:r w:rsidR="009B60A0" w:rsidRPr="00AA5872">
        <w:rPr>
          <w:sz w:val="22"/>
          <w:szCs w:val="22"/>
        </w:rPr>
        <w:t xml:space="preserve">(see Section </w:t>
      </w:r>
      <w:r w:rsidR="00B445AF" w:rsidRPr="00AA5872">
        <w:rPr>
          <w:sz w:val="22"/>
          <w:szCs w:val="22"/>
        </w:rPr>
        <w:t>8</w:t>
      </w:r>
      <w:r w:rsidR="005206BF" w:rsidRPr="00AA5872">
        <w:rPr>
          <w:sz w:val="22"/>
          <w:szCs w:val="22"/>
        </w:rPr>
        <w:t xml:space="preserve"> for timing of the </w:t>
      </w:r>
      <w:r w:rsidR="00A10D00" w:rsidRPr="00AA5872">
        <w:rPr>
          <w:sz w:val="22"/>
          <w:szCs w:val="22"/>
        </w:rPr>
        <w:t>screening</w:t>
      </w:r>
      <w:r w:rsidRPr="00AA5872">
        <w:rPr>
          <w:sz w:val="22"/>
          <w:szCs w:val="22"/>
        </w:rPr>
        <w:t>, including screening of babies that are preterm, sick or suspected/known to have a heart defect</w:t>
      </w:r>
      <w:r w:rsidR="00F16AB5">
        <w:rPr>
          <w:sz w:val="22"/>
          <w:szCs w:val="22"/>
        </w:rPr>
        <w:t xml:space="preserve"> and Section 10 for parental refusal for religious objection</w:t>
      </w:r>
      <w:r w:rsidR="005206BF" w:rsidRPr="00AA5872">
        <w:rPr>
          <w:sz w:val="22"/>
          <w:szCs w:val="22"/>
        </w:rPr>
        <w:t>).</w:t>
      </w:r>
    </w:p>
    <w:p w:rsidR="005206BF" w:rsidRPr="00AA5872" w:rsidRDefault="005206BF" w:rsidP="00443129">
      <w:pPr>
        <w:tabs>
          <w:tab w:val="left" w:pos="720"/>
          <w:tab w:val="left" w:pos="1440"/>
          <w:tab w:val="left" w:pos="2160"/>
          <w:tab w:val="left" w:pos="2880"/>
          <w:tab w:val="left" w:pos="3600"/>
        </w:tabs>
        <w:rPr>
          <w:sz w:val="22"/>
          <w:szCs w:val="22"/>
        </w:rPr>
      </w:pPr>
    </w:p>
    <w:p w:rsidR="005206BF" w:rsidRPr="00AA5872" w:rsidRDefault="00000AD2" w:rsidP="00000AD2">
      <w:pPr>
        <w:tabs>
          <w:tab w:val="left" w:pos="720"/>
          <w:tab w:val="left" w:pos="1440"/>
          <w:tab w:val="left" w:pos="2160"/>
          <w:tab w:val="left" w:pos="2880"/>
          <w:tab w:val="left" w:pos="3600"/>
        </w:tabs>
        <w:ind w:left="1440" w:hanging="720"/>
        <w:rPr>
          <w:sz w:val="22"/>
          <w:szCs w:val="22"/>
        </w:rPr>
      </w:pPr>
      <w:r w:rsidRPr="00AA5872">
        <w:rPr>
          <w:b/>
          <w:sz w:val="22"/>
          <w:szCs w:val="22"/>
        </w:rPr>
        <w:t>3.3</w:t>
      </w:r>
      <w:r w:rsidRPr="00AA5872">
        <w:rPr>
          <w:sz w:val="22"/>
          <w:szCs w:val="22"/>
        </w:rPr>
        <w:tab/>
      </w:r>
      <w:r w:rsidR="005206BF" w:rsidRPr="00AA5872">
        <w:rPr>
          <w:sz w:val="22"/>
          <w:szCs w:val="22"/>
        </w:rPr>
        <w:t>Each administrator of a hospital or birthing center shall appoint, and provide to the Maine</w:t>
      </w:r>
      <w:r w:rsidR="00CB63AC" w:rsidRPr="00AA5872">
        <w:rPr>
          <w:sz w:val="22"/>
          <w:szCs w:val="22"/>
        </w:rPr>
        <w:t xml:space="preserve"> CDC</w:t>
      </w:r>
      <w:r w:rsidR="00926F7B" w:rsidRPr="00AA5872">
        <w:rPr>
          <w:sz w:val="22"/>
          <w:szCs w:val="22"/>
        </w:rPr>
        <w:t xml:space="preserve"> Birth Defects Program</w:t>
      </w:r>
      <w:r w:rsidR="005206BF" w:rsidRPr="00AA5872">
        <w:rPr>
          <w:sz w:val="22"/>
          <w:szCs w:val="22"/>
        </w:rPr>
        <w:t xml:space="preserve">, Division of </w:t>
      </w:r>
      <w:r w:rsidR="007B545E" w:rsidRPr="00AA5872">
        <w:rPr>
          <w:sz w:val="22"/>
          <w:szCs w:val="22"/>
        </w:rPr>
        <w:t>Population</w:t>
      </w:r>
      <w:r w:rsidR="005206BF" w:rsidRPr="00AA5872">
        <w:rPr>
          <w:sz w:val="22"/>
          <w:szCs w:val="22"/>
        </w:rPr>
        <w:t xml:space="preserve"> Health, Maine Department of Health and Human Services, the name of a contact person at the facility, who shall be responsible for coordinating the facility’s screening activities.</w:t>
      </w:r>
    </w:p>
    <w:p w:rsidR="005206BF" w:rsidRPr="00AA5872" w:rsidRDefault="005206BF" w:rsidP="00443129">
      <w:pPr>
        <w:tabs>
          <w:tab w:val="left" w:pos="720"/>
          <w:tab w:val="left" w:pos="1440"/>
          <w:tab w:val="left" w:pos="2160"/>
          <w:tab w:val="left" w:pos="2880"/>
          <w:tab w:val="left" w:pos="3600"/>
        </w:tabs>
        <w:rPr>
          <w:sz w:val="22"/>
          <w:szCs w:val="22"/>
        </w:rPr>
      </w:pPr>
    </w:p>
    <w:p w:rsidR="00000AD2" w:rsidRPr="00AA5872" w:rsidRDefault="005206BF" w:rsidP="00000AD2">
      <w:pPr>
        <w:tabs>
          <w:tab w:val="left" w:pos="720"/>
          <w:tab w:val="left" w:pos="1440"/>
          <w:tab w:val="left" w:pos="2160"/>
          <w:tab w:val="left" w:pos="2880"/>
          <w:tab w:val="left" w:pos="3600"/>
        </w:tabs>
        <w:ind w:left="1440" w:hanging="720"/>
        <w:rPr>
          <w:sz w:val="22"/>
          <w:szCs w:val="22"/>
        </w:rPr>
      </w:pPr>
      <w:r w:rsidRPr="00AA5872">
        <w:rPr>
          <w:b/>
          <w:bCs/>
          <w:sz w:val="22"/>
          <w:szCs w:val="22"/>
        </w:rPr>
        <w:t>3.</w:t>
      </w:r>
      <w:r w:rsidR="00C14413" w:rsidRPr="00AA5872">
        <w:rPr>
          <w:b/>
          <w:bCs/>
          <w:sz w:val="22"/>
          <w:szCs w:val="22"/>
        </w:rPr>
        <w:t>4</w:t>
      </w:r>
      <w:r w:rsidRPr="00AA5872">
        <w:rPr>
          <w:b/>
          <w:bCs/>
          <w:sz w:val="22"/>
          <w:szCs w:val="22"/>
        </w:rPr>
        <w:tab/>
      </w:r>
      <w:r w:rsidRPr="00AA5872">
        <w:rPr>
          <w:sz w:val="22"/>
          <w:szCs w:val="22"/>
        </w:rPr>
        <w:t xml:space="preserve">No infant shall be discharged until his/her chart is checked to assure that a </w:t>
      </w:r>
      <w:r w:rsidR="005B578B" w:rsidRPr="00AA5872">
        <w:rPr>
          <w:sz w:val="22"/>
          <w:szCs w:val="22"/>
        </w:rPr>
        <w:t xml:space="preserve">CCHD </w:t>
      </w:r>
      <w:r w:rsidRPr="00AA5872">
        <w:rPr>
          <w:sz w:val="22"/>
          <w:szCs w:val="22"/>
        </w:rPr>
        <w:t>screening</w:t>
      </w:r>
      <w:r w:rsidR="0060169F" w:rsidRPr="00AA5872">
        <w:rPr>
          <w:sz w:val="22"/>
          <w:szCs w:val="22"/>
        </w:rPr>
        <w:t xml:space="preserve"> has been performed </w:t>
      </w:r>
      <w:r w:rsidR="00BD790E" w:rsidRPr="00AA5872">
        <w:rPr>
          <w:sz w:val="22"/>
          <w:szCs w:val="22"/>
        </w:rPr>
        <w:t>and documented including</w:t>
      </w:r>
      <w:r w:rsidR="0060169F" w:rsidRPr="00AA5872">
        <w:rPr>
          <w:sz w:val="22"/>
          <w:szCs w:val="22"/>
        </w:rPr>
        <w:t xml:space="preserve"> date, time and screening results</w:t>
      </w:r>
      <w:r w:rsidR="00F16AB5">
        <w:rPr>
          <w:sz w:val="22"/>
          <w:szCs w:val="22"/>
        </w:rPr>
        <w:t xml:space="preserve"> unless parent</w:t>
      </w:r>
      <w:r w:rsidR="00983928">
        <w:rPr>
          <w:sz w:val="22"/>
          <w:szCs w:val="22"/>
        </w:rPr>
        <w:t>(</w:t>
      </w:r>
      <w:r w:rsidR="00F16AB5">
        <w:rPr>
          <w:sz w:val="22"/>
          <w:szCs w:val="22"/>
        </w:rPr>
        <w:t>s</w:t>
      </w:r>
      <w:r w:rsidR="00983928">
        <w:rPr>
          <w:sz w:val="22"/>
          <w:szCs w:val="22"/>
        </w:rPr>
        <w:t>)</w:t>
      </w:r>
      <w:r w:rsidR="00F16AB5">
        <w:rPr>
          <w:sz w:val="22"/>
          <w:szCs w:val="22"/>
        </w:rPr>
        <w:t xml:space="preserve"> have </w:t>
      </w:r>
      <w:r w:rsidR="006D1504">
        <w:rPr>
          <w:sz w:val="22"/>
          <w:szCs w:val="22"/>
        </w:rPr>
        <w:t xml:space="preserve">a </w:t>
      </w:r>
      <w:r w:rsidR="00F16AB5">
        <w:rPr>
          <w:sz w:val="22"/>
          <w:szCs w:val="22"/>
        </w:rPr>
        <w:t>religious objection</w:t>
      </w:r>
      <w:r w:rsidR="006D1504">
        <w:rPr>
          <w:sz w:val="22"/>
          <w:szCs w:val="22"/>
        </w:rPr>
        <w:t xml:space="preserve"> (see Section 10)</w:t>
      </w:r>
      <w:r w:rsidR="0060169F" w:rsidRPr="00AA5872">
        <w:rPr>
          <w:sz w:val="22"/>
          <w:szCs w:val="22"/>
        </w:rPr>
        <w:t>.</w:t>
      </w:r>
      <w:r w:rsidRPr="00AA5872">
        <w:rPr>
          <w:sz w:val="22"/>
          <w:szCs w:val="22"/>
        </w:rPr>
        <w:t xml:space="preserve"> The facility employee who assembles the discharge papers before the infant leaves the facility shall check that</w:t>
      </w:r>
      <w:r w:rsidR="0060169F" w:rsidRPr="00AA5872">
        <w:rPr>
          <w:sz w:val="22"/>
          <w:szCs w:val="22"/>
        </w:rPr>
        <w:t xml:space="preserve"> the</w:t>
      </w:r>
      <w:r w:rsidRPr="00AA5872">
        <w:rPr>
          <w:sz w:val="22"/>
          <w:szCs w:val="22"/>
        </w:rPr>
        <w:t xml:space="preserve"> </w:t>
      </w:r>
      <w:r w:rsidR="002F3395" w:rsidRPr="00AA5872">
        <w:rPr>
          <w:sz w:val="22"/>
          <w:szCs w:val="22"/>
        </w:rPr>
        <w:t>screening test has been performed</w:t>
      </w:r>
      <w:r w:rsidRPr="00AA5872">
        <w:rPr>
          <w:sz w:val="22"/>
          <w:szCs w:val="22"/>
        </w:rPr>
        <w:t xml:space="preserve"> and that this fact has been recorded in the infant’s medical record. </w:t>
      </w:r>
      <w:r w:rsidR="00715177" w:rsidRPr="00AA5872">
        <w:rPr>
          <w:sz w:val="22"/>
          <w:szCs w:val="22"/>
        </w:rPr>
        <w:t xml:space="preserve">If </w:t>
      </w:r>
      <w:r w:rsidR="00730FBC" w:rsidRPr="00AA5872">
        <w:rPr>
          <w:sz w:val="22"/>
          <w:szCs w:val="22"/>
        </w:rPr>
        <w:t>an infant has had a previous ECH</w:t>
      </w:r>
      <w:r w:rsidR="00715177" w:rsidRPr="00AA5872">
        <w:rPr>
          <w:sz w:val="22"/>
          <w:szCs w:val="22"/>
        </w:rPr>
        <w:t>O or a known CCHD diagnosis</w:t>
      </w:r>
      <w:r w:rsidR="00164F40" w:rsidRPr="00AA5872">
        <w:rPr>
          <w:sz w:val="22"/>
          <w:szCs w:val="22"/>
        </w:rPr>
        <w:t>,</w:t>
      </w:r>
      <w:r w:rsidR="00715177" w:rsidRPr="00AA5872">
        <w:rPr>
          <w:sz w:val="22"/>
          <w:szCs w:val="22"/>
        </w:rPr>
        <w:t xml:space="preserve"> this shall be noted in the chart documenting the CCHD </w:t>
      </w:r>
      <w:r w:rsidR="001F208B" w:rsidRPr="00AA5872">
        <w:rPr>
          <w:sz w:val="22"/>
          <w:szCs w:val="22"/>
        </w:rPr>
        <w:t xml:space="preserve">screen </w:t>
      </w:r>
      <w:r w:rsidR="00715177" w:rsidRPr="00AA5872">
        <w:rPr>
          <w:sz w:val="22"/>
          <w:szCs w:val="22"/>
        </w:rPr>
        <w:t>was not required.</w:t>
      </w:r>
      <w:r w:rsidR="0001090D">
        <w:rPr>
          <w:sz w:val="22"/>
          <w:szCs w:val="22"/>
        </w:rPr>
        <w:t xml:space="preserve"> </w:t>
      </w:r>
      <w:r w:rsidRPr="00AA5872">
        <w:rPr>
          <w:sz w:val="22"/>
          <w:szCs w:val="22"/>
        </w:rPr>
        <w:t xml:space="preserve">The fact that the infant has had a </w:t>
      </w:r>
      <w:r w:rsidR="00A10D00" w:rsidRPr="00AA5872">
        <w:rPr>
          <w:sz w:val="22"/>
          <w:szCs w:val="22"/>
        </w:rPr>
        <w:t xml:space="preserve">CCHD screen </w:t>
      </w:r>
      <w:r w:rsidRPr="00AA5872">
        <w:rPr>
          <w:sz w:val="22"/>
          <w:szCs w:val="22"/>
        </w:rPr>
        <w:t>shall be included in any discharge instructions that are given to the parent(s)</w:t>
      </w:r>
      <w:r w:rsidR="00164F40" w:rsidRPr="00AA5872">
        <w:rPr>
          <w:sz w:val="22"/>
          <w:szCs w:val="22"/>
        </w:rPr>
        <w:t xml:space="preserve"> or guardian(s)</w:t>
      </w:r>
      <w:r w:rsidRPr="00AA5872">
        <w:rPr>
          <w:sz w:val="22"/>
          <w:szCs w:val="22"/>
        </w:rPr>
        <w:t>.</w:t>
      </w:r>
    </w:p>
    <w:p w:rsidR="005206BF" w:rsidRPr="00AA5872" w:rsidRDefault="005206BF" w:rsidP="00443129">
      <w:pPr>
        <w:tabs>
          <w:tab w:val="left" w:pos="720"/>
          <w:tab w:val="left" w:pos="1440"/>
          <w:tab w:val="left" w:pos="2160"/>
          <w:tab w:val="left" w:pos="2880"/>
          <w:tab w:val="left" w:pos="3600"/>
        </w:tabs>
        <w:ind w:left="1440" w:hanging="720"/>
        <w:rPr>
          <w:b/>
          <w:bCs/>
          <w:sz w:val="22"/>
          <w:szCs w:val="22"/>
        </w:rPr>
      </w:pPr>
    </w:p>
    <w:p w:rsidR="005206BF" w:rsidRPr="00AA5872" w:rsidRDefault="00A9754D" w:rsidP="00443129">
      <w:pPr>
        <w:tabs>
          <w:tab w:val="left" w:pos="720"/>
          <w:tab w:val="left" w:pos="1440"/>
          <w:tab w:val="left" w:pos="2160"/>
          <w:tab w:val="left" w:pos="2880"/>
          <w:tab w:val="left" w:pos="3600"/>
        </w:tabs>
        <w:ind w:left="1440" w:hanging="720"/>
        <w:rPr>
          <w:sz w:val="22"/>
          <w:szCs w:val="22"/>
        </w:rPr>
      </w:pPr>
      <w:r w:rsidRPr="00AA5872">
        <w:rPr>
          <w:b/>
          <w:bCs/>
          <w:sz w:val="22"/>
          <w:szCs w:val="22"/>
        </w:rPr>
        <w:t>3.</w:t>
      </w:r>
      <w:r w:rsidR="00C14413" w:rsidRPr="00AA5872">
        <w:rPr>
          <w:b/>
          <w:bCs/>
          <w:sz w:val="22"/>
          <w:szCs w:val="22"/>
        </w:rPr>
        <w:t>5</w:t>
      </w:r>
      <w:r w:rsidR="005206BF" w:rsidRPr="00AA5872">
        <w:rPr>
          <w:sz w:val="22"/>
          <w:szCs w:val="22"/>
        </w:rPr>
        <w:tab/>
        <w:t>The contact person</w:t>
      </w:r>
      <w:r w:rsidR="006D1504">
        <w:rPr>
          <w:sz w:val="22"/>
          <w:szCs w:val="22"/>
        </w:rPr>
        <w:t>, as established under section 3.3 above,</w:t>
      </w:r>
      <w:r w:rsidR="005206BF" w:rsidRPr="00AA5872">
        <w:rPr>
          <w:sz w:val="22"/>
          <w:szCs w:val="22"/>
        </w:rPr>
        <w:t xml:space="preserve"> shall </w:t>
      </w:r>
      <w:r w:rsidR="00A10D00" w:rsidRPr="00AA5872">
        <w:rPr>
          <w:sz w:val="22"/>
          <w:szCs w:val="22"/>
        </w:rPr>
        <w:t>determine the screening status</w:t>
      </w:r>
      <w:r w:rsidR="00486538" w:rsidRPr="00AA5872">
        <w:rPr>
          <w:sz w:val="22"/>
          <w:szCs w:val="22"/>
        </w:rPr>
        <w:t xml:space="preserve"> of all infants admitted to the hospital</w:t>
      </w:r>
      <w:r w:rsidR="00A10D00" w:rsidRPr="00AA5872">
        <w:rPr>
          <w:sz w:val="22"/>
          <w:szCs w:val="22"/>
        </w:rPr>
        <w:t>.</w:t>
      </w:r>
      <w:r w:rsidR="0001090D">
        <w:rPr>
          <w:sz w:val="22"/>
          <w:szCs w:val="22"/>
        </w:rPr>
        <w:t xml:space="preserve"> </w:t>
      </w:r>
      <w:r w:rsidR="005206BF" w:rsidRPr="00AA5872">
        <w:rPr>
          <w:sz w:val="22"/>
          <w:szCs w:val="22"/>
        </w:rPr>
        <w:t xml:space="preserve">If any infant is identified as having been discharged without testing, the contact person shall notify the infant’s physician or other primary health care provider (within 24 hours) and the Maine </w:t>
      </w:r>
      <w:r w:rsidR="007B545E" w:rsidRPr="00AA5872">
        <w:rPr>
          <w:sz w:val="22"/>
          <w:szCs w:val="22"/>
        </w:rPr>
        <w:t>CDC</w:t>
      </w:r>
      <w:r w:rsidR="0001090D">
        <w:rPr>
          <w:sz w:val="22"/>
          <w:szCs w:val="22"/>
        </w:rPr>
        <w:t xml:space="preserve"> </w:t>
      </w:r>
      <w:r w:rsidR="00926F7B" w:rsidRPr="00AA5872">
        <w:rPr>
          <w:sz w:val="22"/>
          <w:szCs w:val="22"/>
        </w:rPr>
        <w:t>Birth Defects Program</w:t>
      </w:r>
      <w:r w:rsidR="00164F40" w:rsidRPr="00AA5872">
        <w:rPr>
          <w:sz w:val="22"/>
          <w:szCs w:val="22"/>
        </w:rPr>
        <w:t xml:space="preserve"> </w:t>
      </w:r>
      <w:r w:rsidR="005206BF" w:rsidRPr="00AA5872">
        <w:rPr>
          <w:sz w:val="22"/>
          <w:szCs w:val="22"/>
        </w:rPr>
        <w:t xml:space="preserve">(within 5 working days) of discovering that fact. The health care provider shall then take appropriate steps to have the infant </w:t>
      </w:r>
      <w:r w:rsidR="00A10D00" w:rsidRPr="00AA5872">
        <w:rPr>
          <w:sz w:val="22"/>
          <w:szCs w:val="22"/>
        </w:rPr>
        <w:t>screened</w:t>
      </w:r>
      <w:r w:rsidR="005206BF" w:rsidRPr="00AA5872">
        <w:rPr>
          <w:sz w:val="22"/>
          <w:szCs w:val="22"/>
        </w:rPr>
        <w:t xml:space="preserve"> within 5 working days</w:t>
      </w:r>
      <w:r w:rsidR="006D1504" w:rsidRPr="006D1504">
        <w:rPr>
          <w:sz w:val="22"/>
          <w:szCs w:val="22"/>
        </w:rPr>
        <w:t xml:space="preserve"> </w:t>
      </w:r>
      <w:r w:rsidR="006D1504">
        <w:rPr>
          <w:sz w:val="22"/>
          <w:szCs w:val="22"/>
        </w:rPr>
        <w:t>unless parent</w:t>
      </w:r>
      <w:r w:rsidR="00983928">
        <w:rPr>
          <w:sz w:val="22"/>
          <w:szCs w:val="22"/>
        </w:rPr>
        <w:t>(</w:t>
      </w:r>
      <w:r w:rsidR="006D1504">
        <w:rPr>
          <w:sz w:val="22"/>
          <w:szCs w:val="22"/>
        </w:rPr>
        <w:t>s</w:t>
      </w:r>
      <w:r w:rsidR="00983928">
        <w:rPr>
          <w:sz w:val="22"/>
          <w:szCs w:val="22"/>
        </w:rPr>
        <w:t>)</w:t>
      </w:r>
      <w:r w:rsidR="006D1504">
        <w:rPr>
          <w:sz w:val="22"/>
          <w:szCs w:val="22"/>
        </w:rPr>
        <w:t xml:space="preserve"> have </w:t>
      </w:r>
      <w:r w:rsidR="00983928">
        <w:rPr>
          <w:sz w:val="22"/>
          <w:szCs w:val="22"/>
        </w:rPr>
        <w:t xml:space="preserve">a </w:t>
      </w:r>
      <w:r w:rsidR="006D1504">
        <w:rPr>
          <w:sz w:val="22"/>
          <w:szCs w:val="22"/>
        </w:rPr>
        <w:t>religious objection</w:t>
      </w:r>
      <w:r w:rsidR="00983928">
        <w:rPr>
          <w:sz w:val="22"/>
          <w:szCs w:val="22"/>
        </w:rPr>
        <w:t xml:space="preserve"> (see Section 10</w:t>
      </w:r>
      <w:r w:rsidR="006D1504">
        <w:rPr>
          <w:sz w:val="22"/>
          <w:szCs w:val="22"/>
        </w:rPr>
        <w:t>)</w:t>
      </w:r>
      <w:r w:rsidR="005206BF" w:rsidRPr="00AA5872">
        <w:rPr>
          <w:sz w:val="22"/>
          <w:szCs w:val="22"/>
        </w:rPr>
        <w:t>.</w:t>
      </w:r>
    </w:p>
    <w:p w:rsidR="005206BF" w:rsidRPr="00AA5872" w:rsidRDefault="005206BF" w:rsidP="00443129">
      <w:pPr>
        <w:tabs>
          <w:tab w:val="left" w:pos="720"/>
          <w:tab w:val="left" w:pos="1440"/>
          <w:tab w:val="left" w:pos="2160"/>
          <w:tab w:val="left" w:pos="2880"/>
          <w:tab w:val="left" w:pos="3600"/>
        </w:tabs>
        <w:rPr>
          <w:sz w:val="22"/>
          <w:szCs w:val="22"/>
        </w:rPr>
      </w:pPr>
    </w:p>
    <w:p w:rsidR="005206BF" w:rsidRPr="00AA5872" w:rsidRDefault="005206BF" w:rsidP="00443129">
      <w:pPr>
        <w:tabs>
          <w:tab w:val="left" w:pos="720"/>
          <w:tab w:val="left" w:pos="1440"/>
          <w:tab w:val="left" w:pos="2160"/>
          <w:tab w:val="left" w:pos="2880"/>
          <w:tab w:val="left" w:pos="3600"/>
        </w:tabs>
        <w:ind w:left="1440" w:hanging="720"/>
        <w:rPr>
          <w:sz w:val="22"/>
          <w:szCs w:val="22"/>
        </w:rPr>
      </w:pPr>
      <w:r w:rsidRPr="00AA5872">
        <w:rPr>
          <w:b/>
          <w:bCs/>
          <w:sz w:val="22"/>
          <w:szCs w:val="22"/>
        </w:rPr>
        <w:t>3.6</w:t>
      </w:r>
      <w:r w:rsidRPr="00AA5872">
        <w:rPr>
          <w:sz w:val="22"/>
          <w:szCs w:val="22"/>
        </w:rPr>
        <w:tab/>
        <w:t xml:space="preserve">If an infant is transferred to a second facility during the first 48 hours of life, the </w:t>
      </w:r>
      <w:r w:rsidR="00A10D00" w:rsidRPr="00AA5872">
        <w:rPr>
          <w:sz w:val="22"/>
          <w:szCs w:val="22"/>
        </w:rPr>
        <w:t>CCHD screening should be performed</w:t>
      </w:r>
      <w:r w:rsidRPr="00AA5872">
        <w:rPr>
          <w:sz w:val="22"/>
          <w:szCs w:val="22"/>
        </w:rPr>
        <w:t xml:space="preserve"> at the second facility. The first facility shall clearly indicate in the papers accompanying the infant that the child needs to be screened (see Section </w:t>
      </w:r>
      <w:r w:rsidR="004D148F" w:rsidRPr="00AA5872">
        <w:rPr>
          <w:sz w:val="22"/>
          <w:szCs w:val="22"/>
        </w:rPr>
        <w:t>8</w:t>
      </w:r>
      <w:r w:rsidRPr="00AA5872">
        <w:rPr>
          <w:sz w:val="22"/>
          <w:szCs w:val="22"/>
        </w:rPr>
        <w:t xml:space="preserve">) </w:t>
      </w:r>
      <w:r w:rsidR="006D1504">
        <w:rPr>
          <w:sz w:val="22"/>
          <w:szCs w:val="22"/>
        </w:rPr>
        <w:t>unless p</w:t>
      </w:r>
      <w:r w:rsidR="00983928">
        <w:rPr>
          <w:sz w:val="22"/>
          <w:szCs w:val="22"/>
        </w:rPr>
        <w:t>arent(s) have a religious objection</w:t>
      </w:r>
      <w:r w:rsidR="006D1504">
        <w:rPr>
          <w:sz w:val="22"/>
          <w:szCs w:val="22"/>
        </w:rPr>
        <w:t xml:space="preserve"> (see Section 10)</w:t>
      </w:r>
      <w:r w:rsidR="00FA166C">
        <w:rPr>
          <w:sz w:val="22"/>
          <w:szCs w:val="22"/>
        </w:rPr>
        <w:t xml:space="preserve"> </w:t>
      </w:r>
      <w:r w:rsidRPr="00AA5872">
        <w:rPr>
          <w:sz w:val="22"/>
          <w:szCs w:val="22"/>
        </w:rPr>
        <w:t xml:space="preserve">and notify the Maine </w:t>
      </w:r>
      <w:r w:rsidR="007B545E" w:rsidRPr="00AA5872">
        <w:rPr>
          <w:sz w:val="22"/>
          <w:szCs w:val="22"/>
        </w:rPr>
        <w:t xml:space="preserve">CDC </w:t>
      </w:r>
      <w:r w:rsidR="00926F7B" w:rsidRPr="00AA5872">
        <w:rPr>
          <w:sz w:val="22"/>
          <w:szCs w:val="22"/>
        </w:rPr>
        <w:t>Birth Defects Program</w:t>
      </w:r>
      <w:r w:rsidR="002C6D52" w:rsidRPr="00AA5872">
        <w:rPr>
          <w:sz w:val="22"/>
          <w:szCs w:val="22"/>
        </w:rPr>
        <w:t xml:space="preserve"> </w:t>
      </w:r>
      <w:r w:rsidRPr="00AA5872">
        <w:rPr>
          <w:sz w:val="22"/>
          <w:szCs w:val="22"/>
        </w:rPr>
        <w:t>of the transfer within 5 working days.</w:t>
      </w:r>
      <w:r w:rsidR="0001090D">
        <w:rPr>
          <w:sz w:val="22"/>
          <w:szCs w:val="22"/>
        </w:rPr>
        <w:t xml:space="preserve"> </w:t>
      </w:r>
      <w:r w:rsidR="00A10D00" w:rsidRPr="00AA5872">
        <w:rPr>
          <w:sz w:val="22"/>
          <w:szCs w:val="22"/>
        </w:rPr>
        <w:t>This notification can be provided in conjunction with notific</w:t>
      </w:r>
      <w:r w:rsidR="00BD790E" w:rsidRPr="00AA5872">
        <w:rPr>
          <w:sz w:val="22"/>
          <w:szCs w:val="22"/>
        </w:rPr>
        <w:t>ation to the Maine CDC Newborn B</w:t>
      </w:r>
      <w:r w:rsidR="00A10D00" w:rsidRPr="00AA5872">
        <w:rPr>
          <w:sz w:val="22"/>
          <w:szCs w:val="22"/>
        </w:rPr>
        <w:t>loodspot Screening Program.</w:t>
      </w:r>
    </w:p>
    <w:p w:rsidR="005206BF" w:rsidRPr="00AA5872" w:rsidRDefault="005206BF" w:rsidP="00443129">
      <w:pPr>
        <w:tabs>
          <w:tab w:val="left" w:pos="720"/>
          <w:tab w:val="left" w:pos="1440"/>
          <w:tab w:val="left" w:pos="2160"/>
          <w:tab w:val="left" w:pos="2880"/>
          <w:tab w:val="left" w:pos="3600"/>
        </w:tabs>
        <w:rPr>
          <w:sz w:val="22"/>
          <w:szCs w:val="22"/>
        </w:rPr>
      </w:pPr>
    </w:p>
    <w:p w:rsidR="00CE129B" w:rsidRPr="00AA5872" w:rsidRDefault="00A9754D" w:rsidP="00CE129B">
      <w:pPr>
        <w:tabs>
          <w:tab w:val="left" w:pos="720"/>
          <w:tab w:val="left" w:pos="1440"/>
          <w:tab w:val="left" w:pos="2160"/>
          <w:tab w:val="left" w:pos="2880"/>
          <w:tab w:val="left" w:pos="3600"/>
        </w:tabs>
        <w:ind w:left="1440" w:hanging="720"/>
        <w:rPr>
          <w:sz w:val="22"/>
          <w:szCs w:val="22"/>
        </w:rPr>
      </w:pPr>
      <w:r w:rsidRPr="00AA5872">
        <w:rPr>
          <w:b/>
          <w:bCs/>
          <w:sz w:val="22"/>
          <w:szCs w:val="22"/>
        </w:rPr>
        <w:t>3.7</w:t>
      </w:r>
      <w:r w:rsidR="005206BF" w:rsidRPr="00AA5872">
        <w:rPr>
          <w:sz w:val="22"/>
          <w:szCs w:val="22"/>
        </w:rPr>
        <w:tab/>
        <w:t xml:space="preserve">All screening results will be </w:t>
      </w:r>
      <w:r w:rsidR="00CE129B" w:rsidRPr="00AA5872">
        <w:rPr>
          <w:sz w:val="22"/>
          <w:szCs w:val="22"/>
        </w:rPr>
        <w:t xml:space="preserve">recorded in the individual infant’s medical record and provided to </w:t>
      </w:r>
      <w:r w:rsidR="00645496" w:rsidRPr="00AA5872">
        <w:rPr>
          <w:sz w:val="22"/>
          <w:szCs w:val="22"/>
        </w:rPr>
        <w:t xml:space="preserve">the </w:t>
      </w:r>
      <w:r w:rsidR="00CE129B" w:rsidRPr="00AA5872">
        <w:rPr>
          <w:sz w:val="22"/>
          <w:szCs w:val="22"/>
        </w:rPr>
        <w:t xml:space="preserve">infant’s healthcare provider. </w:t>
      </w:r>
    </w:p>
    <w:p w:rsidR="005206BF" w:rsidRPr="00AA5872" w:rsidRDefault="005206BF" w:rsidP="00443129">
      <w:pPr>
        <w:tabs>
          <w:tab w:val="left" w:pos="720"/>
          <w:tab w:val="left" w:pos="1440"/>
          <w:tab w:val="left" w:pos="2160"/>
          <w:tab w:val="left" w:pos="2880"/>
          <w:tab w:val="left" w:pos="3600"/>
        </w:tabs>
        <w:rPr>
          <w:sz w:val="22"/>
          <w:szCs w:val="22"/>
        </w:rPr>
      </w:pPr>
    </w:p>
    <w:p w:rsidR="005206BF" w:rsidRPr="00AA5872" w:rsidRDefault="00A9754D" w:rsidP="00443129">
      <w:pPr>
        <w:tabs>
          <w:tab w:val="left" w:pos="720"/>
          <w:tab w:val="left" w:pos="1440"/>
          <w:tab w:val="left" w:pos="2160"/>
          <w:tab w:val="left" w:pos="2880"/>
          <w:tab w:val="left" w:pos="3600"/>
        </w:tabs>
        <w:ind w:left="1440" w:hanging="720"/>
        <w:rPr>
          <w:b/>
          <w:sz w:val="22"/>
          <w:szCs w:val="22"/>
        </w:rPr>
      </w:pPr>
      <w:r w:rsidRPr="00AA5872">
        <w:rPr>
          <w:b/>
          <w:bCs/>
          <w:sz w:val="22"/>
          <w:szCs w:val="22"/>
        </w:rPr>
        <w:t>3.8</w:t>
      </w:r>
      <w:r w:rsidR="005206BF" w:rsidRPr="00AA5872">
        <w:rPr>
          <w:sz w:val="22"/>
          <w:szCs w:val="22"/>
        </w:rPr>
        <w:tab/>
        <w:t>The administrator of the hospital or birthing center shall ensure that at least 10% of infants’ medical records are reviewed within 8 weeks after discharge, to assure that screening information, including result, has been recorded</w:t>
      </w:r>
      <w:r w:rsidR="006D1504">
        <w:rPr>
          <w:sz w:val="22"/>
          <w:szCs w:val="22"/>
        </w:rPr>
        <w:t>.</w:t>
      </w:r>
    </w:p>
    <w:p w:rsidR="005206BF" w:rsidRPr="00AA5872" w:rsidRDefault="005206BF" w:rsidP="00443129">
      <w:pPr>
        <w:tabs>
          <w:tab w:val="left" w:pos="720"/>
          <w:tab w:val="left" w:pos="1440"/>
          <w:tab w:val="left" w:pos="2160"/>
          <w:tab w:val="left" w:pos="2880"/>
          <w:tab w:val="left" w:pos="3600"/>
        </w:tabs>
        <w:rPr>
          <w:sz w:val="22"/>
          <w:szCs w:val="22"/>
        </w:rPr>
      </w:pPr>
    </w:p>
    <w:p w:rsidR="005206BF" w:rsidRPr="00AA5872" w:rsidRDefault="00A9754D" w:rsidP="00443129">
      <w:pPr>
        <w:tabs>
          <w:tab w:val="left" w:pos="720"/>
          <w:tab w:val="left" w:pos="1440"/>
          <w:tab w:val="left" w:pos="2160"/>
          <w:tab w:val="left" w:pos="2880"/>
          <w:tab w:val="left" w:pos="3600"/>
        </w:tabs>
        <w:ind w:left="1440" w:hanging="720"/>
        <w:rPr>
          <w:sz w:val="22"/>
          <w:szCs w:val="22"/>
        </w:rPr>
      </w:pPr>
      <w:r w:rsidRPr="00AA5872">
        <w:rPr>
          <w:b/>
          <w:bCs/>
          <w:sz w:val="22"/>
          <w:szCs w:val="22"/>
        </w:rPr>
        <w:t>3.9</w:t>
      </w:r>
      <w:r w:rsidR="005206BF" w:rsidRPr="00AA5872">
        <w:rPr>
          <w:b/>
          <w:bCs/>
          <w:sz w:val="22"/>
          <w:szCs w:val="22"/>
        </w:rPr>
        <w:tab/>
      </w:r>
      <w:r w:rsidR="005206BF" w:rsidRPr="00AA5872">
        <w:rPr>
          <w:sz w:val="22"/>
          <w:szCs w:val="22"/>
        </w:rPr>
        <w:t>The administrator of the hospital or birthing center shall ensure that all employees are informed of their responsibilities with respect to these regulations.</w:t>
      </w:r>
    </w:p>
    <w:p w:rsidR="00C14413" w:rsidRPr="00AA5872" w:rsidRDefault="00C14413" w:rsidP="00443129">
      <w:pPr>
        <w:tabs>
          <w:tab w:val="left" w:pos="720"/>
          <w:tab w:val="left" w:pos="1440"/>
          <w:tab w:val="left" w:pos="2160"/>
          <w:tab w:val="left" w:pos="2880"/>
          <w:tab w:val="left" w:pos="3600"/>
        </w:tabs>
        <w:ind w:left="1440" w:hanging="720"/>
        <w:rPr>
          <w:sz w:val="22"/>
          <w:szCs w:val="22"/>
        </w:rPr>
      </w:pPr>
    </w:p>
    <w:p w:rsidR="00C14413" w:rsidRPr="00AA5872" w:rsidRDefault="00C14413" w:rsidP="00443129">
      <w:pPr>
        <w:tabs>
          <w:tab w:val="left" w:pos="720"/>
          <w:tab w:val="left" w:pos="1440"/>
          <w:tab w:val="left" w:pos="2160"/>
          <w:tab w:val="left" w:pos="2880"/>
          <w:tab w:val="left" w:pos="3600"/>
        </w:tabs>
        <w:ind w:left="1440" w:hanging="720"/>
        <w:rPr>
          <w:sz w:val="22"/>
          <w:szCs w:val="22"/>
        </w:rPr>
      </w:pPr>
    </w:p>
    <w:p w:rsidR="0017550C" w:rsidRPr="00FF1CE5" w:rsidRDefault="009B60A0" w:rsidP="00322D4F">
      <w:pPr>
        <w:pStyle w:val="ListParagraph"/>
        <w:numPr>
          <w:ilvl w:val="0"/>
          <w:numId w:val="25"/>
        </w:numPr>
        <w:tabs>
          <w:tab w:val="left" w:pos="720"/>
          <w:tab w:val="left" w:pos="1440"/>
          <w:tab w:val="left" w:pos="2160"/>
          <w:tab w:val="left" w:pos="2880"/>
          <w:tab w:val="left" w:pos="3600"/>
        </w:tabs>
        <w:ind w:left="720" w:hanging="720"/>
        <w:rPr>
          <w:color w:val="C0504D" w:themeColor="accent2"/>
          <w:sz w:val="22"/>
          <w:szCs w:val="22"/>
        </w:rPr>
      </w:pPr>
      <w:r w:rsidRPr="00FF1CE5">
        <w:rPr>
          <w:b/>
          <w:sz w:val="22"/>
          <w:szCs w:val="22"/>
        </w:rPr>
        <w:t>REPORTING</w:t>
      </w:r>
      <w:r w:rsidR="0001090D">
        <w:rPr>
          <w:sz w:val="22"/>
          <w:szCs w:val="22"/>
        </w:rPr>
        <w:t xml:space="preserve"> </w:t>
      </w:r>
    </w:p>
    <w:p w:rsidR="0017550C" w:rsidRPr="00C14413" w:rsidRDefault="0017550C" w:rsidP="0017550C">
      <w:pPr>
        <w:tabs>
          <w:tab w:val="left" w:pos="720"/>
          <w:tab w:val="left" w:pos="1440"/>
          <w:tab w:val="left" w:pos="2160"/>
          <w:tab w:val="left" w:pos="2880"/>
          <w:tab w:val="left" w:pos="3600"/>
        </w:tabs>
        <w:ind w:left="1440"/>
        <w:rPr>
          <w:sz w:val="22"/>
          <w:szCs w:val="22"/>
          <w:u w:val="single"/>
        </w:rPr>
      </w:pPr>
    </w:p>
    <w:p w:rsidR="0017550C" w:rsidRPr="00AA5872" w:rsidRDefault="004A32DB" w:rsidP="003C4120">
      <w:pPr>
        <w:tabs>
          <w:tab w:val="left" w:pos="720"/>
          <w:tab w:val="left" w:pos="1440"/>
          <w:tab w:val="left" w:pos="2160"/>
          <w:tab w:val="left" w:pos="2880"/>
          <w:tab w:val="left" w:pos="3600"/>
        </w:tabs>
        <w:ind w:left="1440" w:hanging="1440"/>
        <w:rPr>
          <w:sz w:val="22"/>
          <w:szCs w:val="22"/>
        </w:rPr>
      </w:pPr>
      <w:r w:rsidRPr="004A32DB">
        <w:rPr>
          <w:sz w:val="22"/>
          <w:szCs w:val="22"/>
        </w:rPr>
        <w:tab/>
      </w:r>
      <w:r w:rsidR="003C4120" w:rsidRPr="00AA5872">
        <w:rPr>
          <w:b/>
          <w:sz w:val="22"/>
          <w:szCs w:val="22"/>
        </w:rPr>
        <w:t>4.1</w:t>
      </w:r>
      <w:r w:rsidR="003C4120" w:rsidRPr="00AA5872">
        <w:rPr>
          <w:sz w:val="22"/>
          <w:szCs w:val="22"/>
        </w:rPr>
        <w:tab/>
      </w:r>
      <w:r w:rsidR="0017550C" w:rsidRPr="00AA5872">
        <w:rPr>
          <w:sz w:val="22"/>
          <w:szCs w:val="22"/>
        </w:rPr>
        <w:t>Suspected or confirmed heart defects shall be reported to the Maine CDC Birth Defect</w:t>
      </w:r>
      <w:r w:rsidR="00D936FF" w:rsidRPr="00AA5872">
        <w:rPr>
          <w:sz w:val="22"/>
          <w:szCs w:val="22"/>
        </w:rPr>
        <w:t>s</w:t>
      </w:r>
      <w:r w:rsidR="0017550C" w:rsidRPr="00AA5872">
        <w:rPr>
          <w:sz w:val="22"/>
          <w:szCs w:val="22"/>
        </w:rPr>
        <w:t xml:space="preserve"> Program</w:t>
      </w:r>
      <w:r w:rsidR="00AF1AA1" w:rsidRPr="00AA5872">
        <w:rPr>
          <w:sz w:val="22"/>
          <w:szCs w:val="22"/>
        </w:rPr>
        <w:t xml:space="preserve"> as required by </w:t>
      </w:r>
      <w:r w:rsidR="00322D4F">
        <w:rPr>
          <w:sz w:val="22"/>
          <w:szCs w:val="22"/>
        </w:rPr>
        <w:t>22 M.R.S.A. §</w:t>
      </w:r>
      <w:r w:rsidR="00D936FF" w:rsidRPr="00AA5872">
        <w:rPr>
          <w:sz w:val="22"/>
          <w:szCs w:val="22"/>
        </w:rPr>
        <w:t xml:space="preserve">1687, and Chapter 280, </w:t>
      </w:r>
      <w:r w:rsidR="00D936FF" w:rsidRPr="00322D4F">
        <w:rPr>
          <w:i/>
          <w:sz w:val="22"/>
          <w:szCs w:val="22"/>
        </w:rPr>
        <w:t>Rules</w:t>
      </w:r>
      <w:r w:rsidR="006D1504" w:rsidRPr="00322D4F">
        <w:rPr>
          <w:i/>
          <w:sz w:val="22"/>
          <w:szCs w:val="22"/>
        </w:rPr>
        <w:t xml:space="preserve"> Relating</w:t>
      </w:r>
      <w:r w:rsidR="00D936FF" w:rsidRPr="00322D4F">
        <w:rPr>
          <w:i/>
          <w:sz w:val="22"/>
          <w:szCs w:val="22"/>
        </w:rPr>
        <w:t xml:space="preserve"> to </w:t>
      </w:r>
      <w:r w:rsidR="006D1504" w:rsidRPr="00322D4F">
        <w:rPr>
          <w:i/>
          <w:sz w:val="22"/>
          <w:szCs w:val="22"/>
        </w:rPr>
        <w:t xml:space="preserve">the </w:t>
      </w:r>
      <w:r w:rsidR="00D936FF" w:rsidRPr="00322D4F">
        <w:rPr>
          <w:i/>
          <w:sz w:val="22"/>
          <w:szCs w:val="22"/>
        </w:rPr>
        <w:t xml:space="preserve">Maine </w:t>
      </w:r>
      <w:r w:rsidR="006D1504" w:rsidRPr="00322D4F">
        <w:rPr>
          <w:i/>
          <w:sz w:val="22"/>
          <w:szCs w:val="22"/>
        </w:rPr>
        <w:t xml:space="preserve">(CDC) </w:t>
      </w:r>
      <w:r w:rsidR="00D936FF" w:rsidRPr="00322D4F">
        <w:rPr>
          <w:i/>
          <w:sz w:val="22"/>
          <w:szCs w:val="22"/>
        </w:rPr>
        <w:t>Birth Defects Program</w:t>
      </w:r>
      <w:r w:rsidR="006D1504">
        <w:rPr>
          <w:sz w:val="22"/>
          <w:szCs w:val="22"/>
        </w:rPr>
        <w:t>.</w:t>
      </w:r>
    </w:p>
    <w:p w:rsidR="003C4120" w:rsidRPr="00AA5872" w:rsidRDefault="003C4120" w:rsidP="003C4120">
      <w:pPr>
        <w:tabs>
          <w:tab w:val="left" w:pos="720"/>
          <w:tab w:val="left" w:pos="1440"/>
          <w:tab w:val="left" w:pos="2160"/>
          <w:tab w:val="left" w:pos="2880"/>
          <w:tab w:val="left" w:pos="3600"/>
        </w:tabs>
        <w:ind w:left="720"/>
        <w:rPr>
          <w:sz w:val="22"/>
          <w:szCs w:val="22"/>
        </w:rPr>
      </w:pPr>
    </w:p>
    <w:p w:rsidR="0017550C" w:rsidRPr="00AA5872" w:rsidRDefault="003C4120" w:rsidP="003C4120">
      <w:pPr>
        <w:tabs>
          <w:tab w:val="left" w:pos="720"/>
          <w:tab w:val="left" w:pos="1440"/>
          <w:tab w:val="left" w:pos="2160"/>
          <w:tab w:val="left" w:pos="2880"/>
          <w:tab w:val="left" w:pos="3600"/>
        </w:tabs>
        <w:ind w:left="1440" w:hanging="720"/>
        <w:rPr>
          <w:sz w:val="22"/>
          <w:szCs w:val="22"/>
        </w:rPr>
      </w:pPr>
      <w:r w:rsidRPr="00AA5872">
        <w:rPr>
          <w:b/>
          <w:sz w:val="22"/>
          <w:szCs w:val="22"/>
        </w:rPr>
        <w:t>4.2</w:t>
      </w:r>
      <w:r w:rsidRPr="00AA5872">
        <w:rPr>
          <w:sz w:val="22"/>
          <w:szCs w:val="22"/>
        </w:rPr>
        <w:tab/>
      </w:r>
      <w:r w:rsidR="0017550C" w:rsidRPr="00AA5872">
        <w:rPr>
          <w:sz w:val="22"/>
          <w:szCs w:val="22"/>
        </w:rPr>
        <w:t>All infants born, transferred to or admitted to a hospital shall have their screening status reported to the Maine CDC</w:t>
      </w:r>
      <w:r w:rsidR="002C6D52" w:rsidRPr="00AA5872">
        <w:rPr>
          <w:sz w:val="22"/>
          <w:szCs w:val="22"/>
        </w:rPr>
        <w:t xml:space="preserve"> </w:t>
      </w:r>
      <w:r w:rsidR="00926F7B" w:rsidRPr="00AA5872">
        <w:rPr>
          <w:sz w:val="22"/>
          <w:szCs w:val="22"/>
        </w:rPr>
        <w:t>Birth Defects Program.</w:t>
      </w:r>
      <w:r w:rsidR="0001090D">
        <w:rPr>
          <w:sz w:val="22"/>
          <w:szCs w:val="22"/>
        </w:rPr>
        <w:t xml:space="preserve"> </w:t>
      </w:r>
    </w:p>
    <w:p w:rsidR="00C14413" w:rsidRPr="00AA5872" w:rsidRDefault="00C14413" w:rsidP="003C4120">
      <w:pPr>
        <w:tabs>
          <w:tab w:val="left" w:pos="720"/>
          <w:tab w:val="left" w:pos="1440"/>
          <w:tab w:val="left" w:pos="2160"/>
          <w:tab w:val="left" w:pos="2880"/>
          <w:tab w:val="left" w:pos="3600"/>
        </w:tabs>
        <w:ind w:left="1440" w:hanging="720"/>
        <w:rPr>
          <w:b/>
          <w:sz w:val="22"/>
          <w:szCs w:val="22"/>
        </w:rPr>
      </w:pPr>
    </w:p>
    <w:p w:rsidR="0017550C" w:rsidRPr="00AA5872" w:rsidRDefault="0017550C" w:rsidP="003C4120">
      <w:pPr>
        <w:tabs>
          <w:tab w:val="left" w:pos="720"/>
          <w:tab w:val="left" w:pos="1440"/>
          <w:tab w:val="left" w:pos="2160"/>
          <w:tab w:val="left" w:pos="2880"/>
          <w:tab w:val="left" w:pos="3600"/>
        </w:tabs>
        <w:ind w:left="1440" w:hanging="720"/>
        <w:rPr>
          <w:sz w:val="22"/>
          <w:szCs w:val="22"/>
        </w:rPr>
      </w:pPr>
      <w:r w:rsidRPr="00AA5872">
        <w:rPr>
          <w:b/>
          <w:sz w:val="22"/>
          <w:szCs w:val="22"/>
        </w:rPr>
        <w:t>4.3</w:t>
      </w:r>
      <w:r w:rsidRPr="00AA5872">
        <w:rPr>
          <w:sz w:val="22"/>
          <w:szCs w:val="22"/>
        </w:rPr>
        <w:tab/>
      </w:r>
      <w:r w:rsidR="003C4120" w:rsidRPr="00AA5872">
        <w:rPr>
          <w:sz w:val="22"/>
        </w:rPr>
        <w:t xml:space="preserve">Hospitals, birthing facilities and other providers of </w:t>
      </w:r>
      <w:r w:rsidR="00AD5CE4" w:rsidRPr="00AA5872">
        <w:rPr>
          <w:sz w:val="22"/>
        </w:rPr>
        <w:t xml:space="preserve">CCHD </w:t>
      </w:r>
      <w:r w:rsidR="003C4120" w:rsidRPr="00AA5872">
        <w:rPr>
          <w:sz w:val="22"/>
        </w:rPr>
        <w:t xml:space="preserve">screening shall provide the following information to the Maine </w:t>
      </w:r>
      <w:r w:rsidR="00AD5CE4" w:rsidRPr="00AA5872">
        <w:rPr>
          <w:sz w:val="22"/>
        </w:rPr>
        <w:t xml:space="preserve">CDC </w:t>
      </w:r>
      <w:r w:rsidR="00926F7B" w:rsidRPr="00AA5872">
        <w:rPr>
          <w:sz w:val="22"/>
          <w:szCs w:val="22"/>
        </w:rPr>
        <w:t>Birth Defects Program</w:t>
      </w:r>
      <w:r w:rsidR="00926F7B" w:rsidRPr="00AA5872">
        <w:rPr>
          <w:sz w:val="22"/>
        </w:rPr>
        <w:t xml:space="preserve"> </w:t>
      </w:r>
      <w:r w:rsidR="003C4120" w:rsidRPr="00AA5872">
        <w:rPr>
          <w:sz w:val="22"/>
        </w:rPr>
        <w:t>on a weekly to bi</w:t>
      </w:r>
      <w:r w:rsidR="00322D4F">
        <w:rPr>
          <w:sz w:val="22"/>
        </w:rPr>
        <w:noBreakHyphen/>
      </w:r>
      <w:r w:rsidR="003C4120" w:rsidRPr="00AA5872">
        <w:rPr>
          <w:sz w:val="22"/>
        </w:rPr>
        <w:t>monthly basis:</w:t>
      </w:r>
    </w:p>
    <w:p w:rsidR="0017550C" w:rsidRPr="00AA5872" w:rsidRDefault="0017550C" w:rsidP="0017550C">
      <w:pPr>
        <w:tabs>
          <w:tab w:val="left" w:pos="720"/>
          <w:tab w:val="left" w:pos="1440"/>
          <w:tab w:val="left" w:pos="2160"/>
          <w:tab w:val="left" w:pos="2880"/>
          <w:tab w:val="left" w:pos="3600"/>
        </w:tabs>
        <w:ind w:left="2160" w:hanging="720"/>
        <w:rPr>
          <w:sz w:val="22"/>
        </w:rPr>
      </w:pPr>
    </w:p>
    <w:p w:rsidR="003C4120" w:rsidRPr="00AA5872" w:rsidRDefault="00005F34" w:rsidP="00322D4F">
      <w:pPr>
        <w:pStyle w:val="ListParagraph"/>
        <w:numPr>
          <w:ilvl w:val="0"/>
          <w:numId w:val="42"/>
        </w:numPr>
        <w:tabs>
          <w:tab w:val="left" w:pos="720"/>
          <w:tab w:val="left" w:pos="1440"/>
          <w:tab w:val="left" w:pos="2160"/>
          <w:tab w:val="left" w:pos="2880"/>
          <w:tab w:val="left" w:pos="3600"/>
        </w:tabs>
        <w:ind w:left="2160" w:hanging="720"/>
        <w:rPr>
          <w:sz w:val="22"/>
        </w:rPr>
      </w:pPr>
      <w:r w:rsidRPr="00AA5872">
        <w:rPr>
          <w:sz w:val="22"/>
        </w:rPr>
        <w:t>t</w:t>
      </w:r>
      <w:r w:rsidR="0017550C" w:rsidRPr="00AA5872">
        <w:rPr>
          <w:sz w:val="22"/>
        </w:rPr>
        <w:t>he number of infants bo</w:t>
      </w:r>
      <w:r w:rsidR="003C4120" w:rsidRPr="00AA5872">
        <w:rPr>
          <w:sz w:val="22"/>
        </w:rPr>
        <w:t>rn in that hospital or location</w:t>
      </w:r>
      <w:r w:rsidRPr="00AA5872">
        <w:rPr>
          <w:sz w:val="22"/>
        </w:rPr>
        <w:t>;</w:t>
      </w:r>
      <w:r w:rsidR="003C4120" w:rsidRPr="00AA5872">
        <w:rPr>
          <w:sz w:val="22"/>
        </w:rPr>
        <w:t xml:space="preserve"> </w:t>
      </w:r>
    </w:p>
    <w:p w:rsidR="00AD5CE4" w:rsidRPr="00AA5872" w:rsidRDefault="00AD5CE4" w:rsidP="00322D4F">
      <w:pPr>
        <w:tabs>
          <w:tab w:val="left" w:pos="720"/>
          <w:tab w:val="left" w:pos="1440"/>
          <w:tab w:val="left" w:pos="2160"/>
          <w:tab w:val="left" w:pos="2880"/>
          <w:tab w:val="left" w:pos="3600"/>
        </w:tabs>
        <w:ind w:left="2160" w:hanging="720"/>
        <w:rPr>
          <w:sz w:val="22"/>
        </w:rPr>
      </w:pPr>
    </w:p>
    <w:p w:rsidR="003C4120" w:rsidRPr="00AA5872" w:rsidRDefault="00005F34" w:rsidP="00322D4F">
      <w:pPr>
        <w:pStyle w:val="ListParagraph"/>
        <w:numPr>
          <w:ilvl w:val="0"/>
          <w:numId w:val="42"/>
        </w:numPr>
        <w:tabs>
          <w:tab w:val="left" w:pos="720"/>
          <w:tab w:val="left" w:pos="1440"/>
          <w:tab w:val="left" w:pos="2160"/>
          <w:tab w:val="left" w:pos="2880"/>
          <w:tab w:val="left" w:pos="3600"/>
        </w:tabs>
        <w:ind w:left="2160" w:hanging="720"/>
        <w:rPr>
          <w:sz w:val="22"/>
        </w:rPr>
      </w:pPr>
      <w:r w:rsidRPr="00AA5872">
        <w:rPr>
          <w:sz w:val="22"/>
        </w:rPr>
        <w:t>t</w:t>
      </w:r>
      <w:r w:rsidR="003C4120" w:rsidRPr="00AA5872">
        <w:rPr>
          <w:sz w:val="22"/>
        </w:rPr>
        <w:t>he number of infants born in that hospital or location who had a heart defect suspected or diagnosed prenatally</w:t>
      </w:r>
      <w:r w:rsidRPr="00AA5872">
        <w:rPr>
          <w:sz w:val="22"/>
        </w:rPr>
        <w:t>;</w:t>
      </w:r>
    </w:p>
    <w:p w:rsidR="00AD5CE4" w:rsidRPr="00AA5872" w:rsidRDefault="00AD5CE4" w:rsidP="00322D4F">
      <w:pPr>
        <w:pStyle w:val="ListParagraph"/>
        <w:tabs>
          <w:tab w:val="left" w:pos="2160"/>
        </w:tabs>
        <w:ind w:left="2160" w:hanging="720"/>
        <w:rPr>
          <w:sz w:val="22"/>
        </w:rPr>
      </w:pPr>
    </w:p>
    <w:p w:rsidR="0017550C" w:rsidRPr="00AA5872" w:rsidRDefault="00005F34" w:rsidP="00322D4F">
      <w:pPr>
        <w:pStyle w:val="ListParagraph"/>
        <w:numPr>
          <w:ilvl w:val="0"/>
          <w:numId w:val="42"/>
        </w:numPr>
        <w:tabs>
          <w:tab w:val="left" w:pos="720"/>
          <w:tab w:val="left" w:pos="1440"/>
          <w:tab w:val="left" w:pos="2160"/>
          <w:tab w:val="left" w:pos="2880"/>
          <w:tab w:val="left" w:pos="3600"/>
        </w:tabs>
        <w:ind w:left="2160" w:hanging="720"/>
        <w:rPr>
          <w:sz w:val="22"/>
        </w:rPr>
      </w:pPr>
      <w:r w:rsidRPr="00AA5872">
        <w:rPr>
          <w:sz w:val="22"/>
        </w:rPr>
        <w:t>t</w:t>
      </w:r>
      <w:r w:rsidR="0017550C" w:rsidRPr="00AA5872">
        <w:rPr>
          <w:sz w:val="22"/>
        </w:rPr>
        <w:t xml:space="preserve">he number of infants </w:t>
      </w:r>
      <w:r w:rsidR="003C4120" w:rsidRPr="00AA5872">
        <w:rPr>
          <w:sz w:val="22"/>
        </w:rPr>
        <w:t xml:space="preserve">born in that hospital or location </w:t>
      </w:r>
      <w:r w:rsidR="0017550C" w:rsidRPr="00AA5872">
        <w:rPr>
          <w:sz w:val="22"/>
        </w:rPr>
        <w:t xml:space="preserve">who </w:t>
      </w:r>
      <w:r w:rsidR="003C4120" w:rsidRPr="00AA5872">
        <w:rPr>
          <w:sz w:val="22"/>
        </w:rPr>
        <w:t>received a</w:t>
      </w:r>
      <w:r w:rsidR="0017550C" w:rsidRPr="00AA5872">
        <w:rPr>
          <w:sz w:val="22"/>
        </w:rPr>
        <w:t xml:space="preserve"> </w:t>
      </w:r>
      <w:r w:rsidR="003C4120" w:rsidRPr="00AA5872">
        <w:rPr>
          <w:sz w:val="22"/>
        </w:rPr>
        <w:t>CCHD screening</w:t>
      </w:r>
      <w:r w:rsidRPr="00AA5872">
        <w:rPr>
          <w:sz w:val="22"/>
        </w:rPr>
        <w:t>;</w:t>
      </w:r>
    </w:p>
    <w:p w:rsidR="0017550C" w:rsidRPr="00AA5872" w:rsidRDefault="0017550C" w:rsidP="00322D4F">
      <w:pPr>
        <w:tabs>
          <w:tab w:val="left" w:pos="720"/>
          <w:tab w:val="left" w:pos="1440"/>
          <w:tab w:val="left" w:pos="2160"/>
          <w:tab w:val="left" w:pos="2880"/>
          <w:tab w:val="left" w:pos="3600"/>
        </w:tabs>
        <w:ind w:left="2160" w:hanging="720"/>
        <w:rPr>
          <w:sz w:val="22"/>
        </w:rPr>
      </w:pPr>
    </w:p>
    <w:p w:rsidR="0017550C" w:rsidRPr="00AA5872" w:rsidRDefault="00005F34" w:rsidP="00322D4F">
      <w:pPr>
        <w:pStyle w:val="ListParagraph"/>
        <w:numPr>
          <w:ilvl w:val="0"/>
          <w:numId w:val="42"/>
        </w:numPr>
        <w:tabs>
          <w:tab w:val="left" w:pos="720"/>
          <w:tab w:val="left" w:pos="1440"/>
          <w:tab w:val="left" w:pos="2160"/>
          <w:tab w:val="left" w:pos="2880"/>
          <w:tab w:val="left" w:pos="3600"/>
        </w:tabs>
        <w:ind w:left="2160" w:hanging="720"/>
        <w:rPr>
          <w:sz w:val="22"/>
        </w:rPr>
      </w:pPr>
      <w:r w:rsidRPr="00AA5872">
        <w:rPr>
          <w:sz w:val="22"/>
        </w:rPr>
        <w:t>t</w:t>
      </w:r>
      <w:r w:rsidR="0017550C" w:rsidRPr="00AA5872">
        <w:rPr>
          <w:sz w:val="22"/>
        </w:rPr>
        <w:t xml:space="preserve">he number of infants who </w:t>
      </w:r>
      <w:r w:rsidR="003C4120" w:rsidRPr="00AA5872">
        <w:rPr>
          <w:sz w:val="22"/>
        </w:rPr>
        <w:t>received a CCHD</w:t>
      </w:r>
      <w:r w:rsidR="0017550C" w:rsidRPr="00AA5872">
        <w:rPr>
          <w:sz w:val="22"/>
        </w:rPr>
        <w:t xml:space="preserve"> screening at that hospital or location who received a </w:t>
      </w:r>
      <w:r w:rsidR="003C4120" w:rsidRPr="00AA5872">
        <w:rPr>
          <w:sz w:val="22"/>
        </w:rPr>
        <w:t xml:space="preserve">negative screen </w:t>
      </w:r>
      <w:r w:rsidR="0017550C" w:rsidRPr="00AA5872">
        <w:rPr>
          <w:sz w:val="22"/>
        </w:rPr>
        <w:t>“</w:t>
      </w:r>
      <w:r w:rsidR="003C4120" w:rsidRPr="00AA5872">
        <w:rPr>
          <w:sz w:val="22"/>
        </w:rPr>
        <w:t>pass</w:t>
      </w:r>
      <w:r w:rsidR="0017550C" w:rsidRPr="00AA5872">
        <w:rPr>
          <w:sz w:val="22"/>
        </w:rPr>
        <w:t>”</w:t>
      </w:r>
      <w:r w:rsidR="003C4120" w:rsidRPr="00AA5872">
        <w:rPr>
          <w:sz w:val="22"/>
        </w:rPr>
        <w:t xml:space="preserve"> from the test</w:t>
      </w:r>
      <w:r w:rsidRPr="00AA5872">
        <w:rPr>
          <w:sz w:val="22"/>
        </w:rPr>
        <w:t>;</w:t>
      </w:r>
    </w:p>
    <w:p w:rsidR="0017550C" w:rsidRPr="00AA5872" w:rsidRDefault="0017550C" w:rsidP="00322D4F">
      <w:pPr>
        <w:tabs>
          <w:tab w:val="left" w:pos="720"/>
          <w:tab w:val="left" w:pos="1440"/>
          <w:tab w:val="left" w:pos="2160"/>
          <w:tab w:val="left" w:pos="2880"/>
          <w:tab w:val="left" w:pos="3600"/>
        </w:tabs>
        <w:ind w:left="2160" w:hanging="720"/>
        <w:rPr>
          <w:sz w:val="22"/>
        </w:rPr>
      </w:pPr>
    </w:p>
    <w:p w:rsidR="006C5FC9" w:rsidRDefault="00005F34" w:rsidP="00322D4F">
      <w:pPr>
        <w:pStyle w:val="ListParagraph"/>
        <w:numPr>
          <w:ilvl w:val="0"/>
          <w:numId w:val="42"/>
        </w:numPr>
        <w:tabs>
          <w:tab w:val="left" w:pos="720"/>
          <w:tab w:val="left" w:pos="1440"/>
          <w:tab w:val="left" w:pos="2160"/>
          <w:tab w:val="left" w:pos="2880"/>
          <w:tab w:val="left" w:pos="3600"/>
        </w:tabs>
        <w:ind w:left="2160" w:hanging="720"/>
        <w:rPr>
          <w:sz w:val="22"/>
        </w:rPr>
      </w:pPr>
      <w:r w:rsidRPr="00AA5872">
        <w:rPr>
          <w:sz w:val="22"/>
        </w:rPr>
        <w:t>t</w:t>
      </w:r>
      <w:r w:rsidR="0017550C" w:rsidRPr="00AA5872">
        <w:rPr>
          <w:sz w:val="22"/>
        </w:rPr>
        <w:t xml:space="preserve">he number of infants who </w:t>
      </w:r>
      <w:r w:rsidR="003C4120" w:rsidRPr="00AA5872">
        <w:rPr>
          <w:sz w:val="22"/>
        </w:rPr>
        <w:t>received a CCHD</w:t>
      </w:r>
      <w:r w:rsidR="0017550C" w:rsidRPr="00AA5872">
        <w:rPr>
          <w:sz w:val="22"/>
        </w:rPr>
        <w:t xml:space="preserve"> screening at that hospital or location who received </w:t>
      </w:r>
      <w:r w:rsidR="003C4120" w:rsidRPr="00AA5872">
        <w:rPr>
          <w:sz w:val="22"/>
        </w:rPr>
        <w:t>one or more indeterminate screen results from the test</w:t>
      </w:r>
      <w:r w:rsidRPr="00AA5872">
        <w:rPr>
          <w:sz w:val="22"/>
        </w:rPr>
        <w:t>;</w:t>
      </w:r>
    </w:p>
    <w:p w:rsidR="00322D4F" w:rsidRPr="00AA5872" w:rsidRDefault="00322D4F" w:rsidP="00322D4F">
      <w:pPr>
        <w:pStyle w:val="ListParagraph"/>
        <w:tabs>
          <w:tab w:val="left" w:pos="720"/>
          <w:tab w:val="left" w:pos="1440"/>
          <w:tab w:val="left" w:pos="2160"/>
          <w:tab w:val="left" w:pos="2880"/>
          <w:tab w:val="left" w:pos="3600"/>
        </w:tabs>
        <w:ind w:left="2160"/>
        <w:rPr>
          <w:sz w:val="22"/>
        </w:rPr>
      </w:pPr>
    </w:p>
    <w:p w:rsidR="003C4120" w:rsidRPr="00AA5872" w:rsidRDefault="00005F34" w:rsidP="00322D4F">
      <w:pPr>
        <w:pStyle w:val="ListParagraph"/>
        <w:numPr>
          <w:ilvl w:val="0"/>
          <w:numId w:val="42"/>
        </w:numPr>
        <w:tabs>
          <w:tab w:val="left" w:pos="720"/>
          <w:tab w:val="left" w:pos="1440"/>
          <w:tab w:val="left" w:pos="2160"/>
          <w:tab w:val="left" w:pos="2880"/>
          <w:tab w:val="left" w:pos="3600"/>
        </w:tabs>
        <w:ind w:left="2160" w:hanging="720"/>
        <w:rPr>
          <w:sz w:val="22"/>
        </w:rPr>
      </w:pPr>
      <w:r w:rsidRPr="00AA5872">
        <w:rPr>
          <w:sz w:val="22"/>
        </w:rPr>
        <w:t>t</w:t>
      </w:r>
      <w:r w:rsidR="003C4120" w:rsidRPr="00AA5872">
        <w:rPr>
          <w:sz w:val="22"/>
        </w:rPr>
        <w:t>he number of infants who received one or more indeterminate screen results who were referred for clinical assessment</w:t>
      </w:r>
      <w:r w:rsidRPr="00AA5872">
        <w:rPr>
          <w:sz w:val="22"/>
        </w:rPr>
        <w:t>;</w:t>
      </w:r>
    </w:p>
    <w:p w:rsidR="003C4120" w:rsidRPr="00AA5872" w:rsidRDefault="003C4120" w:rsidP="00B046EE">
      <w:pPr>
        <w:tabs>
          <w:tab w:val="left" w:pos="720"/>
          <w:tab w:val="left" w:pos="1440"/>
          <w:tab w:val="left" w:pos="2160"/>
          <w:tab w:val="left" w:pos="2880"/>
          <w:tab w:val="left" w:pos="3600"/>
        </w:tabs>
        <w:ind w:left="2160"/>
        <w:rPr>
          <w:sz w:val="22"/>
        </w:rPr>
      </w:pPr>
    </w:p>
    <w:p w:rsidR="0017550C" w:rsidRPr="00AA5872" w:rsidRDefault="00005F34" w:rsidP="00322D4F">
      <w:pPr>
        <w:pStyle w:val="Heading1"/>
        <w:keepNext w:val="0"/>
        <w:numPr>
          <w:ilvl w:val="0"/>
          <w:numId w:val="42"/>
        </w:numPr>
        <w:tabs>
          <w:tab w:val="left" w:pos="720"/>
          <w:tab w:val="left" w:pos="1440"/>
          <w:tab w:val="left" w:pos="2160"/>
          <w:tab w:val="left" w:pos="2880"/>
          <w:tab w:val="left" w:pos="3600"/>
        </w:tabs>
        <w:ind w:left="2160" w:hanging="720"/>
        <w:rPr>
          <w:sz w:val="22"/>
        </w:rPr>
      </w:pPr>
      <w:proofErr w:type="gramStart"/>
      <w:r w:rsidRPr="00AA5872">
        <w:rPr>
          <w:sz w:val="22"/>
        </w:rPr>
        <w:t>t</w:t>
      </w:r>
      <w:r w:rsidR="0017550C" w:rsidRPr="00AA5872">
        <w:rPr>
          <w:sz w:val="22"/>
        </w:rPr>
        <w:t>he</w:t>
      </w:r>
      <w:proofErr w:type="gramEnd"/>
      <w:r w:rsidR="0017550C" w:rsidRPr="00AA5872">
        <w:rPr>
          <w:sz w:val="22"/>
        </w:rPr>
        <w:t xml:space="preserve"> number of infants </w:t>
      </w:r>
      <w:r w:rsidR="00D77D8E" w:rsidRPr="00AA5872">
        <w:rPr>
          <w:sz w:val="22"/>
        </w:rPr>
        <w:t>who received a CCHD screening at that hospital or</w:t>
      </w:r>
      <w:r w:rsidR="00C63E2B" w:rsidRPr="00AA5872">
        <w:rPr>
          <w:sz w:val="22"/>
        </w:rPr>
        <w:t xml:space="preserve"> </w:t>
      </w:r>
      <w:r w:rsidR="00AD5CE4" w:rsidRPr="00AA5872">
        <w:rPr>
          <w:sz w:val="22"/>
        </w:rPr>
        <w:t>l</w:t>
      </w:r>
      <w:r w:rsidR="00D77D8E" w:rsidRPr="00AA5872">
        <w:rPr>
          <w:sz w:val="22"/>
        </w:rPr>
        <w:t>ocation who received a positive screen “fail” from the test</w:t>
      </w:r>
      <w:r w:rsidRPr="00AA5872">
        <w:rPr>
          <w:sz w:val="22"/>
        </w:rPr>
        <w:t>;</w:t>
      </w:r>
      <w:r w:rsidR="00D77D8E" w:rsidRPr="00AA5872">
        <w:rPr>
          <w:sz w:val="22"/>
        </w:rPr>
        <w:t xml:space="preserve"> </w:t>
      </w:r>
    </w:p>
    <w:p w:rsidR="0017550C" w:rsidRPr="00AA5872" w:rsidRDefault="0017550C" w:rsidP="00322D4F">
      <w:pPr>
        <w:tabs>
          <w:tab w:val="left" w:pos="720"/>
          <w:tab w:val="left" w:pos="1440"/>
          <w:tab w:val="left" w:pos="2160"/>
          <w:tab w:val="left" w:pos="2880"/>
          <w:tab w:val="left" w:pos="3600"/>
        </w:tabs>
        <w:ind w:left="2160" w:hanging="720"/>
        <w:rPr>
          <w:sz w:val="22"/>
        </w:rPr>
      </w:pPr>
    </w:p>
    <w:p w:rsidR="0017550C" w:rsidRPr="00AA5872" w:rsidRDefault="00005F34" w:rsidP="00322D4F">
      <w:pPr>
        <w:pStyle w:val="ListParagraph"/>
        <w:numPr>
          <w:ilvl w:val="0"/>
          <w:numId w:val="42"/>
        </w:numPr>
        <w:tabs>
          <w:tab w:val="left" w:pos="720"/>
          <w:tab w:val="left" w:pos="1440"/>
          <w:tab w:val="left" w:pos="2160"/>
          <w:tab w:val="left" w:pos="2880"/>
          <w:tab w:val="left" w:pos="3600"/>
        </w:tabs>
        <w:ind w:left="2160" w:hanging="720"/>
        <w:rPr>
          <w:sz w:val="22"/>
        </w:rPr>
      </w:pPr>
      <w:r w:rsidRPr="00AA5872">
        <w:rPr>
          <w:sz w:val="22"/>
        </w:rPr>
        <w:t>t</w:t>
      </w:r>
      <w:r w:rsidR="0017550C" w:rsidRPr="00AA5872">
        <w:rPr>
          <w:sz w:val="22"/>
        </w:rPr>
        <w:t xml:space="preserve">he number of infants </w:t>
      </w:r>
      <w:r w:rsidR="00D77D8E" w:rsidRPr="00AA5872">
        <w:rPr>
          <w:sz w:val="22"/>
        </w:rPr>
        <w:t xml:space="preserve">with a positive “fail” screen </w:t>
      </w:r>
      <w:r w:rsidR="00C63E2B" w:rsidRPr="00AA5872">
        <w:rPr>
          <w:sz w:val="22"/>
        </w:rPr>
        <w:t>that</w:t>
      </w:r>
      <w:r w:rsidR="00D77D8E" w:rsidRPr="00AA5872">
        <w:rPr>
          <w:sz w:val="22"/>
        </w:rPr>
        <w:t xml:space="preserve"> were referred for clinical assessment and pediatric cardiology consultation</w:t>
      </w:r>
      <w:r w:rsidRPr="00AA5872">
        <w:rPr>
          <w:sz w:val="22"/>
        </w:rPr>
        <w:t xml:space="preserve"> and</w:t>
      </w:r>
    </w:p>
    <w:p w:rsidR="0017550C" w:rsidRPr="00AA5872" w:rsidRDefault="0017550C" w:rsidP="00322D4F">
      <w:pPr>
        <w:tabs>
          <w:tab w:val="left" w:pos="720"/>
          <w:tab w:val="left" w:pos="1440"/>
          <w:tab w:val="left" w:pos="2160"/>
          <w:tab w:val="left" w:pos="2880"/>
          <w:tab w:val="left" w:pos="3600"/>
        </w:tabs>
        <w:ind w:left="2160" w:hanging="720"/>
        <w:rPr>
          <w:sz w:val="22"/>
        </w:rPr>
      </w:pPr>
    </w:p>
    <w:p w:rsidR="0017550C" w:rsidRPr="00AA5872" w:rsidRDefault="00005F34" w:rsidP="00322D4F">
      <w:pPr>
        <w:pStyle w:val="ListParagraph"/>
        <w:numPr>
          <w:ilvl w:val="0"/>
          <w:numId w:val="42"/>
        </w:numPr>
        <w:tabs>
          <w:tab w:val="left" w:pos="720"/>
          <w:tab w:val="left" w:pos="1440"/>
          <w:tab w:val="left" w:pos="2160"/>
          <w:tab w:val="left" w:pos="2880"/>
          <w:tab w:val="left" w:pos="3600"/>
        </w:tabs>
        <w:ind w:left="2160" w:hanging="720"/>
        <w:rPr>
          <w:sz w:val="22"/>
        </w:rPr>
      </w:pPr>
      <w:proofErr w:type="gramStart"/>
      <w:r w:rsidRPr="00AA5872">
        <w:rPr>
          <w:sz w:val="22"/>
        </w:rPr>
        <w:t>t</w:t>
      </w:r>
      <w:r w:rsidR="0017550C" w:rsidRPr="00AA5872">
        <w:rPr>
          <w:sz w:val="22"/>
        </w:rPr>
        <w:t>he</w:t>
      </w:r>
      <w:proofErr w:type="gramEnd"/>
      <w:r w:rsidR="0017550C" w:rsidRPr="00AA5872">
        <w:rPr>
          <w:sz w:val="22"/>
        </w:rPr>
        <w:t xml:space="preserve"> number of infants whose parents </w:t>
      </w:r>
      <w:r w:rsidR="00164F40" w:rsidRPr="00AA5872">
        <w:rPr>
          <w:sz w:val="22"/>
        </w:rPr>
        <w:t xml:space="preserve">or guardians </w:t>
      </w:r>
      <w:r w:rsidR="0017550C" w:rsidRPr="00AA5872">
        <w:rPr>
          <w:sz w:val="22"/>
        </w:rPr>
        <w:t>declined</w:t>
      </w:r>
      <w:r w:rsidR="00D77D8E" w:rsidRPr="00AA5872">
        <w:rPr>
          <w:sz w:val="22"/>
        </w:rPr>
        <w:t>/refused</w:t>
      </w:r>
      <w:r w:rsidR="0017550C" w:rsidRPr="00AA5872">
        <w:rPr>
          <w:sz w:val="22"/>
        </w:rPr>
        <w:t xml:space="preserve"> the </w:t>
      </w:r>
      <w:r w:rsidR="00D77D8E" w:rsidRPr="00AA5872">
        <w:rPr>
          <w:sz w:val="22"/>
        </w:rPr>
        <w:t>CCHD</w:t>
      </w:r>
      <w:r w:rsidR="0017550C" w:rsidRPr="00AA5872">
        <w:rPr>
          <w:sz w:val="22"/>
        </w:rPr>
        <w:t xml:space="preserve"> screening.</w:t>
      </w:r>
    </w:p>
    <w:p w:rsidR="0017550C" w:rsidRPr="00AA5872" w:rsidRDefault="0017550C" w:rsidP="00BB1CCE">
      <w:pPr>
        <w:tabs>
          <w:tab w:val="left" w:pos="720"/>
          <w:tab w:val="left" w:pos="1440"/>
          <w:tab w:val="left" w:pos="2160"/>
          <w:tab w:val="left" w:pos="2880"/>
          <w:tab w:val="left" w:pos="3600"/>
        </w:tabs>
        <w:rPr>
          <w:sz w:val="22"/>
        </w:rPr>
      </w:pPr>
    </w:p>
    <w:p w:rsidR="0017550C" w:rsidRPr="00AA5872" w:rsidRDefault="00D77D8E" w:rsidP="0017550C">
      <w:pPr>
        <w:tabs>
          <w:tab w:val="left" w:pos="720"/>
          <w:tab w:val="left" w:pos="1440"/>
          <w:tab w:val="left" w:pos="2160"/>
          <w:tab w:val="left" w:pos="2880"/>
          <w:tab w:val="left" w:pos="3600"/>
        </w:tabs>
        <w:ind w:left="1440" w:hanging="720"/>
        <w:rPr>
          <w:sz w:val="22"/>
        </w:rPr>
      </w:pPr>
      <w:r w:rsidRPr="00AA5872">
        <w:rPr>
          <w:b/>
          <w:sz w:val="22"/>
        </w:rPr>
        <w:t>4.4</w:t>
      </w:r>
      <w:r w:rsidR="0017550C" w:rsidRPr="00AA5872">
        <w:rPr>
          <w:b/>
          <w:sz w:val="22"/>
        </w:rPr>
        <w:tab/>
      </w:r>
      <w:r w:rsidR="0017550C" w:rsidRPr="00AA5872">
        <w:rPr>
          <w:sz w:val="22"/>
        </w:rPr>
        <w:t xml:space="preserve">The birthing hospital, birthing center or other provider of </w:t>
      </w:r>
      <w:r w:rsidR="009B60A0" w:rsidRPr="00AA5872">
        <w:rPr>
          <w:sz w:val="22"/>
        </w:rPr>
        <w:t>CCHD</w:t>
      </w:r>
      <w:r w:rsidR="0017550C" w:rsidRPr="00AA5872">
        <w:rPr>
          <w:sz w:val="22"/>
        </w:rPr>
        <w:t xml:space="preserve"> screening shall include the information necessary to allow identification of the infant for appropriate tracking and follow-up when reporting to the </w:t>
      </w:r>
      <w:r w:rsidR="00AB3E4D" w:rsidRPr="00AA5872">
        <w:rPr>
          <w:sz w:val="22"/>
        </w:rPr>
        <w:t>Department</w:t>
      </w:r>
      <w:r w:rsidR="0017550C" w:rsidRPr="00AA5872">
        <w:rPr>
          <w:sz w:val="22"/>
        </w:rPr>
        <w:t>.</w:t>
      </w:r>
    </w:p>
    <w:p w:rsidR="00C14413" w:rsidRPr="00AA5872" w:rsidRDefault="00C14413" w:rsidP="0017550C">
      <w:pPr>
        <w:tabs>
          <w:tab w:val="left" w:pos="720"/>
          <w:tab w:val="left" w:pos="1440"/>
          <w:tab w:val="left" w:pos="2160"/>
          <w:tab w:val="left" w:pos="2880"/>
          <w:tab w:val="left" w:pos="3600"/>
        </w:tabs>
        <w:ind w:left="1440" w:hanging="720"/>
        <w:rPr>
          <w:sz w:val="22"/>
        </w:rPr>
      </w:pPr>
    </w:p>
    <w:p w:rsidR="0017550C" w:rsidRPr="00C14413" w:rsidRDefault="0017550C" w:rsidP="0017550C">
      <w:pPr>
        <w:tabs>
          <w:tab w:val="left" w:pos="720"/>
          <w:tab w:val="left" w:pos="1440"/>
          <w:tab w:val="left" w:pos="2160"/>
          <w:tab w:val="left" w:pos="2880"/>
          <w:tab w:val="left" w:pos="3600"/>
        </w:tabs>
        <w:rPr>
          <w:sz w:val="22"/>
          <w:u w:val="single"/>
        </w:rPr>
      </w:pPr>
    </w:p>
    <w:p w:rsidR="005206BF" w:rsidRPr="00C14413" w:rsidRDefault="00D77D8E" w:rsidP="00443129">
      <w:pPr>
        <w:tabs>
          <w:tab w:val="left" w:pos="720"/>
          <w:tab w:val="left" w:pos="1440"/>
          <w:tab w:val="left" w:pos="2160"/>
          <w:tab w:val="left" w:pos="2880"/>
          <w:tab w:val="left" w:pos="3600"/>
        </w:tabs>
        <w:ind w:left="720" w:hanging="720"/>
        <w:rPr>
          <w:b/>
          <w:bCs/>
          <w:sz w:val="22"/>
          <w:szCs w:val="22"/>
          <w:u w:val="single"/>
        </w:rPr>
      </w:pPr>
      <w:r w:rsidRPr="00AA5872">
        <w:rPr>
          <w:b/>
          <w:bCs/>
          <w:sz w:val="22"/>
          <w:szCs w:val="22"/>
        </w:rPr>
        <w:t>5</w:t>
      </w:r>
      <w:r w:rsidR="005206BF" w:rsidRPr="00AA5872">
        <w:rPr>
          <w:b/>
          <w:bCs/>
          <w:sz w:val="22"/>
          <w:szCs w:val="22"/>
        </w:rPr>
        <w:t>.0</w:t>
      </w:r>
      <w:r w:rsidR="005206BF" w:rsidRPr="00B40128">
        <w:rPr>
          <w:b/>
          <w:bCs/>
          <w:sz w:val="22"/>
          <w:szCs w:val="22"/>
        </w:rPr>
        <w:tab/>
      </w:r>
      <w:r w:rsidR="005206BF" w:rsidRPr="00FF1CE5">
        <w:rPr>
          <w:b/>
          <w:bCs/>
          <w:sz w:val="22"/>
          <w:szCs w:val="22"/>
        </w:rPr>
        <w:t xml:space="preserve">RESPONSIBILITY FOR </w:t>
      </w:r>
      <w:r w:rsidR="00CE129B" w:rsidRPr="00FF1CE5">
        <w:rPr>
          <w:b/>
          <w:bCs/>
          <w:sz w:val="22"/>
          <w:szCs w:val="22"/>
        </w:rPr>
        <w:t>CCHD SCREENING FOR</w:t>
      </w:r>
      <w:r w:rsidR="005206BF" w:rsidRPr="00FF1CE5">
        <w:rPr>
          <w:b/>
          <w:bCs/>
          <w:sz w:val="22"/>
          <w:szCs w:val="22"/>
        </w:rPr>
        <w:t xml:space="preserve"> INFANTS BORN IN MAINE BUT NOT IN A HOSPITAL OR BIRTHING CENTER.</w:t>
      </w: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5206BF" w:rsidRPr="00AA5872" w:rsidRDefault="00D77D8E" w:rsidP="00443129">
      <w:pPr>
        <w:tabs>
          <w:tab w:val="left" w:pos="720"/>
          <w:tab w:val="left" w:pos="1440"/>
          <w:tab w:val="left" w:pos="2160"/>
          <w:tab w:val="left" w:pos="2880"/>
          <w:tab w:val="left" w:pos="3600"/>
        </w:tabs>
        <w:ind w:left="1440" w:hanging="720"/>
        <w:rPr>
          <w:sz w:val="22"/>
          <w:szCs w:val="22"/>
        </w:rPr>
      </w:pPr>
      <w:r w:rsidRPr="00197DC4">
        <w:rPr>
          <w:b/>
          <w:bCs/>
          <w:sz w:val="22"/>
          <w:szCs w:val="22"/>
        </w:rPr>
        <w:t>5</w:t>
      </w:r>
      <w:r w:rsidR="005206BF" w:rsidRPr="00197DC4">
        <w:rPr>
          <w:b/>
          <w:bCs/>
          <w:sz w:val="22"/>
          <w:szCs w:val="22"/>
        </w:rPr>
        <w:t>.1</w:t>
      </w:r>
      <w:r w:rsidR="005206BF" w:rsidRPr="00197DC4">
        <w:rPr>
          <w:b/>
          <w:bCs/>
          <w:sz w:val="22"/>
          <w:szCs w:val="22"/>
        </w:rPr>
        <w:tab/>
      </w:r>
      <w:r w:rsidR="005206BF" w:rsidRPr="00AA5872">
        <w:rPr>
          <w:sz w:val="22"/>
          <w:szCs w:val="22"/>
        </w:rPr>
        <w:t xml:space="preserve">If an infant is delivered outside a hospital or birthing center by a midwife or other principal birthing attendant who is </w:t>
      </w:r>
      <w:r w:rsidR="00CE129B" w:rsidRPr="00AA5872">
        <w:rPr>
          <w:sz w:val="22"/>
          <w:szCs w:val="22"/>
        </w:rPr>
        <w:t xml:space="preserve">prepared to perform CCHD screening </w:t>
      </w:r>
      <w:r w:rsidR="005206BF" w:rsidRPr="00AA5872">
        <w:rPr>
          <w:sz w:val="22"/>
          <w:szCs w:val="22"/>
        </w:rPr>
        <w:t xml:space="preserve">at the appropriate time (Section 7.0), </w:t>
      </w:r>
      <w:r w:rsidR="0060169F" w:rsidRPr="00AA5872">
        <w:rPr>
          <w:sz w:val="22"/>
          <w:szCs w:val="22"/>
        </w:rPr>
        <w:t xml:space="preserve">that person </w:t>
      </w:r>
      <w:r w:rsidR="00CE129B" w:rsidRPr="00AA5872">
        <w:rPr>
          <w:sz w:val="22"/>
          <w:szCs w:val="22"/>
        </w:rPr>
        <w:t>shall do so and report screening results to the Department</w:t>
      </w:r>
      <w:r w:rsidR="000208C6" w:rsidRPr="00AA5872">
        <w:rPr>
          <w:sz w:val="22"/>
          <w:szCs w:val="22"/>
        </w:rPr>
        <w:t>.</w:t>
      </w:r>
    </w:p>
    <w:p w:rsidR="005206BF" w:rsidRPr="00AA5872" w:rsidRDefault="005206BF" w:rsidP="00443129">
      <w:pPr>
        <w:tabs>
          <w:tab w:val="left" w:pos="720"/>
          <w:tab w:val="left" w:pos="1440"/>
          <w:tab w:val="left" w:pos="2160"/>
          <w:tab w:val="left" w:pos="2880"/>
          <w:tab w:val="left" w:pos="3600"/>
        </w:tabs>
        <w:rPr>
          <w:sz w:val="22"/>
          <w:szCs w:val="22"/>
        </w:rPr>
      </w:pPr>
    </w:p>
    <w:p w:rsidR="005206BF" w:rsidRPr="00AA5872" w:rsidRDefault="00D77D8E" w:rsidP="00443129">
      <w:pPr>
        <w:tabs>
          <w:tab w:val="left" w:pos="720"/>
          <w:tab w:val="left" w:pos="1440"/>
          <w:tab w:val="left" w:pos="2160"/>
          <w:tab w:val="left" w:pos="2880"/>
          <w:tab w:val="left" w:pos="3600"/>
        </w:tabs>
        <w:ind w:left="1440" w:hanging="720"/>
        <w:rPr>
          <w:sz w:val="22"/>
          <w:szCs w:val="22"/>
        </w:rPr>
      </w:pPr>
      <w:r w:rsidRPr="00AA5872">
        <w:rPr>
          <w:b/>
          <w:bCs/>
          <w:sz w:val="22"/>
          <w:szCs w:val="22"/>
        </w:rPr>
        <w:t>5</w:t>
      </w:r>
      <w:r w:rsidR="005206BF" w:rsidRPr="00AA5872">
        <w:rPr>
          <w:b/>
          <w:bCs/>
          <w:sz w:val="22"/>
          <w:szCs w:val="22"/>
        </w:rPr>
        <w:t>.2</w:t>
      </w:r>
      <w:r w:rsidR="005206BF" w:rsidRPr="00AA5872">
        <w:rPr>
          <w:b/>
          <w:bCs/>
          <w:sz w:val="22"/>
          <w:szCs w:val="22"/>
        </w:rPr>
        <w:tab/>
      </w:r>
      <w:r w:rsidR="005206BF" w:rsidRPr="00AA5872">
        <w:rPr>
          <w:sz w:val="22"/>
          <w:szCs w:val="22"/>
        </w:rPr>
        <w:t xml:space="preserve">This midwife or principal birthing attendant shall record in the infant’s record the fact that </w:t>
      </w:r>
      <w:r w:rsidR="00CE129B" w:rsidRPr="00AA5872">
        <w:rPr>
          <w:sz w:val="22"/>
          <w:szCs w:val="22"/>
        </w:rPr>
        <w:t xml:space="preserve">CCHD screening was performed, including date, </w:t>
      </w:r>
      <w:r w:rsidR="005206BF" w:rsidRPr="00AA5872">
        <w:rPr>
          <w:sz w:val="22"/>
          <w:szCs w:val="22"/>
        </w:rPr>
        <w:t xml:space="preserve">time </w:t>
      </w:r>
      <w:r w:rsidR="00CE129B" w:rsidRPr="00AA5872">
        <w:rPr>
          <w:sz w:val="22"/>
          <w:szCs w:val="22"/>
        </w:rPr>
        <w:t>and screening results</w:t>
      </w:r>
      <w:r w:rsidR="00983928">
        <w:rPr>
          <w:sz w:val="22"/>
          <w:szCs w:val="22"/>
        </w:rPr>
        <w:t>, or that a parental religious objection exists</w:t>
      </w:r>
      <w:r w:rsidR="005206BF" w:rsidRPr="00AA5872">
        <w:rPr>
          <w:sz w:val="22"/>
          <w:szCs w:val="22"/>
        </w:rPr>
        <w:t>.</w:t>
      </w:r>
    </w:p>
    <w:p w:rsidR="005206BF" w:rsidRPr="00AA5872" w:rsidRDefault="005206BF" w:rsidP="00443129">
      <w:pPr>
        <w:tabs>
          <w:tab w:val="left" w:pos="720"/>
          <w:tab w:val="left" w:pos="1440"/>
          <w:tab w:val="left" w:pos="2160"/>
          <w:tab w:val="left" w:pos="2880"/>
          <w:tab w:val="left" w:pos="3600"/>
        </w:tabs>
        <w:rPr>
          <w:sz w:val="22"/>
          <w:szCs w:val="22"/>
        </w:rPr>
      </w:pPr>
    </w:p>
    <w:p w:rsidR="005206BF" w:rsidRPr="00AA5872" w:rsidRDefault="00D77D8E" w:rsidP="00443129">
      <w:pPr>
        <w:tabs>
          <w:tab w:val="left" w:pos="720"/>
          <w:tab w:val="left" w:pos="1440"/>
          <w:tab w:val="left" w:pos="2160"/>
          <w:tab w:val="left" w:pos="2880"/>
          <w:tab w:val="left" w:pos="3600"/>
        </w:tabs>
        <w:ind w:left="1440" w:hanging="720"/>
        <w:rPr>
          <w:sz w:val="22"/>
          <w:szCs w:val="22"/>
        </w:rPr>
      </w:pPr>
      <w:r w:rsidRPr="00AA5872">
        <w:rPr>
          <w:b/>
          <w:bCs/>
          <w:sz w:val="22"/>
          <w:szCs w:val="22"/>
        </w:rPr>
        <w:t>5</w:t>
      </w:r>
      <w:r w:rsidR="005206BF" w:rsidRPr="00AA5872">
        <w:rPr>
          <w:b/>
          <w:bCs/>
          <w:sz w:val="22"/>
          <w:szCs w:val="22"/>
        </w:rPr>
        <w:t>.3</w:t>
      </w:r>
      <w:r w:rsidR="005206BF" w:rsidRPr="00AA5872">
        <w:rPr>
          <w:b/>
          <w:bCs/>
          <w:sz w:val="22"/>
          <w:szCs w:val="22"/>
        </w:rPr>
        <w:tab/>
      </w:r>
      <w:r w:rsidR="005206BF" w:rsidRPr="00AA5872">
        <w:rPr>
          <w:sz w:val="22"/>
          <w:szCs w:val="22"/>
        </w:rPr>
        <w:t xml:space="preserve">If the midwife or principal birthing attendant is not </w:t>
      </w:r>
      <w:r w:rsidR="00CE129B" w:rsidRPr="00AA5872">
        <w:rPr>
          <w:sz w:val="22"/>
          <w:szCs w:val="22"/>
        </w:rPr>
        <w:t>prepared to perform CCHD screening</w:t>
      </w:r>
      <w:r w:rsidR="005206BF" w:rsidRPr="00AA5872">
        <w:rPr>
          <w:sz w:val="22"/>
          <w:szCs w:val="22"/>
        </w:rPr>
        <w:t>, he or she shall:</w:t>
      </w:r>
    </w:p>
    <w:p w:rsidR="005206BF" w:rsidRPr="00AA5872" w:rsidRDefault="005206BF" w:rsidP="00443129">
      <w:pPr>
        <w:tabs>
          <w:tab w:val="left" w:pos="720"/>
          <w:tab w:val="left" w:pos="1440"/>
          <w:tab w:val="left" w:pos="2160"/>
          <w:tab w:val="left" w:pos="2880"/>
          <w:tab w:val="left" w:pos="3600"/>
        </w:tabs>
        <w:ind w:left="1440" w:hanging="720"/>
        <w:rPr>
          <w:sz w:val="22"/>
          <w:szCs w:val="22"/>
        </w:rPr>
      </w:pPr>
    </w:p>
    <w:p w:rsidR="005206BF" w:rsidRPr="00AA5872" w:rsidRDefault="005206BF" w:rsidP="00322D4F">
      <w:pPr>
        <w:pStyle w:val="BodyTextIndent3"/>
        <w:numPr>
          <w:ilvl w:val="0"/>
          <w:numId w:val="44"/>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AA5872">
        <w:rPr>
          <w:rFonts w:ascii="Times New Roman" w:hAnsi="Times New Roman" w:cs="Times New Roman"/>
          <w:sz w:val="22"/>
          <w:szCs w:val="22"/>
        </w:rPr>
        <w:t xml:space="preserve">inform the parent(s) </w:t>
      </w:r>
      <w:r w:rsidR="00164F40" w:rsidRPr="00AA5872">
        <w:rPr>
          <w:rFonts w:ascii="Times New Roman" w:hAnsi="Times New Roman" w:cs="Times New Roman"/>
          <w:sz w:val="22"/>
          <w:szCs w:val="22"/>
        </w:rPr>
        <w:t xml:space="preserve">or guardian(s) </w:t>
      </w:r>
      <w:r w:rsidRPr="00AA5872">
        <w:rPr>
          <w:rFonts w:ascii="Times New Roman" w:hAnsi="Times New Roman" w:cs="Times New Roman"/>
          <w:sz w:val="22"/>
          <w:szCs w:val="22"/>
        </w:rPr>
        <w:t xml:space="preserve">about the </w:t>
      </w:r>
      <w:r w:rsidR="007B545E" w:rsidRPr="00AA5872">
        <w:rPr>
          <w:rFonts w:ascii="Times New Roman" w:hAnsi="Times New Roman" w:cs="Times New Roman"/>
          <w:sz w:val="22"/>
          <w:szCs w:val="22"/>
        </w:rPr>
        <w:t>importance of the</w:t>
      </w:r>
      <w:r w:rsidR="007B545E" w:rsidRPr="00AA5872">
        <w:rPr>
          <w:rFonts w:ascii="Times New Roman" w:hAnsi="Times New Roman" w:cs="Times New Roman"/>
          <w:b/>
          <w:i/>
          <w:sz w:val="22"/>
          <w:szCs w:val="22"/>
        </w:rPr>
        <w:t xml:space="preserve"> </w:t>
      </w:r>
      <w:r w:rsidR="00EA51A2" w:rsidRPr="00AA5872">
        <w:rPr>
          <w:rFonts w:ascii="Times New Roman" w:hAnsi="Times New Roman" w:cs="Times New Roman"/>
          <w:sz w:val="22"/>
          <w:szCs w:val="22"/>
        </w:rPr>
        <w:t>screening test</w:t>
      </w:r>
      <w:r w:rsidRPr="00AA5872">
        <w:rPr>
          <w:rFonts w:ascii="Times New Roman" w:hAnsi="Times New Roman" w:cs="Times New Roman"/>
          <w:sz w:val="22"/>
          <w:szCs w:val="22"/>
        </w:rPr>
        <w:t xml:space="preserve"> and the State law </w:t>
      </w:r>
      <w:r w:rsidR="00EA51A2" w:rsidRPr="00AA5872">
        <w:rPr>
          <w:rFonts w:ascii="Times New Roman" w:hAnsi="Times New Roman" w:cs="Times New Roman"/>
          <w:sz w:val="22"/>
          <w:szCs w:val="22"/>
        </w:rPr>
        <w:t>governing it</w:t>
      </w:r>
      <w:r w:rsidRPr="00AA5872">
        <w:rPr>
          <w:rFonts w:ascii="Times New Roman" w:hAnsi="Times New Roman" w:cs="Times New Roman"/>
          <w:sz w:val="22"/>
          <w:szCs w:val="22"/>
        </w:rPr>
        <w:t>;</w:t>
      </w:r>
    </w:p>
    <w:p w:rsidR="005206BF" w:rsidRPr="00AA5872" w:rsidRDefault="005206BF" w:rsidP="00322D4F">
      <w:pPr>
        <w:pStyle w:val="BodyTextIndent3"/>
        <w:tabs>
          <w:tab w:val="left" w:pos="720"/>
          <w:tab w:val="left" w:pos="1440"/>
          <w:tab w:val="left" w:pos="2160"/>
          <w:tab w:val="left" w:pos="2880"/>
          <w:tab w:val="left" w:pos="3600"/>
        </w:tabs>
        <w:ind w:left="2160" w:hanging="720"/>
        <w:rPr>
          <w:rFonts w:ascii="Times New Roman" w:hAnsi="Times New Roman" w:cs="Times New Roman"/>
          <w:sz w:val="22"/>
          <w:szCs w:val="22"/>
        </w:rPr>
      </w:pPr>
    </w:p>
    <w:p w:rsidR="005206BF" w:rsidRPr="00AA5872" w:rsidRDefault="005206BF" w:rsidP="00322D4F">
      <w:pPr>
        <w:pStyle w:val="BodyTextIndent3"/>
        <w:numPr>
          <w:ilvl w:val="0"/>
          <w:numId w:val="44"/>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AA5872">
        <w:rPr>
          <w:rFonts w:ascii="Times New Roman" w:hAnsi="Times New Roman" w:cs="Times New Roman"/>
          <w:sz w:val="22"/>
          <w:szCs w:val="22"/>
        </w:rPr>
        <w:t>direct the parent(s)</w:t>
      </w:r>
      <w:r w:rsidR="00164F40" w:rsidRPr="00AA5872">
        <w:rPr>
          <w:rFonts w:ascii="Times New Roman" w:hAnsi="Times New Roman" w:cs="Times New Roman"/>
          <w:sz w:val="22"/>
          <w:szCs w:val="22"/>
        </w:rPr>
        <w:t xml:space="preserve"> or guardian(s)</w:t>
      </w:r>
      <w:r w:rsidRPr="00AA5872">
        <w:rPr>
          <w:rFonts w:ascii="Times New Roman" w:hAnsi="Times New Roman" w:cs="Times New Roman"/>
          <w:sz w:val="22"/>
          <w:szCs w:val="22"/>
        </w:rPr>
        <w:t xml:space="preserve"> to see an individual </w:t>
      </w:r>
      <w:r w:rsidR="00CE129B" w:rsidRPr="00AA5872">
        <w:rPr>
          <w:rFonts w:ascii="Times New Roman" w:hAnsi="Times New Roman" w:cs="Times New Roman"/>
          <w:sz w:val="22"/>
          <w:szCs w:val="22"/>
        </w:rPr>
        <w:t>prepared to perform the CCHD screening test</w:t>
      </w:r>
      <w:r w:rsidRPr="00AA5872">
        <w:rPr>
          <w:rFonts w:ascii="Times New Roman" w:hAnsi="Times New Roman" w:cs="Times New Roman"/>
          <w:sz w:val="22"/>
          <w:szCs w:val="22"/>
        </w:rPr>
        <w:t xml:space="preserve"> by the </w:t>
      </w:r>
      <w:r w:rsidR="00645496" w:rsidRPr="00AA5872">
        <w:rPr>
          <w:rFonts w:ascii="Times New Roman" w:hAnsi="Times New Roman" w:cs="Times New Roman"/>
          <w:sz w:val="22"/>
          <w:szCs w:val="22"/>
        </w:rPr>
        <w:t>3rd</w:t>
      </w:r>
      <w:r w:rsidRPr="00AA5872">
        <w:rPr>
          <w:rFonts w:ascii="Times New Roman" w:hAnsi="Times New Roman" w:cs="Times New Roman"/>
          <w:sz w:val="22"/>
          <w:szCs w:val="22"/>
        </w:rPr>
        <w:t xml:space="preserve"> day of life;</w:t>
      </w:r>
    </w:p>
    <w:p w:rsidR="005206BF" w:rsidRPr="00AA5872" w:rsidRDefault="005206BF" w:rsidP="00322D4F">
      <w:pPr>
        <w:pStyle w:val="BodyTextIndent3"/>
        <w:tabs>
          <w:tab w:val="left" w:pos="720"/>
          <w:tab w:val="left" w:pos="1440"/>
          <w:tab w:val="left" w:pos="2160"/>
          <w:tab w:val="left" w:pos="2880"/>
          <w:tab w:val="left" w:pos="3600"/>
        </w:tabs>
        <w:ind w:left="2160" w:hanging="720"/>
        <w:rPr>
          <w:rFonts w:ascii="Times New Roman" w:hAnsi="Times New Roman" w:cs="Times New Roman"/>
          <w:sz w:val="22"/>
          <w:szCs w:val="22"/>
        </w:rPr>
      </w:pPr>
    </w:p>
    <w:p w:rsidR="005206BF" w:rsidRPr="00AA5872" w:rsidRDefault="005206BF" w:rsidP="00322D4F">
      <w:pPr>
        <w:pStyle w:val="BodyTextIndent3"/>
        <w:numPr>
          <w:ilvl w:val="0"/>
          <w:numId w:val="44"/>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AA5872">
        <w:rPr>
          <w:rFonts w:ascii="Times New Roman" w:hAnsi="Times New Roman" w:cs="Times New Roman"/>
          <w:sz w:val="22"/>
          <w:szCs w:val="22"/>
        </w:rPr>
        <w:t xml:space="preserve">contact the parent(s) </w:t>
      </w:r>
      <w:r w:rsidR="00164F40" w:rsidRPr="00AA5872">
        <w:rPr>
          <w:rFonts w:ascii="Times New Roman" w:hAnsi="Times New Roman" w:cs="Times New Roman"/>
          <w:sz w:val="22"/>
          <w:szCs w:val="22"/>
        </w:rPr>
        <w:t xml:space="preserve">or guardian(s) </w:t>
      </w:r>
      <w:r w:rsidRPr="00AA5872">
        <w:rPr>
          <w:rFonts w:ascii="Times New Roman" w:hAnsi="Times New Roman" w:cs="Times New Roman"/>
          <w:sz w:val="22"/>
          <w:szCs w:val="22"/>
        </w:rPr>
        <w:t xml:space="preserve">by the 5th day of life to verify that the infant has been </w:t>
      </w:r>
      <w:r w:rsidR="00CE129B" w:rsidRPr="00AA5872">
        <w:rPr>
          <w:rFonts w:ascii="Times New Roman" w:hAnsi="Times New Roman" w:cs="Times New Roman"/>
          <w:sz w:val="22"/>
          <w:szCs w:val="22"/>
        </w:rPr>
        <w:t>screened</w:t>
      </w:r>
      <w:r w:rsidRPr="00AA5872">
        <w:rPr>
          <w:rFonts w:ascii="Times New Roman" w:hAnsi="Times New Roman" w:cs="Times New Roman"/>
          <w:sz w:val="22"/>
          <w:szCs w:val="22"/>
        </w:rPr>
        <w:t xml:space="preserve">; </w:t>
      </w:r>
    </w:p>
    <w:p w:rsidR="005206BF" w:rsidRPr="00AA5872" w:rsidRDefault="005206BF" w:rsidP="00322D4F">
      <w:pPr>
        <w:pStyle w:val="BodyTextIndent3"/>
        <w:tabs>
          <w:tab w:val="left" w:pos="720"/>
          <w:tab w:val="left" w:pos="1440"/>
          <w:tab w:val="left" w:pos="2160"/>
          <w:tab w:val="left" w:pos="2880"/>
          <w:tab w:val="left" w:pos="3600"/>
        </w:tabs>
        <w:ind w:left="2160" w:hanging="720"/>
        <w:rPr>
          <w:rFonts w:ascii="Times New Roman" w:hAnsi="Times New Roman" w:cs="Times New Roman"/>
          <w:sz w:val="22"/>
          <w:szCs w:val="22"/>
        </w:rPr>
      </w:pPr>
    </w:p>
    <w:p w:rsidR="005206BF" w:rsidRDefault="005206BF" w:rsidP="00322D4F">
      <w:pPr>
        <w:pStyle w:val="ListParagraph"/>
        <w:numPr>
          <w:ilvl w:val="0"/>
          <w:numId w:val="44"/>
        </w:numPr>
        <w:tabs>
          <w:tab w:val="left" w:pos="720"/>
          <w:tab w:val="left" w:pos="1440"/>
          <w:tab w:val="left" w:pos="2160"/>
          <w:tab w:val="left" w:pos="2880"/>
          <w:tab w:val="left" w:pos="3600"/>
        </w:tabs>
        <w:ind w:left="2160" w:hanging="720"/>
        <w:rPr>
          <w:sz w:val="22"/>
          <w:szCs w:val="22"/>
        </w:rPr>
      </w:pPr>
      <w:r w:rsidRPr="00AA5872">
        <w:rPr>
          <w:sz w:val="22"/>
          <w:szCs w:val="22"/>
        </w:rPr>
        <w:t>keep a written record of each of the actions required under this rule</w:t>
      </w:r>
      <w:r w:rsidR="00A663CB">
        <w:rPr>
          <w:sz w:val="22"/>
          <w:szCs w:val="22"/>
        </w:rPr>
        <w:t>; and</w:t>
      </w:r>
    </w:p>
    <w:p w:rsidR="00A663CB" w:rsidRPr="00145983" w:rsidRDefault="00A663CB" w:rsidP="00322D4F">
      <w:pPr>
        <w:pStyle w:val="ListParagraph"/>
        <w:ind w:left="2160" w:hanging="720"/>
        <w:rPr>
          <w:sz w:val="22"/>
          <w:szCs w:val="22"/>
        </w:rPr>
      </w:pPr>
    </w:p>
    <w:p w:rsidR="00A663CB" w:rsidRPr="00AA5872" w:rsidRDefault="006D1504" w:rsidP="00322D4F">
      <w:pPr>
        <w:pStyle w:val="ListParagraph"/>
        <w:numPr>
          <w:ilvl w:val="0"/>
          <w:numId w:val="44"/>
        </w:numPr>
        <w:tabs>
          <w:tab w:val="left" w:pos="720"/>
          <w:tab w:val="left" w:pos="1440"/>
          <w:tab w:val="left" w:pos="2160"/>
          <w:tab w:val="left" w:pos="2880"/>
          <w:tab w:val="left" w:pos="3600"/>
        </w:tabs>
        <w:ind w:left="2160" w:hanging="720"/>
        <w:rPr>
          <w:sz w:val="22"/>
          <w:szCs w:val="22"/>
        </w:rPr>
      </w:pPr>
      <w:r>
        <w:rPr>
          <w:sz w:val="22"/>
          <w:szCs w:val="22"/>
        </w:rPr>
        <w:t xml:space="preserve">provide a timely </w:t>
      </w:r>
      <w:r w:rsidR="00A663CB">
        <w:rPr>
          <w:sz w:val="22"/>
          <w:szCs w:val="22"/>
        </w:rPr>
        <w:t>report to the Department where the infant was referred for CCHD screening and if screening occurred.</w:t>
      </w:r>
    </w:p>
    <w:p w:rsidR="005206BF" w:rsidRPr="00C14413" w:rsidRDefault="005206BF" w:rsidP="00443129">
      <w:pPr>
        <w:tabs>
          <w:tab w:val="left" w:pos="720"/>
          <w:tab w:val="left" w:pos="1440"/>
          <w:tab w:val="left" w:pos="2160"/>
          <w:tab w:val="left" w:pos="2880"/>
          <w:tab w:val="left" w:pos="3600"/>
        </w:tabs>
        <w:ind w:left="1440"/>
        <w:rPr>
          <w:sz w:val="22"/>
          <w:szCs w:val="22"/>
          <w:u w:val="single"/>
        </w:rPr>
      </w:pPr>
    </w:p>
    <w:p w:rsidR="005206BF" w:rsidRPr="00C14413" w:rsidRDefault="005206BF" w:rsidP="00443129">
      <w:pPr>
        <w:tabs>
          <w:tab w:val="left" w:pos="720"/>
          <w:tab w:val="left" w:pos="1440"/>
          <w:tab w:val="left" w:pos="2160"/>
          <w:tab w:val="left" w:pos="2880"/>
          <w:tab w:val="left" w:pos="3600"/>
        </w:tabs>
        <w:ind w:left="1440"/>
        <w:rPr>
          <w:b/>
          <w:bCs/>
          <w:sz w:val="22"/>
          <w:szCs w:val="22"/>
          <w:u w:val="single"/>
        </w:rPr>
      </w:pPr>
    </w:p>
    <w:p w:rsidR="005206BF" w:rsidRPr="00C14413" w:rsidRDefault="00D77D8E" w:rsidP="00322D4F">
      <w:pPr>
        <w:keepNext/>
        <w:keepLines/>
        <w:tabs>
          <w:tab w:val="left" w:pos="720"/>
          <w:tab w:val="left" w:pos="1440"/>
          <w:tab w:val="left" w:pos="2160"/>
          <w:tab w:val="left" w:pos="2880"/>
          <w:tab w:val="left" w:pos="3600"/>
        </w:tabs>
        <w:ind w:left="720" w:hanging="720"/>
        <w:rPr>
          <w:b/>
          <w:bCs/>
          <w:sz w:val="22"/>
          <w:szCs w:val="22"/>
          <w:u w:val="single"/>
        </w:rPr>
      </w:pPr>
      <w:r w:rsidRPr="00AA5872">
        <w:rPr>
          <w:b/>
          <w:bCs/>
          <w:sz w:val="22"/>
          <w:szCs w:val="22"/>
        </w:rPr>
        <w:t>6</w:t>
      </w:r>
      <w:r w:rsidR="005206BF" w:rsidRPr="00AA5872">
        <w:rPr>
          <w:b/>
          <w:bCs/>
          <w:sz w:val="22"/>
          <w:szCs w:val="22"/>
        </w:rPr>
        <w:t>.0</w:t>
      </w:r>
      <w:r w:rsidR="005206BF" w:rsidRPr="00B40128">
        <w:rPr>
          <w:b/>
          <w:bCs/>
          <w:sz w:val="22"/>
          <w:szCs w:val="22"/>
        </w:rPr>
        <w:tab/>
      </w:r>
      <w:r w:rsidR="005206BF" w:rsidRPr="00FF1CE5">
        <w:rPr>
          <w:b/>
          <w:bCs/>
          <w:sz w:val="22"/>
          <w:szCs w:val="22"/>
        </w:rPr>
        <w:t xml:space="preserve">RESPONSIBILITY FOR </w:t>
      </w:r>
      <w:r w:rsidR="00CE129B" w:rsidRPr="00FF1CE5">
        <w:rPr>
          <w:b/>
          <w:bCs/>
          <w:sz w:val="22"/>
          <w:szCs w:val="22"/>
        </w:rPr>
        <w:t>CCHD SCREENING FOR</w:t>
      </w:r>
      <w:r w:rsidR="005206BF" w:rsidRPr="00FF1CE5">
        <w:rPr>
          <w:b/>
          <w:bCs/>
          <w:sz w:val="22"/>
          <w:szCs w:val="22"/>
        </w:rPr>
        <w:t xml:space="preserve"> INFANTS NOT BORN IN MAINE</w:t>
      </w:r>
    </w:p>
    <w:p w:rsidR="005206BF" w:rsidRPr="00C14413" w:rsidRDefault="005206BF" w:rsidP="00322D4F">
      <w:pPr>
        <w:keepNext/>
        <w:keepLines/>
        <w:tabs>
          <w:tab w:val="left" w:pos="720"/>
          <w:tab w:val="left" w:pos="1440"/>
          <w:tab w:val="left" w:pos="2160"/>
          <w:tab w:val="left" w:pos="2880"/>
          <w:tab w:val="left" w:pos="3600"/>
        </w:tabs>
        <w:rPr>
          <w:b/>
          <w:bCs/>
          <w:sz w:val="22"/>
          <w:szCs w:val="22"/>
          <w:u w:val="single"/>
        </w:rPr>
      </w:pPr>
    </w:p>
    <w:p w:rsidR="005206BF" w:rsidRDefault="00D77D8E" w:rsidP="00322D4F">
      <w:pPr>
        <w:keepNext/>
        <w:keepLines/>
        <w:tabs>
          <w:tab w:val="left" w:pos="720"/>
          <w:tab w:val="left" w:pos="1440"/>
          <w:tab w:val="left" w:pos="2160"/>
          <w:tab w:val="left" w:pos="2880"/>
          <w:tab w:val="left" w:pos="3600"/>
        </w:tabs>
        <w:ind w:left="1440" w:hanging="720"/>
        <w:rPr>
          <w:sz w:val="22"/>
          <w:szCs w:val="22"/>
        </w:rPr>
      </w:pPr>
      <w:r w:rsidRPr="00197DC4">
        <w:rPr>
          <w:b/>
          <w:bCs/>
          <w:sz w:val="22"/>
          <w:szCs w:val="22"/>
        </w:rPr>
        <w:t>6</w:t>
      </w:r>
      <w:r w:rsidR="005206BF" w:rsidRPr="00197DC4">
        <w:rPr>
          <w:b/>
          <w:bCs/>
          <w:sz w:val="22"/>
          <w:szCs w:val="22"/>
        </w:rPr>
        <w:t>.1</w:t>
      </w:r>
      <w:r w:rsidR="005206BF" w:rsidRPr="00197DC4">
        <w:rPr>
          <w:b/>
          <w:bCs/>
          <w:sz w:val="22"/>
          <w:szCs w:val="22"/>
        </w:rPr>
        <w:tab/>
      </w:r>
      <w:r w:rsidR="005206BF" w:rsidRPr="00AA5872">
        <w:rPr>
          <w:sz w:val="22"/>
          <w:szCs w:val="22"/>
        </w:rPr>
        <w:t xml:space="preserve">If an infant is not born in the State of Maine but is, or subsequently becomes, a resident of Maine, </w:t>
      </w:r>
      <w:r w:rsidR="00983928">
        <w:rPr>
          <w:sz w:val="22"/>
          <w:szCs w:val="22"/>
        </w:rPr>
        <w:t xml:space="preserve">any </w:t>
      </w:r>
      <w:r w:rsidR="005206BF" w:rsidRPr="00AA5872">
        <w:rPr>
          <w:sz w:val="22"/>
          <w:szCs w:val="22"/>
        </w:rPr>
        <w:t>primary health care provider in Maine who ex</w:t>
      </w:r>
      <w:r w:rsidR="00AF12DE" w:rsidRPr="00AA5872">
        <w:rPr>
          <w:sz w:val="22"/>
          <w:szCs w:val="22"/>
        </w:rPr>
        <w:t>amines the infant in the first month</w:t>
      </w:r>
      <w:r w:rsidR="005206BF" w:rsidRPr="00AA5872">
        <w:rPr>
          <w:sz w:val="22"/>
          <w:szCs w:val="22"/>
        </w:rPr>
        <w:t xml:space="preserve"> of life should verify whether the infant has been screened, and if not, shall </w:t>
      </w:r>
      <w:r w:rsidR="00CE129B" w:rsidRPr="00AA5872">
        <w:rPr>
          <w:sz w:val="22"/>
          <w:szCs w:val="22"/>
        </w:rPr>
        <w:t>perform a CCHD screen</w:t>
      </w:r>
      <w:r w:rsidR="00F16AB5">
        <w:rPr>
          <w:sz w:val="22"/>
          <w:szCs w:val="22"/>
        </w:rPr>
        <w:t xml:space="preserve"> </w:t>
      </w:r>
      <w:r w:rsidR="00BD790E" w:rsidRPr="00AA5872">
        <w:rPr>
          <w:sz w:val="22"/>
          <w:szCs w:val="22"/>
        </w:rPr>
        <w:t>and report the results to the Department</w:t>
      </w:r>
      <w:r w:rsidR="00D97868" w:rsidRPr="00AA5872">
        <w:rPr>
          <w:sz w:val="22"/>
          <w:szCs w:val="22"/>
        </w:rPr>
        <w:t xml:space="preserve"> unless the parents </w:t>
      </w:r>
      <w:r w:rsidR="00AB3E4D" w:rsidRPr="00AA5872">
        <w:rPr>
          <w:sz w:val="22"/>
          <w:szCs w:val="22"/>
        </w:rPr>
        <w:t xml:space="preserve">or guardians </w:t>
      </w:r>
      <w:r w:rsidR="00D97868" w:rsidRPr="00AA5872">
        <w:rPr>
          <w:sz w:val="22"/>
          <w:szCs w:val="22"/>
        </w:rPr>
        <w:t>refuse the CCHD screening based on religious grounds.</w:t>
      </w:r>
      <w:r w:rsidR="0001090D">
        <w:rPr>
          <w:sz w:val="22"/>
          <w:szCs w:val="22"/>
        </w:rPr>
        <w:t xml:space="preserve"> </w:t>
      </w:r>
      <w:r w:rsidR="005206BF" w:rsidRPr="00AA5872">
        <w:rPr>
          <w:sz w:val="22"/>
          <w:szCs w:val="22"/>
        </w:rPr>
        <w:t>The health care provider may rely upon the information in the infant’s medical record to determine whether screening has been done.</w:t>
      </w:r>
    </w:p>
    <w:p w:rsidR="00322D4F" w:rsidRPr="00AA5872" w:rsidRDefault="00322D4F" w:rsidP="00322D4F">
      <w:pPr>
        <w:tabs>
          <w:tab w:val="left" w:pos="720"/>
          <w:tab w:val="left" w:pos="1440"/>
          <w:tab w:val="left" w:pos="2160"/>
          <w:tab w:val="left" w:pos="2880"/>
          <w:tab w:val="left" w:pos="3600"/>
        </w:tabs>
        <w:ind w:left="1440" w:hanging="720"/>
        <w:rPr>
          <w:sz w:val="22"/>
          <w:szCs w:val="22"/>
        </w:rPr>
      </w:pPr>
    </w:p>
    <w:p w:rsidR="005206BF" w:rsidRPr="00AA5872" w:rsidRDefault="005206BF" w:rsidP="00443129">
      <w:pPr>
        <w:tabs>
          <w:tab w:val="left" w:pos="720"/>
          <w:tab w:val="left" w:pos="1440"/>
          <w:tab w:val="left" w:pos="2160"/>
          <w:tab w:val="left" w:pos="2880"/>
          <w:tab w:val="left" w:pos="3600"/>
        </w:tabs>
        <w:rPr>
          <w:sz w:val="22"/>
          <w:szCs w:val="22"/>
        </w:rPr>
      </w:pPr>
    </w:p>
    <w:p w:rsidR="005206BF" w:rsidRPr="00FF1CE5" w:rsidRDefault="005206BF" w:rsidP="00322D4F">
      <w:pPr>
        <w:pStyle w:val="ListParagraph"/>
        <w:numPr>
          <w:ilvl w:val="0"/>
          <w:numId w:val="33"/>
        </w:numPr>
        <w:tabs>
          <w:tab w:val="left" w:pos="720"/>
          <w:tab w:val="left" w:pos="1440"/>
          <w:tab w:val="left" w:pos="2160"/>
          <w:tab w:val="left" w:pos="2880"/>
          <w:tab w:val="left" w:pos="3600"/>
        </w:tabs>
        <w:ind w:left="720" w:hanging="720"/>
        <w:rPr>
          <w:b/>
          <w:bCs/>
          <w:sz w:val="22"/>
          <w:szCs w:val="22"/>
        </w:rPr>
      </w:pPr>
      <w:r w:rsidRPr="00FF1CE5">
        <w:rPr>
          <w:b/>
          <w:bCs/>
          <w:sz w:val="22"/>
          <w:szCs w:val="22"/>
        </w:rPr>
        <w:t>RESPONSIBILITY OF THOSE PROVIDING PEDIATRIC SERVICES</w:t>
      </w: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5206BF" w:rsidRPr="00AA5872" w:rsidRDefault="00D77D8E" w:rsidP="00D77D8E">
      <w:pPr>
        <w:tabs>
          <w:tab w:val="left" w:pos="720"/>
          <w:tab w:val="left" w:pos="1440"/>
          <w:tab w:val="left" w:pos="2160"/>
          <w:tab w:val="left" w:pos="2880"/>
          <w:tab w:val="left" w:pos="3600"/>
        </w:tabs>
        <w:ind w:left="1440" w:hanging="720"/>
        <w:rPr>
          <w:sz w:val="22"/>
          <w:szCs w:val="22"/>
        </w:rPr>
      </w:pPr>
      <w:r w:rsidRPr="00AA5872">
        <w:rPr>
          <w:b/>
          <w:sz w:val="22"/>
          <w:szCs w:val="22"/>
        </w:rPr>
        <w:t>7.1</w:t>
      </w:r>
      <w:r w:rsidRPr="00AA5872">
        <w:rPr>
          <w:sz w:val="22"/>
          <w:szCs w:val="22"/>
        </w:rPr>
        <w:tab/>
      </w:r>
      <w:r w:rsidR="00D97868" w:rsidRPr="00AA5872">
        <w:rPr>
          <w:sz w:val="22"/>
          <w:szCs w:val="22"/>
        </w:rPr>
        <w:t xml:space="preserve">Any </w:t>
      </w:r>
      <w:r w:rsidR="005206BF" w:rsidRPr="00AA5872">
        <w:rPr>
          <w:sz w:val="22"/>
          <w:szCs w:val="22"/>
        </w:rPr>
        <w:t>primary health care provider in Maine who examines an infant for t</w:t>
      </w:r>
      <w:r w:rsidR="00AF12DE" w:rsidRPr="00AA5872">
        <w:rPr>
          <w:sz w:val="22"/>
          <w:szCs w:val="22"/>
        </w:rPr>
        <w:t>he first time in the first month</w:t>
      </w:r>
      <w:r w:rsidR="005206BF" w:rsidRPr="00AA5872">
        <w:rPr>
          <w:sz w:val="22"/>
          <w:szCs w:val="22"/>
        </w:rPr>
        <w:t xml:space="preserve"> of life should determine whether the child has been screened for </w:t>
      </w:r>
      <w:r w:rsidR="00CE129B" w:rsidRPr="00AA5872">
        <w:rPr>
          <w:sz w:val="22"/>
          <w:szCs w:val="22"/>
        </w:rPr>
        <w:t>CCHD</w:t>
      </w:r>
      <w:r w:rsidR="005206BF" w:rsidRPr="00AA5872">
        <w:rPr>
          <w:sz w:val="22"/>
          <w:szCs w:val="22"/>
        </w:rPr>
        <w:t xml:space="preserve"> by checking the infant’s medical records or, if necessary, contacting the Maine </w:t>
      </w:r>
      <w:r w:rsidR="00CE129B" w:rsidRPr="00AA5872">
        <w:rPr>
          <w:sz w:val="22"/>
          <w:szCs w:val="22"/>
        </w:rPr>
        <w:t>CDC</w:t>
      </w:r>
      <w:r w:rsidR="002C6D52" w:rsidRPr="00AA5872">
        <w:rPr>
          <w:sz w:val="22"/>
          <w:szCs w:val="22"/>
        </w:rPr>
        <w:t xml:space="preserve"> </w:t>
      </w:r>
      <w:r w:rsidR="00926F7B" w:rsidRPr="00AA5872">
        <w:rPr>
          <w:sz w:val="22"/>
          <w:szCs w:val="22"/>
        </w:rPr>
        <w:t>Birth Defects Program.</w:t>
      </w:r>
      <w:r w:rsidR="005206BF" w:rsidRPr="00AA5872">
        <w:rPr>
          <w:sz w:val="22"/>
          <w:szCs w:val="22"/>
        </w:rPr>
        <w:t xml:space="preserve"> If the health care provider determines that no screening has been performed, the provider shall</w:t>
      </w:r>
      <w:r w:rsidR="00CE129B" w:rsidRPr="00AA5872">
        <w:rPr>
          <w:sz w:val="22"/>
          <w:szCs w:val="22"/>
        </w:rPr>
        <w:t xml:space="preserve"> </w:t>
      </w:r>
      <w:r w:rsidR="005206BF" w:rsidRPr="00AA5872">
        <w:rPr>
          <w:sz w:val="22"/>
          <w:szCs w:val="22"/>
        </w:rPr>
        <w:t xml:space="preserve">screen the infant </w:t>
      </w:r>
      <w:r w:rsidR="00CE129B" w:rsidRPr="00AA5872">
        <w:rPr>
          <w:sz w:val="22"/>
          <w:szCs w:val="22"/>
        </w:rPr>
        <w:t>for CCHD</w:t>
      </w:r>
      <w:r w:rsidR="001A0EBD" w:rsidRPr="00AA5872">
        <w:rPr>
          <w:sz w:val="22"/>
          <w:szCs w:val="22"/>
        </w:rPr>
        <w:t xml:space="preserve"> and report the results to the Department</w:t>
      </w:r>
      <w:r w:rsidR="00D97868" w:rsidRPr="00AA5872">
        <w:rPr>
          <w:sz w:val="22"/>
          <w:szCs w:val="22"/>
        </w:rPr>
        <w:t xml:space="preserve"> </w:t>
      </w:r>
      <w:r w:rsidR="001839D3">
        <w:rPr>
          <w:sz w:val="22"/>
          <w:szCs w:val="22"/>
        </w:rPr>
        <w:t xml:space="preserve">unless parent(s) have a religious objection. </w:t>
      </w:r>
    </w:p>
    <w:p w:rsidR="005206BF" w:rsidRPr="00AA5872" w:rsidRDefault="005206BF" w:rsidP="00443129">
      <w:pPr>
        <w:tabs>
          <w:tab w:val="left" w:pos="720"/>
          <w:tab w:val="left" w:pos="1440"/>
          <w:tab w:val="left" w:pos="2160"/>
          <w:tab w:val="left" w:pos="2880"/>
          <w:tab w:val="left" w:pos="3600"/>
        </w:tabs>
        <w:ind w:left="720"/>
        <w:rPr>
          <w:sz w:val="22"/>
          <w:szCs w:val="22"/>
        </w:rPr>
      </w:pPr>
    </w:p>
    <w:p w:rsidR="005206BF" w:rsidRPr="00AA5872" w:rsidRDefault="005206BF" w:rsidP="00D77D8E">
      <w:pPr>
        <w:pStyle w:val="ListParagraph"/>
        <w:numPr>
          <w:ilvl w:val="1"/>
          <w:numId w:val="34"/>
        </w:numPr>
        <w:tabs>
          <w:tab w:val="left" w:pos="720"/>
          <w:tab w:val="left" w:pos="1440"/>
          <w:tab w:val="left" w:pos="2160"/>
          <w:tab w:val="left" w:pos="2880"/>
          <w:tab w:val="left" w:pos="3600"/>
        </w:tabs>
        <w:ind w:left="1440" w:hanging="720"/>
        <w:rPr>
          <w:sz w:val="22"/>
          <w:szCs w:val="22"/>
        </w:rPr>
      </w:pPr>
      <w:r w:rsidRPr="00AA5872">
        <w:rPr>
          <w:sz w:val="22"/>
          <w:szCs w:val="22"/>
        </w:rPr>
        <w:t xml:space="preserve">Any physician or other health care provider subject to these rules who has identified a </w:t>
      </w:r>
      <w:r w:rsidR="00CE1A4A" w:rsidRPr="00AA5872">
        <w:rPr>
          <w:sz w:val="22"/>
          <w:szCs w:val="22"/>
        </w:rPr>
        <w:t>case of a child presenting with, or suspected of having</w:t>
      </w:r>
      <w:r w:rsidR="00EA51A2" w:rsidRPr="00AA5872">
        <w:rPr>
          <w:sz w:val="22"/>
          <w:szCs w:val="22"/>
        </w:rPr>
        <w:t>,</w:t>
      </w:r>
      <w:r w:rsidR="00CE1A4A" w:rsidRPr="00AA5872">
        <w:rPr>
          <w:sz w:val="22"/>
          <w:szCs w:val="22"/>
        </w:rPr>
        <w:t xml:space="preserve"> </w:t>
      </w:r>
      <w:r w:rsidRPr="00AA5872">
        <w:rPr>
          <w:sz w:val="22"/>
          <w:szCs w:val="22"/>
        </w:rPr>
        <w:t xml:space="preserve">a </w:t>
      </w:r>
      <w:r w:rsidR="00CE129B" w:rsidRPr="00AA5872">
        <w:rPr>
          <w:sz w:val="22"/>
          <w:szCs w:val="22"/>
        </w:rPr>
        <w:t>cr</w:t>
      </w:r>
      <w:r w:rsidR="00022F89" w:rsidRPr="00AA5872">
        <w:rPr>
          <w:sz w:val="22"/>
          <w:szCs w:val="22"/>
        </w:rPr>
        <w:t xml:space="preserve">itical congenital heart defect </w:t>
      </w:r>
      <w:r w:rsidR="00CE129B" w:rsidRPr="00AA5872">
        <w:rPr>
          <w:sz w:val="22"/>
          <w:szCs w:val="22"/>
        </w:rPr>
        <w:t>or other heart defect</w:t>
      </w:r>
      <w:r w:rsidRPr="00AA5872">
        <w:rPr>
          <w:sz w:val="22"/>
          <w:szCs w:val="22"/>
        </w:rPr>
        <w:t xml:space="preserve"> shall notify the </w:t>
      </w:r>
      <w:r w:rsidR="00CE129B" w:rsidRPr="00AA5872">
        <w:rPr>
          <w:sz w:val="22"/>
          <w:szCs w:val="22"/>
        </w:rPr>
        <w:t xml:space="preserve">Maine CDC </w:t>
      </w:r>
      <w:r w:rsidR="00926F7B" w:rsidRPr="00AA5872">
        <w:rPr>
          <w:sz w:val="22"/>
          <w:szCs w:val="22"/>
        </w:rPr>
        <w:t xml:space="preserve">Birth Defects Program </w:t>
      </w:r>
      <w:r w:rsidRPr="00AA5872">
        <w:rPr>
          <w:sz w:val="22"/>
          <w:szCs w:val="22"/>
        </w:rPr>
        <w:t xml:space="preserve">of such condition </w:t>
      </w:r>
      <w:r w:rsidR="007B545E" w:rsidRPr="00AA5872">
        <w:rPr>
          <w:sz w:val="22"/>
          <w:szCs w:val="22"/>
        </w:rPr>
        <w:t>including method of determining diagnosis</w:t>
      </w:r>
      <w:r w:rsidR="005A6148" w:rsidRPr="00AA5872">
        <w:rPr>
          <w:sz w:val="22"/>
          <w:szCs w:val="22"/>
        </w:rPr>
        <w:t xml:space="preserve">, </w:t>
      </w:r>
      <w:r w:rsidR="00CE1A4A" w:rsidRPr="00AA5872">
        <w:rPr>
          <w:sz w:val="22"/>
          <w:szCs w:val="22"/>
        </w:rPr>
        <w:t xml:space="preserve">by submitting a Confidential Medical Report to the Maine CDC Birth Defects Program </w:t>
      </w:r>
      <w:r w:rsidRPr="00AA5872">
        <w:rPr>
          <w:sz w:val="22"/>
          <w:szCs w:val="22"/>
        </w:rPr>
        <w:t>within 5 working days of the identification.</w:t>
      </w:r>
      <w:r w:rsidR="00022F89" w:rsidRPr="00AA5872">
        <w:rPr>
          <w:sz w:val="22"/>
          <w:szCs w:val="22"/>
        </w:rPr>
        <w:t xml:space="preserve"> </w:t>
      </w:r>
    </w:p>
    <w:p w:rsidR="005206BF" w:rsidRPr="00AA5872" w:rsidRDefault="005206BF" w:rsidP="00443129">
      <w:pPr>
        <w:tabs>
          <w:tab w:val="left" w:pos="720"/>
          <w:tab w:val="left" w:pos="1440"/>
          <w:tab w:val="left" w:pos="2160"/>
          <w:tab w:val="left" w:pos="2880"/>
          <w:tab w:val="left" w:pos="3600"/>
        </w:tabs>
        <w:rPr>
          <w:sz w:val="22"/>
          <w:szCs w:val="22"/>
        </w:rPr>
      </w:pP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5206BF" w:rsidRPr="00C14413" w:rsidRDefault="00D77D8E" w:rsidP="00443129">
      <w:pPr>
        <w:tabs>
          <w:tab w:val="left" w:pos="720"/>
          <w:tab w:val="left" w:pos="1440"/>
          <w:tab w:val="left" w:pos="2160"/>
          <w:tab w:val="left" w:pos="2880"/>
          <w:tab w:val="left" w:pos="3600"/>
        </w:tabs>
        <w:rPr>
          <w:b/>
          <w:bCs/>
          <w:sz w:val="22"/>
          <w:szCs w:val="22"/>
          <w:u w:val="single"/>
        </w:rPr>
      </w:pPr>
      <w:r w:rsidRPr="00197DC4">
        <w:rPr>
          <w:b/>
          <w:bCs/>
          <w:sz w:val="22"/>
          <w:szCs w:val="22"/>
        </w:rPr>
        <w:t>8</w:t>
      </w:r>
      <w:r w:rsidR="005206BF" w:rsidRPr="00197DC4">
        <w:rPr>
          <w:b/>
          <w:bCs/>
          <w:sz w:val="22"/>
          <w:szCs w:val="22"/>
        </w:rPr>
        <w:t>.0</w:t>
      </w:r>
      <w:r w:rsidR="005206BF" w:rsidRPr="00B40128">
        <w:rPr>
          <w:b/>
          <w:bCs/>
          <w:sz w:val="22"/>
          <w:szCs w:val="22"/>
        </w:rPr>
        <w:tab/>
      </w:r>
      <w:r w:rsidR="005206BF" w:rsidRPr="00FF1CE5">
        <w:rPr>
          <w:b/>
          <w:bCs/>
          <w:sz w:val="22"/>
          <w:szCs w:val="22"/>
        </w:rPr>
        <w:t xml:space="preserve">TIMING OF </w:t>
      </w:r>
      <w:r w:rsidR="00EA51A2" w:rsidRPr="00FF1CE5">
        <w:rPr>
          <w:b/>
          <w:bCs/>
          <w:sz w:val="22"/>
          <w:szCs w:val="22"/>
        </w:rPr>
        <w:t>CCHD SCREENING</w:t>
      </w:r>
    </w:p>
    <w:p w:rsidR="005206BF" w:rsidRPr="00C14413" w:rsidRDefault="005206BF" w:rsidP="00443129">
      <w:pPr>
        <w:tabs>
          <w:tab w:val="left" w:pos="720"/>
          <w:tab w:val="left" w:pos="1440"/>
          <w:tab w:val="left" w:pos="2160"/>
          <w:tab w:val="left" w:pos="2880"/>
          <w:tab w:val="left" w:pos="3600"/>
        </w:tabs>
        <w:ind w:left="1440" w:hanging="720"/>
        <w:rPr>
          <w:b/>
          <w:bCs/>
          <w:sz w:val="22"/>
          <w:szCs w:val="22"/>
          <w:u w:val="single"/>
        </w:rPr>
      </w:pPr>
    </w:p>
    <w:p w:rsidR="005206BF" w:rsidRPr="00AA5872" w:rsidRDefault="00D77D8E" w:rsidP="00AA5872">
      <w:pPr>
        <w:tabs>
          <w:tab w:val="left" w:pos="720"/>
          <w:tab w:val="left" w:pos="1440"/>
          <w:tab w:val="left" w:pos="2160"/>
          <w:tab w:val="left" w:pos="2880"/>
          <w:tab w:val="left" w:pos="3600"/>
        </w:tabs>
        <w:ind w:left="1440" w:hanging="720"/>
        <w:rPr>
          <w:sz w:val="22"/>
          <w:szCs w:val="22"/>
        </w:rPr>
      </w:pPr>
      <w:r w:rsidRPr="00AA5872">
        <w:rPr>
          <w:b/>
          <w:bCs/>
          <w:sz w:val="22"/>
          <w:szCs w:val="22"/>
        </w:rPr>
        <w:t>8</w:t>
      </w:r>
      <w:r w:rsidR="005206BF" w:rsidRPr="00AA5872">
        <w:rPr>
          <w:b/>
          <w:bCs/>
          <w:sz w:val="22"/>
          <w:szCs w:val="22"/>
        </w:rPr>
        <w:t>.1</w:t>
      </w:r>
      <w:r w:rsidR="005206BF" w:rsidRPr="00AA5872">
        <w:rPr>
          <w:b/>
          <w:bCs/>
          <w:sz w:val="22"/>
          <w:szCs w:val="22"/>
        </w:rPr>
        <w:tab/>
      </w:r>
      <w:r w:rsidR="005206BF" w:rsidRPr="00AA5872">
        <w:rPr>
          <w:sz w:val="22"/>
          <w:szCs w:val="22"/>
        </w:rPr>
        <w:t>For term infants</w:t>
      </w:r>
      <w:r w:rsidR="00927D60" w:rsidRPr="00AA5872">
        <w:rPr>
          <w:sz w:val="22"/>
          <w:szCs w:val="22"/>
        </w:rPr>
        <w:t xml:space="preserve"> </w:t>
      </w:r>
      <w:r w:rsidR="00D13830" w:rsidRPr="00AA5872">
        <w:rPr>
          <w:sz w:val="22"/>
          <w:szCs w:val="22"/>
        </w:rPr>
        <w:t xml:space="preserve">not requiring supplemental oxygen and </w:t>
      </w:r>
      <w:r w:rsidR="00927D60" w:rsidRPr="00AA5872">
        <w:rPr>
          <w:sz w:val="22"/>
          <w:szCs w:val="22"/>
        </w:rPr>
        <w:t>with no signs of heart defects</w:t>
      </w:r>
      <w:r w:rsidR="005206BF" w:rsidRPr="00AA5872">
        <w:rPr>
          <w:sz w:val="22"/>
          <w:szCs w:val="22"/>
        </w:rPr>
        <w:t xml:space="preserve">, the </w:t>
      </w:r>
      <w:r w:rsidR="00A9754D" w:rsidRPr="00AA5872">
        <w:rPr>
          <w:sz w:val="22"/>
          <w:szCs w:val="22"/>
        </w:rPr>
        <w:t>CCHD screen</w:t>
      </w:r>
      <w:r w:rsidR="005206BF" w:rsidRPr="00AA5872">
        <w:rPr>
          <w:sz w:val="22"/>
          <w:szCs w:val="22"/>
        </w:rPr>
        <w:t xml:space="preserve"> shall </w:t>
      </w:r>
      <w:r w:rsidR="0060169F" w:rsidRPr="00AA5872">
        <w:rPr>
          <w:sz w:val="22"/>
          <w:szCs w:val="22"/>
        </w:rPr>
        <w:t xml:space="preserve">be </w:t>
      </w:r>
      <w:r w:rsidR="00A9754D" w:rsidRPr="00AA5872">
        <w:rPr>
          <w:sz w:val="22"/>
          <w:szCs w:val="22"/>
        </w:rPr>
        <w:t>performed between 24 and 48 hours of</w:t>
      </w:r>
      <w:r w:rsidR="005206BF" w:rsidRPr="00AA5872">
        <w:rPr>
          <w:sz w:val="22"/>
          <w:szCs w:val="22"/>
        </w:rPr>
        <w:t xml:space="preserve"> life</w:t>
      </w:r>
      <w:r w:rsidR="00A9754D" w:rsidRPr="00AA5872">
        <w:rPr>
          <w:sz w:val="22"/>
          <w:szCs w:val="22"/>
        </w:rPr>
        <w:t>.</w:t>
      </w:r>
      <w:r w:rsidR="0001090D">
        <w:rPr>
          <w:sz w:val="22"/>
          <w:szCs w:val="22"/>
        </w:rPr>
        <w:t xml:space="preserve"> </w:t>
      </w:r>
    </w:p>
    <w:p w:rsidR="005206BF" w:rsidRPr="00AA5872" w:rsidRDefault="005206BF" w:rsidP="00443129">
      <w:pPr>
        <w:tabs>
          <w:tab w:val="left" w:pos="720"/>
          <w:tab w:val="left" w:pos="1440"/>
          <w:tab w:val="left" w:pos="2160"/>
          <w:tab w:val="left" w:pos="2880"/>
          <w:tab w:val="left" w:pos="3600"/>
        </w:tabs>
        <w:rPr>
          <w:sz w:val="22"/>
          <w:szCs w:val="22"/>
        </w:rPr>
      </w:pPr>
    </w:p>
    <w:p w:rsidR="005206BF" w:rsidRPr="00AA5872" w:rsidRDefault="00D77D8E" w:rsidP="00443129">
      <w:pPr>
        <w:tabs>
          <w:tab w:val="left" w:pos="720"/>
          <w:tab w:val="left" w:pos="1440"/>
          <w:tab w:val="left" w:pos="2160"/>
          <w:tab w:val="left" w:pos="2880"/>
          <w:tab w:val="left" w:pos="3600"/>
        </w:tabs>
        <w:ind w:left="1440" w:hanging="720"/>
        <w:rPr>
          <w:sz w:val="22"/>
          <w:szCs w:val="22"/>
        </w:rPr>
      </w:pPr>
      <w:r w:rsidRPr="00AA5872">
        <w:rPr>
          <w:b/>
          <w:bCs/>
          <w:sz w:val="22"/>
          <w:szCs w:val="22"/>
        </w:rPr>
        <w:t>8</w:t>
      </w:r>
      <w:r w:rsidR="005206BF" w:rsidRPr="00AA5872">
        <w:rPr>
          <w:b/>
          <w:bCs/>
          <w:sz w:val="22"/>
          <w:szCs w:val="22"/>
        </w:rPr>
        <w:t>.2</w:t>
      </w:r>
      <w:r w:rsidR="005206BF" w:rsidRPr="00AA5872">
        <w:rPr>
          <w:b/>
          <w:bCs/>
          <w:sz w:val="22"/>
          <w:szCs w:val="22"/>
        </w:rPr>
        <w:tab/>
      </w:r>
      <w:r w:rsidR="005206BF" w:rsidRPr="00AA5872">
        <w:rPr>
          <w:sz w:val="22"/>
          <w:szCs w:val="22"/>
        </w:rPr>
        <w:t xml:space="preserve">For infants who are discharged within 24 hours of birth, </w:t>
      </w:r>
      <w:r w:rsidR="00A9754D" w:rsidRPr="00AA5872">
        <w:rPr>
          <w:sz w:val="22"/>
          <w:szCs w:val="22"/>
        </w:rPr>
        <w:t>t</w:t>
      </w:r>
      <w:r w:rsidR="005206BF" w:rsidRPr="00AA5872">
        <w:rPr>
          <w:sz w:val="22"/>
          <w:szCs w:val="22"/>
        </w:rPr>
        <w:t>he administrator of the hospital or birthing center shall assure:</w:t>
      </w:r>
      <w:r w:rsidR="00D13830" w:rsidRPr="00AA5872">
        <w:rPr>
          <w:sz w:val="22"/>
          <w:szCs w:val="22"/>
        </w:rPr>
        <w:t xml:space="preserve"> </w:t>
      </w:r>
    </w:p>
    <w:p w:rsidR="005206BF" w:rsidRPr="00AA5872" w:rsidRDefault="005206BF" w:rsidP="00443129">
      <w:pPr>
        <w:tabs>
          <w:tab w:val="left" w:pos="720"/>
          <w:tab w:val="left" w:pos="1440"/>
          <w:tab w:val="left" w:pos="2160"/>
          <w:tab w:val="left" w:pos="2880"/>
          <w:tab w:val="left" w:pos="3600"/>
        </w:tabs>
        <w:ind w:left="1440" w:hanging="720"/>
        <w:rPr>
          <w:sz w:val="22"/>
          <w:szCs w:val="22"/>
        </w:rPr>
      </w:pPr>
    </w:p>
    <w:p w:rsidR="005206BF" w:rsidRPr="00AA5872" w:rsidRDefault="005206BF" w:rsidP="00D14B75">
      <w:pPr>
        <w:pStyle w:val="BodyTextIndent"/>
        <w:numPr>
          <w:ilvl w:val="0"/>
          <w:numId w:val="37"/>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AA5872">
        <w:rPr>
          <w:rFonts w:ascii="Times New Roman" w:hAnsi="Times New Roman" w:cs="Times New Roman"/>
          <w:sz w:val="22"/>
          <w:szCs w:val="22"/>
        </w:rPr>
        <w:t>that the infant’s parent</w:t>
      </w:r>
      <w:r w:rsidR="0060169F" w:rsidRPr="00AA5872">
        <w:rPr>
          <w:rFonts w:ascii="Times New Roman" w:hAnsi="Times New Roman" w:cs="Times New Roman"/>
          <w:sz w:val="22"/>
          <w:szCs w:val="22"/>
        </w:rPr>
        <w:t>(</w:t>
      </w:r>
      <w:r w:rsidRPr="00AA5872">
        <w:rPr>
          <w:rFonts w:ascii="Times New Roman" w:hAnsi="Times New Roman" w:cs="Times New Roman"/>
          <w:sz w:val="22"/>
          <w:szCs w:val="22"/>
        </w:rPr>
        <w:t>s</w:t>
      </w:r>
      <w:r w:rsidR="0060169F" w:rsidRPr="00AA5872">
        <w:rPr>
          <w:rFonts w:ascii="Times New Roman" w:hAnsi="Times New Roman" w:cs="Times New Roman"/>
          <w:sz w:val="22"/>
          <w:szCs w:val="22"/>
        </w:rPr>
        <w:t>)</w:t>
      </w:r>
      <w:r w:rsidRPr="00AA5872">
        <w:rPr>
          <w:rFonts w:ascii="Times New Roman" w:hAnsi="Times New Roman" w:cs="Times New Roman"/>
          <w:sz w:val="22"/>
          <w:szCs w:val="22"/>
        </w:rPr>
        <w:t xml:space="preserve"> are notified of what they need to do to complete the </w:t>
      </w:r>
      <w:r w:rsidR="00A9754D" w:rsidRPr="00AA5872">
        <w:rPr>
          <w:rFonts w:ascii="Times New Roman" w:hAnsi="Times New Roman" w:cs="Times New Roman"/>
          <w:sz w:val="22"/>
          <w:szCs w:val="22"/>
        </w:rPr>
        <w:t>screening test</w:t>
      </w:r>
      <w:r w:rsidRPr="00AA5872">
        <w:rPr>
          <w:rFonts w:ascii="Times New Roman" w:hAnsi="Times New Roman" w:cs="Times New Roman"/>
          <w:sz w:val="22"/>
          <w:szCs w:val="22"/>
        </w:rPr>
        <w:t>;</w:t>
      </w:r>
    </w:p>
    <w:p w:rsidR="005206BF" w:rsidRPr="00AA5872" w:rsidRDefault="005206BF" w:rsidP="00D14B75">
      <w:pPr>
        <w:pStyle w:val="BodyTextIndent"/>
        <w:tabs>
          <w:tab w:val="left" w:pos="720"/>
          <w:tab w:val="left" w:pos="1440"/>
          <w:tab w:val="left" w:pos="2160"/>
          <w:tab w:val="left" w:pos="2880"/>
          <w:tab w:val="left" w:pos="3600"/>
        </w:tabs>
        <w:ind w:left="2160" w:hanging="720"/>
        <w:rPr>
          <w:rFonts w:ascii="Times New Roman" w:hAnsi="Times New Roman" w:cs="Times New Roman"/>
          <w:sz w:val="22"/>
          <w:szCs w:val="22"/>
        </w:rPr>
      </w:pPr>
    </w:p>
    <w:p w:rsidR="005206BF" w:rsidRPr="00AA5872" w:rsidRDefault="005206BF" w:rsidP="00D14B75">
      <w:pPr>
        <w:pStyle w:val="ListParagraph"/>
        <w:numPr>
          <w:ilvl w:val="0"/>
          <w:numId w:val="37"/>
        </w:numPr>
        <w:tabs>
          <w:tab w:val="left" w:pos="720"/>
          <w:tab w:val="left" w:pos="1440"/>
          <w:tab w:val="left" w:pos="2160"/>
          <w:tab w:val="left" w:pos="2880"/>
          <w:tab w:val="left" w:pos="3600"/>
        </w:tabs>
        <w:ind w:left="2160" w:hanging="720"/>
        <w:rPr>
          <w:sz w:val="22"/>
          <w:szCs w:val="22"/>
        </w:rPr>
      </w:pPr>
      <w:r w:rsidRPr="00AA5872">
        <w:rPr>
          <w:sz w:val="22"/>
          <w:szCs w:val="22"/>
        </w:rPr>
        <w:t>that the infant</w:t>
      </w:r>
      <w:r w:rsidR="0060169F" w:rsidRPr="00AA5872">
        <w:rPr>
          <w:sz w:val="22"/>
          <w:szCs w:val="22"/>
        </w:rPr>
        <w:t>’s</w:t>
      </w:r>
      <w:r w:rsidRPr="00AA5872">
        <w:rPr>
          <w:sz w:val="22"/>
          <w:szCs w:val="22"/>
        </w:rPr>
        <w:t xml:space="preserve"> primary health care provider is notified of the early discharge and </w:t>
      </w:r>
      <w:r w:rsidR="00A9754D" w:rsidRPr="00AA5872">
        <w:rPr>
          <w:sz w:val="22"/>
          <w:szCs w:val="22"/>
        </w:rPr>
        <w:t>that the required CCHD screen has not been performed</w:t>
      </w:r>
      <w:r w:rsidRPr="00AA5872">
        <w:rPr>
          <w:sz w:val="22"/>
          <w:szCs w:val="22"/>
        </w:rPr>
        <w:t>; and</w:t>
      </w:r>
    </w:p>
    <w:p w:rsidR="005206BF" w:rsidRPr="00AA5872" w:rsidRDefault="005206BF" w:rsidP="00D14B75">
      <w:pPr>
        <w:tabs>
          <w:tab w:val="left" w:pos="720"/>
          <w:tab w:val="left" w:pos="1440"/>
          <w:tab w:val="left" w:pos="2160"/>
          <w:tab w:val="left" w:pos="2880"/>
          <w:tab w:val="left" w:pos="3600"/>
        </w:tabs>
        <w:ind w:left="2160" w:hanging="720"/>
        <w:rPr>
          <w:sz w:val="22"/>
          <w:szCs w:val="22"/>
        </w:rPr>
      </w:pPr>
    </w:p>
    <w:p w:rsidR="005206BF" w:rsidRPr="00AA5872" w:rsidRDefault="005206BF" w:rsidP="00D14B75">
      <w:pPr>
        <w:pStyle w:val="ListParagraph"/>
        <w:numPr>
          <w:ilvl w:val="0"/>
          <w:numId w:val="37"/>
        </w:numPr>
        <w:tabs>
          <w:tab w:val="left" w:pos="720"/>
          <w:tab w:val="left" w:pos="1440"/>
          <w:tab w:val="left" w:pos="2160"/>
          <w:tab w:val="left" w:pos="2880"/>
          <w:tab w:val="left" w:pos="3600"/>
        </w:tabs>
        <w:ind w:left="2160" w:hanging="720"/>
        <w:rPr>
          <w:sz w:val="22"/>
          <w:szCs w:val="22"/>
        </w:rPr>
      </w:pPr>
      <w:proofErr w:type="gramStart"/>
      <w:r w:rsidRPr="00AA5872">
        <w:rPr>
          <w:sz w:val="22"/>
          <w:szCs w:val="22"/>
        </w:rPr>
        <w:t>that</w:t>
      </w:r>
      <w:proofErr w:type="gramEnd"/>
      <w:r w:rsidRPr="00AA5872">
        <w:rPr>
          <w:sz w:val="22"/>
          <w:szCs w:val="22"/>
        </w:rPr>
        <w:t xml:space="preserve"> such notifications</w:t>
      </w:r>
      <w:r w:rsidR="0060169F" w:rsidRPr="00AA5872">
        <w:rPr>
          <w:sz w:val="22"/>
          <w:szCs w:val="22"/>
        </w:rPr>
        <w:t xml:space="preserve"> are made a part of the </w:t>
      </w:r>
      <w:r w:rsidR="0046070D" w:rsidRPr="00AA5872">
        <w:rPr>
          <w:sz w:val="22"/>
          <w:szCs w:val="22"/>
        </w:rPr>
        <w:t>infant’s medical</w:t>
      </w:r>
      <w:r w:rsidRPr="00AA5872">
        <w:rPr>
          <w:sz w:val="22"/>
          <w:szCs w:val="22"/>
        </w:rPr>
        <w:t xml:space="preserve"> records.</w:t>
      </w:r>
    </w:p>
    <w:p w:rsidR="005206BF" w:rsidRPr="00AA5872" w:rsidRDefault="005206BF" w:rsidP="00443129">
      <w:pPr>
        <w:tabs>
          <w:tab w:val="left" w:pos="720"/>
          <w:tab w:val="left" w:pos="1440"/>
          <w:tab w:val="left" w:pos="2160"/>
          <w:tab w:val="left" w:pos="2880"/>
          <w:tab w:val="left" w:pos="3600"/>
        </w:tabs>
        <w:rPr>
          <w:i/>
          <w:sz w:val="22"/>
          <w:szCs w:val="22"/>
          <w:highlight w:val="yellow"/>
        </w:rPr>
      </w:pPr>
    </w:p>
    <w:p w:rsidR="005206BF" w:rsidRPr="00AA5872" w:rsidRDefault="00D77D8E" w:rsidP="00A9754D">
      <w:pPr>
        <w:tabs>
          <w:tab w:val="left" w:pos="720"/>
          <w:tab w:val="left" w:pos="1440"/>
          <w:tab w:val="left" w:pos="2160"/>
          <w:tab w:val="left" w:pos="2880"/>
          <w:tab w:val="left" w:pos="3600"/>
        </w:tabs>
        <w:ind w:left="1440" w:hanging="720"/>
        <w:rPr>
          <w:sz w:val="22"/>
          <w:szCs w:val="22"/>
        </w:rPr>
      </w:pPr>
      <w:r w:rsidRPr="00AA5872">
        <w:rPr>
          <w:b/>
          <w:bCs/>
          <w:sz w:val="22"/>
          <w:szCs w:val="22"/>
        </w:rPr>
        <w:t>8</w:t>
      </w:r>
      <w:r w:rsidR="005206BF" w:rsidRPr="00AA5872">
        <w:rPr>
          <w:b/>
          <w:bCs/>
          <w:sz w:val="22"/>
          <w:szCs w:val="22"/>
        </w:rPr>
        <w:t>.3</w:t>
      </w:r>
      <w:r w:rsidR="005206BF" w:rsidRPr="00AA5872">
        <w:rPr>
          <w:b/>
          <w:bCs/>
          <w:sz w:val="22"/>
          <w:szCs w:val="22"/>
        </w:rPr>
        <w:tab/>
      </w:r>
      <w:r w:rsidR="005206BF" w:rsidRPr="00AA5872">
        <w:rPr>
          <w:sz w:val="22"/>
          <w:szCs w:val="22"/>
        </w:rPr>
        <w:t>For preterm, sick or other infants in intensive care,</w:t>
      </w:r>
    </w:p>
    <w:p w:rsidR="005A4C51" w:rsidRPr="00D14B75" w:rsidRDefault="005A4C51" w:rsidP="00A9754D">
      <w:pPr>
        <w:tabs>
          <w:tab w:val="left" w:pos="720"/>
          <w:tab w:val="left" w:pos="1440"/>
          <w:tab w:val="left" w:pos="2160"/>
          <w:tab w:val="left" w:pos="2880"/>
          <w:tab w:val="left" w:pos="3600"/>
        </w:tabs>
        <w:ind w:left="1440" w:hanging="720"/>
        <w:rPr>
          <w:sz w:val="22"/>
          <w:szCs w:val="22"/>
        </w:rPr>
      </w:pPr>
    </w:p>
    <w:p w:rsidR="00927D60" w:rsidRPr="00AA5872" w:rsidRDefault="00927D60" w:rsidP="00D14B75">
      <w:pPr>
        <w:pStyle w:val="ListParagraph"/>
        <w:numPr>
          <w:ilvl w:val="1"/>
          <w:numId w:val="45"/>
        </w:numPr>
        <w:tabs>
          <w:tab w:val="left" w:pos="720"/>
          <w:tab w:val="left" w:pos="1440"/>
          <w:tab w:val="left" w:pos="2160"/>
          <w:tab w:val="left" w:pos="2880"/>
          <w:tab w:val="left" w:pos="3600"/>
        </w:tabs>
        <w:ind w:left="2160" w:hanging="720"/>
        <w:rPr>
          <w:sz w:val="22"/>
          <w:szCs w:val="22"/>
        </w:rPr>
      </w:pPr>
      <w:r w:rsidRPr="00AA5872">
        <w:rPr>
          <w:sz w:val="22"/>
          <w:szCs w:val="22"/>
        </w:rPr>
        <w:t>Infants</w:t>
      </w:r>
      <w:r w:rsidR="00D97868" w:rsidRPr="00AA5872">
        <w:rPr>
          <w:sz w:val="22"/>
          <w:szCs w:val="22"/>
        </w:rPr>
        <w:t xml:space="preserve"> with </w:t>
      </w:r>
      <w:r w:rsidRPr="00AA5872">
        <w:rPr>
          <w:sz w:val="22"/>
          <w:szCs w:val="22"/>
        </w:rPr>
        <w:t>a previous</w:t>
      </w:r>
      <w:r w:rsidR="00FC1513" w:rsidRPr="00AA5872">
        <w:rPr>
          <w:sz w:val="22"/>
          <w:szCs w:val="22"/>
        </w:rPr>
        <w:t xml:space="preserve"> </w:t>
      </w:r>
      <w:r w:rsidRPr="00AA5872">
        <w:rPr>
          <w:sz w:val="22"/>
          <w:szCs w:val="22"/>
        </w:rPr>
        <w:t>ECHO or known CCHD diagnosis do not require screening.</w:t>
      </w:r>
    </w:p>
    <w:p w:rsidR="00AD5CE4" w:rsidRPr="00AA5872" w:rsidRDefault="00AD5CE4" w:rsidP="00D14B75">
      <w:pPr>
        <w:tabs>
          <w:tab w:val="left" w:pos="720"/>
          <w:tab w:val="left" w:pos="1440"/>
          <w:tab w:val="left" w:pos="2160"/>
          <w:tab w:val="left" w:pos="2880"/>
          <w:tab w:val="left" w:pos="3600"/>
        </w:tabs>
        <w:ind w:left="2160" w:hanging="720"/>
        <w:rPr>
          <w:sz w:val="22"/>
          <w:szCs w:val="22"/>
        </w:rPr>
      </w:pPr>
    </w:p>
    <w:p w:rsidR="00FC1513" w:rsidRPr="00AA5872" w:rsidRDefault="00FC1513" w:rsidP="00D14B75">
      <w:pPr>
        <w:pStyle w:val="ListParagraph"/>
        <w:numPr>
          <w:ilvl w:val="1"/>
          <w:numId w:val="45"/>
        </w:numPr>
        <w:tabs>
          <w:tab w:val="left" w:pos="720"/>
          <w:tab w:val="left" w:pos="1440"/>
          <w:tab w:val="left" w:pos="2160"/>
          <w:tab w:val="left" w:pos="2880"/>
          <w:tab w:val="left" w:pos="3600"/>
        </w:tabs>
        <w:ind w:left="2160" w:hanging="720"/>
        <w:rPr>
          <w:sz w:val="22"/>
          <w:szCs w:val="22"/>
        </w:rPr>
      </w:pPr>
      <w:r w:rsidRPr="00AA5872">
        <w:rPr>
          <w:sz w:val="22"/>
          <w:szCs w:val="22"/>
        </w:rPr>
        <w:t>Infants not requiring supplemental oxygen and with no signs of heart defects shall be screened as a well infant between 24 and 48 hours of life.</w:t>
      </w:r>
    </w:p>
    <w:p w:rsidR="00AD5CE4" w:rsidRPr="00AA5872" w:rsidRDefault="00AD5CE4" w:rsidP="00B046EE">
      <w:pPr>
        <w:tabs>
          <w:tab w:val="left" w:pos="720"/>
          <w:tab w:val="left" w:pos="1440"/>
          <w:tab w:val="left" w:pos="2160"/>
          <w:tab w:val="left" w:pos="2880"/>
          <w:tab w:val="left" w:pos="3600"/>
        </w:tabs>
        <w:ind w:left="1800" w:hanging="360"/>
        <w:rPr>
          <w:sz w:val="22"/>
          <w:szCs w:val="22"/>
        </w:rPr>
      </w:pPr>
    </w:p>
    <w:p w:rsidR="00FC1513" w:rsidRPr="00AA5872" w:rsidRDefault="00FC1513" w:rsidP="00D14B75">
      <w:pPr>
        <w:pStyle w:val="ListParagraph"/>
        <w:numPr>
          <w:ilvl w:val="1"/>
          <w:numId w:val="45"/>
        </w:numPr>
        <w:tabs>
          <w:tab w:val="left" w:pos="720"/>
          <w:tab w:val="left" w:pos="1440"/>
          <w:tab w:val="left" w:pos="2160"/>
          <w:tab w:val="left" w:pos="2880"/>
          <w:tab w:val="left" w:pos="3600"/>
        </w:tabs>
        <w:ind w:left="2160" w:right="270" w:hanging="720"/>
        <w:rPr>
          <w:sz w:val="22"/>
          <w:szCs w:val="22"/>
        </w:rPr>
      </w:pPr>
      <w:r w:rsidRPr="00AA5872">
        <w:rPr>
          <w:sz w:val="22"/>
          <w:szCs w:val="22"/>
        </w:rPr>
        <w:t>Infants requiring oxygen should be screened 24 hours after weaning to room air</w:t>
      </w:r>
      <w:r w:rsidR="00C14413" w:rsidRPr="00AA5872">
        <w:rPr>
          <w:sz w:val="22"/>
          <w:szCs w:val="22"/>
        </w:rPr>
        <w:t xml:space="preserve"> unless a previous ECHO has been performed or infant is known to have a CCHD diagnosis</w:t>
      </w:r>
      <w:r w:rsidRPr="00AA5872">
        <w:rPr>
          <w:sz w:val="22"/>
          <w:szCs w:val="22"/>
        </w:rPr>
        <w:t>.</w:t>
      </w:r>
    </w:p>
    <w:p w:rsidR="00AD5CE4" w:rsidRPr="00AA5872" w:rsidRDefault="00AD5CE4" w:rsidP="00B046EE">
      <w:pPr>
        <w:tabs>
          <w:tab w:val="left" w:pos="720"/>
          <w:tab w:val="left" w:pos="1440"/>
          <w:tab w:val="left" w:pos="2160"/>
          <w:tab w:val="left" w:pos="2880"/>
          <w:tab w:val="left" w:pos="3600"/>
        </w:tabs>
        <w:ind w:left="1440" w:hanging="1440"/>
        <w:rPr>
          <w:sz w:val="22"/>
          <w:szCs w:val="22"/>
        </w:rPr>
      </w:pPr>
    </w:p>
    <w:p w:rsidR="00A9754D" w:rsidRPr="00AA5872" w:rsidRDefault="00FC1513" w:rsidP="00D14B75">
      <w:pPr>
        <w:tabs>
          <w:tab w:val="left" w:pos="720"/>
          <w:tab w:val="left" w:pos="1440"/>
          <w:tab w:val="left" w:pos="2160"/>
          <w:tab w:val="left" w:pos="2880"/>
          <w:tab w:val="left" w:pos="3600"/>
        </w:tabs>
        <w:ind w:left="1440" w:right="-90" w:hanging="1440"/>
        <w:rPr>
          <w:sz w:val="22"/>
          <w:szCs w:val="22"/>
        </w:rPr>
      </w:pPr>
      <w:r w:rsidRPr="00AA5872">
        <w:rPr>
          <w:b/>
          <w:bCs/>
          <w:sz w:val="22"/>
          <w:szCs w:val="22"/>
        </w:rPr>
        <w:tab/>
      </w:r>
      <w:r w:rsidR="00D77D8E" w:rsidRPr="00AA5872">
        <w:rPr>
          <w:b/>
          <w:sz w:val="22"/>
          <w:szCs w:val="22"/>
        </w:rPr>
        <w:t>8</w:t>
      </w:r>
      <w:r w:rsidR="00927D60" w:rsidRPr="00AA5872">
        <w:rPr>
          <w:b/>
          <w:sz w:val="22"/>
          <w:szCs w:val="22"/>
        </w:rPr>
        <w:t>.4</w:t>
      </w:r>
      <w:r w:rsidR="00927D60" w:rsidRPr="00AA5872">
        <w:rPr>
          <w:sz w:val="22"/>
          <w:szCs w:val="22"/>
        </w:rPr>
        <w:tab/>
        <w:t xml:space="preserve">For infants who have had a suspected or heart defect </w:t>
      </w:r>
      <w:r w:rsidRPr="00AA5872">
        <w:rPr>
          <w:sz w:val="22"/>
          <w:szCs w:val="22"/>
        </w:rPr>
        <w:t>diagnosed</w:t>
      </w:r>
      <w:r w:rsidR="00927D60" w:rsidRPr="00AA5872">
        <w:rPr>
          <w:sz w:val="22"/>
          <w:szCs w:val="22"/>
        </w:rPr>
        <w:t xml:space="preserve"> prenatally or postnatally, pulse oximetry screening is not required.</w:t>
      </w:r>
      <w:r w:rsidR="0001090D">
        <w:rPr>
          <w:sz w:val="22"/>
          <w:szCs w:val="22"/>
        </w:rPr>
        <w:t xml:space="preserve"> </w:t>
      </w:r>
      <w:r w:rsidR="00927D60" w:rsidRPr="00AA5872">
        <w:rPr>
          <w:sz w:val="22"/>
          <w:szCs w:val="22"/>
        </w:rPr>
        <w:t xml:space="preserve">Suspected or confirmed heart defects shall be </w:t>
      </w:r>
      <w:r w:rsidR="00715177" w:rsidRPr="00AA5872">
        <w:rPr>
          <w:sz w:val="22"/>
          <w:szCs w:val="22"/>
        </w:rPr>
        <w:t xml:space="preserve">documented in the medical record and </w:t>
      </w:r>
      <w:r w:rsidR="00927D60" w:rsidRPr="00AA5872">
        <w:rPr>
          <w:sz w:val="22"/>
          <w:szCs w:val="22"/>
        </w:rPr>
        <w:t>reported to the Maine CDC Birth Defect</w:t>
      </w:r>
      <w:r w:rsidR="00AF1AA1" w:rsidRPr="00AA5872">
        <w:rPr>
          <w:sz w:val="22"/>
          <w:szCs w:val="22"/>
        </w:rPr>
        <w:t>s</w:t>
      </w:r>
      <w:r w:rsidR="00927D60" w:rsidRPr="00AA5872">
        <w:rPr>
          <w:sz w:val="22"/>
          <w:szCs w:val="22"/>
        </w:rPr>
        <w:t xml:space="preserve"> Program.</w:t>
      </w:r>
    </w:p>
    <w:p w:rsidR="007E3BFF" w:rsidRPr="00C14413" w:rsidRDefault="007E3BFF" w:rsidP="00443129">
      <w:pPr>
        <w:tabs>
          <w:tab w:val="left" w:pos="720"/>
          <w:tab w:val="left" w:pos="1440"/>
          <w:tab w:val="left" w:pos="2160"/>
          <w:tab w:val="left" w:pos="2880"/>
          <w:tab w:val="left" w:pos="3600"/>
        </w:tabs>
        <w:rPr>
          <w:b/>
          <w:bCs/>
          <w:sz w:val="22"/>
          <w:szCs w:val="22"/>
          <w:u w:val="single"/>
        </w:rPr>
      </w:pPr>
    </w:p>
    <w:p w:rsidR="00B046EE" w:rsidRPr="00C14413" w:rsidRDefault="00B046EE">
      <w:pPr>
        <w:rPr>
          <w:b/>
          <w:bCs/>
          <w:sz w:val="22"/>
          <w:szCs w:val="22"/>
          <w:u w:val="single"/>
        </w:rPr>
      </w:pPr>
    </w:p>
    <w:p w:rsidR="005206BF" w:rsidRPr="00C14413" w:rsidRDefault="00D77D8E" w:rsidP="00443129">
      <w:pPr>
        <w:tabs>
          <w:tab w:val="left" w:pos="720"/>
          <w:tab w:val="left" w:pos="1440"/>
          <w:tab w:val="left" w:pos="2160"/>
          <w:tab w:val="left" w:pos="2880"/>
          <w:tab w:val="left" w:pos="3600"/>
        </w:tabs>
        <w:rPr>
          <w:b/>
          <w:bCs/>
          <w:sz w:val="22"/>
          <w:szCs w:val="22"/>
          <w:u w:val="single"/>
        </w:rPr>
      </w:pPr>
      <w:r w:rsidRPr="00AA5872">
        <w:rPr>
          <w:b/>
          <w:bCs/>
          <w:sz w:val="22"/>
          <w:szCs w:val="22"/>
        </w:rPr>
        <w:t>9</w:t>
      </w:r>
      <w:r w:rsidR="005206BF" w:rsidRPr="00AA5872">
        <w:rPr>
          <w:b/>
          <w:bCs/>
          <w:sz w:val="22"/>
          <w:szCs w:val="22"/>
        </w:rPr>
        <w:t>.0</w:t>
      </w:r>
      <w:r w:rsidR="005206BF" w:rsidRPr="00B40128">
        <w:rPr>
          <w:b/>
          <w:bCs/>
          <w:sz w:val="22"/>
          <w:szCs w:val="22"/>
        </w:rPr>
        <w:tab/>
      </w:r>
      <w:r w:rsidR="005206BF" w:rsidRPr="00FF1CE5">
        <w:rPr>
          <w:b/>
          <w:bCs/>
          <w:sz w:val="22"/>
          <w:szCs w:val="22"/>
        </w:rPr>
        <w:t>SCREENING TEST PERFORME</w:t>
      </w:r>
      <w:r w:rsidR="005206BF" w:rsidRPr="00E60658">
        <w:rPr>
          <w:b/>
          <w:bCs/>
          <w:sz w:val="22"/>
          <w:szCs w:val="22"/>
        </w:rPr>
        <w:t>D</w:t>
      </w: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927D60" w:rsidRPr="00AA5872" w:rsidRDefault="00D77D8E" w:rsidP="00EA51A2">
      <w:pPr>
        <w:tabs>
          <w:tab w:val="left" w:pos="720"/>
          <w:tab w:val="left" w:pos="1440"/>
          <w:tab w:val="left" w:pos="2160"/>
          <w:tab w:val="left" w:pos="2880"/>
          <w:tab w:val="left" w:pos="3600"/>
        </w:tabs>
        <w:ind w:left="1440" w:hanging="720"/>
        <w:rPr>
          <w:sz w:val="22"/>
          <w:szCs w:val="22"/>
        </w:rPr>
      </w:pPr>
      <w:r w:rsidRPr="00AA5872">
        <w:rPr>
          <w:b/>
          <w:bCs/>
          <w:sz w:val="22"/>
          <w:szCs w:val="22"/>
        </w:rPr>
        <w:t>9</w:t>
      </w:r>
      <w:r w:rsidR="005206BF" w:rsidRPr="00AA5872">
        <w:rPr>
          <w:b/>
          <w:bCs/>
          <w:sz w:val="22"/>
          <w:szCs w:val="22"/>
        </w:rPr>
        <w:t>.1</w:t>
      </w:r>
      <w:r w:rsidR="00927D60" w:rsidRPr="00AA5872">
        <w:rPr>
          <w:b/>
          <w:bCs/>
          <w:sz w:val="22"/>
          <w:szCs w:val="22"/>
        </w:rPr>
        <w:tab/>
      </w:r>
      <w:r w:rsidR="00927D60" w:rsidRPr="00AA5872">
        <w:rPr>
          <w:sz w:val="22"/>
          <w:szCs w:val="22"/>
        </w:rPr>
        <w:t>Screening for CCHD shall be performed by pulse oximetry using equipment approved for neonatal use by the FDA</w:t>
      </w:r>
      <w:r w:rsidR="00D14B75">
        <w:rPr>
          <w:sz w:val="22"/>
          <w:szCs w:val="22"/>
        </w:rPr>
        <w:t>.</w:t>
      </w:r>
      <w:r w:rsidR="0001090D">
        <w:rPr>
          <w:sz w:val="22"/>
          <w:szCs w:val="22"/>
        </w:rPr>
        <w:t xml:space="preserve"> </w:t>
      </w:r>
      <w:r w:rsidR="00A9227A">
        <w:rPr>
          <w:sz w:val="22"/>
          <w:szCs w:val="22"/>
        </w:rPr>
        <w:t>S</w:t>
      </w:r>
      <w:r w:rsidR="0043290A">
        <w:rPr>
          <w:sz w:val="22"/>
          <w:szCs w:val="22"/>
        </w:rPr>
        <w:t>e</w:t>
      </w:r>
      <w:r w:rsidR="00D14B75">
        <w:rPr>
          <w:sz w:val="22"/>
          <w:szCs w:val="22"/>
        </w:rPr>
        <w:t xml:space="preserve">e </w:t>
      </w:r>
      <w:r w:rsidR="00927D60" w:rsidRPr="00AA5872">
        <w:rPr>
          <w:sz w:val="22"/>
          <w:szCs w:val="22"/>
        </w:rPr>
        <w:t>(</w:t>
      </w:r>
      <w:hyperlink r:id="rId8" w:history="1">
        <w:r w:rsidR="00AA5872" w:rsidRPr="004E7E0D">
          <w:rPr>
            <w:rStyle w:val="Hyperlink"/>
            <w:sz w:val="22"/>
            <w:szCs w:val="22"/>
          </w:rPr>
          <w:t>http://www.a</w:t>
        </w:r>
        <w:r w:rsidR="00AA5872" w:rsidRPr="004E7E0D">
          <w:rPr>
            <w:rStyle w:val="Hyperlink"/>
            <w:sz w:val="22"/>
            <w:szCs w:val="22"/>
          </w:rPr>
          <w:t>c</w:t>
        </w:r>
        <w:r w:rsidR="00AA5872" w:rsidRPr="004E7E0D">
          <w:rPr>
            <w:rStyle w:val="Hyperlink"/>
            <w:sz w:val="22"/>
            <w:szCs w:val="22"/>
          </w:rPr>
          <w:t>cessdata.fda.gov/scripts/cdrh/cfdocs/cfpmn/pmn.cfm</w:t>
        </w:r>
      </w:hyperlink>
      <w:proofErr w:type="gramStart"/>
      <w:r w:rsidR="00927D60" w:rsidRPr="00AA5872">
        <w:rPr>
          <w:sz w:val="22"/>
          <w:szCs w:val="22"/>
        </w:rPr>
        <w:t>)</w:t>
      </w:r>
      <w:r w:rsidR="00AA5872">
        <w:rPr>
          <w:sz w:val="22"/>
          <w:szCs w:val="22"/>
        </w:rPr>
        <w:t xml:space="preserve"> </w:t>
      </w:r>
      <w:r w:rsidR="00D14B75">
        <w:rPr>
          <w:sz w:val="22"/>
          <w:szCs w:val="22"/>
        </w:rPr>
        <w:t>.</w:t>
      </w:r>
      <w:proofErr w:type="gramEnd"/>
    </w:p>
    <w:p w:rsidR="00AD5CE4" w:rsidRPr="00AA5872" w:rsidRDefault="00AD5CE4" w:rsidP="00EA51A2">
      <w:pPr>
        <w:tabs>
          <w:tab w:val="left" w:pos="720"/>
          <w:tab w:val="left" w:pos="1440"/>
          <w:tab w:val="left" w:pos="2160"/>
          <w:tab w:val="left" w:pos="2880"/>
          <w:tab w:val="left" w:pos="3600"/>
        </w:tabs>
        <w:ind w:left="1440" w:hanging="720"/>
        <w:rPr>
          <w:sz w:val="22"/>
          <w:szCs w:val="22"/>
        </w:rPr>
      </w:pPr>
    </w:p>
    <w:p w:rsidR="00EA51A2" w:rsidRPr="00AA5872" w:rsidRDefault="00D77D8E" w:rsidP="00EA51A2">
      <w:pPr>
        <w:tabs>
          <w:tab w:val="left" w:pos="720"/>
          <w:tab w:val="left" w:pos="1440"/>
          <w:tab w:val="left" w:pos="2160"/>
          <w:tab w:val="left" w:pos="2880"/>
          <w:tab w:val="left" w:pos="3600"/>
        </w:tabs>
        <w:ind w:left="1440" w:hanging="720"/>
        <w:rPr>
          <w:sz w:val="22"/>
          <w:szCs w:val="22"/>
        </w:rPr>
      </w:pPr>
      <w:r w:rsidRPr="00AA5872">
        <w:rPr>
          <w:b/>
          <w:bCs/>
          <w:sz w:val="22"/>
          <w:szCs w:val="22"/>
        </w:rPr>
        <w:t>9</w:t>
      </w:r>
      <w:r w:rsidR="00927D60" w:rsidRPr="00AA5872">
        <w:rPr>
          <w:b/>
          <w:bCs/>
          <w:sz w:val="22"/>
          <w:szCs w:val="22"/>
        </w:rPr>
        <w:t>.2</w:t>
      </w:r>
      <w:r w:rsidR="00927D60" w:rsidRPr="00AA5872">
        <w:rPr>
          <w:b/>
          <w:bCs/>
          <w:sz w:val="22"/>
          <w:szCs w:val="22"/>
        </w:rPr>
        <w:tab/>
      </w:r>
      <w:r w:rsidR="00927D60" w:rsidRPr="00AA5872">
        <w:rPr>
          <w:bCs/>
          <w:sz w:val="22"/>
          <w:szCs w:val="22"/>
        </w:rPr>
        <w:t>Screening is performed</w:t>
      </w:r>
      <w:r w:rsidR="00927D60" w:rsidRPr="00AA5872">
        <w:rPr>
          <w:sz w:val="22"/>
          <w:szCs w:val="22"/>
        </w:rPr>
        <w:t xml:space="preserve"> in the right hand and either foot.</w:t>
      </w:r>
      <w:r w:rsidR="0001090D">
        <w:rPr>
          <w:sz w:val="22"/>
          <w:szCs w:val="22"/>
        </w:rPr>
        <w:t xml:space="preserve"> </w:t>
      </w:r>
      <w:r w:rsidR="00927D60" w:rsidRPr="00AA5872">
        <w:rPr>
          <w:sz w:val="22"/>
          <w:szCs w:val="22"/>
        </w:rPr>
        <w:t>Screening can occur concurrently or sequentially.</w:t>
      </w:r>
    </w:p>
    <w:p w:rsidR="00C14413" w:rsidRPr="00C14413" w:rsidRDefault="00C14413" w:rsidP="00EA51A2">
      <w:pPr>
        <w:tabs>
          <w:tab w:val="left" w:pos="720"/>
          <w:tab w:val="left" w:pos="1440"/>
          <w:tab w:val="left" w:pos="2160"/>
          <w:tab w:val="left" w:pos="2880"/>
          <w:tab w:val="left" w:pos="3600"/>
        </w:tabs>
        <w:ind w:left="1440" w:hanging="720"/>
        <w:rPr>
          <w:b/>
          <w:bCs/>
          <w:sz w:val="22"/>
          <w:szCs w:val="22"/>
          <w:u w:val="single"/>
        </w:rPr>
      </w:pPr>
    </w:p>
    <w:p w:rsidR="009B60A0" w:rsidRPr="00C14413" w:rsidRDefault="009B60A0" w:rsidP="00EA51A2">
      <w:pPr>
        <w:tabs>
          <w:tab w:val="left" w:pos="720"/>
          <w:tab w:val="left" w:pos="1440"/>
          <w:tab w:val="left" w:pos="2160"/>
          <w:tab w:val="left" w:pos="2880"/>
          <w:tab w:val="left" w:pos="3600"/>
        </w:tabs>
        <w:ind w:left="1440" w:hanging="720"/>
        <w:rPr>
          <w:b/>
          <w:bCs/>
          <w:sz w:val="22"/>
          <w:szCs w:val="22"/>
          <w:u w:val="single"/>
        </w:rPr>
      </w:pPr>
    </w:p>
    <w:p w:rsidR="005206BF" w:rsidRPr="00FF1CE5" w:rsidRDefault="00D77D8E" w:rsidP="00443129">
      <w:pPr>
        <w:tabs>
          <w:tab w:val="left" w:pos="720"/>
          <w:tab w:val="left" w:pos="1440"/>
          <w:tab w:val="left" w:pos="2160"/>
          <w:tab w:val="left" w:pos="2880"/>
          <w:tab w:val="left" w:pos="3600"/>
        </w:tabs>
        <w:rPr>
          <w:b/>
          <w:bCs/>
          <w:sz w:val="22"/>
          <w:szCs w:val="22"/>
        </w:rPr>
      </w:pPr>
      <w:r w:rsidRPr="00AA5872">
        <w:rPr>
          <w:b/>
          <w:bCs/>
          <w:sz w:val="22"/>
          <w:szCs w:val="22"/>
        </w:rPr>
        <w:t>10</w:t>
      </w:r>
      <w:r w:rsidR="005206BF" w:rsidRPr="00AA5872">
        <w:rPr>
          <w:b/>
          <w:bCs/>
          <w:sz w:val="22"/>
          <w:szCs w:val="22"/>
        </w:rPr>
        <w:t>.0</w:t>
      </w:r>
      <w:r w:rsidR="005206BF" w:rsidRPr="00B40128">
        <w:rPr>
          <w:b/>
          <w:bCs/>
          <w:sz w:val="22"/>
          <w:szCs w:val="22"/>
        </w:rPr>
        <w:tab/>
      </w:r>
      <w:r w:rsidR="005206BF" w:rsidRPr="00FF1CE5">
        <w:rPr>
          <w:b/>
          <w:bCs/>
          <w:sz w:val="22"/>
          <w:szCs w:val="22"/>
        </w:rPr>
        <w:t>PARENTAL REFUSAL OF THE SCREENING TESTS</w:t>
      </w: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5206BF" w:rsidRPr="00AA5872" w:rsidRDefault="00D77D8E" w:rsidP="00443129">
      <w:pPr>
        <w:tabs>
          <w:tab w:val="left" w:pos="720"/>
          <w:tab w:val="left" w:pos="1440"/>
          <w:tab w:val="left" w:pos="2160"/>
          <w:tab w:val="left" w:pos="2880"/>
          <w:tab w:val="left" w:pos="3600"/>
        </w:tabs>
        <w:ind w:left="1440" w:hanging="720"/>
        <w:rPr>
          <w:sz w:val="22"/>
          <w:szCs w:val="22"/>
        </w:rPr>
      </w:pPr>
      <w:r w:rsidRPr="00AA5872">
        <w:rPr>
          <w:b/>
          <w:bCs/>
          <w:sz w:val="22"/>
          <w:szCs w:val="22"/>
        </w:rPr>
        <w:t>10</w:t>
      </w:r>
      <w:r w:rsidR="005206BF" w:rsidRPr="00AA5872">
        <w:rPr>
          <w:b/>
          <w:bCs/>
          <w:sz w:val="22"/>
          <w:szCs w:val="22"/>
        </w:rPr>
        <w:t>.1</w:t>
      </w:r>
      <w:r w:rsidR="005206BF" w:rsidRPr="00AA5872">
        <w:rPr>
          <w:b/>
          <w:bCs/>
          <w:sz w:val="22"/>
          <w:szCs w:val="22"/>
        </w:rPr>
        <w:tab/>
      </w:r>
      <w:r w:rsidR="005206BF" w:rsidRPr="00AA5872">
        <w:rPr>
          <w:sz w:val="22"/>
          <w:szCs w:val="22"/>
        </w:rPr>
        <w:t xml:space="preserve">In the instance of parental refusal of the </w:t>
      </w:r>
      <w:r w:rsidR="00EA51A2" w:rsidRPr="00AA5872">
        <w:rPr>
          <w:sz w:val="22"/>
          <w:szCs w:val="22"/>
        </w:rPr>
        <w:t xml:space="preserve">CCHD </w:t>
      </w:r>
      <w:r w:rsidR="005206BF" w:rsidRPr="00AA5872">
        <w:rPr>
          <w:sz w:val="22"/>
          <w:szCs w:val="22"/>
        </w:rPr>
        <w:t xml:space="preserve">screening tests on religious grounds, the parental refusal shall be stated in writing </w:t>
      </w:r>
      <w:r w:rsidR="005A6148" w:rsidRPr="00AA5872">
        <w:rPr>
          <w:sz w:val="22"/>
          <w:szCs w:val="22"/>
        </w:rPr>
        <w:t xml:space="preserve">using the </w:t>
      </w:r>
      <w:r w:rsidR="00056675" w:rsidRPr="00AA5872">
        <w:rPr>
          <w:sz w:val="22"/>
          <w:szCs w:val="22"/>
        </w:rPr>
        <w:t xml:space="preserve">refusal form provided or available on the </w:t>
      </w:r>
      <w:r w:rsidR="00AB3E4D" w:rsidRPr="00AA5872">
        <w:rPr>
          <w:sz w:val="22"/>
          <w:szCs w:val="22"/>
        </w:rPr>
        <w:t xml:space="preserve">Maine CDC Birth Defects Program </w:t>
      </w:r>
      <w:r w:rsidR="00056675" w:rsidRPr="00AA5872">
        <w:rPr>
          <w:sz w:val="22"/>
          <w:szCs w:val="22"/>
        </w:rPr>
        <w:t>web</w:t>
      </w:r>
      <w:r w:rsidR="00D0297A" w:rsidRPr="00AA5872">
        <w:rPr>
          <w:sz w:val="22"/>
          <w:szCs w:val="22"/>
        </w:rPr>
        <w:t>site</w:t>
      </w:r>
      <w:r w:rsidR="00161F1A" w:rsidRPr="00AA5872">
        <w:rPr>
          <w:sz w:val="22"/>
          <w:szCs w:val="22"/>
        </w:rPr>
        <w:t xml:space="preserve"> at </w:t>
      </w:r>
      <w:hyperlink r:id="rId9" w:history="1">
        <w:r w:rsidR="0066140B">
          <w:rPr>
            <w:rStyle w:val="Hyperlink"/>
            <w:sz w:val="22"/>
            <w:szCs w:val="22"/>
          </w:rPr>
          <w:t>www.mainepublichealth.gov</w:t>
        </w:r>
        <w:r w:rsidR="0066140B">
          <w:rPr>
            <w:rStyle w:val="Hyperlink"/>
            <w:sz w:val="22"/>
            <w:szCs w:val="22"/>
          </w:rPr>
          <w:t>/</w:t>
        </w:r>
        <w:r w:rsidR="0066140B">
          <w:rPr>
            <w:rStyle w:val="Hyperlink"/>
            <w:sz w:val="22"/>
            <w:szCs w:val="22"/>
          </w:rPr>
          <w:t>b</w:t>
        </w:r>
        <w:r w:rsidR="0066140B">
          <w:rPr>
            <w:rStyle w:val="Hyperlink"/>
            <w:sz w:val="22"/>
            <w:szCs w:val="22"/>
          </w:rPr>
          <w:t>irthdefects/</w:t>
        </w:r>
      </w:hyperlink>
      <w:r w:rsidR="00056675" w:rsidRPr="00AA5872">
        <w:rPr>
          <w:b/>
          <w:i/>
          <w:sz w:val="22"/>
          <w:szCs w:val="22"/>
        </w:rPr>
        <w:t xml:space="preserve"> </w:t>
      </w:r>
      <w:r w:rsidR="005206BF" w:rsidRPr="00AA5872">
        <w:rPr>
          <w:sz w:val="22"/>
          <w:szCs w:val="22"/>
        </w:rPr>
        <w:t>and made a part of the infant’s medical record.</w:t>
      </w:r>
    </w:p>
    <w:p w:rsidR="00C14413" w:rsidRPr="00AA5872" w:rsidRDefault="00C14413" w:rsidP="00443129">
      <w:pPr>
        <w:tabs>
          <w:tab w:val="left" w:pos="720"/>
          <w:tab w:val="left" w:pos="1440"/>
          <w:tab w:val="left" w:pos="2160"/>
          <w:tab w:val="left" w:pos="2880"/>
          <w:tab w:val="left" w:pos="3600"/>
        </w:tabs>
        <w:ind w:left="1440" w:hanging="720"/>
        <w:rPr>
          <w:sz w:val="22"/>
          <w:szCs w:val="22"/>
        </w:rPr>
      </w:pPr>
    </w:p>
    <w:p w:rsidR="005206BF" w:rsidRPr="00AA5872" w:rsidRDefault="00D77D8E" w:rsidP="00443129">
      <w:pPr>
        <w:tabs>
          <w:tab w:val="left" w:pos="720"/>
          <w:tab w:val="left" w:pos="1440"/>
          <w:tab w:val="left" w:pos="2160"/>
          <w:tab w:val="left" w:pos="2880"/>
          <w:tab w:val="left" w:pos="3600"/>
        </w:tabs>
        <w:ind w:left="1440" w:hanging="720"/>
        <w:rPr>
          <w:sz w:val="22"/>
          <w:szCs w:val="22"/>
        </w:rPr>
      </w:pPr>
      <w:r w:rsidRPr="00AA5872">
        <w:rPr>
          <w:b/>
          <w:bCs/>
          <w:sz w:val="22"/>
          <w:szCs w:val="22"/>
        </w:rPr>
        <w:t>10</w:t>
      </w:r>
      <w:r w:rsidR="005206BF" w:rsidRPr="00AA5872">
        <w:rPr>
          <w:b/>
          <w:bCs/>
          <w:sz w:val="22"/>
          <w:szCs w:val="22"/>
        </w:rPr>
        <w:t>.2</w:t>
      </w:r>
      <w:r w:rsidR="005206BF" w:rsidRPr="00AA5872">
        <w:rPr>
          <w:b/>
          <w:bCs/>
          <w:sz w:val="22"/>
          <w:szCs w:val="22"/>
        </w:rPr>
        <w:tab/>
      </w:r>
      <w:r w:rsidR="005206BF" w:rsidRPr="00AA5872">
        <w:rPr>
          <w:sz w:val="22"/>
          <w:szCs w:val="22"/>
        </w:rPr>
        <w:t>The administrator of hospitals and birthing centers, principal birthing attendants</w:t>
      </w:r>
      <w:r w:rsidR="00D97868" w:rsidRPr="00AA5872">
        <w:rPr>
          <w:sz w:val="22"/>
          <w:szCs w:val="22"/>
        </w:rPr>
        <w:t xml:space="preserve"> and primary healthcare providers </w:t>
      </w:r>
      <w:r w:rsidR="005206BF" w:rsidRPr="00AA5872">
        <w:rPr>
          <w:sz w:val="22"/>
          <w:szCs w:val="22"/>
        </w:rPr>
        <w:t xml:space="preserve">shall ensure that the Maine </w:t>
      </w:r>
      <w:r w:rsidR="002231C5" w:rsidRPr="00AA5872">
        <w:rPr>
          <w:sz w:val="22"/>
          <w:szCs w:val="22"/>
        </w:rPr>
        <w:t>CDC</w:t>
      </w:r>
      <w:r w:rsidR="00926F7B" w:rsidRPr="00AA5872">
        <w:rPr>
          <w:sz w:val="22"/>
          <w:szCs w:val="22"/>
        </w:rPr>
        <w:t xml:space="preserve"> Birth Defects Program</w:t>
      </w:r>
      <w:r w:rsidR="005206BF" w:rsidRPr="00AA5872">
        <w:rPr>
          <w:sz w:val="22"/>
          <w:szCs w:val="22"/>
        </w:rPr>
        <w:t>, Maine Department of Health and Human Services is notified in writing of the parental refusal within 5 days of the infant’s birth.</w:t>
      </w:r>
      <w:r w:rsidR="00161F1A" w:rsidRPr="00AA5872">
        <w:rPr>
          <w:sz w:val="22"/>
          <w:szCs w:val="22"/>
        </w:rPr>
        <w:t xml:space="preserve"> </w:t>
      </w:r>
    </w:p>
    <w:p w:rsidR="005206BF" w:rsidRPr="00C14413" w:rsidRDefault="005206BF" w:rsidP="00443129">
      <w:pPr>
        <w:tabs>
          <w:tab w:val="left" w:pos="720"/>
          <w:tab w:val="left" w:pos="1440"/>
          <w:tab w:val="left" w:pos="2160"/>
          <w:tab w:val="left" w:pos="2880"/>
          <w:tab w:val="left" w:pos="3600"/>
        </w:tabs>
        <w:rPr>
          <w:sz w:val="22"/>
          <w:szCs w:val="22"/>
          <w:u w:val="single"/>
        </w:rPr>
      </w:pPr>
    </w:p>
    <w:p w:rsidR="00BB7C9A" w:rsidRPr="00C14413" w:rsidRDefault="00BB7C9A" w:rsidP="00443129">
      <w:pPr>
        <w:tabs>
          <w:tab w:val="left" w:pos="720"/>
          <w:tab w:val="left" w:pos="1440"/>
          <w:tab w:val="left" w:pos="2160"/>
          <w:tab w:val="left" w:pos="2880"/>
          <w:tab w:val="left" w:pos="3600"/>
        </w:tabs>
        <w:rPr>
          <w:b/>
          <w:bCs/>
          <w:sz w:val="22"/>
          <w:szCs w:val="22"/>
          <w:u w:val="single"/>
        </w:rPr>
      </w:pPr>
    </w:p>
    <w:p w:rsidR="005206BF" w:rsidRPr="00FF1CE5" w:rsidRDefault="00D77D8E" w:rsidP="00443129">
      <w:pPr>
        <w:tabs>
          <w:tab w:val="left" w:pos="720"/>
          <w:tab w:val="left" w:pos="1440"/>
          <w:tab w:val="left" w:pos="2160"/>
          <w:tab w:val="left" w:pos="2880"/>
          <w:tab w:val="left" w:pos="3600"/>
        </w:tabs>
        <w:rPr>
          <w:b/>
          <w:bCs/>
          <w:sz w:val="22"/>
          <w:szCs w:val="22"/>
        </w:rPr>
      </w:pPr>
      <w:r w:rsidRPr="00AA5872">
        <w:rPr>
          <w:b/>
          <w:bCs/>
          <w:sz w:val="22"/>
          <w:szCs w:val="22"/>
        </w:rPr>
        <w:t>11</w:t>
      </w:r>
      <w:r w:rsidR="005206BF" w:rsidRPr="00AA5872">
        <w:rPr>
          <w:b/>
          <w:bCs/>
          <w:sz w:val="22"/>
          <w:szCs w:val="22"/>
        </w:rPr>
        <w:t>.0</w:t>
      </w:r>
      <w:r w:rsidR="005206BF" w:rsidRPr="00B40128">
        <w:rPr>
          <w:b/>
          <w:bCs/>
          <w:sz w:val="22"/>
          <w:szCs w:val="22"/>
        </w:rPr>
        <w:tab/>
      </w:r>
      <w:r w:rsidR="005206BF" w:rsidRPr="00FF1CE5">
        <w:rPr>
          <w:b/>
          <w:bCs/>
          <w:sz w:val="22"/>
          <w:szCs w:val="22"/>
        </w:rPr>
        <w:t xml:space="preserve">FOLLOW-UP </w:t>
      </w:r>
    </w:p>
    <w:p w:rsidR="005206BF" w:rsidRPr="00C14413" w:rsidRDefault="005206BF" w:rsidP="00443129">
      <w:pPr>
        <w:tabs>
          <w:tab w:val="left" w:pos="720"/>
          <w:tab w:val="left" w:pos="1440"/>
          <w:tab w:val="left" w:pos="2160"/>
          <w:tab w:val="left" w:pos="2880"/>
          <w:tab w:val="left" w:pos="3600"/>
        </w:tabs>
        <w:rPr>
          <w:b/>
          <w:bCs/>
          <w:sz w:val="22"/>
          <w:szCs w:val="22"/>
          <w:u w:val="single"/>
        </w:rPr>
      </w:pPr>
    </w:p>
    <w:p w:rsidR="00EA51A2" w:rsidRPr="00AA5872" w:rsidRDefault="005206BF" w:rsidP="00D14B75">
      <w:pPr>
        <w:tabs>
          <w:tab w:val="left" w:pos="720"/>
          <w:tab w:val="left" w:pos="1440"/>
          <w:tab w:val="left" w:pos="2160"/>
          <w:tab w:val="left" w:pos="2880"/>
          <w:tab w:val="left" w:pos="3600"/>
        </w:tabs>
        <w:ind w:left="1440" w:right="360" w:hanging="720"/>
        <w:rPr>
          <w:sz w:val="22"/>
          <w:szCs w:val="22"/>
        </w:rPr>
      </w:pPr>
      <w:r w:rsidRPr="00AA5872">
        <w:rPr>
          <w:b/>
          <w:bCs/>
          <w:sz w:val="22"/>
          <w:szCs w:val="22"/>
        </w:rPr>
        <w:t>1</w:t>
      </w:r>
      <w:r w:rsidR="00D77D8E" w:rsidRPr="00AA5872">
        <w:rPr>
          <w:b/>
          <w:bCs/>
          <w:sz w:val="22"/>
          <w:szCs w:val="22"/>
        </w:rPr>
        <w:t>1</w:t>
      </w:r>
      <w:r w:rsidRPr="00AA5872">
        <w:rPr>
          <w:b/>
          <w:bCs/>
          <w:sz w:val="22"/>
          <w:szCs w:val="22"/>
        </w:rPr>
        <w:t>.1</w:t>
      </w:r>
      <w:r w:rsidRPr="00AA5872">
        <w:rPr>
          <w:b/>
          <w:bCs/>
          <w:sz w:val="22"/>
          <w:szCs w:val="22"/>
        </w:rPr>
        <w:tab/>
      </w:r>
      <w:r w:rsidR="00EA51A2" w:rsidRPr="00AA5872">
        <w:rPr>
          <w:sz w:val="22"/>
          <w:szCs w:val="22"/>
        </w:rPr>
        <w:t xml:space="preserve">The administrator of the hospital or birthing center shall assure a protocol is in place to </w:t>
      </w:r>
      <w:r w:rsidR="00573183" w:rsidRPr="00AA5872">
        <w:rPr>
          <w:sz w:val="22"/>
          <w:szCs w:val="22"/>
        </w:rPr>
        <w:t>respond to abnormal screening results based on the level of urgency and clinical presentation.</w:t>
      </w:r>
      <w:r w:rsidR="0001090D">
        <w:rPr>
          <w:sz w:val="22"/>
          <w:szCs w:val="22"/>
        </w:rPr>
        <w:t xml:space="preserve"> </w:t>
      </w:r>
    </w:p>
    <w:p w:rsidR="00EA51A2" w:rsidRPr="00AA5872" w:rsidRDefault="00EA51A2" w:rsidP="00645496">
      <w:pPr>
        <w:tabs>
          <w:tab w:val="left" w:pos="720"/>
          <w:tab w:val="left" w:pos="1440"/>
          <w:tab w:val="left" w:pos="2160"/>
          <w:tab w:val="left" w:pos="2880"/>
          <w:tab w:val="left" w:pos="3600"/>
        </w:tabs>
        <w:ind w:left="1440" w:hanging="720"/>
        <w:rPr>
          <w:sz w:val="22"/>
          <w:szCs w:val="22"/>
        </w:rPr>
      </w:pPr>
    </w:p>
    <w:p w:rsidR="005206BF" w:rsidRPr="00AA5872" w:rsidRDefault="00D77D8E" w:rsidP="00645496">
      <w:pPr>
        <w:tabs>
          <w:tab w:val="left" w:pos="720"/>
          <w:tab w:val="left" w:pos="1440"/>
          <w:tab w:val="left" w:pos="2160"/>
          <w:tab w:val="left" w:pos="2880"/>
          <w:tab w:val="left" w:pos="3600"/>
        </w:tabs>
        <w:ind w:left="1440" w:hanging="720"/>
        <w:rPr>
          <w:sz w:val="22"/>
          <w:szCs w:val="22"/>
        </w:rPr>
      </w:pPr>
      <w:r w:rsidRPr="00AA5872">
        <w:rPr>
          <w:b/>
          <w:bCs/>
          <w:sz w:val="22"/>
          <w:szCs w:val="22"/>
        </w:rPr>
        <w:t>11</w:t>
      </w:r>
      <w:r w:rsidR="00C63E2B" w:rsidRPr="00AA5872">
        <w:rPr>
          <w:b/>
          <w:bCs/>
          <w:sz w:val="22"/>
          <w:szCs w:val="22"/>
        </w:rPr>
        <w:t>.2</w:t>
      </w:r>
      <w:r w:rsidR="005206BF" w:rsidRPr="00AA5872">
        <w:rPr>
          <w:sz w:val="22"/>
          <w:szCs w:val="22"/>
        </w:rPr>
        <w:tab/>
        <w:t xml:space="preserve">For the purpose of coordinating efforts to detect, prevent, and treat </w:t>
      </w:r>
      <w:r w:rsidR="00645496" w:rsidRPr="00AA5872">
        <w:rPr>
          <w:sz w:val="22"/>
          <w:szCs w:val="22"/>
        </w:rPr>
        <w:t xml:space="preserve">CCHD </w:t>
      </w:r>
      <w:r w:rsidR="005206BF" w:rsidRPr="00AA5872">
        <w:rPr>
          <w:sz w:val="22"/>
          <w:szCs w:val="22"/>
        </w:rPr>
        <w:t xml:space="preserve">the </w:t>
      </w:r>
      <w:r w:rsidR="003512FA" w:rsidRPr="00AA5872">
        <w:rPr>
          <w:sz w:val="22"/>
          <w:szCs w:val="22"/>
        </w:rPr>
        <w:t>Department may</w:t>
      </w:r>
      <w:r w:rsidR="005206BF" w:rsidRPr="00AA5872">
        <w:rPr>
          <w:sz w:val="22"/>
          <w:szCs w:val="22"/>
        </w:rPr>
        <w:t xml:space="preserve"> share individually identifiable health information related to the potential or actual presence of </w:t>
      </w:r>
      <w:r w:rsidR="00A9754D" w:rsidRPr="00AA5872">
        <w:rPr>
          <w:sz w:val="22"/>
          <w:szCs w:val="22"/>
        </w:rPr>
        <w:t>CCHD</w:t>
      </w:r>
      <w:r w:rsidR="005206BF" w:rsidRPr="00AA5872">
        <w:rPr>
          <w:sz w:val="22"/>
          <w:szCs w:val="22"/>
        </w:rPr>
        <w:t xml:space="preserve">, </w:t>
      </w:r>
      <w:r w:rsidR="00983928">
        <w:rPr>
          <w:sz w:val="22"/>
          <w:szCs w:val="22"/>
        </w:rPr>
        <w:t xml:space="preserve">to the extent permitted by law, </w:t>
      </w:r>
      <w:r w:rsidR="005206BF" w:rsidRPr="00AA5872">
        <w:rPr>
          <w:sz w:val="22"/>
          <w:szCs w:val="22"/>
        </w:rPr>
        <w:t>with other public health programs and agencies whose mission is to detect, prevent and treat these disorders</w:t>
      </w:r>
      <w:r w:rsidR="00BB1CCE" w:rsidRPr="00AA5872">
        <w:rPr>
          <w:sz w:val="22"/>
          <w:szCs w:val="22"/>
        </w:rPr>
        <w:t xml:space="preserve"> such as </w:t>
      </w:r>
      <w:r w:rsidR="00AB3E4D" w:rsidRPr="00AA5872">
        <w:rPr>
          <w:sz w:val="22"/>
          <w:szCs w:val="22"/>
        </w:rPr>
        <w:t xml:space="preserve">a </w:t>
      </w:r>
      <w:r w:rsidR="00BB1CCE" w:rsidRPr="00AA5872">
        <w:rPr>
          <w:sz w:val="22"/>
          <w:szCs w:val="22"/>
        </w:rPr>
        <w:t xml:space="preserve">health department </w:t>
      </w:r>
      <w:r w:rsidR="00AB3E4D" w:rsidRPr="00AA5872">
        <w:rPr>
          <w:sz w:val="22"/>
          <w:szCs w:val="22"/>
        </w:rPr>
        <w:t>of</w:t>
      </w:r>
      <w:r w:rsidR="00BB1CCE" w:rsidRPr="00AA5872">
        <w:rPr>
          <w:sz w:val="22"/>
          <w:szCs w:val="22"/>
        </w:rPr>
        <w:t xml:space="preserve"> another state </w:t>
      </w:r>
      <w:r w:rsidR="00CC092B" w:rsidRPr="00AA5872">
        <w:rPr>
          <w:sz w:val="22"/>
          <w:szCs w:val="22"/>
        </w:rPr>
        <w:t xml:space="preserve">in </w:t>
      </w:r>
      <w:r w:rsidR="00BB1CCE" w:rsidRPr="00AA5872">
        <w:rPr>
          <w:sz w:val="22"/>
          <w:szCs w:val="22"/>
        </w:rPr>
        <w:t>which a child resides</w:t>
      </w:r>
      <w:r w:rsidR="00022F89" w:rsidRPr="00AA5872">
        <w:rPr>
          <w:sz w:val="22"/>
          <w:szCs w:val="22"/>
        </w:rPr>
        <w:t>.</w:t>
      </w:r>
      <w:r w:rsidR="000146BE" w:rsidRPr="00AA5872">
        <w:rPr>
          <w:color w:val="FF0000"/>
          <w:sz w:val="22"/>
          <w:szCs w:val="22"/>
        </w:rPr>
        <w:t xml:space="preserve"> </w:t>
      </w:r>
    </w:p>
    <w:p w:rsidR="005206BF" w:rsidRPr="00AA5872" w:rsidRDefault="005206BF" w:rsidP="00645496">
      <w:pPr>
        <w:tabs>
          <w:tab w:val="left" w:pos="720"/>
          <w:tab w:val="left" w:pos="1440"/>
          <w:tab w:val="left" w:pos="2160"/>
          <w:tab w:val="left" w:pos="2880"/>
          <w:tab w:val="left" w:pos="3600"/>
        </w:tabs>
        <w:ind w:left="720"/>
        <w:rPr>
          <w:sz w:val="22"/>
          <w:szCs w:val="22"/>
        </w:rPr>
      </w:pPr>
    </w:p>
    <w:p w:rsidR="009B60A0" w:rsidRPr="00AA5872" w:rsidRDefault="00D77D8E" w:rsidP="00645496">
      <w:pPr>
        <w:autoSpaceDE w:val="0"/>
        <w:autoSpaceDN w:val="0"/>
        <w:adjustRightInd w:val="0"/>
        <w:ind w:left="1440" w:hanging="720"/>
        <w:rPr>
          <w:sz w:val="24"/>
          <w:szCs w:val="24"/>
        </w:rPr>
      </w:pPr>
      <w:r w:rsidRPr="00AA5872">
        <w:rPr>
          <w:b/>
          <w:sz w:val="22"/>
          <w:szCs w:val="22"/>
        </w:rPr>
        <w:t>11</w:t>
      </w:r>
      <w:r w:rsidR="00C63E2B" w:rsidRPr="00AA5872">
        <w:rPr>
          <w:b/>
          <w:sz w:val="22"/>
          <w:szCs w:val="22"/>
        </w:rPr>
        <w:t>.3</w:t>
      </w:r>
      <w:r w:rsidR="002B08C3" w:rsidRPr="00AA5872">
        <w:rPr>
          <w:sz w:val="22"/>
          <w:szCs w:val="22"/>
        </w:rPr>
        <w:tab/>
      </w:r>
      <w:r w:rsidR="00056675" w:rsidRPr="00AA5872">
        <w:rPr>
          <w:sz w:val="22"/>
          <w:szCs w:val="22"/>
        </w:rPr>
        <w:t>In order to</w:t>
      </w:r>
      <w:r w:rsidR="002B08C3" w:rsidRPr="00AA5872">
        <w:rPr>
          <w:sz w:val="22"/>
          <w:szCs w:val="22"/>
        </w:rPr>
        <w:t xml:space="preserve"> </w:t>
      </w:r>
      <w:r w:rsidR="00A9754D" w:rsidRPr="00AA5872">
        <w:rPr>
          <w:sz w:val="24"/>
          <w:szCs w:val="24"/>
        </w:rPr>
        <w:t>asses</w:t>
      </w:r>
      <w:r w:rsidR="00D13830" w:rsidRPr="00AA5872">
        <w:rPr>
          <w:sz w:val="24"/>
          <w:szCs w:val="24"/>
        </w:rPr>
        <w:t>s</w:t>
      </w:r>
      <w:r w:rsidR="00AF1AA1" w:rsidRPr="00AA5872">
        <w:rPr>
          <w:sz w:val="24"/>
          <w:szCs w:val="24"/>
        </w:rPr>
        <w:t xml:space="preserve"> </w:t>
      </w:r>
      <w:r w:rsidR="00BF6BCE" w:rsidRPr="00AA5872">
        <w:rPr>
          <w:sz w:val="24"/>
          <w:szCs w:val="24"/>
        </w:rPr>
        <w:t>and ensure timely</w:t>
      </w:r>
      <w:r w:rsidR="00984499" w:rsidRPr="00AA5872">
        <w:rPr>
          <w:sz w:val="24"/>
          <w:szCs w:val="24"/>
        </w:rPr>
        <w:t xml:space="preserve"> and ongoing</w:t>
      </w:r>
      <w:r w:rsidR="00985B37" w:rsidRPr="00AA5872">
        <w:rPr>
          <w:sz w:val="24"/>
          <w:szCs w:val="24"/>
        </w:rPr>
        <w:t xml:space="preserve"> treatment related to </w:t>
      </w:r>
      <w:r w:rsidR="00A9754D" w:rsidRPr="00AA5872">
        <w:rPr>
          <w:sz w:val="24"/>
          <w:szCs w:val="24"/>
        </w:rPr>
        <w:t>c</w:t>
      </w:r>
      <w:r w:rsidR="00022F89" w:rsidRPr="00AA5872">
        <w:rPr>
          <w:sz w:val="24"/>
          <w:szCs w:val="24"/>
        </w:rPr>
        <w:t>ritical congenital heart defects</w:t>
      </w:r>
      <w:r w:rsidR="00985B37" w:rsidRPr="00AA5872">
        <w:rPr>
          <w:sz w:val="24"/>
          <w:szCs w:val="24"/>
        </w:rPr>
        <w:t>, and to evaluate</w:t>
      </w:r>
      <w:r w:rsidR="00645496" w:rsidRPr="00AA5872">
        <w:rPr>
          <w:sz w:val="24"/>
          <w:szCs w:val="24"/>
        </w:rPr>
        <w:t xml:space="preserve"> the effectiveness of screening </w:t>
      </w:r>
      <w:r w:rsidR="00985B37" w:rsidRPr="00AA5872">
        <w:rPr>
          <w:sz w:val="24"/>
          <w:szCs w:val="24"/>
        </w:rPr>
        <w:t xml:space="preserve">and health care services in reducing the morbidity and mortality caused by </w:t>
      </w:r>
      <w:r w:rsidR="000146BE" w:rsidRPr="00AA5872">
        <w:rPr>
          <w:sz w:val="24"/>
          <w:szCs w:val="24"/>
        </w:rPr>
        <w:t>screened</w:t>
      </w:r>
      <w:r w:rsidR="00056675" w:rsidRPr="00AA5872">
        <w:rPr>
          <w:sz w:val="24"/>
          <w:szCs w:val="24"/>
        </w:rPr>
        <w:t xml:space="preserve"> disorders</w:t>
      </w:r>
      <w:r w:rsidR="00FE5B1E" w:rsidRPr="00AA5872">
        <w:rPr>
          <w:sz w:val="24"/>
          <w:szCs w:val="24"/>
        </w:rPr>
        <w:t>,</w:t>
      </w:r>
      <w:r w:rsidR="00985B37" w:rsidRPr="00AA5872">
        <w:rPr>
          <w:sz w:val="24"/>
          <w:szCs w:val="24"/>
        </w:rPr>
        <w:t xml:space="preserve"> the </w:t>
      </w:r>
      <w:r w:rsidR="00BF6BCE" w:rsidRPr="00AA5872">
        <w:rPr>
          <w:sz w:val="24"/>
          <w:szCs w:val="24"/>
        </w:rPr>
        <w:t>D</w:t>
      </w:r>
      <w:r w:rsidR="00985B37" w:rsidRPr="00AA5872">
        <w:rPr>
          <w:sz w:val="24"/>
          <w:szCs w:val="24"/>
        </w:rPr>
        <w:t xml:space="preserve">epartment will collect </w:t>
      </w:r>
      <w:r w:rsidR="003D0D9B" w:rsidRPr="00AA5872">
        <w:rPr>
          <w:sz w:val="24"/>
          <w:szCs w:val="24"/>
        </w:rPr>
        <w:t xml:space="preserve">short and long-term </w:t>
      </w:r>
      <w:r w:rsidR="00985B37" w:rsidRPr="00AA5872">
        <w:rPr>
          <w:sz w:val="24"/>
          <w:szCs w:val="24"/>
        </w:rPr>
        <w:t>information on individuals confirmed to have a condition included in the program.</w:t>
      </w:r>
      <w:r w:rsidR="0001090D">
        <w:rPr>
          <w:sz w:val="24"/>
          <w:szCs w:val="24"/>
        </w:rPr>
        <w:t xml:space="preserve"> </w:t>
      </w:r>
      <w:r w:rsidR="00985B37" w:rsidRPr="00AA5872">
        <w:rPr>
          <w:sz w:val="24"/>
          <w:szCs w:val="24"/>
        </w:rPr>
        <w:t>Healthcare providers will provide requested information within 30 days of request</w:t>
      </w:r>
      <w:r w:rsidR="00EB15C4" w:rsidRPr="00AA5872">
        <w:rPr>
          <w:sz w:val="24"/>
          <w:szCs w:val="24"/>
        </w:rPr>
        <w:t xml:space="preserve"> or as otherwise indicated</w:t>
      </w:r>
      <w:r w:rsidR="00CA1A7C" w:rsidRPr="00AA5872">
        <w:rPr>
          <w:sz w:val="24"/>
          <w:szCs w:val="24"/>
        </w:rPr>
        <w:t xml:space="preserve"> in the request</w:t>
      </w:r>
      <w:r w:rsidR="00D0297A" w:rsidRPr="00AA5872">
        <w:rPr>
          <w:sz w:val="24"/>
          <w:szCs w:val="24"/>
        </w:rPr>
        <w:t xml:space="preserve"> relative to the level of clinical urgency</w:t>
      </w:r>
      <w:r w:rsidR="00985B37" w:rsidRPr="00AA5872">
        <w:rPr>
          <w:sz w:val="24"/>
          <w:szCs w:val="24"/>
        </w:rPr>
        <w:t>.</w:t>
      </w:r>
      <w:r w:rsidR="00056675" w:rsidRPr="00AA5872">
        <w:rPr>
          <w:sz w:val="24"/>
          <w:szCs w:val="24"/>
        </w:rPr>
        <w:t xml:space="preserve"> </w:t>
      </w:r>
      <w:r w:rsidR="00BF6BCE" w:rsidRPr="00AA5872">
        <w:rPr>
          <w:sz w:val="24"/>
          <w:szCs w:val="24"/>
        </w:rPr>
        <w:t xml:space="preserve">As </w:t>
      </w:r>
      <w:r w:rsidR="00714E65" w:rsidRPr="00AA5872">
        <w:rPr>
          <w:sz w:val="24"/>
          <w:szCs w:val="24"/>
        </w:rPr>
        <w:t>needed</w:t>
      </w:r>
      <w:r w:rsidR="00BF6BCE" w:rsidRPr="00AA5872">
        <w:rPr>
          <w:sz w:val="24"/>
          <w:szCs w:val="24"/>
        </w:rPr>
        <w:t xml:space="preserve"> to ensure patient access to timely </w:t>
      </w:r>
      <w:r w:rsidR="00984499" w:rsidRPr="00AA5872">
        <w:rPr>
          <w:sz w:val="24"/>
          <w:szCs w:val="24"/>
        </w:rPr>
        <w:t xml:space="preserve">and ongoing </w:t>
      </w:r>
      <w:r w:rsidR="00BF6BCE" w:rsidRPr="00AA5872">
        <w:rPr>
          <w:sz w:val="24"/>
          <w:szCs w:val="24"/>
        </w:rPr>
        <w:t>medical treatment, providers may disclose</w:t>
      </w:r>
      <w:r w:rsidR="00714E65" w:rsidRPr="00AA5872">
        <w:rPr>
          <w:sz w:val="24"/>
          <w:szCs w:val="24"/>
        </w:rPr>
        <w:t xml:space="preserve"> </w:t>
      </w:r>
      <w:r w:rsidR="00BF6BCE" w:rsidRPr="00AA5872">
        <w:rPr>
          <w:sz w:val="24"/>
          <w:szCs w:val="24"/>
        </w:rPr>
        <w:t>medical information to the Department</w:t>
      </w:r>
      <w:r w:rsidR="00714E65" w:rsidRPr="00AA5872">
        <w:rPr>
          <w:sz w:val="24"/>
          <w:szCs w:val="24"/>
        </w:rPr>
        <w:t xml:space="preserve"> in the minimum amount necessary to accomplish the purposes of this regulation.</w:t>
      </w:r>
      <w:r w:rsidR="00BF6BCE" w:rsidRPr="00AA5872">
        <w:rPr>
          <w:sz w:val="24"/>
          <w:szCs w:val="24"/>
        </w:rPr>
        <w:t xml:space="preserve"> </w:t>
      </w:r>
      <w:r w:rsidR="00D97868" w:rsidRPr="00AA5872">
        <w:rPr>
          <w:sz w:val="24"/>
          <w:szCs w:val="24"/>
        </w:rPr>
        <w:t>C</w:t>
      </w:r>
      <w:r w:rsidR="002B08C3" w:rsidRPr="00AA5872">
        <w:rPr>
          <w:sz w:val="24"/>
          <w:szCs w:val="24"/>
        </w:rPr>
        <w:t>onsent is not required</w:t>
      </w:r>
      <w:r w:rsidR="00D97868" w:rsidRPr="00AA5872">
        <w:rPr>
          <w:sz w:val="24"/>
          <w:szCs w:val="24"/>
        </w:rPr>
        <w:t xml:space="preserve"> for this disclosure because this rule and the statutes it is based on are made to protect the public health and welfare.</w:t>
      </w:r>
      <w:r w:rsidR="00022F89" w:rsidRPr="00AA5872">
        <w:rPr>
          <w:sz w:val="24"/>
          <w:szCs w:val="24"/>
        </w:rPr>
        <w:t xml:space="preserve"> </w:t>
      </w:r>
    </w:p>
    <w:p w:rsidR="007E3BFF" w:rsidRPr="00C14413" w:rsidRDefault="007E3BFF" w:rsidP="0002655C">
      <w:pPr>
        <w:autoSpaceDE w:val="0"/>
        <w:autoSpaceDN w:val="0"/>
        <w:adjustRightInd w:val="0"/>
        <w:rPr>
          <w:b/>
          <w:sz w:val="22"/>
          <w:szCs w:val="22"/>
          <w:u w:val="single"/>
        </w:rPr>
      </w:pPr>
    </w:p>
    <w:p w:rsidR="007E3BFF" w:rsidRPr="00C14413" w:rsidRDefault="007E3BFF" w:rsidP="0002655C">
      <w:pPr>
        <w:autoSpaceDE w:val="0"/>
        <w:autoSpaceDN w:val="0"/>
        <w:adjustRightInd w:val="0"/>
        <w:rPr>
          <w:b/>
          <w:sz w:val="22"/>
          <w:szCs w:val="22"/>
          <w:u w:val="single"/>
        </w:rPr>
      </w:pPr>
    </w:p>
    <w:p w:rsidR="0002655C" w:rsidRPr="00C14413" w:rsidRDefault="0002655C" w:rsidP="0002655C">
      <w:pPr>
        <w:autoSpaceDE w:val="0"/>
        <w:autoSpaceDN w:val="0"/>
        <w:adjustRightInd w:val="0"/>
        <w:rPr>
          <w:b/>
          <w:sz w:val="22"/>
          <w:szCs w:val="22"/>
          <w:u w:val="single"/>
        </w:rPr>
      </w:pPr>
      <w:r w:rsidRPr="00AA5872">
        <w:rPr>
          <w:b/>
          <w:sz w:val="22"/>
          <w:szCs w:val="22"/>
        </w:rPr>
        <w:t>1</w:t>
      </w:r>
      <w:r w:rsidR="007E3BFF" w:rsidRPr="00AA5872">
        <w:rPr>
          <w:b/>
          <w:sz w:val="22"/>
          <w:szCs w:val="22"/>
        </w:rPr>
        <w:t>2</w:t>
      </w:r>
      <w:r w:rsidRPr="00AA5872">
        <w:rPr>
          <w:b/>
          <w:sz w:val="22"/>
          <w:szCs w:val="22"/>
        </w:rPr>
        <w:t>.0</w:t>
      </w:r>
      <w:r w:rsidRPr="00B40128">
        <w:rPr>
          <w:b/>
          <w:sz w:val="22"/>
          <w:szCs w:val="22"/>
        </w:rPr>
        <w:tab/>
      </w:r>
      <w:r w:rsidRPr="00FF1CE5">
        <w:rPr>
          <w:b/>
          <w:sz w:val="22"/>
          <w:szCs w:val="22"/>
        </w:rPr>
        <w:t>REFFERAL</w:t>
      </w:r>
    </w:p>
    <w:p w:rsidR="00BF5E28" w:rsidRPr="00C14413" w:rsidRDefault="00BF5E28" w:rsidP="0002655C">
      <w:pPr>
        <w:autoSpaceDE w:val="0"/>
        <w:autoSpaceDN w:val="0"/>
        <w:adjustRightInd w:val="0"/>
        <w:rPr>
          <w:sz w:val="22"/>
          <w:szCs w:val="22"/>
          <w:u w:val="single"/>
        </w:rPr>
      </w:pPr>
    </w:p>
    <w:p w:rsidR="0002655C" w:rsidRPr="00AA5872" w:rsidRDefault="007E3BFF" w:rsidP="00AD5CE4">
      <w:pPr>
        <w:autoSpaceDE w:val="0"/>
        <w:autoSpaceDN w:val="0"/>
        <w:adjustRightInd w:val="0"/>
        <w:ind w:left="1440" w:hanging="720"/>
        <w:rPr>
          <w:sz w:val="22"/>
          <w:szCs w:val="22"/>
        </w:rPr>
      </w:pPr>
      <w:r w:rsidRPr="00AA5872">
        <w:rPr>
          <w:b/>
          <w:sz w:val="22"/>
          <w:szCs w:val="22"/>
        </w:rPr>
        <w:t>12</w:t>
      </w:r>
      <w:r w:rsidR="00BF5E28" w:rsidRPr="00AA5872">
        <w:rPr>
          <w:b/>
          <w:sz w:val="22"/>
          <w:szCs w:val="22"/>
        </w:rPr>
        <w:t>.1</w:t>
      </w:r>
      <w:r w:rsidR="0001090D">
        <w:rPr>
          <w:sz w:val="22"/>
          <w:szCs w:val="22"/>
        </w:rPr>
        <w:t xml:space="preserve"> </w:t>
      </w:r>
      <w:r w:rsidR="00AD5CE4" w:rsidRPr="00AA5872">
        <w:rPr>
          <w:sz w:val="22"/>
          <w:szCs w:val="22"/>
        </w:rPr>
        <w:tab/>
      </w:r>
      <w:r w:rsidR="00BF5E28" w:rsidRPr="00AA5872">
        <w:rPr>
          <w:sz w:val="22"/>
          <w:szCs w:val="22"/>
        </w:rPr>
        <w:t>I</w:t>
      </w:r>
      <w:r w:rsidR="0002655C" w:rsidRPr="00AA5872">
        <w:rPr>
          <w:sz w:val="22"/>
          <w:szCs w:val="22"/>
        </w:rPr>
        <w:t>n compliance with part C of The I.D.E.A. (</w:t>
      </w:r>
      <w:r w:rsidR="0002655C" w:rsidRPr="00D14B75">
        <w:rPr>
          <w:i/>
          <w:sz w:val="22"/>
          <w:szCs w:val="22"/>
        </w:rPr>
        <w:t>Individuals with Disabilities Education Act</w:t>
      </w:r>
      <w:r w:rsidR="0002655C" w:rsidRPr="00AA5872">
        <w:rPr>
          <w:sz w:val="22"/>
          <w:szCs w:val="22"/>
        </w:rPr>
        <w:t>)</w:t>
      </w:r>
      <w:r w:rsidR="002E2FFC" w:rsidRPr="00AA5872">
        <w:rPr>
          <w:sz w:val="22"/>
          <w:szCs w:val="22"/>
        </w:rPr>
        <w:t>,</w:t>
      </w:r>
      <w:r w:rsidR="00AD5CE4" w:rsidRPr="00AA5872">
        <w:rPr>
          <w:sz w:val="22"/>
          <w:szCs w:val="22"/>
        </w:rPr>
        <w:t xml:space="preserve"> </w:t>
      </w:r>
      <w:r w:rsidR="0002655C" w:rsidRPr="00AA5872">
        <w:rPr>
          <w:sz w:val="22"/>
          <w:szCs w:val="22"/>
        </w:rPr>
        <w:t xml:space="preserve">the Maine </w:t>
      </w:r>
      <w:r w:rsidR="00AD5CE4" w:rsidRPr="00AA5872">
        <w:rPr>
          <w:sz w:val="22"/>
          <w:szCs w:val="22"/>
        </w:rPr>
        <w:t xml:space="preserve">CDC </w:t>
      </w:r>
      <w:r w:rsidR="00926F7B" w:rsidRPr="00AA5872">
        <w:rPr>
          <w:sz w:val="22"/>
          <w:szCs w:val="22"/>
        </w:rPr>
        <w:t xml:space="preserve">Birth Defects Program screening </w:t>
      </w:r>
      <w:r w:rsidR="0002655C" w:rsidRPr="00AA5872">
        <w:rPr>
          <w:sz w:val="22"/>
          <w:szCs w:val="22"/>
        </w:rPr>
        <w:t>will refer a newborn with a confirmed</w:t>
      </w:r>
      <w:r w:rsidR="0001090D">
        <w:rPr>
          <w:sz w:val="22"/>
          <w:szCs w:val="22"/>
        </w:rPr>
        <w:t xml:space="preserve"> </w:t>
      </w:r>
      <w:r w:rsidR="00860255" w:rsidRPr="00AA5872">
        <w:rPr>
          <w:sz w:val="22"/>
          <w:szCs w:val="22"/>
        </w:rPr>
        <w:t>heart</w:t>
      </w:r>
      <w:r w:rsidR="0001090D">
        <w:rPr>
          <w:sz w:val="22"/>
          <w:szCs w:val="22"/>
        </w:rPr>
        <w:t xml:space="preserve"> </w:t>
      </w:r>
      <w:r w:rsidR="0002655C" w:rsidRPr="00AA5872">
        <w:rPr>
          <w:sz w:val="22"/>
          <w:szCs w:val="22"/>
        </w:rPr>
        <w:t>defect that has the potential to develop a developmental delay to the Part C agency.</w:t>
      </w:r>
    </w:p>
    <w:p w:rsidR="0002655C" w:rsidRPr="00C14413" w:rsidRDefault="0002655C" w:rsidP="0002655C">
      <w:pPr>
        <w:autoSpaceDE w:val="0"/>
        <w:autoSpaceDN w:val="0"/>
        <w:adjustRightInd w:val="0"/>
        <w:rPr>
          <w:b/>
          <w:sz w:val="22"/>
          <w:szCs w:val="22"/>
          <w:u w:val="single"/>
        </w:rPr>
      </w:pPr>
    </w:p>
    <w:p w:rsidR="009B60A0" w:rsidRPr="00C14413" w:rsidRDefault="009B60A0" w:rsidP="0002655C">
      <w:pPr>
        <w:autoSpaceDE w:val="0"/>
        <w:autoSpaceDN w:val="0"/>
        <w:adjustRightInd w:val="0"/>
        <w:rPr>
          <w:b/>
          <w:sz w:val="22"/>
          <w:szCs w:val="22"/>
          <w:u w:val="single"/>
        </w:rPr>
      </w:pPr>
    </w:p>
    <w:p w:rsidR="00AD5CE4" w:rsidRPr="00C14413" w:rsidRDefault="007E3BFF" w:rsidP="00AD5CE4">
      <w:pPr>
        <w:tabs>
          <w:tab w:val="left" w:pos="720"/>
          <w:tab w:val="left" w:pos="1440"/>
          <w:tab w:val="left" w:pos="2160"/>
          <w:tab w:val="left" w:pos="2880"/>
          <w:tab w:val="left" w:pos="3600"/>
        </w:tabs>
        <w:rPr>
          <w:rFonts w:eastAsia="Times New Roman"/>
          <w:b/>
          <w:sz w:val="22"/>
          <w:u w:val="single"/>
        </w:rPr>
      </w:pPr>
      <w:r w:rsidRPr="00AA5872">
        <w:rPr>
          <w:rFonts w:eastAsia="Times New Roman"/>
          <w:b/>
          <w:sz w:val="22"/>
        </w:rPr>
        <w:t>13</w:t>
      </w:r>
      <w:r w:rsidR="00AD5CE4" w:rsidRPr="00AA5872">
        <w:rPr>
          <w:rFonts w:eastAsia="Times New Roman"/>
          <w:b/>
          <w:sz w:val="22"/>
        </w:rPr>
        <w:t>.0</w:t>
      </w:r>
      <w:r w:rsidR="00AD5CE4" w:rsidRPr="00B40128">
        <w:rPr>
          <w:rFonts w:eastAsia="Times New Roman"/>
          <w:b/>
          <w:sz w:val="22"/>
        </w:rPr>
        <w:tab/>
      </w:r>
      <w:r w:rsidR="00AD5CE4" w:rsidRPr="00FF1CE5">
        <w:rPr>
          <w:rFonts w:eastAsia="Times New Roman"/>
          <w:b/>
          <w:sz w:val="22"/>
        </w:rPr>
        <w:t>PROGRAM’S RESPONSIBILITY TO MAINTAIN CONFIDENTIALITY OF ALL DATA</w:t>
      </w:r>
    </w:p>
    <w:p w:rsidR="00AD5CE4" w:rsidRPr="00C14413" w:rsidRDefault="00AD5CE4" w:rsidP="00AD5CE4">
      <w:pPr>
        <w:tabs>
          <w:tab w:val="left" w:pos="720"/>
          <w:tab w:val="left" w:pos="1440"/>
          <w:tab w:val="left" w:pos="2160"/>
          <w:tab w:val="left" w:pos="2880"/>
          <w:tab w:val="left" w:pos="3600"/>
        </w:tabs>
        <w:rPr>
          <w:rFonts w:eastAsia="Times New Roman"/>
          <w:b/>
          <w:sz w:val="22"/>
          <w:u w:val="single"/>
        </w:rPr>
      </w:pPr>
    </w:p>
    <w:p w:rsidR="00AD5CE4" w:rsidRPr="00AA5872" w:rsidRDefault="007E3BFF" w:rsidP="00AD5CE4">
      <w:pPr>
        <w:tabs>
          <w:tab w:val="left" w:pos="720"/>
          <w:tab w:val="left" w:pos="1440"/>
          <w:tab w:val="left" w:pos="2160"/>
          <w:tab w:val="left" w:pos="2880"/>
          <w:tab w:val="left" w:pos="3600"/>
        </w:tabs>
        <w:ind w:left="1440" w:hanging="720"/>
        <w:rPr>
          <w:rFonts w:eastAsia="Times New Roman"/>
          <w:sz w:val="22"/>
        </w:rPr>
      </w:pPr>
      <w:r w:rsidRPr="00AA5872">
        <w:rPr>
          <w:rFonts w:eastAsia="Times New Roman"/>
          <w:b/>
          <w:sz w:val="22"/>
        </w:rPr>
        <w:t>13</w:t>
      </w:r>
      <w:r w:rsidR="00AD5CE4" w:rsidRPr="00AA5872">
        <w:rPr>
          <w:rFonts w:eastAsia="Times New Roman"/>
          <w:b/>
          <w:sz w:val="22"/>
        </w:rPr>
        <w:t>.1</w:t>
      </w:r>
      <w:r w:rsidR="00AD5CE4" w:rsidRPr="00AA5872">
        <w:rPr>
          <w:rFonts w:eastAsia="Times New Roman"/>
          <w:sz w:val="22"/>
        </w:rPr>
        <w:tab/>
        <w:t>All data reported to the Program, which contains either direct or indirectly individually identifiable information shall be confidential and is not considered a public record.</w:t>
      </w:r>
    </w:p>
    <w:p w:rsidR="00AD5CE4" w:rsidRPr="00AA5872" w:rsidRDefault="00AD5CE4" w:rsidP="00AD5CE4">
      <w:pPr>
        <w:tabs>
          <w:tab w:val="left" w:pos="720"/>
          <w:tab w:val="left" w:pos="1440"/>
          <w:tab w:val="left" w:pos="2160"/>
          <w:tab w:val="left" w:pos="2880"/>
          <w:tab w:val="left" w:pos="3600"/>
        </w:tabs>
        <w:ind w:left="1440" w:hanging="720"/>
        <w:rPr>
          <w:rFonts w:eastAsia="Times New Roman"/>
          <w:sz w:val="22"/>
        </w:rPr>
      </w:pPr>
    </w:p>
    <w:p w:rsidR="00AD5CE4" w:rsidRPr="00AA5872" w:rsidRDefault="007E3BFF" w:rsidP="00AD5CE4">
      <w:pPr>
        <w:tabs>
          <w:tab w:val="left" w:pos="720"/>
          <w:tab w:val="left" w:pos="1440"/>
          <w:tab w:val="left" w:pos="2160"/>
          <w:tab w:val="left" w:pos="2880"/>
          <w:tab w:val="left" w:pos="3600"/>
        </w:tabs>
        <w:ind w:left="1440" w:hanging="720"/>
        <w:rPr>
          <w:sz w:val="22"/>
          <w:szCs w:val="22"/>
        </w:rPr>
      </w:pPr>
      <w:r w:rsidRPr="00AA5872">
        <w:rPr>
          <w:rFonts w:eastAsia="Times New Roman"/>
          <w:b/>
          <w:sz w:val="22"/>
        </w:rPr>
        <w:t>13</w:t>
      </w:r>
      <w:r w:rsidR="00AD5CE4" w:rsidRPr="00AA5872">
        <w:rPr>
          <w:rFonts w:eastAsia="Times New Roman"/>
          <w:b/>
          <w:sz w:val="22"/>
        </w:rPr>
        <w:t>.2</w:t>
      </w:r>
      <w:r w:rsidR="00AD5CE4" w:rsidRPr="00AA5872">
        <w:rPr>
          <w:rFonts w:eastAsia="Times New Roman"/>
          <w:b/>
          <w:sz w:val="22"/>
        </w:rPr>
        <w:tab/>
      </w:r>
      <w:r w:rsidR="00AD5CE4" w:rsidRPr="00AA5872">
        <w:rPr>
          <w:sz w:val="22"/>
          <w:szCs w:val="22"/>
        </w:rPr>
        <w:t>Unless the person or his/her legal authorized representative specifically prohibits such use in writing, the information obtained during the screening process may be used for program evaluation</w:t>
      </w:r>
      <w:r w:rsidRPr="00AA5872">
        <w:rPr>
          <w:sz w:val="22"/>
          <w:szCs w:val="22"/>
        </w:rPr>
        <w:t xml:space="preserve"> or </w:t>
      </w:r>
      <w:r w:rsidR="00983928" w:rsidRPr="00AA5872">
        <w:rPr>
          <w:sz w:val="22"/>
          <w:szCs w:val="22"/>
        </w:rPr>
        <w:t>program</w:t>
      </w:r>
      <w:r w:rsidR="00983928">
        <w:rPr>
          <w:sz w:val="22"/>
          <w:szCs w:val="22"/>
        </w:rPr>
        <w:t>-</w:t>
      </w:r>
      <w:r w:rsidRPr="00AA5872">
        <w:rPr>
          <w:sz w:val="22"/>
          <w:szCs w:val="22"/>
        </w:rPr>
        <w:t>related research</w:t>
      </w:r>
      <w:r w:rsidR="00AD5CE4" w:rsidRPr="00AA5872">
        <w:rPr>
          <w:sz w:val="22"/>
          <w:szCs w:val="22"/>
        </w:rPr>
        <w:t xml:space="preserve">. </w:t>
      </w:r>
    </w:p>
    <w:p w:rsidR="00AD5CE4" w:rsidRPr="00AA5872" w:rsidRDefault="00AD5CE4" w:rsidP="00AD5CE4">
      <w:pPr>
        <w:tabs>
          <w:tab w:val="left" w:pos="720"/>
          <w:tab w:val="left" w:pos="1440"/>
          <w:tab w:val="left" w:pos="2160"/>
          <w:tab w:val="left" w:pos="2880"/>
          <w:tab w:val="left" w:pos="3600"/>
        </w:tabs>
        <w:ind w:left="1440" w:hanging="720"/>
        <w:rPr>
          <w:sz w:val="22"/>
          <w:szCs w:val="22"/>
        </w:rPr>
      </w:pPr>
    </w:p>
    <w:p w:rsidR="00AD5CE4" w:rsidRPr="00AA5872" w:rsidRDefault="007E3BFF" w:rsidP="00AD5CE4">
      <w:pPr>
        <w:tabs>
          <w:tab w:val="left" w:pos="720"/>
          <w:tab w:val="left" w:pos="1440"/>
          <w:tab w:val="left" w:pos="2160"/>
          <w:tab w:val="left" w:pos="2880"/>
          <w:tab w:val="left" w:pos="3600"/>
        </w:tabs>
        <w:ind w:left="1440" w:hanging="720"/>
        <w:rPr>
          <w:rFonts w:eastAsia="Times New Roman"/>
          <w:sz w:val="22"/>
        </w:rPr>
      </w:pPr>
      <w:r w:rsidRPr="00AA5872">
        <w:rPr>
          <w:b/>
          <w:sz w:val="22"/>
          <w:szCs w:val="22"/>
        </w:rPr>
        <w:t>13</w:t>
      </w:r>
      <w:r w:rsidR="00AD5CE4" w:rsidRPr="00AA5872">
        <w:rPr>
          <w:b/>
          <w:sz w:val="22"/>
          <w:szCs w:val="22"/>
        </w:rPr>
        <w:t>.3</w:t>
      </w:r>
      <w:r w:rsidR="00AD5CE4" w:rsidRPr="00AA5872">
        <w:rPr>
          <w:sz w:val="22"/>
          <w:szCs w:val="22"/>
        </w:rPr>
        <w:t xml:space="preserve"> </w:t>
      </w:r>
      <w:r w:rsidR="00AD5CE4" w:rsidRPr="00AA5872">
        <w:rPr>
          <w:sz w:val="22"/>
          <w:szCs w:val="22"/>
        </w:rPr>
        <w:tab/>
      </w:r>
      <w:r w:rsidR="00AD5CE4" w:rsidRPr="00AA5872">
        <w:rPr>
          <w:rFonts w:eastAsia="Times New Roman"/>
          <w:sz w:val="22"/>
        </w:rPr>
        <w:t>Any report produced from data collection will be in a form that does not allow direct or indirect identification of individuals.</w:t>
      </w:r>
    </w:p>
    <w:p w:rsidR="00AD5CE4" w:rsidRPr="00AA5872" w:rsidRDefault="00AD5CE4" w:rsidP="00AD5CE4">
      <w:pPr>
        <w:tabs>
          <w:tab w:val="left" w:pos="720"/>
          <w:tab w:val="left" w:pos="1440"/>
          <w:tab w:val="left" w:pos="2160"/>
          <w:tab w:val="left" w:pos="2880"/>
          <w:tab w:val="left" w:pos="3600"/>
        </w:tabs>
        <w:ind w:left="1440" w:hanging="720"/>
        <w:rPr>
          <w:rFonts w:eastAsia="Times New Roman"/>
          <w:sz w:val="22"/>
        </w:rPr>
      </w:pPr>
    </w:p>
    <w:p w:rsidR="00AD5CE4" w:rsidRPr="00AA5872" w:rsidRDefault="007E3BFF" w:rsidP="00AD5CE4">
      <w:pPr>
        <w:tabs>
          <w:tab w:val="left" w:pos="720"/>
          <w:tab w:val="left" w:pos="1440"/>
          <w:tab w:val="left" w:pos="2160"/>
          <w:tab w:val="left" w:pos="2880"/>
          <w:tab w:val="left" w:pos="3600"/>
        </w:tabs>
        <w:ind w:left="1440" w:hanging="720"/>
        <w:rPr>
          <w:rFonts w:eastAsia="Times New Roman"/>
          <w:sz w:val="22"/>
        </w:rPr>
      </w:pPr>
      <w:r w:rsidRPr="00AA5872">
        <w:rPr>
          <w:rFonts w:eastAsia="Times New Roman"/>
          <w:b/>
          <w:sz w:val="22"/>
        </w:rPr>
        <w:t>13</w:t>
      </w:r>
      <w:r w:rsidR="00AD5CE4" w:rsidRPr="00AA5872">
        <w:rPr>
          <w:rFonts w:eastAsia="Times New Roman"/>
          <w:b/>
          <w:sz w:val="22"/>
        </w:rPr>
        <w:t>.4</w:t>
      </w:r>
      <w:r w:rsidR="00AD5CE4" w:rsidRPr="00AA5872">
        <w:rPr>
          <w:rFonts w:eastAsia="Times New Roman"/>
          <w:b/>
          <w:sz w:val="22"/>
        </w:rPr>
        <w:tab/>
      </w:r>
      <w:r w:rsidR="00D97868" w:rsidRPr="00AA5872">
        <w:rPr>
          <w:rFonts w:eastAsia="Times New Roman"/>
          <w:sz w:val="22"/>
        </w:rPr>
        <w:t xml:space="preserve">A standard Institutional Review Board process conforming to all applicable state and federal laws is required for any proposed research plan that involves the use of any Maine CDC </w:t>
      </w:r>
      <w:r w:rsidR="00B74E84" w:rsidRPr="00AA5872">
        <w:rPr>
          <w:sz w:val="22"/>
          <w:szCs w:val="22"/>
        </w:rPr>
        <w:t xml:space="preserve">Birth Defects Program </w:t>
      </w:r>
      <w:r w:rsidR="00D97868" w:rsidRPr="00AA5872">
        <w:rPr>
          <w:rFonts w:eastAsia="Times New Roman"/>
          <w:sz w:val="22"/>
        </w:rPr>
        <w:t>data. Approval by the Maine CDC Institutional Review Board must be documented prior to the release of any data.</w:t>
      </w:r>
    </w:p>
    <w:p w:rsidR="00AD5CE4" w:rsidRPr="00AD5CE4" w:rsidRDefault="00AD5CE4" w:rsidP="00D14B75">
      <w:pPr>
        <w:pBdr>
          <w:bottom w:val="single" w:sz="4" w:space="1" w:color="auto"/>
        </w:pBdr>
        <w:tabs>
          <w:tab w:val="left" w:pos="720"/>
          <w:tab w:val="left" w:pos="1440"/>
          <w:tab w:val="left" w:pos="2160"/>
          <w:tab w:val="left" w:pos="2880"/>
          <w:tab w:val="left" w:pos="3600"/>
        </w:tabs>
        <w:ind w:left="1440" w:hanging="1440"/>
        <w:rPr>
          <w:rFonts w:eastAsia="Times New Roman"/>
          <w:sz w:val="22"/>
        </w:rPr>
      </w:pPr>
    </w:p>
    <w:p w:rsidR="00AD5CE4" w:rsidRPr="00AD5CE4" w:rsidRDefault="00AD5CE4" w:rsidP="00D14B75">
      <w:pPr>
        <w:tabs>
          <w:tab w:val="left" w:pos="720"/>
          <w:tab w:val="left" w:pos="1440"/>
          <w:tab w:val="left" w:pos="2160"/>
          <w:tab w:val="left" w:pos="2880"/>
          <w:tab w:val="left" w:pos="3600"/>
        </w:tabs>
        <w:ind w:left="1440" w:hanging="1440"/>
        <w:rPr>
          <w:rFonts w:eastAsia="Times New Roman"/>
          <w:sz w:val="22"/>
        </w:rPr>
      </w:pPr>
    </w:p>
    <w:p w:rsidR="00AF1AA1" w:rsidRDefault="00AF1AA1" w:rsidP="00443129">
      <w:pPr>
        <w:tabs>
          <w:tab w:val="left" w:pos="720"/>
          <w:tab w:val="left" w:pos="1440"/>
          <w:tab w:val="left" w:pos="2160"/>
          <w:tab w:val="left" w:pos="2880"/>
          <w:tab w:val="left" w:pos="3600"/>
        </w:tabs>
        <w:ind w:left="720" w:hanging="720"/>
        <w:rPr>
          <w:sz w:val="22"/>
          <w:szCs w:val="22"/>
        </w:rPr>
      </w:pPr>
    </w:p>
    <w:p w:rsidR="005206BF" w:rsidRPr="0023229D" w:rsidRDefault="001A0EBD" w:rsidP="00443129">
      <w:pPr>
        <w:tabs>
          <w:tab w:val="left" w:pos="720"/>
          <w:tab w:val="left" w:pos="1440"/>
          <w:tab w:val="left" w:pos="2160"/>
          <w:tab w:val="left" w:pos="2880"/>
          <w:tab w:val="left" w:pos="3600"/>
        </w:tabs>
        <w:ind w:left="720" w:hanging="720"/>
        <w:rPr>
          <w:sz w:val="22"/>
          <w:szCs w:val="22"/>
        </w:rPr>
      </w:pPr>
      <w:r>
        <w:rPr>
          <w:sz w:val="22"/>
          <w:szCs w:val="22"/>
        </w:rPr>
        <w:t>STATUTORY AUTHORITY: 22 MRSA §</w:t>
      </w:r>
      <w:r w:rsidR="00D14B75">
        <w:rPr>
          <w:sz w:val="22"/>
          <w:szCs w:val="22"/>
        </w:rPr>
        <w:t>§</w:t>
      </w:r>
      <w:r w:rsidR="00D97868">
        <w:rPr>
          <w:sz w:val="22"/>
          <w:szCs w:val="22"/>
        </w:rPr>
        <w:t xml:space="preserve"> 42, </w:t>
      </w:r>
      <w:r w:rsidR="005206BF" w:rsidRPr="0023229D">
        <w:rPr>
          <w:sz w:val="22"/>
          <w:szCs w:val="22"/>
        </w:rPr>
        <w:t xml:space="preserve">1532 </w:t>
      </w:r>
      <w:r w:rsidR="00D97868">
        <w:rPr>
          <w:sz w:val="22"/>
          <w:szCs w:val="22"/>
        </w:rPr>
        <w:t>and 1533</w:t>
      </w:r>
    </w:p>
    <w:p w:rsidR="005206BF" w:rsidRPr="0023229D" w:rsidRDefault="005206BF" w:rsidP="00443129">
      <w:pPr>
        <w:tabs>
          <w:tab w:val="left" w:pos="720"/>
          <w:tab w:val="left" w:pos="1440"/>
          <w:tab w:val="left" w:pos="2160"/>
          <w:tab w:val="left" w:pos="2880"/>
          <w:tab w:val="left" w:pos="3600"/>
        </w:tabs>
        <w:ind w:left="720" w:hanging="720"/>
        <w:rPr>
          <w:sz w:val="22"/>
          <w:szCs w:val="22"/>
        </w:rPr>
      </w:pPr>
    </w:p>
    <w:p w:rsidR="005206BF" w:rsidRPr="0023229D" w:rsidRDefault="005206BF" w:rsidP="00443129">
      <w:pPr>
        <w:tabs>
          <w:tab w:val="left" w:pos="720"/>
          <w:tab w:val="left" w:pos="1440"/>
          <w:tab w:val="left" w:pos="2160"/>
          <w:tab w:val="left" w:pos="2880"/>
          <w:tab w:val="left" w:pos="3600"/>
        </w:tabs>
        <w:ind w:left="720" w:hanging="720"/>
        <w:rPr>
          <w:sz w:val="22"/>
          <w:szCs w:val="22"/>
        </w:rPr>
      </w:pPr>
      <w:r w:rsidRPr="0023229D">
        <w:rPr>
          <w:sz w:val="22"/>
          <w:szCs w:val="22"/>
        </w:rPr>
        <w:t>EFFECTIVE DATE:</w:t>
      </w:r>
    </w:p>
    <w:p w:rsidR="005206BF" w:rsidRPr="0023229D" w:rsidRDefault="005206BF" w:rsidP="00443129">
      <w:pPr>
        <w:tabs>
          <w:tab w:val="left" w:pos="720"/>
          <w:tab w:val="left" w:pos="1440"/>
          <w:tab w:val="left" w:pos="2160"/>
          <w:tab w:val="left" w:pos="2880"/>
          <w:tab w:val="left" w:pos="3600"/>
        </w:tabs>
        <w:ind w:left="720" w:hanging="720"/>
        <w:rPr>
          <w:sz w:val="22"/>
          <w:szCs w:val="22"/>
        </w:rPr>
      </w:pPr>
      <w:r w:rsidRPr="0023229D">
        <w:rPr>
          <w:sz w:val="22"/>
          <w:szCs w:val="22"/>
        </w:rPr>
        <w:tab/>
      </w:r>
      <w:r w:rsidR="00D14B75">
        <w:rPr>
          <w:sz w:val="22"/>
          <w:szCs w:val="22"/>
        </w:rPr>
        <w:t>September 1, 2015 – filing 2015-146</w:t>
      </w:r>
    </w:p>
    <w:p w:rsidR="005206BF" w:rsidRDefault="005206BF" w:rsidP="009B60A0">
      <w:pPr>
        <w:tabs>
          <w:tab w:val="left" w:pos="720"/>
          <w:tab w:val="left" w:pos="1440"/>
          <w:tab w:val="left" w:pos="2160"/>
          <w:tab w:val="left" w:pos="2880"/>
          <w:tab w:val="left" w:pos="3600"/>
        </w:tabs>
        <w:ind w:left="1440" w:hanging="1440"/>
      </w:pPr>
    </w:p>
    <w:sectPr w:rsidR="005206BF" w:rsidSect="0001090D">
      <w:headerReference w:type="default" r:id="rId10"/>
      <w:footerReference w:type="default" r:id="rId11"/>
      <w:pgSz w:w="12240" w:h="15840" w:code="1"/>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027" w:rsidRDefault="00035027" w:rsidP="00EA4995">
      <w:r>
        <w:separator/>
      </w:r>
    </w:p>
  </w:endnote>
  <w:endnote w:type="continuationSeparator" w:id="0">
    <w:p w:rsidR="00035027" w:rsidRDefault="00035027" w:rsidP="00EA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BF" w:rsidRDefault="005206B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027" w:rsidRDefault="00035027" w:rsidP="00EA4995">
      <w:r>
        <w:separator/>
      </w:r>
    </w:p>
  </w:footnote>
  <w:footnote w:type="continuationSeparator" w:id="0">
    <w:p w:rsidR="00035027" w:rsidRDefault="00035027" w:rsidP="00EA4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BF" w:rsidRPr="0023229D" w:rsidRDefault="005206BF" w:rsidP="0023229D">
    <w:pPr>
      <w:pStyle w:val="Header"/>
      <w:jc w:val="right"/>
      <w:rPr>
        <w:sz w:val="18"/>
        <w:szCs w:val="18"/>
      </w:rPr>
    </w:pPr>
  </w:p>
  <w:p w:rsidR="005206BF" w:rsidRPr="0023229D" w:rsidRDefault="005206BF" w:rsidP="0023229D">
    <w:pPr>
      <w:pStyle w:val="Header"/>
      <w:jc w:val="right"/>
      <w:rPr>
        <w:sz w:val="18"/>
        <w:szCs w:val="18"/>
      </w:rPr>
    </w:pPr>
  </w:p>
  <w:p w:rsidR="005206BF" w:rsidRPr="0023229D" w:rsidRDefault="005206BF" w:rsidP="0023229D">
    <w:pPr>
      <w:pStyle w:val="Header"/>
      <w:jc w:val="right"/>
      <w:rPr>
        <w:sz w:val="18"/>
        <w:szCs w:val="18"/>
      </w:rPr>
    </w:pPr>
  </w:p>
  <w:p w:rsidR="005206BF" w:rsidRPr="0023229D" w:rsidRDefault="00CE1A4A" w:rsidP="0023229D">
    <w:pPr>
      <w:pStyle w:val="Header"/>
      <w:pBdr>
        <w:bottom w:val="single" w:sz="4" w:space="1" w:color="auto"/>
      </w:pBdr>
      <w:jc w:val="right"/>
      <w:rPr>
        <w:sz w:val="18"/>
        <w:szCs w:val="18"/>
      </w:rPr>
    </w:pPr>
    <w:r>
      <w:rPr>
        <w:sz w:val="18"/>
        <w:szCs w:val="18"/>
      </w:rPr>
      <w:t xml:space="preserve">10-144 Chapter </w:t>
    </w:r>
    <w:r w:rsidR="00322C2C">
      <w:rPr>
        <w:sz w:val="18"/>
        <w:szCs w:val="18"/>
      </w:rPr>
      <w:t xml:space="preserve">709 </w:t>
    </w:r>
    <w:r w:rsidR="0001090D">
      <w:rPr>
        <w:sz w:val="18"/>
        <w:szCs w:val="18"/>
      </w:rPr>
      <w:t xml:space="preserve">    </w:t>
    </w:r>
    <w:r w:rsidR="005206BF" w:rsidRPr="0023229D">
      <w:rPr>
        <w:sz w:val="18"/>
        <w:szCs w:val="18"/>
      </w:rPr>
      <w:t xml:space="preserve">page </w:t>
    </w:r>
    <w:r w:rsidR="005206BF" w:rsidRPr="0023229D">
      <w:rPr>
        <w:rStyle w:val="PageNumber"/>
        <w:sz w:val="18"/>
        <w:szCs w:val="18"/>
      </w:rPr>
      <w:fldChar w:fldCharType="begin"/>
    </w:r>
    <w:r w:rsidR="005206BF" w:rsidRPr="0023229D">
      <w:rPr>
        <w:rStyle w:val="PageNumber"/>
        <w:sz w:val="18"/>
        <w:szCs w:val="18"/>
      </w:rPr>
      <w:instrText xml:space="preserve"> PAGE </w:instrText>
    </w:r>
    <w:r w:rsidR="005206BF" w:rsidRPr="0023229D">
      <w:rPr>
        <w:rStyle w:val="PageNumber"/>
        <w:sz w:val="18"/>
        <w:szCs w:val="18"/>
      </w:rPr>
      <w:fldChar w:fldCharType="separate"/>
    </w:r>
    <w:r w:rsidR="003A6542">
      <w:rPr>
        <w:rStyle w:val="PageNumber"/>
        <w:noProof/>
        <w:sz w:val="18"/>
        <w:szCs w:val="18"/>
      </w:rPr>
      <w:t>7</w:t>
    </w:r>
    <w:r w:rsidR="005206BF" w:rsidRPr="0023229D">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6DA04E7"/>
    <w:multiLevelType w:val="hybridMultilevel"/>
    <w:tmpl w:val="91DE5E44"/>
    <w:lvl w:ilvl="0" w:tplc="2EACF08A">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A4C05"/>
    <w:multiLevelType w:val="multilevel"/>
    <w:tmpl w:val="79F2A02A"/>
    <w:lvl w:ilvl="0">
      <w:start w:val="2"/>
      <w:numFmt w:val="decimal"/>
      <w:lvlText w:val="%1"/>
      <w:lvlJc w:val="left"/>
      <w:pPr>
        <w:tabs>
          <w:tab w:val="num" w:pos="720"/>
        </w:tabs>
        <w:ind w:left="720" w:hanging="720"/>
      </w:pPr>
      <w:rPr>
        <w:rFonts w:cs="Times New Roman" w:hint="default"/>
        <w:b/>
        <w:bCs/>
      </w:rPr>
    </w:lvl>
    <w:lvl w:ilvl="1">
      <w:start w:val="1"/>
      <w:numFmt w:val="decimal"/>
      <w:lvlText w:val="%1.%2"/>
      <w:lvlJc w:val="left"/>
      <w:pPr>
        <w:tabs>
          <w:tab w:val="num" w:pos="1440"/>
        </w:tabs>
        <w:ind w:left="1440" w:hanging="72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5040"/>
        </w:tabs>
        <w:ind w:left="5040" w:hanging="144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840"/>
        </w:tabs>
        <w:ind w:left="6840" w:hanging="1800"/>
      </w:pPr>
      <w:rPr>
        <w:rFonts w:cs="Times New Roman" w:hint="default"/>
        <w:b/>
        <w:bCs/>
      </w:rPr>
    </w:lvl>
    <w:lvl w:ilvl="8">
      <w:start w:val="1"/>
      <w:numFmt w:val="decimal"/>
      <w:lvlText w:val="%1.%2.%3.%4.%5.%6.%7.%8.%9"/>
      <w:lvlJc w:val="left"/>
      <w:pPr>
        <w:tabs>
          <w:tab w:val="num" w:pos="7560"/>
        </w:tabs>
        <w:ind w:left="7560" w:hanging="1800"/>
      </w:pPr>
      <w:rPr>
        <w:rFonts w:cs="Times New Roman" w:hint="default"/>
        <w:b/>
        <w:bCs/>
      </w:rPr>
    </w:lvl>
  </w:abstractNum>
  <w:abstractNum w:abstractNumId="3">
    <w:nsid w:val="0C2E6A5D"/>
    <w:multiLevelType w:val="hybridMultilevel"/>
    <w:tmpl w:val="7382A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47399"/>
    <w:multiLevelType w:val="hybridMultilevel"/>
    <w:tmpl w:val="614897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6F177D"/>
    <w:multiLevelType w:val="hybridMultilevel"/>
    <w:tmpl w:val="AFD63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2D536C"/>
    <w:multiLevelType w:val="multilevel"/>
    <w:tmpl w:val="AA2E192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EA1463F"/>
    <w:multiLevelType w:val="hybridMultilevel"/>
    <w:tmpl w:val="2A6601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F6D4A2D"/>
    <w:multiLevelType w:val="multilevel"/>
    <w:tmpl w:val="157ED26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01509B4"/>
    <w:multiLevelType w:val="hybridMultilevel"/>
    <w:tmpl w:val="C186D8DC"/>
    <w:lvl w:ilvl="0" w:tplc="2EACF08A">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855284"/>
    <w:multiLevelType w:val="hybridMultilevel"/>
    <w:tmpl w:val="89226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FC7E48"/>
    <w:multiLevelType w:val="hybridMultilevel"/>
    <w:tmpl w:val="325C3D58"/>
    <w:lvl w:ilvl="0" w:tplc="7BC01C4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25D7AD8"/>
    <w:multiLevelType w:val="hybridMultilevel"/>
    <w:tmpl w:val="F88A8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4106A"/>
    <w:multiLevelType w:val="multilevel"/>
    <w:tmpl w:val="AA2E192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47253C7"/>
    <w:multiLevelType w:val="multilevel"/>
    <w:tmpl w:val="B71E8784"/>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5BC57C2"/>
    <w:multiLevelType w:val="multilevel"/>
    <w:tmpl w:val="819E2822"/>
    <w:lvl w:ilvl="0">
      <w:start w:val="8"/>
      <w:numFmt w:val="decimal"/>
      <w:lvlText w:val="%1"/>
      <w:lvlJc w:val="left"/>
      <w:pPr>
        <w:tabs>
          <w:tab w:val="num" w:pos="720"/>
        </w:tabs>
        <w:ind w:left="720" w:hanging="720"/>
      </w:pPr>
      <w:rPr>
        <w:rFonts w:cs="Times New Roman" w:hint="default"/>
        <w:b/>
        <w:bCs/>
      </w:rPr>
    </w:lvl>
    <w:lvl w:ilvl="1">
      <w:start w:val="2"/>
      <w:numFmt w:val="decimal"/>
      <w:lvlText w:val="%1.4"/>
      <w:lvlJc w:val="left"/>
      <w:pPr>
        <w:tabs>
          <w:tab w:val="num" w:pos="1440"/>
        </w:tabs>
        <w:ind w:left="1440" w:hanging="72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2880"/>
        </w:tabs>
        <w:ind w:left="2880" w:hanging="72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4680"/>
        </w:tabs>
        <w:ind w:left="4680" w:hanging="108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480"/>
        </w:tabs>
        <w:ind w:left="6480" w:hanging="1440"/>
      </w:pPr>
      <w:rPr>
        <w:rFonts w:cs="Times New Roman" w:hint="default"/>
        <w:b/>
        <w:bCs/>
      </w:rPr>
    </w:lvl>
    <w:lvl w:ilvl="8">
      <w:start w:val="1"/>
      <w:numFmt w:val="decimal"/>
      <w:lvlText w:val="%1.%2.%3.%4.%5.%6.%7.%8.%9"/>
      <w:lvlJc w:val="left"/>
      <w:pPr>
        <w:tabs>
          <w:tab w:val="num" w:pos="7200"/>
        </w:tabs>
        <w:ind w:left="7200" w:hanging="1440"/>
      </w:pPr>
      <w:rPr>
        <w:rFonts w:cs="Times New Roman" w:hint="default"/>
        <w:b/>
        <w:bCs/>
      </w:rPr>
    </w:lvl>
  </w:abstractNum>
  <w:abstractNum w:abstractNumId="16">
    <w:nsid w:val="2AF524C5"/>
    <w:multiLevelType w:val="hybridMultilevel"/>
    <w:tmpl w:val="92ECF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CCE200E"/>
    <w:multiLevelType w:val="multilevel"/>
    <w:tmpl w:val="FA4867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2E843FA3"/>
    <w:multiLevelType w:val="multilevel"/>
    <w:tmpl w:val="79F2A02A"/>
    <w:lvl w:ilvl="0">
      <w:start w:val="2"/>
      <w:numFmt w:val="decimal"/>
      <w:lvlText w:val="%1"/>
      <w:lvlJc w:val="left"/>
      <w:pPr>
        <w:tabs>
          <w:tab w:val="num" w:pos="720"/>
        </w:tabs>
        <w:ind w:left="720" w:hanging="720"/>
      </w:pPr>
      <w:rPr>
        <w:rFonts w:cs="Times New Roman" w:hint="default"/>
        <w:b/>
        <w:bCs/>
      </w:rPr>
    </w:lvl>
    <w:lvl w:ilvl="1">
      <w:start w:val="1"/>
      <w:numFmt w:val="decimal"/>
      <w:lvlText w:val="%1.%2"/>
      <w:lvlJc w:val="left"/>
      <w:pPr>
        <w:tabs>
          <w:tab w:val="num" w:pos="1440"/>
        </w:tabs>
        <w:ind w:left="1440" w:hanging="72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5040"/>
        </w:tabs>
        <w:ind w:left="5040" w:hanging="144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840"/>
        </w:tabs>
        <w:ind w:left="6840" w:hanging="1800"/>
      </w:pPr>
      <w:rPr>
        <w:rFonts w:cs="Times New Roman" w:hint="default"/>
        <w:b/>
        <w:bCs/>
      </w:rPr>
    </w:lvl>
    <w:lvl w:ilvl="8">
      <w:start w:val="1"/>
      <w:numFmt w:val="decimal"/>
      <w:lvlText w:val="%1.%2.%3.%4.%5.%6.%7.%8.%9"/>
      <w:lvlJc w:val="left"/>
      <w:pPr>
        <w:tabs>
          <w:tab w:val="num" w:pos="7560"/>
        </w:tabs>
        <w:ind w:left="7560" w:hanging="1800"/>
      </w:pPr>
      <w:rPr>
        <w:rFonts w:cs="Times New Roman" w:hint="default"/>
        <w:b/>
        <w:bCs/>
      </w:rPr>
    </w:lvl>
  </w:abstractNum>
  <w:abstractNum w:abstractNumId="19">
    <w:nsid w:val="32546C67"/>
    <w:multiLevelType w:val="hybridMultilevel"/>
    <w:tmpl w:val="EDA2E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C7136F"/>
    <w:multiLevelType w:val="multilevel"/>
    <w:tmpl w:val="2F8EBAFC"/>
    <w:lvl w:ilvl="0">
      <w:start w:val="7"/>
      <w:numFmt w:val="decimal"/>
      <w:lvlText w:val="%1.0"/>
      <w:lvlJc w:val="left"/>
      <w:pPr>
        <w:ind w:left="360" w:hanging="360"/>
      </w:pPr>
      <w:rPr>
        <w:rFonts w:hint="default"/>
        <w:u w:val="none"/>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37336CC1"/>
    <w:multiLevelType w:val="hybridMultilevel"/>
    <w:tmpl w:val="B720B5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C762C"/>
    <w:multiLevelType w:val="hybridMultilevel"/>
    <w:tmpl w:val="7A707A78"/>
    <w:lvl w:ilvl="0" w:tplc="2EACF08A">
      <w:start w:val="3"/>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3">
    <w:nsid w:val="3A2F6439"/>
    <w:multiLevelType w:val="hybridMultilevel"/>
    <w:tmpl w:val="CEB0D7D2"/>
    <w:lvl w:ilvl="0" w:tplc="ADD094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BAE3164"/>
    <w:multiLevelType w:val="multilevel"/>
    <w:tmpl w:val="157ED26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3F403E53"/>
    <w:multiLevelType w:val="hybridMultilevel"/>
    <w:tmpl w:val="AA2E192E"/>
    <w:lvl w:ilvl="0" w:tplc="02BA0A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2921371"/>
    <w:multiLevelType w:val="hybridMultilevel"/>
    <w:tmpl w:val="1FD6AF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897006D"/>
    <w:multiLevelType w:val="multilevel"/>
    <w:tmpl w:val="99E690C8"/>
    <w:lvl w:ilvl="0">
      <w:start w:val="14"/>
      <w:numFmt w:val="decimal"/>
      <w:lvlText w:val="%1"/>
      <w:lvlJc w:val="left"/>
      <w:pPr>
        <w:tabs>
          <w:tab w:val="num" w:pos="1440"/>
        </w:tabs>
        <w:ind w:left="1440" w:hanging="1440"/>
      </w:pPr>
      <w:rPr>
        <w:rFonts w:cs="Times New Roman" w:hint="default"/>
      </w:rPr>
    </w:lvl>
    <w:lvl w:ilvl="1">
      <w:start w:val="14"/>
      <w:numFmt w:val="decimal"/>
      <w:lvlText w:val="%2.1"/>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A6726C8"/>
    <w:multiLevelType w:val="multilevel"/>
    <w:tmpl w:val="79F2A02A"/>
    <w:lvl w:ilvl="0">
      <w:start w:val="2"/>
      <w:numFmt w:val="decimal"/>
      <w:lvlText w:val="%1"/>
      <w:lvlJc w:val="left"/>
      <w:pPr>
        <w:tabs>
          <w:tab w:val="num" w:pos="720"/>
        </w:tabs>
        <w:ind w:left="720" w:hanging="720"/>
      </w:pPr>
      <w:rPr>
        <w:rFonts w:cs="Times New Roman" w:hint="default"/>
        <w:b/>
        <w:bCs/>
      </w:rPr>
    </w:lvl>
    <w:lvl w:ilvl="1">
      <w:start w:val="1"/>
      <w:numFmt w:val="decimal"/>
      <w:lvlText w:val="%1.%2"/>
      <w:lvlJc w:val="left"/>
      <w:pPr>
        <w:tabs>
          <w:tab w:val="num" w:pos="1440"/>
        </w:tabs>
        <w:ind w:left="1440" w:hanging="72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5040"/>
        </w:tabs>
        <w:ind w:left="5040" w:hanging="144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840"/>
        </w:tabs>
        <w:ind w:left="6840" w:hanging="1800"/>
      </w:pPr>
      <w:rPr>
        <w:rFonts w:cs="Times New Roman" w:hint="default"/>
        <w:b/>
        <w:bCs/>
      </w:rPr>
    </w:lvl>
    <w:lvl w:ilvl="8">
      <w:start w:val="1"/>
      <w:numFmt w:val="decimal"/>
      <w:lvlText w:val="%1.%2.%3.%4.%5.%6.%7.%8.%9"/>
      <w:lvlJc w:val="left"/>
      <w:pPr>
        <w:tabs>
          <w:tab w:val="num" w:pos="7560"/>
        </w:tabs>
        <w:ind w:left="7560" w:hanging="1800"/>
      </w:pPr>
      <w:rPr>
        <w:rFonts w:cs="Times New Roman" w:hint="default"/>
        <w:b/>
        <w:bCs/>
      </w:rPr>
    </w:lvl>
  </w:abstractNum>
  <w:abstractNum w:abstractNumId="29">
    <w:nsid w:val="50FE6479"/>
    <w:multiLevelType w:val="hybridMultilevel"/>
    <w:tmpl w:val="496AF3FA"/>
    <w:lvl w:ilvl="0" w:tplc="A54E4882">
      <w:start w:val="1"/>
      <w:numFmt w:val="lowerLetter"/>
      <w:lvlText w:val="%1."/>
      <w:lvlJc w:val="left"/>
      <w:pPr>
        <w:ind w:left="180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D76BF5"/>
    <w:multiLevelType w:val="multilevel"/>
    <w:tmpl w:val="79F2A02A"/>
    <w:lvl w:ilvl="0">
      <w:start w:val="2"/>
      <w:numFmt w:val="decimal"/>
      <w:lvlText w:val="%1"/>
      <w:lvlJc w:val="left"/>
      <w:pPr>
        <w:tabs>
          <w:tab w:val="num" w:pos="720"/>
        </w:tabs>
        <w:ind w:left="720" w:hanging="720"/>
      </w:pPr>
      <w:rPr>
        <w:rFonts w:cs="Times New Roman" w:hint="default"/>
        <w:b/>
        <w:bCs/>
      </w:rPr>
    </w:lvl>
    <w:lvl w:ilvl="1">
      <w:start w:val="1"/>
      <w:numFmt w:val="decimal"/>
      <w:lvlText w:val="%1.%2"/>
      <w:lvlJc w:val="left"/>
      <w:pPr>
        <w:tabs>
          <w:tab w:val="num" w:pos="1440"/>
        </w:tabs>
        <w:ind w:left="1440" w:hanging="72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5040"/>
        </w:tabs>
        <w:ind w:left="5040" w:hanging="144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840"/>
        </w:tabs>
        <w:ind w:left="6840" w:hanging="1800"/>
      </w:pPr>
      <w:rPr>
        <w:rFonts w:cs="Times New Roman" w:hint="default"/>
        <w:b/>
        <w:bCs/>
      </w:rPr>
    </w:lvl>
    <w:lvl w:ilvl="8">
      <w:start w:val="1"/>
      <w:numFmt w:val="decimal"/>
      <w:lvlText w:val="%1.%2.%3.%4.%5.%6.%7.%8.%9"/>
      <w:lvlJc w:val="left"/>
      <w:pPr>
        <w:tabs>
          <w:tab w:val="num" w:pos="7560"/>
        </w:tabs>
        <w:ind w:left="7560" w:hanging="1800"/>
      </w:pPr>
      <w:rPr>
        <w:rFonts w:cs="Times New Roman" w:hint="default"/>
        <w:b/>
        <w:bCs/>
      </w:rPr>
    </w:lvl>
  </w:abstractNum>
  <w:abstractNum w:abstractNumId="31">
    <w:nsid w:val="5819075B"/>
    <w:multiLevelType w:val="hybridMultilevel"/>
    <w:tmpl w:val="7A707A78"/>
    <w:lvl w:ilvl="0" w:tplc="2EACF08A">
      <w:start w:val="3"/>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2">
    <w:nsid w:val="595B4365"/>
    <w:multiLevelType w:val="multilevel"/>
    <w:tmpl w:val="6FCEB880"/>
    <w:lvl w:ilvl="0">
      <w:start w:val="1"/>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3">
    <w:nsid w:val="5A2928C7"/>
    <w:multiLevelType w:val="multilevel"/>
    <w:tmpl w:val="5268D06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5A4316EC"/>
    <w:multiLevelType w:val="multilevel"/>
    <w:tmpl w:val="887A1BAC"/>
    <w:lvl w:ilvl="0">
      <w:start w:val="4"/>
      <w:numFmt w:val="decimal"/>
      <w:lvlText w:val="%1.0"/>
      <w:lvlJc w:val="left"/>
      <w:pPr>
        <w:ind w:left="360" w:hanging="360"/>
      </w:pPr>
      <w:rPr>
        <w:rFonts w:hint="default"/>
        <w:b/>
        <w:color w:val="auto"/>
        <w:u w:val="none"/>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35">
    <w:nsid w:val="5BC85BB3"/>
    <w:multiLevelType w:val="hybridMultilevel"/>
    <w:tmpl w:val="FC305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CEC0CB5"/>
    <w:multiLevelType w:val="hybridMultilevel"/>
    <w:tmpl w:val="4DD45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90343"/>
    <w:multiLevelType w:val="hybridMultilevel"/>
    <w:tmpl w:val="95A67A9E"/>
    <w:lvl w:ilvl="0" w:tplc="2EACF08A">
      <w:start w:val="3"/>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8">
    <w:nsid w:val="66BE66CC"/>
    <w:multiLevelType w:val="multilevel"/>
    <w:tmpl w:val="B71E8784"/>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6B0613AB"/>
    <w:multiLevelType w:val="multilevel"/>
    <w:tmpl w:val="1DC67C48"/>
    <w:lvl w:ilvl="0">
      <w:start w:val="13"/>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bCs/>
        <w:sz w:val="24"/>
        <w:szCs w:val="24"/>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nsid w:val="6C985D28"/>
    <w:multiLevelType w:val="hybridMultilevel"/>
    <w:tmpl w:val="46488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D65E3F"/>
    <w:multiLevelType w:val="multilevel"/>
    <w:tmpl w:val="CA6E82C4"/>
    <w:lvl w:ilvl="0">
      <w:start w:val="6"/>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080"/>
        </w:tabs>
        <w:ind w:left="1080" w:hanging="36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5040"/>
        </w:tabs>
        <w:ind w:left="5040" w:hanging="144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840"/>
        </w:tabs>
        <w:ind w:left="6840" w:hanging="1800"/>
      </w:pPr>
      <w:rPr>
        <w:rFonts w:cs="Times New Roman" w:hint="default"/>
        <w:b/>
        <w:bCs/>
      </w:rPr>
    </w:lvl>
    <w:lvl w:ilvl="8">
      <w:start w:val="1"/>
      <w:numFmt w:val="decimal"/>
      <w:lvlText w:val="%1.%2.%3.%4.%5.%6.%7.%8.%9"/>
      <w:lvlJc w:val="left"/>
      <w:pPr>
        <w:tabs>
          <w:tab w:val="num" w:pos="7560"/>
        </w:tabs>
        <w:ind w:left="7560" w:hanging="1800"/>
      </w:pPr>
      <w:rPr>
        <w:rFonts w:cs="Times New Roman" w:hint="default"/>
        <w:b/>
        <w:bCs/>
      </w:rPr>
    </w:lvl>
  </w:abstractNum>
  <w:abstractNum w:abstractNumId="42">
    <w:nsid w:val="736B260B"/>
    <w:multiLevelType w:val="multilevel"/>
    <w:tmpl w:val="E70AFCCE"/>
    <w:lvl w:ilvl="0">
      <w:start w:val="8"/>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440"/>
        </w:tabs>
        <w:ind w:left="1440" w:hanging="72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2880"/>
        </w:tabs>
        <w:ind w:left="2880" w:hanging="72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4680"/>
        </w:tabs>
        <w:ind w:left="4680" w:hanging="108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480"/>
        </w:tabs>
        <w:ind w:left="6480" w:hanging="1440"/>
      </w:pPr>
      <w:rPr>
        <w:rFonts w:cs="Times New Roman" w:hint="default"/>
        <w:b/>
        <w:bCs/>
      </w:rPr>
    </w:lvl>
    <w:lvl w:ilvl="8">
      <w:start w:val="1"/>
      <w:numFmt w:val="decimal"/>
      <w:lvlText w:val="%1.%2.%3.%4.%5.%6.%7.%8.%9"/>
      <w:lvlJc w:val="left"/>
      <w:pPr>
        <w:tabs>
          <w:tab w:val="num" w:pos="7200"/>
        </w:tabs>
        <w:ind w:left="7200" w:hanging="1440"/>
      </w:pPr>
      <w:rPr>
        <w:rFonts w:cs="Times New Roman" w:hint="default"/>
        <w:b/>
        <w:bCs/>
      </w:rPr>
    </w:lvl>
  </w:abstractNum>
  <w:abstractNum w:abstractNumId="43">
    <w:nsid w:val="74E42398"/>
    <w:multiLevelType w:val="hybridMultilevel"/>
    <w:tmpl w:val="4A60976C"/>
    <w:lvl w:ilvl="0" w:tplc="A54E4882">
      <w:start w:val="1"/>
      <w:numFmt w:val="lowerLetter"/>
      <w:lvlText w:val="%1."/>
      <w:lvlJc w:val="left"/>
      <w:pPr>
        <w:ind w:left="414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4">
    <w:nsid w:val="7D4645F5"/>
    <w:multiLevelType w:val="hybridMultilevel"/>
    <w:tmpl w:val="37423174"/>
    <w:lvl w:ilvl="0" w:tplc="A54E488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32"/>
  </w:num>
  <w:num w:numId="3">
    <w:abstractNumId w:val="30"/>
  </w:num>
  <w:num w:numId="4">
    <w:abstractNumId w:val="41"/>
  </w:num>
  <w:num w:numId="5">
    <w:abstractNumId w:val="22"/>
  </w:num>
  <w:num w:numId="6">
    <w:abstractNumId w:val="39"/>
  </w:num>
  <w:num w:numId="7">
    <w:abstractNumId w:val="27"/>
  </w:num>
  <w:num w:numId="8">
    <w:abstractNumId w:val="15"/>
  </w:num>
  <w:num w:numId="9">
    <w:abstractNumId w:val="18"/>
  </w:num>
  <w:num w:numId="10">
    <w:abstractNumId w:val="14"/>
  </w:num>
  <w:num w:numId="11">
    <w:abstractNumId w:val="2"/>
  </w:num>
  <w:num w:numId="12">
    <w:abstractNumId w:val="28"/>
  </w:num>
  <w:num w:numId="13">
    <w:abstractNumId w:val="38"/>
  </w:num>
  <w:num w:numId="14">
    <w:abstractNumId w:val="42"/>
  </w:num>
  <w:num w:numId="15">
    <w:abstractNumId w:val="35"/>
  </w:num>
  <w:num w:numId="16">
    <w:abstractNumId w:val="10"/>
  </w:num>
  <w:num w:numId="17">
    <w:abstractNumId w:val="5"/>
  </w:num>
  <w:num w:numId="18">
    <w:abstractNumId w:val="3"/>
  </w:num>
  <w:num w:numId="19">
    <w:abstractNumId w:val="31"/>
  </w:num>
  <w:num w:numId="20">
    <w:abstractNumId w:val="9"/>
  </w:num>
  <w:num w:numId="21">
    <w:abstractNumId w:val="37"/>
  </w:num>
  <w:num w:numId="22">
    <w:abstractNumId w:val="1"/>
  </w:num>
  <w:num w:numId="23">
    <w:abstractNumId w:val="26"/>
  </w:num>
  <w:num w:numId="24">
    <w:abstractNumId w:val="23"/>
  </w:num>
  <w:num w:numId="25">
    <w:abstractNumId w:val="34"/>
  </w:num>
  <w:num w:numId="26">
    <w:abstractNumId w:val="24"/>
  </w:num>
  <w:num w:numId="27">
    <w:abstractNumId w:val="17"/>
  </w:num>
  <w:num w:numId="28">
    <w:abstractNumId w:val="25"/>
  </w:num>
  <w:num w:numId="29">
    <w:abstractNumId w:val="6"/>
  </w:num>
  <w:num w:numId="30">
    <w:abstractNumId w:val="13"/>
  </w:num>
  <w:num w:numId="31">
    <w:abstractNumId w:val="11"/>
  </w:num>
  <w:num w:numId="32">
    <w:abstractNumId w:val="8"/>
  </w:num>
  <w:num w:numId="33">
    <w:abstractNumId w:val="20"/>
  </w:num>
  <w:num w:numId="34">
    <w:abstractNumId w:val="33"/>
  </w:num>
  <w:num w:numId="35">
    <w:abstractNumId w:val="4"/>
  </w:num>
  <w:num w:numId="36">
    <w:abstractNumId w:val="16"/>
  </w:num>
  <w:num w:numId="37">
    <w:abstractNumId w:val="7"/>
  </w:num>
  <w:num w:numId="38">
    <w:abstractNumId w:val="44"/>
  </w:num>
  <w:num w:numId="39">
    <w:abstractNumId w:val="43"/>
  </w:num>
  <w:num w:numId="40">
    <w:abstractNumId w:val="29"/>
  </w:num>
  <w:num w:numId="41">
    <w:abstractNumId w:val="12"/>
  </w:num>
  <w:num w:numId="42">
    <w:abstractNumId w:val="19"/>
  </w:num>
  <w:num w:numId="43">
    <w:abstractNumId w:val="40"/>
  </w:num>
  <w:num w:numId="44">
    <w:abstractNumId w:val="3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revisionView w:markup="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29"/>
    <w:rsid w:val="00000AD2"/>
    <w:rsid w:val="00002166"/>
    <w:rsid w:val="00005F34"/>
    <w:rsid w:val="00010359"/>
    <w:rsid w:val="0001090D"/>
    <w:rsid w:val="000146BE"/>
    <w:rsid w:val="000208C6"/>
    <w:rsid w:val="00022F89"/>
    <w:rsid w:val="0002655C"/>
    <w:rsid w:val="00035027"/>
    <w:rsid w:val="00054C08"/>
    <w:rsid w:val="00056675"/>
    <w:rsid w:val="00075E2B"/>
    <w:rsid w:val="00093C03"/>
    <w:rsid w:val="00097B94"/>
    <w:rsid w:val="000A62B7"/>
    <w:rsid w:val="000D7A3E"/>
    <w:rsid w:val="000E4464"/>
    <w:rsid w:val="000E7A56"/>
    <w:rsid w:val="000F30D7"/>
    <w:rsid w:val="00122F67"/>
    <w:rsid w:val="00145983"/>
    <w:rsid w:val="00161F1A"/>
    <w:rsid w:val="00162038"/>
    <w:rsid w:val="00164F40"/>
    <w:rsid w:val="0017550C"/>
    <w:rsid w:val="001839D3"/>
    <w:rsid w:val="00197DC4"/>
    <w:rsid w:val="001A0EBD"/>
    <w:rsid w:val="001A3A0B"/>
    <w:rsid w:val="001C268C"/>
    <w:rsid w:val="001C76B5"/>
    <w:rsid w:val="001E308F"/>
    <w:rsid w:val="001E3F63"/>
    <w:rsid w:val="001F208B"/>
    <w:rsid w:val="002231C5"/>
    <w:rsid w:val="0023229D"/>
    <w:rsid w:val="00236401"/>
    <w:rsid w:val="002417D4"/>
    <w:rsid w:val="00265A17"/>
    <w:rsid w:val="002742F4"/>
    <w:rsid w:val="002750F4"/>
    <w:rsid w:val="002A44DF"/>
    <w:rsid w:val="002B08C3"/>
    <w:rsid w:val="002C6D52"/>
    <w:rsid w:val="002E2FFC"/>
    <w:rsid w:val="002F3395"/>
    <w:rsid w:val="003027FC"/>
    <w:rsid w:val="00310132"/>
    <w:rsid w:val="00310230"/>
    <w:rsid w:val="00322C2C"/>
    <w:rsid w:val="00322D4F"/>
    <w:rsid w:val="0034610A"/>
    <w:rsid w:val="003512FA"/>
    <w:rsid w:val="003674A6"/>
    <w:rsid w:val="003A6542"/>
    <w:rsid w:val="003C4120"/>
    <w:rsid w:val="003D0D9B"/>
    <w:rsid w:val="0041655B"/>
    <w:rsid w:val="004228E8"/>
    <w:rsid w:val="0043290A"/>
    <w:rsid w:val="00434EB4"/>
    <w:rsid w:val="00443129"/>
    <w:rsid w:val="0046070D"/>
    <w:rsid w:val="00471C1A"/>
    <w:rsid w:val="00486538"/>
    <w:rsid w:val="004A0A00"/>
    <w:rsid w:val="004A32DB"/>
    <w:rsid w:val="004D148F"/>
    <w:rsid w:val="004F6A0C"/>
    <w:rsid w:val="00511186"/>
    <w:rsid w:val="005206BF"/>
    <w:rsid w:val="00526610"/>
    <w:rsid w:val="00550B4B"/>
    <w:rsid w:val="005630D2"/>
    <w:rsid w:val="00573183"/>
    <w:rsid w:val="00580B7F"/>
    <w:rsid w:val="005A4C51"/>
    <w:rsid w:val="005A6148"/>
    <w:rsid w:val="005B578B"/>
    <w:rsid w:val="0060169F"/>
    <w:rsid w:val="00607AA5"/>
    <w:rsid w:val="00617AA4"/>
    <w:rsid w:val="00645496"/>
    <w:rsid w:val="0066140B"/>
    <w:rsid w:val="006800EB"/>
    <w:rsid w:val="006A372D"/>
    <w:rsid w:val="006C5FC9"/>
    <w:rsid w:val="006D1504"/>
    <w:rsid w:val="00713063"/>
    <w:rsid w:val="00714E65"/>
    <w:rsid w:val="00715177"/>
    <w:rsid w:val="00730FBC"/>
    <w:rsid w:val="00733365"/>
    <w:rsid w:val="007455DF"/>
    <w:rsid w:val="00751A52"/>
    <w:rsid w:val="0076485F"/>
    <w:rsid w:val="00773DF9"/>
    <w:rsid w:val="007A11E0"/>
    <w:rsid w:val="007A6ABB"/>
    <w:rsid w:val="007A7FAE"/>
    <w:rsid w:val="007B545E"/>
    <w:rsid w:val="007C4141"/>
    <w:rsid w:val="007D265E"/>
    <w:rsid w:val="007E3BFF"/>
    <w:rsid w:val="0083302F"/>
    <w:rsid w:val="0084651E"/>
    <w:rsid w:val="00860255"/>
    <w:rsid w:val="0086044B"/>
    <w:rsid w:val="00860DFE"/>
    <w:rsid w:val="0087401B"/>
    <w:rsid w:val="008C17EB"/>
    <w:rsid w:val="008D7CED"/>
    <w:rsid w:val="008E15AC"/>
    <w:rsid w:val="008F193F"/>
    <w:rsid w:val="00904456"/>
    <w:rsid w:val="00926F7B"/>
    <w:rsid w:val="00927D60"/>
    <w:rsid w:val="00975800"/>
    <w:rsid w:val="00983928"/>
    <w:rsid w:val="00984499"/>
    <w:rsid w:val="00985B37"/>
    <w:rsid w:val="009B60A0"/>
    <w:rsid w:val="009C2789"/>
    <w:rsid w:val="009E4BC1"/>
    <w:rsid w:val="00A10D00"/>
    <w:rsid w:val="00A20235"/>
    <w:rsid w:val="00A44DBB"/>
    <w:rsid w:val="00A5415E"/>
    <w:rsid w:val="00A663CB"/>
    <w:rsid w:val="00A9227A"/>
    <w:rsid w:val="00A9754D"/>
    <w:rsid w:val="00AA5872"/>
    <w:rsid w:val="00AB3E4D"/>
    <w:rsid w:val="00AB79A9"/>
    <w:rsid w:val="00AD5CE4"/>
    <w:rsid w:val="00AF12DE"/>
    <w:rsid w:val="00AF1AA1"/>
    <w:rsid w:val="00AF3B3A"/>
    <w:rsid w:val="00B046EE"/>
    <w:rsid w:val="00B16906"/>
    <w:rsid w:val="00B40128"/>
    <w:rsid w:val="00B405B4"/>
    <w:rsid w:val="00B445AF"/>
    <w:rsid w:val="00B74E84"/>
    <w:rsid w:val="00B82B35"/>
    <w:rsid w:val="00B9619F"/>
    <w:rsid w:val="00BA4B8C"/>
    <w:rsid w:val="00BB12A3"/>
    <w:rsid w:val="00BB1CCE"/>
    <w:rsid w:val="00BB4E4C"/>
    <w:rsid w:val="00BB7C9A"/>
    <w:rsid w:val="00BD11C1"/>
    <w:rsid w:val="00BD790E"/>
    <w:rsid w:val="00BF5E28"/>
    <w:rsid w:val="00BF6BCE"/>
    <w:rsid w:val="00C13F83"/>
    <w:rsid w:val="00C14413"/>
    <w:rsid w:val="00C21365"/>
    <w:rsid w:val="00C636C3"/>
    <w:rsid w:val="00C63E2B"/>
    <w:rsid w:val="00C65E8B"/>
    <w:rsid w:val="00C95CF4"/>
    <w:rsid w:val="00CA1A7C"/>
    <w:rsid w:val="00CB63AC"/>
    <w:rsid w:val="00CC092B"/>
    <w:rsid w:val="00CC0FEE"/>
    <w:rsid w:val="00CD5F22"/>
    <w:rsid w:val="00CE129B"/>
    <w:rsid w:val="00CE1A4A"/>
    <w:rsid w:val="00D0297A"/>
    <w:rsid w:val="00D13830"/>
    <w:rsid w:val="00D14B75"/>
    <w:rsid w:val="00D15BC0"/>
    <w:rsid w:val="00D16631"/>
    <w:rsid w:val="00D479DB"/>
    <w:rsid w:val="00D52548"/>
    <w:rsid w:val="00D77D8E"/>
    <w:rsid w:val="00D83D35"/>
    <w:rsid w:val="00D919C3"/>
    <w:rsid w:val="00D936FF"/>
    <w:rsid w:val="00D97242"/>
    <w:rsid w:val="00D97868"/>
    <w:rsid w:val="00DC6A83"/>
    <w:rsid w:val="00DD4420"/>
    <w:rsid w:val="00E1317C"/>
    <w:rsid w:val="00E54540"/>
    <w:rsid w:val="00E60658"/>
    <w:rsid w:val="00EA47A6"/>
    <w:rsid w:val="00EA4995"/>
    <w:rsid w:val="00EA51A2"/>
    <w:rsid w:val="00EB15C4"/>
    <w:rsid w:val="00EB4451"/>
    <w:rsid w:val="00ED1EA3"/>
    <w:rsid w:val="00F16AB5"/>
    <w:rsid w:val="00F55387"/>
    <w:rsid w:val="00F6473D"/>
    <w:rsid w:val="00F771AE"/>
    <w:rsid w:val="00FA166C"/>
    <w:rsid w:val="00FA2C2F"/>
    <w:rsid w:val="00FA79B4"/>
    <w:rsid w:val="00FB7231"/>
    <w:rsid w:val="00FC1513"/>
    <w:rsid w:val="00FE5B1E"/>
    <w:rsid w:val="00FF0BB4"/>
    <w:rsid w:val="00FF0C49"/>
    <w:rsid w:val="00FF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Body Text Indent" w:locked="1"/>
    <w:lsdException w:name="Subtitle" w:locked="1" w:qFormat="1"/>
    <w:lsdException w:name="Body Text Inden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129"/>
    <w:rPr>
      <w:rFonts w:ascii="Times New Roman" w:hAnsi="Times New Roman"/>
    </w:rPr>
  </w:style>
  <w:style w:type="paragraph" w:styleId="Heading1">
    <w:name w:val="heading 1"/>
    <w:basedOn w:val="Normal"/>
    <w:next w:val="Normal"/>
    <w:link w:val="Heading1Char"/>
    <w:qFormat/>
    <w:rsid w:val="00443129"/>
    <w:pPr>
      <w:keepNext/>
      <w:ind w:left="720"/>
      <w:outlineLvl w:val="0"/>
    </w:pPr>
    <w:rPr>
      <w:sz w:val="23"/>
      <w:szCs w:val="23"/>
    </w:rPr>
  </w:style>
  <w:style w:type="paragraph" w:styleId="Heading2">
    <w:name w:val="heading 2"/>
    <w:basedOn w:val="Normal"/>
    <w:next w:val="Normal"/>
    <w:link w:val="Heading2Char"/>
    <w:qFormat/>
    <w:rsid w:val="00443129"/>
    <w:pPr>
      <w:keepNext/>
      <w:ind w:left="1440"/>
      <w:outlineLvl w:val="1"/>
    </w:pPr>
    <w:rPr>
      <w:rFonts w:ascii="Arial" w:hAnsi="Arial" w:cs="Arial"/>
      <w:sz w:val="24"/>
      <w:szCs w:val="24"/>
    </w:rPr>
  </w:style>
  <w:style w:type="paragraph" w:styleId="Heading3">
    <w:name w:val="heading 3"/>
    <w:basedOn w:val="Normal"/>
    <w:next w:val="Normal"/>
    <w:link w:val="Heading3Char"/>
    <w:qFormat/>
    <w:rsid w:val="00443129"/>
    <w:pPr>
      <w:keepNext/>
      <w:ind w:left="1440"/>
      <w:outlineLvl w:val="2"/>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43129"/>
    <w:rPr>
      <w:rFonts w:ascii="Times New Roman" w:hAnsi="Times New Roman" w:cs="Times New Roman"/>
      <w:sz w:val="23"/>
      <w:szCs w:val="23"/>
    </w:rPr>
  </w:style>
  <w:style w:type="character" w:customStyle="1" w:styleId="Heading2Char">
    <w:name w:val="Heading 2 Char"/>
    <w:link w:val="Heading2"/>
    <w:locked/>
    <w:rsid w:val="00443129"/>
    <w:rPr>
      <w:rFonts w:ascii="Arial" w:hAnsi="Arial" w:cs="Arial"/>
      <w:sz w:val="23"/>
      <w:szCs w:val="23"/>
    </w:rPr>
  </w:style>
  <w:style w:type="character" w:customStyle="1" w:styleId="Heading3Char">
    <w:name w:val="Heading 3 Char"/>
    <w:link w:val="Heading3"/>
    <w:locked/>
    <w:rsid w:val="00443129"/>
    <w:rPr>
      <w:rFonts w:ascii="Arial" w:hAnsi="Arial" w:cs="Arial"/>
      <w:b/>
      <w:bCs/>
      <w:sz w:val="23"/>
      <w:szCs w:val="23"/>
      <w:u w:val="single"/>
    </w:rPr>
  </w:style>
  <w:style w:type="paragraph" w:styleId="Header">
    <w:name w:val="header"/>
    <w:basedOn w:val="Normal"/>
    <w:link w:val="HeaderChar"/>
    <w:rsid w:val="00443129"/>
    <w:pPr>
      <w:tabs>
        <w:tab w:val="center" w:pos="4320"/>
        <w:tab w:val="right" w:pos="8640"/>
      </w:tabs>
    </w:pPr>
  </w:style>
  <w:style w:type="character" w:customStyle="1" w:styleId="HeaderChar">
    <w:name w:val="Header Char"/>
    <w:link w:val="Header"/>
    <w:locked/>
    <w:rsid w:val="00443129"/>
    <w:rPr>
      <w:rFonts w:ascii="Times New Roman" w:hAnsi="Times New Roman" w:cs="Times New Roman"/>
      <w:sz w:val="20"/>
      <w:szCs w:val="20"/>
    </w:rPr>
  </w:style>
  <w:style w:type="paragraph" w:styleId="Footer">
    <w:name w:val="footer"/>
    <w:basedOn w:val="Normal"/>
    <w:link w:val="FooterChar"/>
    <w:uiPriority w:val="99"/>
    <w:rsid w:val="00443129"/>
    <w:pPr>
      <w:tabs>
        <w:tab w:val="center" w:pos="4320"/>
        <w:tab w:val="right" w:pos="8640"/>
      </w:tabs>
    </w:pPr>
  </w:style>
  <w:style w:type="character" w:customStyle="1" w:styleId="FooterChar">
    <w:name w:val="Footer Char"/>
    <w:link w:val="Footer"/>
    <w:uiPriority w:val="99"/>
    <w:locked/>
    <w:rsid w:val="00443129"/>
    <w:rPr>
      <w:rFonts w:ascii="Times New Roman" w:hAnsi="Times New Roman" w:cs="Times New Roman"/>
      <w:sz w:val="20"/>
      <w:szCs w:val="20"/>
    </w:rPr>
  </w:style>
  <w:style w:type="character" w:styleId="PageNumber">
    <w:name w:val="page number"/>
    <w:rsid w:val="00443129"/>
    <w:rPr>
      <w:rFonts w:cs="Times New Roman"/>
    </w:rPr>
  </w:style>
  <w:style w:type="paragraph" w:styleId="BodyTextIndent">
    <w:name w:val="Body Text Indent"/>
    <w:basedOn w:val="Normal"/>
    <w:link w:val="BodyTextIndentChar"/>
    <w:rsid w:val="00443129"/>
    <w:pPr>
      <w:ind w:left="1710" w:hanging="270"/>
    </w:pPr>
    <w:rPr>
      <w:rFonts w:ascii="Arial" w:hAnsi="Arial" w:cs="Arial"/>
      <w:sz w:val="24"/>
      <w:szCs w:val="24"/>
    </w:rPr>
  </w:style>
  <w:style w:type="character" w:customStyle="1" w:styleId="BodyTextIndentChar">
    <w:name w:val="Body Text Indent Char"/>
    <w:link w:val="BodyTextIndent"/>
    <w:locked/>
    <w:rsid w:val="00443129"/>
    <w:rPr>
      <w:rFonts w:ascii="Arial" w:hAnsi="Arial" w:cs="Arial"/>
      <w:sz w:val="20"/>
      <w:szCs w:val="20"/>
    </w:rPr>
  </w:style>
  <w:style w:type="paragraph" w:styleId="BodyTextIndent3">
    <w:name w:val="Body Text Indent 3"/>
    <w:basedOn w:val="Normal"/>
    <w:link w:val="BodyTextIndent3Char"/>
    <w:rsid w:val="00443129"/>
    <w:pPr>
      <w:ind w:left="1800" w:hanging="360"/>
    </w:pPr>
    <w:rPr>
      <w:rFonts w:ascii="Arial" w:hAnsi="Arial" w:cs="Arial"/>
      <w:sz w:val="24"/>
      <w:szCs w:val="24"/>
    </w:rPr>
  </w:style>
  <w:style w:type="character" w:customStyle="1" w:styleId="BodyTextIndent3Char">
    <w:name w:val="Body Text Indent 3 Char"/>
    <w:link w:val="BodyTextIndent3"/>
    <w:locked/>
    <w:rsid w:val="00443129"/>
    <w:rPr>
      <w:rFonts w:ascii="Arial" w:hAnsi="Arial" w:cs="Arial"/>
      <w:sz w:val="20"/>
      <w:szCs w:val="20"/>
    </w:rPr>
  </w:style>
  <w:style w:type="character" w:customStyle="1" w:styleId="style22style27">
    <w:name w:val="style22style27"/>
    <w:rsid w:val="00443129"/>
    <w:rPr>
      <w:rFonts w:cs="Times New Roman"/>
    </w:rPr>
  </w:style>
  <w:style w:type="paragraph" w:styleId="BalloonText">
    <w:name w:val="Balloon Text"/>
    <w:basedOn w:val="Normal"/>
    <w:link w:val="BalloonTextChar"/>
    <w:rsid w:val="009C2789"/>
    <w:rPr>
      <w:rFonts w:ascii="Tahoma" w:hAnsi="Tahoma" w:cs="Tahoma"/>
      <w:sz w:val="16"/>
      <w:szCs w:val="16"/>
    </w:rPr>
  </w:style>
  <w:style w:type="character" w:customStyle="1" w:styleId="BalloonTextChar">
    <w:name w:val="Balloon Text Char"/>
    <w:link w:val="BalloonText"/>
    <w:rsid w:val="009C2789"/>
    <w:rPr>
      <w:rFonts w:ascii="Tahoma" w:hAnsi="Tahoma" w:cs="Tahoma"/>
      <w:sz w:val="16"/>
      <w:szCs w:val="16"/>
    </w:rPr>
  </w:style>
  <w:style w:type="paragraph" w:customStyle="1" w:styleId="DefaultText">
    <w:name w:val="Default Text"/>
    <w:basedOn w:val="Normal"/>
    <w:uiPriority w:val="99"/>
    <w:rsid w:val="00EB15C4"/>
    <w:pPr>
      <w:widowControl w:val="0"/>
      <w:autoSpaceDE w:val="0"/>
      <w:autoSpaceDN w:val="0"/>
    </w:pPr>
    <w:rPr>
      <w:rFonts w:eastAsia="Times New Roman"/>
      <w:sz w:val="24"/>
      <w:szCs w:val="24"/>
    </w:rPr>
  </w:style>
  <w:style w:type="character" w:customStyle="1" w:styleId="InitialStyle">
    <w:name w:val="InitialStyle"/>
    <w:uiPriority w:val="99"/>
    <w:rsid w:val="00EB15C4"/>
  </w:style>
  <w:style w:type="paragraph" w:styleId="ListParagraph">
    <w:name w:val="List Paragraph"/>
    <w:basedOn w:val="Normal"/>
    <w:uiPriority w:val="34"/>
    <w:qFormat/>
    <w:rsid w:val="00A10D00"/>
    <w:pPr>
      <w:ind w:left="720"/>
      <w:contextualSpacing/>
    </w:pPr>
  </w:style>
  <w:style w:type="paragraph" w:styleId="BodyText">
    <w:name w:val="Body Text"/>
    <w:basedOn w:val="Normal"/>
    <w:link w:val="BodyTextChar"/>
    <w:rsid w:val="00AD5CE4"/>
    <w:pPr>
      <w:spacing w:after="120"/>
    </w:pPr>
  </w:style>
  <w:style w:type="character" w:customStyle="1" w:styleId="BodyTextChar">
    <w:name w:val="Body Text Char"/>
    <w:basedOn w:val="DefaultParagraphFont"/>
    <w:link w:val="BodyText"/>
    <w:rsid w:val="00AD5CE4"/>
    <w:rPr>
      <w:rFonts w:ascii="Times New Roman" w:hAnsi="Times New Roman"/>
    </w:rPr>
  </w:style>
  <w:style w:type="paragraph" w:styleId="BodyTextIndent2">
    <w:name w:val="Body Text Indent 2"/>
    <w:basedOn w:val="Normal"/>
    <w:link w:val="BodyTextIndent2Char"/>
    <w:rsid w:val="00AD5CE4"/>
    <w:pPr>
      <w:spacing w:after="120" w:line="480" w:lineRule="auto"/>
      <w:ind w:left="360"/>
    </w:pPr>
  </w:style>
  <w:style w:type="character" w:customStyle="1" w:styleId="BodyTextIndent2Char">
    <w:name w:val="Body Text Indent 2 Char"/>
    <w:basedOn w:val="DefaultParagraphFont"/>
    <w:link w:val="BodyTextIndent2"/>
    <w:rsid w:val="00AD5CE4"/>
    <w:rPr>
      <w:rFonts w:ascii="Times New Roman" w:hAnsi="Times New Roman"/>
    </w:rPr>
  </w:style>
  <w:style w:type="paragraph" w:styleId="Revision">
    <w:name w:val="Revision"/>
    <w:hidden/>
    <w:uiPriority w:val="99"/>
    <w:semiHidden/>
    <w:rsid w:val="00D936FF"/>
    <w:rPr>
      <w:rFonts w:ascii="Times New Roman" w:hAnsi="Times New Roman"/>
    </w:rPr>
  </w:style>
  <w:style w:type="character" w:styleId="CommentReference">
    <w:name w:val="annotation reference"/>
    <w:basedOn w:val="DefaultParagraphFont"/>
    <w:rsid w:val="00B16906"/>
    <w:rPr>
      <w:sz w:val="16"/>
      <w:szCs w:val="16"/>
    </w:rPr>
  </w:style>
  <w:style w:type="paragraph" w:styleId="CommentText">
    <w:name w:val="annotation text"/>
    <w:basedOn w:val="Normal"/>
    <w:link w:val="CommentTextChar"/>
    <w:rsid w:val="00B16906"/>
  </w:style>
  <w:style w:type="character" w:customStyle="1" w:styleId="CommentTextChar">
    <w:name w:val="Comment Text Char"/>
    <w:basedOn w:val="DefaultParagraphFont"/>
    <w:link w:val="CommentText"/>
    <w:rsid w:val="00B16906"/>
    <w:rPr>
      <w:rFonts w:ascii="Times New Roman" w:hAnsi="Times New Roman"/>
    </w:rPr>
  </w:style>
  <w:style w:type="paragraph" w:styleId="CommentSubject">
    <w:name w:val="annotation subject"/>
    <w:basedOn w:val="CommentText"/>
    <w:next w:val="CommentText"/>
    <w:link w:val="CommentSubjectChar"/>
    <w:rsid w:val="00B16906"/>
    <w:rPr>
      <w:b/>
      <w:bCs/>
    </w:rPr>
  </w:style>
  <w:style w:type="character" w:customStyle="1" w:styleId="CommentSubjectChar">
    <w:name w:val="Comment Subject Char"/>
    <w:basedOn w:val="CommentTextChar"/>
    <w:link w:val="CommentSubject"/>
    <w:rsid w:val="00B16906"/>
    <w:rPr>
      <w:rFonts w:ascii="Times New Roman" w:hAnsi="Times New Roman"/>
      <w:b/>
      <w:bCs/>
    </w:rPr>
  </w:style>
  <w:style w:type="character" w:styleId="Hyperlink">
    <w:name w:val="Hyperlink"/>
    <w:basedOn w:val="DefaultParagraphFont"/>
    <w:rsid w:val="00AA5872"/>
    <w:rPr>
      <w:color w:val="0000FF" w:themeColor="hyperlink"/>
      <w:u w:val="single"/>
    </w:rPr>
  </w:style>
  <w:style w:type="character" w:styleId="FollowedHyperlink">
    <w:name w:val="FollowedHyperlink"/>
    <w:basedOn w:val="DefaultParagraphFont"/>
    <w:rsid w:val="00D14B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Body Text Indent" w:locked="1"/>
    <w:lsdException w:name="Subtitle" w:locked="1" w:qFormat="1"/>
    <w:lsdException w:name="Body Text Inden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129"/>
    <w:rPr>
      <w:rFonts w:ascii="Times New Roman" w:hAnsi="Times New Roman"/>
    </w:rPr>
  </w:style>
  <w:style w:type="paragraph" w:styleId="Heading1">
    <w:name w:val="heading 1"/>
    <w:basedOn w:val="Normal"/>
    <w:next w:val="Normal"/>
    <w:link w:val="Heading1Char"/>
    <w:qFormat/>
    <w:rsid w:val="00443129"/>
    <w:pPr>
      <w:keepNext/>
      <w:ind w:left="720"/>
      <w:outlineLvl w:val="0"/>
    </w:pPr>
    <w:rPr>
      <w:sz w:val="23"/>
      <w:szCs w:val="23"/>
    </w:rPr>
  </w:style>
  <w:style w:type="paragraph" w:styleId="Heading2">
    <w:name w:val="heading 2"/>
    <w:basedOn w:val="Normal"/>
    <w:next w:val="Normal"/>
    <w:link w:val="Heading2Char"/>
    <w:qFormat/>
    <w:rsid w:val="00443129"/>
    <w:pPr>
      <w:keepNext/>
      <w:ind w:left="1440"/>
      <w:outlineLvl w:val="1"/>
    </w:pPr>
    <w:rPr>
      <w:rFonts w:ascii="Arial" w:hAnsi="Arial" w:cs="Arial"/>
      <w:sz w:val="24"/>
      <w:szCs w:val="24"/>
    </w:rPr>
  </w:style>
  <w:style w:type="paragraph" w:styleId="Heading3">
    <w:name w:val="heading 3"/>
    <w:basedOn w:val="Normal"/>
    <w:next w:val="Normal"/>
    <w:link w:val="Heading3Char"/>
    <w:qFormat/>
    <w:rsid w:val="00443129"/>
    <w:pPr>
      <w:keepNext/>
      <w:ind w:left="1440"/>
      <w:outlineLvl w:val="2"/>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43129"/>
    <w:rPr>
      <w:rFonts w:ascii="Times New Roman" w:hAnsi="Times New Roman" w:cs="Times New Roman"/>
      <w:sz w:val="23"/>
      <w:szCs w:val="23"/>
    </w:rPr>
  </w:style>
  <w:style w:type="character" w:customStyle="1" w:styleId="Heading2Char">
    <w:name w:val="Heading 2 Char"/>
    <w:link w:val="Heading2"/>
    <w:locked/>
    <w:rsid w:val="00443129"/>
    <w:rPr>
      <w:rFonts w:ascii="Arial" w:hAnsi="Arial" w:cs="Arial"/>
      <w:sz w:val="23"/>
      <w:szCs w:val="23"/>
    </w:rPr>
  </w:style>
  <w:style w:type="character" w:customStyle="1" w:styleId="Heading3Char">
    <w:name w:val="Heading 3 Char"/>
    <w:link w:val="Heading3"/>
    <w:locked/>
    <w:rsid w:val="00443129"/>
    <w:rPr>
      <w:rFonts w:ascii="Arial" w:hAnsi="Arial" w:cs="Arial"/>
      <w:b/>
      <w:bCs/>
      <w:sz w:val="23"/>
      <w:szCs w:val="23"/>
      <w:u w:val="single"/>
    </w:rPr>
  </w:style>
  <w:style w:type="paragraph" w:styleId="Header">
    <w:name w:val="header"/>
    <w:basedOn w:val="Normal"/>
    <w:link w:val="HeaderChar"/>
    <w:rsid w:val="00443129"/>
    <w:pPr>
      <w:tabs>
        <w:tab w:val="center" w:pos="4320"/>
        <w:tab w:val="right" w:pos="8640"/>
      </w:tabs>
    </w:pPr>
  </w:style>
  <w:style w:type="character" w:customStyle="1" w:styleId="HeaderChar">
    <w:name w:val="Header Char"/>
    <w:link w:val="Header"/>
    <w:locked/>
    <w:rsid w:val="00443129"/>
    <w:rPr>
      <w:rFonts w:ascii="Times New Roman" w:hAnsi="Times New Roman" w:cs="Times New Roman"/>
      <w:sz w:val="20"/>
      <w:szCs w:val="20"/>
    </w:rPr>
  </w:style>
  <w:style w:type="paragraph" w:styleId="Footer">
    <w:name w:val="footer"/>
    <w:basedOn w:val="Normal"/>
    <w:link w:val="FooterChar"/>
    <w:uiPriority w:val="99"/>
    <w:rsid w:val="00443129"/>
    <w:pPr>
      <w:tabs>
        <w:tab w:val="center" w:pos="4320"/>
        <w:tab w:val="right" w:pos="8640"/>
      </w:tabs>
    </w:pPr>
  </w:style>
  <w:style w:type="character" w:customStyle="1" w:styleId="FooterChar">
    <w:name w:val="Footer Char"/>
    <w:link w:val="Footer"/>
    <w:uiPriority w:val="99"/>
    <w:locked/>
    <w:rsid w:val="00443129"/>
    <w:rPr>
      <w:rFonts w:ascii="Times New Roman" w:hAnsi="Times New Roman" w:cs="Times New Roman"/>
      <w:sz w:val="20"/>
      <w:szCs w:val="20"/>
    </w:rPr>
  </w:style>
  <w:style w:type="character" w:styleId="PageNumber">
    <w:name w:val="page number"/>
    <w:rsid w:val="00443129"/>
    <w:rPr>
      <w:rFonts w:cs="Times New Roman"/>
    </w:rPr>
  </w:style>
  <w:style w:type="paragraph" w:styleId="BodyTextIndent">
    <w:name w:val="Body Text Indent"/>
    <w:basedOn w:val="Normal"/>
    <w:link w:val="BodyTextIndentChar"/>
    <w:rsid w:val="00443129"/>
    <w:pPr>
      <w:ind w:left="1710" w:hanging="270"/>
    </w:pPr>
    <w:rPr>
      <w:rFonts w:ascii="Arial" w:hAnsi="Arial" w:cs="Arial"/>
      <w:sz w:val="24"/>
      <w:szCs w:val="24"/>
    </w:rPr>
  </w:style>
  <w:style w:type="character" w:customStyle="1" w:styleId="BodyTextIndentChar">
    <w:name w:val="Body Text Indent Char"/>
    <w:link w:val="BodyTextIndent"/>
    <w:locked/>
    <w:rsid w:val="00443129"/>
    <w:rPr>
      <w:rFonts w:ascii="Arial" w:hAnsi="Arial" w:cs="Arial"/>
      <w:sz w:val="20"/>
      <w:szCs w:val="20"/>
    </w:rPr>
  </w:style>
  <w:style w:type="paragraph" w:styleId="BodyTextIndent3">
    <w:name w:val="Body Text Indent 3"/>
    <w:basedOn w:val="Normal"/>
    <w:link w:val="BodyTextIndent3Char"/>
    <w:rsid w:val="00443129"/>
    <w:pPr>
      <w:ind w:left="1800" w:hanging="360"/>
    </w:pPr>
    <w:rPr>
      <w:rFonts w:ascii="Arial" w:hAnsi="Arial" w:cs="Arial"/>
      <w:sz w:val="24"/>
      <w:szCs w:val="24"/>
    </w:rPr>
  </w:style>
  <w:style w:type="character" w:customStyle="1" w:styleId="BodyTextIndent3Char">
    <w:name w:val="Body Text Indent 3 Char"/>
    <w:link w:val="BodyTextIndent3"/>
    <w:locked/>
    <w:rsid w:val="00443129"/>
    <w:rPr>
      <w:rFonts w:ascii="Arial" w:hAnsi="Arial" w:cs="Arial"/>
      <w:sz w:val="20"/>
      <w:szCs w:val="20"/>
    </w:rPr>
  </w:style>
  <w:style w:type="character" w:customStyle="1" w:styleId="style22style27">
    <w:name w:val="style22style27"/>
    <w:rsid w:val="00443129"/>
    <w:rPr>
      <w:rFonts w:cs="Times New Roman"/>
    </w:rPr>
  </w:style>
  <w:style w:type="paragraph" w:styleId="BalloonText">
    <w:name w:val="Balloon Text"/>
    <w:basedOn w:val="Normal"/>
    <w:link w:val="BalloonTextChar"/>
    <w:rsid w:val="009C2789"/>
    <w:rPr>
      <w:rFonts w:ascii="Tahoma" w:hAnsi="Tahoma" w:cs="Tahoma"/>
      <w:sz w:val="16"/>
      <w:szCs w:val="16"/>
    </w:rPr>
  </w:style>
  <w:style w:type="character" w:customStyle="1" w:styleId="BalloonTextChar">
    <w:name w:val="Balloon Text Char"/>
    <w:link w:val="BalloonText"/>
    <w:rsid w:val="009C2789"/>
    <w:rPr>
      <w:rFonts w:ascii="Tahoma" w:hAnsi="Tahoma" w:cs="Tahoma"/>
      <w:sz w:val="16"/>
      <w:szCs w:val="16"/>
    </w:rPr>
  </w:style>
  <w:style w:type="paragraph" w:customStyle="1" w:styleId="DefaultText">
    <w:name w:val="Default Text"/>
    <w:basedOn w:val="Normal"/>
    <w:uiPriority w:val="99"/>
    <w:rsid w:val="00EB15C4"/>
    <w:pPr>
      <w:widowControl w:val="0"/>
      <w:autoSpaceDE w:val="0"/>
      <w:autoSpaceDN w:val="0"/>
    </w:pPr>
    <w:rPr>
      <w:rFonts w:eastAsia="Times New Roman"/>
      <w:sz w:val="24"/>
      <w:szCs w:val="24"/>
    </w:rPr>
  </w:style>
  <w:style w:type="character" w:customStyle="1" w:styleId="InitialStyle">
    <w:name w:val="InitialStyle"/>
    <w:uiPriority w:val="99"/>
    <w:rsid w:val="00EB15C4"/>
  </w:style>
  <w:style w:type="paragraph" w:styleId="ListParagraph">
    <w:name w:val="List Paragraph"/>
    <w:basedOn w:val="Normal"/>
    <w:uiPriority w:val="34"/>
    <w:qFormat/>
    <w:rsid w:val="00A10D00"/>
    <w:pPr>
      <w:ind w:left="720"/>
      <w:contextualSpacing/>
    </w:pPr>
  </w:style>
  <w:style w:type="paragraph" w:styleId="BodyText">
    <w:name w:val="Body Text"/>
    <w:basedOn w:val="Normal"/>
    <w:link w:val="BodyTextChar"/>
    <w:rsid w:val="00AD5CE4"/>
    <w:pPr>
      <w:spacing w:after="120"/>
    </w:pPr>
  </w:style>
  <w:style w:type="character" w:customStyle="1" w:styleId="BodyTextChar">
    <w:name w:val="Body Text Char"/>
    <w:basedOn w:val="DefaultParagraphFont"/>
    <w:link w:val="BodyText"/>
    <w:rsid w:val="00AD5CE4"/>
    <w:rPr>
      <w:rFonts w:ascii="Times New Roman" w:hAnsi="Times New Roman"/>
    </w:rPr>
  </w:style>
  <w:style w:type="paragraph" w:styleId="BodyTextIndent2">
    <w:name w:val="Body Text Indent 2"/>
    <w:basedOn w:val="Normal"/>
    <w:link w:val="BodyTextIndent2Char"/>
    <w:rsid w:val="00AD5CE4"/>
    <w:pPr>
      <w:spacing w:after="120" w:line="480" w:lineRule="auto"/>
      <w:ind w:left="360"/>
    </w:pPr>
  </w:style>
  <w:style w:type="character" w:customStyle="1" w:styleId="BodyTextIndent2Char">
    <w:name w:val="Body Text Indent 2 Char"/>
    <w:basedOn w:val="DefaultParagraphFont"/>
    <w:link w:val="BodyTextIndent2"/>
    <w:rsid w:val="00AD5CE4"/>
    <w:rPr>
      <w:rFonts w:ascii="Times New Roman" w:hAnsi="Times New Roman"/>
    </w:rPr>
  </w:style>
  <w:style w:type="paragraph" w:styleId="Revision">
    <w:name w:val="Revision"/>
    <w:hidden/>
    <w:uiPriority w:val="99"/>
    <w:semiHidden/>
    <w:rsid w:val="00D936FF"/>
    <w:rPr>
      <w:rFonts w:ascii="Times New Roman" w:hAnsi="Times New Roman"/>
    </w:rPr>
  </w:style>
  <w:style w:type="character" w:styleId="CommentReference">
    <w:name w:val="annotation reference"/>
    <w:basedOn w:val="DefaultParagraphFont"/>
    <w:rsid w:val="00B16906"/>
    <w:rPr>
      <w:sz w:val="16"/>
      <w:szCs w:val="16"/>
    </w:rPr>
  </w:style>
  <w:style w:type="paragraph" w:styleId="CommentText">
    <w:name w:val="annotation text"/>
    <w:basedOn w:val="Normal"/>
    <w:link w:val="CommentTextChar"/>
    <w:rsid w:val="00B16906"/>
  </w:style>
  <w:style w:type="character" w:customStyle="1" w:styleId="CommentTextChar">
    <w:name w:val="Comment Text Char"/>
    <w:basedOn w:val="DefaultParagraphFont"/>
    <w:link w:val="CommentText"/>
    <w:rsid w:val="00B16906"/>
    <w:rPr>
      <w:rFonts w:ascii="Times New Roman" w:hAnsi="Times New Roman"/>
    </w:rPr>
  </w:style>
  <w:style w:type="paragraph" w:styleId="CommentSubject">
    <w:name w:val="annotation subject"/>
    <w:basedOn w:val="CommentText"/>
    <w:next w:val="CommentText"/>
    <w:link w:val="CommentSubjectChar"/>
    <w:rsid w:val="00B16906"/>
    <w:rPr>
      <w:b/>
      <w:bCs/>
    </w:rPr>
  </w:style>
  <w:style w:type="character" w:customStyle="1" w:styleId="CommentSubjectChar">
    <w:name w:val="Comment Subject Char"/>
    <w:basedOn w:val="CommentTextChar"/>
    <w:link w:val="CommentSubject"/>
    <w:rsid w:val="00B16906"/>
    <w:rPr>
      <w:rFonts w:ascii="Times New Roman" w:hAnsi="Times New Roman"/>
      <w:b/>
      <w:bCs/>
    </w:rPr>
  </w:style>
  <w:style w:type="character" w:styleId="Hyperlink">
    <w:name w:val="Hyperlink"/>
    <w:basedOn w:val="DefaultParagraphFont"/>
    <w:rsid w:val="00AA5872"/>
    <w:rPr>
      <w:color w:val="0000FF" w:themeColor="hyperlink"/>
      <w:u w:val="single"/>
    </w:rPr>
  </w:style>
  <w:style w:type="character" w:styleId="FollowedHyperlink">
    <w:name w:val="FollowedHyperlink"/>
    <w:basedOn w:val="DefaultParagraphFont"/>
    <w:rsid w:val="00D14B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sdata.fda.gov/scripts/cdrh/cfdocs/cfpmn/pmn.cf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inepublichealth.gov/birthde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2683</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10-144</vt:lpstr>
    </vt:vector>
  </TitlesOfParts>
  <Company>Maine Office of the Attorney General</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creator>paul.gauvreau</dc:creator>
  <cp:lastModifiedBy>Don Wismer</cp:lastModifiedBy>
  <cp:revision>8</cp:revision>
  <cp:lastPrinted>2015-06-19T17:37:00Z</cp:lastPrinted>
  <dcterms:created xsi:type="dcterms:W3CDTF">2015-08-17T13:40:00Z</dcterms:created>
  <dcterms:modified xsi:type="dcterms:W3CDTF">2015-08-17T14:00:00Z</dcterms:modified>
</cp:coreProperties>
</file>