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8D93" w14:textId="77777777" w:rsidR="004809E8" w:rsidRPr="004E1969" w:rsidRDefault="004809E8" w:rsidP="004809E8">
      <w:pPr>
        <w:jc w:val="center"/>
        <w:rPr>
          <w:rFonts w:ascii="Times New Roman" w:hAnsi="Times New Roman"/>
          <w:b/>
          <w:sz w:val="28"/>
          <w:szCs w:val="28"/>
        </w:rPr>
      </w:pPr>
      <w:r w:rsidRPr="004E1969">
        <w:rPr>
          <w:rFonts w:ascii="Times New Roman" w:hAnsi="Times New Roman"/>
          <w:b/>
          <w:sz w:val="28"/>
          <w:szCs w:val="28"/>
        </w:rPr>
        <w:t>STATE OF MAINE</w:t>
      </w:r>
    </w:p>
    <w:p w14:paraId="62CCF3A7" w14:textId="77777777" w:rsidR="004809E8" w:rsidRPr="004E1969" w:rsidRDefault="004809E8" w:rsidP="004809E8">
      <w:pPr>
        <w:jc w:val="center"/>
        <w:rPr>
          <w:b/>
          <w:sz w:val="28"/>
          <w:szCs w:val="28"/>
        </w:rPr>
      </w:pPr>
    </w:p>
    <w:p w14:paraId="6BAC30CC" w14:textId="6A74B273" w:rsidR="0080510D" w:rsidRPr="004E1969" w:rsidRDefault="004809E8" w:rsidP="004809E8">
      <w:pPr>
        <w:jc w:val="center"/>
        <w:rPr>
          <w:rFonts w:ascii="Times New Roman" w:hAnsi="Times New Roman"/>
          <w:b/>
          <w:sz w:val="28"/>
          <w:szCs w:val="28"/>
        </w:rPr>
      </w:pPr>
      <w:r w:rsidRPr="004E1969">
        <w:rPr>
          <w:rFonts w:ascii="Times New Roman" w:hAnsi="Times New Roman"/>
          <w:b/>
          <w:sz w:val="28"/>
          <w:szCs w:val="28"/>
        </w:rPr>
        <w:t>SAMPLE COLLECTION AND DRUG TESTING RULE</w:t>
      </w:r>
    </w:p>
    <w:p w14:paraId="47D8E7DD" w14:textId="67138D7A" w:rsidR="004809E8" w:rsidRPr="004E1969" w:rsidRDefault="004809E8" w:rsidP="004809E8">
      <w:pPr>
        <w:jc w:val="center"/>
        <w:rPr>
          <w:b/>
          <w:sz w:val="28"/>
          <w:szCs w:val="28"/>
        </w:rPr>
      </w:pPr>
      <w:r w:rsidRPr="004E1969">
        <w:rPr>
          <w:rFonts w:ascii="Times New Roman" w:hAnsi="Times New Roman"/>
          <w:b/>
          <w:sz w:val="28"/>
          <w:szCs w:val="28"/>
        </w:rPr>
        <w:t>FOR</w:t>
      </w:r>
      <w:r w:rsidR="00A205C5">
        <w:rPr>
          <w:rFonts w:ascii="Times New Roman" w:hAnsi="Times New Roman"/>
          <w:b/>
          <w:sz w:val="28"/>
          <w:szCs w:val="28"/>
        </w:rPr>
        <w:t xml:space="preserve"> </w:t>
      </w:r>
      <w:r w:rsidRPr="004E1969">
        <w:rPr>
          <w:rFonts w:ascii="Times New Roman" w:hAnsi="Times New Roman"/>
          <w:b/>
          <w:sz w:val="28"/>
          <w:szCs w:val="28"/>
        </w:rPr>
        <w:t>SUSPECTED OPERATING UNDER THE INFLUENCE CASES</w:t>
      </w:r>
    </w:p>
    <w:p w14:paraId="6743D689" w14:textId="77777777" w:rsidR="004809E8" w:rsidRPr="004E1969" w:rsidRDefault="004809E8" w:rsidP="004809E8">
      <w:pPr>
        <w:jc w:val="center"/>
        <w:rPr>
          <w:rFonts w:ascii="Times New Roman" w:hAnsi="Times New Roman"/>
          <w:b/>
          <w:sz w:val="28"/>
          <w:szCs w:val="28"/>
        </w:rPr>
      </w:pPr>
    </w:p>
    <w:p w14:paraId="308A2A06" w14:textId="77777777" w:rsidR="004809E8" w:rsidRPr="004E1969" w:rsidRDefault="004809E8" w:rsidP="004809E8">
      <w:pPr>
        <w:jc w:val="center"/>
        <w:rPr>
          <w:rFonts w:ascii="Times New Roman" w:hAnsi="Times New Roman"/>
          <w:b/>
          <w:sz w:val="28"/>
          <w:szCs w:val="28"/>
        </w:rPr>
      </w:pPr>
      <w:r w:rsidRPr="004E1969">
        <w:rPr>
          <w:rFonts w:ascii="Times New Roman" w:hAnsi="Times New Roman"/>
          <w:b/>
          <w:sz w:val="28"/>
          <w:szCs w:val="28"/>
        </w:rPr>
        <w:t>10-144 CODE OF MAINE RULES</w:t>
      </w:r>
    </w:p>
    <w:p w14:paraId="3F7B035E" w14:textId="77777777" w:rsidR="004809E8" w:rsidRPr="004E1969" w:rsidRDefault="004809E8" w:rsidP="004809E8">
      <w:pPr>
        <w:jc w:val="center"/>
        <w:rPr>
          <w:rFonts w:ascii="Times New Roman" w:hAnsi="Times New Roman"/>
          <w:b/>
          <w:sz w:val="28"/>
          <w:szCs w:val="28"/>
        </w:rPr>
      </w:pPr>
      <w:r w:rsidRPr="004E1969">
        <w:rPr>
          <w:rFonts w:ascii="Times New Roman" w:hAnsi="Times New Roman"/>
          <w:b/>
          <w:sz w:val="28"/>
          <w:szCs w:val="28"/>
        </w:rPr>
        <w:t>CHAPTER 270</w:t>
      </w:r>
    </w:p>
    <w:p w14:paraId="6D3D0928" w14:textId="77777777" w:rsidR="004809E8" w:rsidRPr="004E1969" w:rsidRDefault="004809E8" w:rsidP="004809E8">
      <w:pPr>
        <w:jc w:val="center"/>
        <w:rPr>
          <w:rFonts w:ascii="Times New Roman" w:hAnsi="Times New Roman"/>
          <w:sz w:val="28"/>
          <w:szCs w:val="28"/>
        </w:rPr>
      </w:pPr>
    </w:p>
    <w:p w14:paraId="599545D5" w14:textId="77777777" w:rsidR="004809E8" w:rsidRPr="004E1969" w:rsidRDefault="004809E8" w:rsidP="004809E8">
      <w:pPr>
        <w:jc w:val="center"/>
        <w:rPr>
          <w:rFonts w:ascii="Times New Roman" w:hAnsi="Times New Roman"/>
          <w:sz w:val="28"/>
          <w:szCs w:val="28"/>
        </w:rPr>
      </w:pPr>
    </w:p>
    <w:p w14:paraId="4EA4D16C" w14:textId="77777777" w:rsidR="004809E8" w:rsidRPr="004E1969" w:rsidRDefault="004809E8" w:rsidP="004809E8">
      <w:pPr>
        <w:jc w:val="center"/>
        <w:rPr>
          <w:rFonts w:ascii="Times New Roman" w:hAnsi="Times New Roman"/>
          <w:sz w:val="22"/>
          <w:szCs w:val="22"/>
        </w:rPr>
      </w:pPr>
    </w:p>
    <w:p w14:paraId="2402FC4B" w14:textId="0706E383" w:rsidR="004809E8" w:rsidRPr="004E1969" w:rsidRDefault="00D3213D" w:rsidP="004809E8">
      <w:pPr>
        <w:jc w:val="center"/>
        <w:rPr>
          <w:rFonts w:ascii="Times New Roman" w:hAnsi="Times New Roman"/>
          <w:sz w:val="22"/>
          <w:szCs w:val="22"/>
        </w:rPr>
      </w:pPr>
      <w:r w:rsidRPr="004E1969">
        <w:rPr>
          <w:rFonts w:ascii="Times New Roman" w:hAnsi="Times New Roman"/>
          <w:noProof/>
          <w:sz w:val="22"/>
          <w:szCs w:val="22"/>
        </w:rPr>
        <w:drawing>
          <wp:inline distT="0" distB="0" distL="0" distR="0" wp14:anchorId="41020A73" wp14:editId="5A9AFDC9">
            <wp:extent cx="1708150" cy="2105025"/>
            <wp:effectExtent l="0" t="0" r="0" b="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0" cy="2105025"/>
                    </a:xfrm>
                    <a:prstGeom prst="rect">
                      <a:avLst/>
                    </a:prstGeom>
                    <a:noFill/>
                    <a:ln>
                      <a:noFill/>
                    </a:ln>
                  </pic:spPr>
                </pic:pic>
              </a:graphicData>
            </a:graphic>
          </wp:inline>
        </w:drawing>
      </w:r>
    </w:p>
    <w:p w14:paraId="21959DD8" w14:textId="77777777" w:rsidR="004809E8" w:rsidRPr="004E1969" w:rsidRDefault="004809E8" w:rsidP="004809E8">
      <w:pPr>
        <w:jc w:val="center"/>
        <w:rPr>
          <w:rFonts w:ascii="Times New Roman" w:hAnsi="Times New Roman"/>
          <w:sz w:val="22"/>
          <w:szCs w:val="22"/>
        </w:rPr>
      </w:pPr>
    </w:p>
    <w:p w14:paraId="03D51DB9" w14:textId="77777777" w:rsidR="004809E8" w:rsidRPr="004E1969" w:rsidRDefault="004809E8" w:rsidP="004809E8">
      <w:pPr>
        <w:jc w:val="center"/>
        <w:rPr>
          <w:rFonts w:ascii="Times New Roman" w:hAnsi="Times New Roman"/>
          <w:sz w:val="28"/>
          <w:szCs w:val="28"/>
        </w:rPr>
      </w:pPr>
    </w:p>
    <w:p w14:paraId="21E1E2CE" w14:textId="77777777" w:rsidR="004809E8" w:rsidRPr="004E1969" w:rsidRDefault="004809E8" w:rsidP="004809E8">
      <w:pPr>
        <w:jc w:val="center"/>
        <w:rPr>
          <w:rFonts w:ascii="Times New Roman" w:hAnsi="Times New Roman"/>
          <w:sz w:val="28"/>
          <w:szCs w:val="28"/>
        </w:rPr>
      </w:pPr>
    </w:p>
    <w:p w14:paraId="71C6ACD5" w14:textId="77777777" w:rsidR="004809E8" w:rsidRPr="004E1969" w:rsidRDefault="004809E8" w:rsidP="004809E8">
      <w:pPr>
        <w:tabs>
          <w:tab w:val="left" w:pos="720"/>
          <w:tab w:val="left" w:pos="1440"/>
          <w:tab w:val="left" w:pos="2160"/>
          <w:tab w:val="left" w:pos="2880"/>
          <w:tab w:val="right" w:pos="9360"/>
        </w:tabs>
        <w:jc w:val="center"/>
        <w:rPr>
          <w:rFonts w:ascii="Times New Roman" w:hAnsi="Times New Roman"/>
          <w:sz w:val="28"/>
          <w:szCs w:val="28"/>
        </w:rPr>
      </w:pPr>
      <w:r w:rsidRPr="004E1969">
        <w:rPr>
          <w:rFonts w:ascii="Times New Roman" w:hAnsi="Times New Roman"/>
          <w:sz w:val="28"/>
          <w:szCs w:val="28"/>
        </w:rPr>
        <w:t>Department of Health and Human Services</w:t>
      </w:r>
    </w:p>
    <w:p w14:paraId="6DE169D4" w14:textId="77777777" w:rsidR="004809E8" w:rsidRPr="004E1969" w:rsidRDefault="004809E8" w:rsidP="004809E8">
      <w:pPr>
        <w:tabs>
          <w:tab w:val="left" w:pos="720"/>
          <w:tab w:val="left" w:pos="1440"/>
          <w:tab w:val="left" w:pos="2160"/>
          <w:tab w:val="left" w:pos="2880"/>
          <w:tab w:val="right" w:pos="9360"/>
        </w:tabs>
        <w:jc w:val="center"/>
        <w:rPr>
          <w:rFonts w:ascii="Times New Roman" w:hAnsi="Times New Roman"/>
          <w:sz w:val="28"/>
          <w:szCs w:val="28"/>
        </w:rPr>
      </w:pPr>
      <w:r w:rsidRPr="004E1969">
        <w:rPr>
          <w:rFonts w:ascii="Times New Roman" w:hAnsi="Times New Roman"/>
          <w:sz w:val="28"/>
          <w:szCs w:val="28"/>
        </w:rPr>
        <w:t>Maine Center for Disease Control and Prevention</w:t>
      </w:r>
    </w:p>
    <w:p w14:paraId="7BA5CCFE" w14:textId="77777777" w:rsidR="004809E8" w:rsidRPr="004E1969" w:rsidRDefault="004809E8" w:rsidP="004809E8">
      <w:pPr>
        <w:overflowPunct w:val="0"/>
        <w:autoSpaceDE w:val="0"/>
        <w:autoSpaceDN w:val="0"/>
        <w:adjustRightInd w:val="0"/>
        <w:jc w:val="center"/>
        <w:textAlignment w:val="baseline"/>
        <w:outlineLvl w:val="0"/>
        <w:rPr>
          <w:rFonts w:ascii="Times New Roman" w:hAnsi="Times New Roman"/>
          <w:sz w:val="28"/>
          <w:szCs w:val="28"/>
        </w:rPr>
      </w:pPr>
      <w:r w:rsidRPr="004E1969">
        <w:rPr>
          <w:rFonts w:ascii="Times New Roman" w:hAnsi="Times New Roman"/>
          <w:sz w:val="28"/>
          <w:szCs w:val="28"/>
        </w:rPr>
        <w:t>11 State House Station</w:t>
      </w:r>
    </w:p>
    <w:p w14:paraId="22B62A88" w14:textId="77777777" w:rsidR="004809E8" w:rsidRPr="004E1969" w:rsidRDefault="004809E8" w:rsidP="004809E8">
      <w:pPr>
        <w:tabs>
          <w:tab w:val="left" w:pos="720"/>
          <w:tab w:val="left" w:pos="1440"/>
          <w:tab w:val="left" w:pos="2160"/>
          <w:tab w:val="left" w:pos="2880"/>
          <w:tab w:val="right" w:pos="9360"/>
        </w:tabs>
        <w:jc w:val="center"/>
        <w:rPr>
          <w:rFonts w:ascii="Times New Roman" w:hAnsi="Times New Roman"/>
          <w:sz w:val="28"/>
          <w:szCs w:val="28"/>
        </w:rPr>
      </w:pPr>
      <w:r w:rsidRPr="004E1969">
        <w:rPr>
          <w:rFonts w:ascii="Times New Roman" w:hAnsi="Times New Roman"/>
          <w:sz w:val="28"/>
          <w:szCs w:val="28"/>
        </w:rPr>
        <w:t>Augusta, Maine 04333-0011</w:t>
      </w:r>
    </w:p>
    <w:p w14:paraId="418A596E" w14:textId="77777777" w:rsidR="004809E8" w:rsidRPr="004E1969" w:rsidRDefault="004809E8" w:rsidP="004809E8">
      <w:pPr>
        <w:overflowPunct w:val="0"/>
        <w:autoSpaceDE w:val="0"/>
        <w:autoSpaceDN w:val="0"/>
        <w:adjustRightInd w:val="0"/>
        <w:jc w:val="center"/>
        <w:textAlignment w:val="baseline"/>
        <w:outlineLvl w:val="0"/>
        <w:rPr>
          <w:rFonts w:ascii="Times New Roman" w:hAnsi="Times New Roman"/>
          <w:sz w:val="28"/>
          <w:szCs w:val="28"/>
        </w:rPr>
      </w:pPr>
    </w:p>
    <w:p w14:paraId="7395A960" w14:textId="1CA39213" w:rsidR="004809E8" w:rsidRPr="004E1969" w:rsidRDefault="004809E8" w:rsidP="004809E8">
      <w:pPr>
        <w:overflowPunct w:val="0"/>
        <w:autoSpaceDE w:val="0"/>
        <w:autoSpaceDN w:val="0"/>
        <w:adjustRightInd w:val="0"/>
        <w:jc w:val="center"/>
        <w:textAlignment w:val="baseline"/>
        <w:outlineLvl w:val="0"/>
        <w:rPr>
          <w:rFonts w:ascii="Times New Roman" w:hAnsi="Times New Roman"/>
          <w:sz w:val="28"/>
          <w:szCs w:val="28"/>
        </w:rPr>
      </w:pPr>
      <w:r w:rsidRPr="004E1969">
        <w:rPr>
          <w:rFonts w:ascii="Times New Roman" w:hAnsi="Times New Roman"/>
          <w:sz w:val="28"/>
          <w:szCs w:val="28"/>
        </w:rPr>
        <w:t>Last amended:</w:t>
      </w:r>
      <w:r w:rsidR="007D5288">
        <w:rPr>
          <w:rFonts w:ascii="Times New Roman" w:hAnsi="Times New Roman"/>
          <w:sz w:val="28"/>
          <w:szCs w:val="28"/>
        </w:rPr>
        <w:t xml:space="preserve"> April 3, 2023</w:t>
      </w:r>
    </w:p>
    <w:p w14:paraId="4F8FAE9A" w14:textId="77777777" w:rsidR="004809E8" w:rsidRPr="004E1969" w:rsidRDefault="004809E8">
      <w:pPr>
        <w:tabs>
          <w:tab w:val="left" w:pos="720"/>
          <w:tab w:val="left" w:pos="1440"/>
          <w:tab w:val="left" w:pos="2160"/>
          <w:tab w:val="left" w:pos="2880"/>
        </w:tabs>
        <w:ind w:left="720" w:hanging="720"/>
        <w:rPr>
          <w:rFonts w:ascii="Times New Roman" w:hAnsi="Times New Roman"/>
          <w:b/>
          <w:sz w:val="28"/>
          <w:szCs w:val="28"/>
        </w:rPr>
      </w:pPr>
    </w:p>
    <w:p w14:paraId="562A24FB" w14:textId="77777777" w:rsidR="004809E8" w:rsidRPr="004E1969" w:rsidRDefault="004809E8">
      <w:pPr>
        <w:tabs>
          <w:tab w:val="left" w:pos="720"/>
          <w:tab w:val="left" w:pos="1440"/>
          <w:tab w:val="left" w:pos="2160"/>
          <w:tab w:val="left" w:pos="2880"/>
        </w:tabs>
        <w:ind w:left="720" w:hanging="720"/>
        <w:rPr>
          <w:rFonts w:ascii="Times New Roman" w:hAnsi="Times New Roman"/>
          <w:b/>
          <w:sz w:val="22"/>
          <w:szCs w:val="22"/>
        </w:rPr>
        <w:sectPr w:rsidR="004809E8" w:rsidRPr="004E1969">
          <w:headerReference w:type="default" r:id="rId13"/>
          <w:type w:val="continuous"/>
          <w:pgSz w:w="12240" w:h="15840"/>
          <w:pgMar w:top="1440" w:right="1440" w:bottom="1440" w:left="1440" w:header="0" w:footer="1440" w:gutter="0"/>
          <w:cols w:space="720"/>
          <w:titlePg/>
        </w:sectPr>
      </w:pPr>
    </w:p>
    <w:p w14:paraId="29D9A5A0" w14:textId="77777777" w:rsidR="0001567E" w:rsidRPr="004E1969" w:rsidRDefault="0001567E" w:rsidP="00192660">
      <w:pPr>
        <w:tabs>
          <w:tab w:val="left" w:pos="720"/>
          <w:tab w:val="left" w:pos="1440"/>
          <w:tab w:val="left" w:pos="2160"/>
          <w:tab w:val="left" w:pos="2880"/>
        </w:tabs>
        <w:ind w:left="720" w:hanging="720"/>
        <w:rPr>
          <w:rFonts w:ascii="Times New Roman" w:hAnsi="Times New Roman"/>
          <w:b/>
          <w:sz w:val="22"/>
          <w:szCs w:val="22"/>
        </w:rPr>
      </w:pPr>
      <w:r w:rsidRPr="004E1969">
        <w:rPr>
          <w:rFonts w:ascii="Times New Roman" w:hAnsi="Times New Roman"/>
          <w:b/>
          <w:sz w:val="22"/>
          <w:szCs w:val="22"/>
        </w:rPr>
        <w:lastRenderedPageBreak/>
        <w:t>10-144</w:t>
      </w:r>
      <w:r w:rsidRPr="004E1969">
        <w:rPr>
          <w:rFonts w:ascii="Times New Roman" w:hAnsi="Times New Roman"/>
          <w:b/>
          <w:sz w:val="22"/>
          <w:szCs w:val="22"/>
        </w:rPr>
        <w:tab/>
      </w:r>
      <w:r w:rsidRPr="004E1969">
        <w:rPr>
          <w:rFonts w:ascii="Times New Roman" w:hAnsi="Times New Roman"/>
          <w:b/>
          <w:sz w:val="22"/>
          <w:szCs w:val="22"/>
        </w:rPr>
        <w:tab/>
        <w:t xml:space="preserve">DEPARTMENT OF </w:t>
      </w:r>
      <w:r w:rsidR="000F4A9F" w:rsidRPr="004E1969">
        <w:rPr>
          <w:rFonts w:ascii="Times New Roman" w:hAnsi="Times New Roman"/>
          <w:b/>
          <w:sz w:val="22"/>
          <w:szCs w:val="22"/>
        </w:rPr>
        <w:t xml:space="preserve">HEALTH AND </w:t>
      </w:r>
      <w:r w:rsidRPr="004E1969">
        <w:rPr>
          <w:rFonts w:ascii="Times New Roman" w:hAnsi="Times New Roman"/>
          <w:b/>
          <w:sz w:val="22"/>
          <w:szCs w:val="22"/>
        </w:rPr>
        <w:t>HUMAN SERVICES</w:t>
      </w:r>
    </w:p>
    <w:p w14:paraId="1DB3A8F1" w14:textId="77777777" w:rsidR="0001567E" w:rsidRPr="004E1969" w:rsidRDefault="00805513" w:rsidP="00805513">
      <w:pPr>
        <w:tabs>
          <w:tab w:val="left" w:pos="720"/>
          <w:tab w:val="left" w:pos="1440"/>
          <w:tab w:val="left" w:pos="2160"/>
          <w:tab w:val="left" w:pos="2880"/>
        </w:tabs>
        <w:spacing w:after="240"/>
        <w:ind w:left="720" w:hanging="720"/>
        <w:rPr>
          <w:rFonts w:ascii="Times New Roman" w:hAnsi="Times New Roman"/>
          <w:b/>
          <w:sz w:val="22"/>
          <w:szCs w:val="22"/>
        </w:rPr>
      </w:pPr>
      <w:r w:rsidRPr="004E1969">
        <w:rPr>
          <w:rFonts w:ascii="Times New Roman" w:hAnsi="Times New Roman"/>
          <w:b/>
          <w:sz w:val="22"/>
          <w:szCs w:val="22"/>
        </w:rPr>
        <w:tab/>
      </w:r>
      <w:r w:rsidRPr="004E1969">
        <w:rPr>
          <w:rFonts w:ascii="Times New Roman" w:hAnsi="Times New Roman"/>
          <w:b/>
          <w:sz w:val="22"/>
          <w:szCs w:val="22"/>
        </w:rPr>
        <w:tab/>
      </w:r>
      <w:r w:rsidR="000F4A9F" w:rsidRPr="004E1969">
        <w:rPr>
          <w:rFonts w:ascii="Times New Roman" w:hAnsi="Times New Roman"/>
          <w:b/>
          <w:sz w:val="22"/>
          <w:szCs w:val="22"/>
        </w:rPr>
        <w:t xml:space="preserve">MAINE </w:t>
      </w:r>
      <w:smartTag w:uri="urn:schemas-microsoft-com:office:smarttags" w:element="PlaceType">
        <w:r w:rsidR="000F4A9F" w:rsidRPr="004E1969">
          <w:rPr>
            <w:rFonts w:ascii="Times New Roman" w:hAnsi="Times New Roman"/>
            <w:b/>
            <w:sz w:val="22"/>
            <w:szCs w:val="22"/>
          </w:rPr>
          <w:t>CENTER</w:t>
        </w:r>
      </w:smartTag>
      <w:r w:rsidR="000F4A9F" w:rsidRPr="004E1969">
        <w:rPr>
          <w:rFonts w:ascii="Times New Roman" w:hAnsi="Times New Roman"/>
          <w:b/>
          <w:sz w:val="22"/>
          <w:szCs w:val="22"/>
        </w:rPr>
        <w:t xml:space="preserve"> FOR DISEASE CONTROL AND PREVENTION</w:t>
      </w:r>
    </w:p>
    <w:p w14:paraId="1064F9C6" w14:textId="719B8721" w:rsidR="0001567E" w:rsidRPr="004E1969" w:rsidRDefault="0001567E">
      <w:pPr>
        <w:tabs>
          <w:tab w:val="left" w:pos="720"/>
          <w:tab w:val="left" w:pos="1440"/>
          <w:tab w:val="left" w:pos="2160"/>
          <w:tab w:val="left" w:pos="2880"/>
        </w:tabs>
        <w:ind w:left="1440" w:hanging="1440"/>
        <w:rPr>
          <w:rFonts w:ascii="Times New Roman" w:hAnsi="Times New Roman"/>
          <w:b/>
          <w:sz w:val="22"/>
          <w:szCs w:val="22"/>
        </w:rPr>
      </w:pPr>
      <w:r w:rsidRPr="004E1969">
        <w:rPr>
          <w:rFonts w:ascii="Times New Roman" w:hAnsi="Times New Roman"/>
          <w:b/>
          <w:sz w:val="22"/>
          <w:szCs w:val="22"/>
        </w:rPr>
        <w:t>Chapter 270:</w:t>
      </w:r>
      <w:r w:rsidRPr="004E1969">
        <w:rPr>
          <w:rFonts w:ascii="Times New Roman" w:hAnsi="Times New Roman"/>
          <w:b/>
          <w:sz w:val="22"/>
          <w:szCs w:val="22"/>
        </w:rPr>
        <w:tab/>
        <w:t xml:space="preserve">SAMPLE COLLECTION AND DRUG TESTING </w:t>
      </w:r>
      <w:r w:rsidR="001B63C2" w:rsidRPr="004E1969">
        <w:rPr>
          <w:rFonts w:ascii="Times New Roman" w:hAnsi="Times New Roman"/>
          <w:b/>
          <w:sz w:val="22"/>
          <w:szCs w:val="22"/>
        </w:rPr>
        <w:t>RULE</w:t>
      </w:r>
      <w:r w:rsidR="004809E8" w:rsidRPr="004E1969">
        <w:rPr>
          <w:rFonts w:ascii="Times New Roman" w:hAnsi="Times New Roman"/>
          <w:b/>
          <w:sz w:val="22"/>
          <w:szCs w:val="22"/>
        </w:rPr>
        <w:t xml:space="preserve"> FOR</w:t>
      </w:r>
      <w:r w:rsidR="00B227AD" w:rsidRPr="004E1969">
        <w:rPr>
          <w:rFonts w:ascii="Times New Roman" w:hAnsi="Times New Roman"/>
          <w:b/>
          <w:strike/>
          <w:sz w:val="22"/>
          <w:szCs w:val="22"/>
        </w:rPr>
        <w:t xml:space="preserve"> </w:t>
      </w:r>
      <w:r w:rsidRPr="004E1969">
        <w:rPr>
          <w:rFonts w:ascii="Times New Roman" w:hAnsi="Times New Roman"/>
          <w:b/>
          <w:sz w:val="22"/>
          <w:szCs w:val="22"/>
        </w:rPr>
        <w:t>SUSPECTED OPERATING UNDER THE INFLUENCE CASES</w:t>
      </w:r>
    </w:p>
    <w:p w14:paraId="0CCEDAB4" w14:textId="77777777" w:rsidR="0001567E" w:rsidRPr="004E1969" w:rsidRDefault="0001567E">
      <w:pPr>
        <w:pBdr>
          <w:bottom w:val="single" w:sz="6" w:space="1" w:color="auto"/>
        </w:pBdr>
        <w:tabs>
          <w:tab w:val="left" w:pos="720"/>
          <w:tab w:val="left" w:pos="1440"/>
          <w:tab w:val="left" w:pos="2160"/>
          <w:tab w:val="left" w:pos="2880"/>
        </w:tabs>
        <w:ind w:left="720" w:hanging="720"/>
        <w:rPr>
          <w:rFonts w:ascii="Times New Roman" w:hAnsi="Times New Roman"/>
          <w:sz w:val="22"/>
          <w:szCs w:val="22"/>
        </w:rPr>
      </w:pPr>
    </w:p>
    <w:p w14:paraId="76A8E096"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47BCD958" w14:textId="769BE762" w:rsidR="007B1FE4" w:rsidRPr="004E1969" w:rsidRDefault="007B1FE4" w:rsidP="008A667C">
      <w:pPr>
        <w:pStyle w:val="BodyText"/>
        <w:tabs>
          <w:tab w:val="left" w:pos="450"/>
        </w:tabs>
        <w:jc w:val="center"/>
        <w:rPr>
          <w:sz w:val="22"/>
          <w:szCs w:val="22"/>
        </w:rPr>
      </w:pPr>
      <w:r w:rsidRPr="004E1969">
        <w:rPr>
          <w:b/>
          <w:sz w:val="22"/>
          <w:szCs w:val="22"/>
        </w:rPr>
        <w:t>SUMMARY</w:t>
      </w:r>
    </w:p>
    <w:p w14:paraId="32EAF2BD" w14:textId="30287FF1" w:rsidR="0001567E" w:rsidRPr="004E1969" w:rsidRDefault="0001567E" w:rsidP="003B55AC">
      <w:pPr>
        <w:pStyle w:val="BodyText"/>
        <w:tabs>
          <w:tab w:val="clear" w:pos="720"/>
          <w:tab w:val="left" w:pos="180"/>
          <w:tab w:val="left" w:pos="450"/>
        </w:tabs>
        <w:ind w:right="630"/>
        <w:rPr>
          <w:strike/>
          <w:sz w:val="22"/>
          <w:szCs w:val="22"/>
        </w:rPr>
      </w:pPr>
      <w:r w:rsidRPr="004E1969">
        <w:rPr>
          <w:sz w:val="22"/>
          <w:szCs w:val="22"/>
        </w:rPr>
        <w:t xml:space="preserve">The Department of </w:t>
      </w:r>
      <w:r w:rsidR="000F4A9F" w:rsidRPr="004E1969">
        <w:rPr>
          <w:sz w:val="22"/>
          <w:szCs w:val="22"/>
        </w:rPr>
        <w:t xml:space="preserve">Health and </w:t>
      </w:r>
      <w:r w:rsidRPr="004E1969">
        <w:rPr>
          <w:sz w:val="22"/>
          <w:szCs w:val="22"/>
        </w:rPr>
        <w:t xml:space="preserve">Human Services </w:t>
      </w:r>
      <w:r w:rsidR="00452949" w:rsidRPr="004E1969">
        <w:rPr>
          <w:sz w:val="22"/>
          <w:szCs w:val="22"/>
        </w:rPr>
        <w:t>(Department)</w:t>
      </w:r>
      <w:r w:rsidR="0080510D" w:rsidRPr="004E1969">
        <w:rPr>
          <w:sz w:val="22"/>
          <w:szCs w:val="22"/>
        </w:rPr>
        <w:t xml:space="preserve"> </w:t>
      </w:r>
      <w:r w:rsidR="004809E8" w:rsidRPr="004E1969">
        <w:rPr>
          <w:sz w:val="22"/>
          <w:szCs w:val="22"/>
        </w:rPr>
        <w:t xml:space="preserve">is authorized to implement </w:t>
      </w:r>
      <w:r w:rsidR="00DD3101" w:rsidRPr="004E1969">
        <w:rPr>
          <w:sz w:val="22"/>
          <w:szCs w:val="22"/>
        </w:rPr>
        <w:t xml:space="preserve">regulations </w:t>
      </w:r>
      <w:r w:rsidR="00CE0176" w:rsidRPr="004E1969">
        <w:rPr>
          <w:sz w:val="22"/>
          <w:szCs w:val="22"/>
        </w:rPr>
        <w:t>governing sample collection and testing procedures</w:t>
      </w:r>
      <w:r w:rsidRPr="004E1969">
        <w:rPr>
          <w:sz w:val="22"/>
          <w:szCs w:val="22"/>
        </w:rPr>
        <w:t xml:space="preserve"> </w:t>
      </w:r>
      <w:r w:rsidR="00CE0176" w:rsidRPr="004E1969">
        <w:rPr>
          <w:sz w:val="22"/>
          <w:szCs w:val="22"/>
        </w:rPr>
        <w:t>to be used in</w:t>
      </w:r>
      <w:r w:rsidRPr="004E1969">
        <w:rPr>
          <w:sz w:val="22"/>
          <w:szCs w:val="22"/>
        </w:rPr>
        <w:t xml:space="preserve"> suspected </w:t>
      </w:r>
      <w:r w:rsidR="00CE0176" w:rsidRPr="004E1969">
        <w:rPr>
          <w:sz w:val="22"/>
          <w:szCs w:val="22"/>
        </w:rPr>
        <w:t xml:space="preserve">cases </w:t>
      </w:r>
      <w:r w:rsidRPr="004E1969">
        <w:rPr>
          <w:sz w:val="22"/>
          <w:szCs w:val="22"/>
        </w:rPr>
        <w:t>of operating under the influence of</w:t>
      </w:r>
      <w:r w:rsidR="00DD3101" w:rsidRPr="004E1969">
        <w:rPr>
          <w:sz w:val="22"/>
          <w:szCs w:val="22"/>
        </w:rPr>
        <w:t xml:space="preserve"> </w:t>
      </w:r>
      <w:r w:rsidR="00666992" w:rsidRPr="004E1969">
        <w:rPr>
          <w:sz w:val="22"/>
          <w:szCs w:val="22"/>
        </w:rPr>
        <w:t>intoxicants</w:t>
      </w:r>
      <w:r w:rsidR="002F2756" w:rsidRPr="004E1969">
        <w:rPr>
          <w:sz w:val="22"/>
          <w:szCs w:val="22"/>
        </w:rPr>
        <w:t xml:space="preserve"> (OUI)</w:t>
      </w:r>
      <w:r w:rsidRPr="004E1969">
        <w:rPr>
          <w:sz w:val="22"/>
          <w:szCs w:val="22"/>
        </w:rPr>
        <w:t xml:space="preserve">. </w:t>
      </w:r>
      <w:r w:rsidR="004809E8" w:rsidRPr="004E1969">
        <w:rPr>
          <w:sz w:val="22"/>
          <w:szCs w:val="22"/>
        </w:rPr>
        <w:t xml:space="preserve">This rule is </w:t>
      </w:r>
      <w:r w:rsidRPr="004E1969">
        <w:rPr>
          <w:sz w:val="22"/>
          <w:szCs w:val="22"/>
        </w:rPr>
        <w:t xml:space="preserve">intended to </w:t>
      </w:r>
      <w:r w:rsidR="00A534A2" w:rsidRPr="004E1969">
        <w:rPr>
          <w:sz w:val="22"/>
          <w:szCs w:val="22"/>
        </w:rPr>
        <w:t>ensure</w:t>
      </w:r>
      <w:r w:rsidRPr="004E1969">
        <w:rPr>
          <w:sz w:val="22"/>
          <w:szCs w:val="22"/>
        </w:rPr>
        <w:t xml:space="preserve"> that subjects are afforded accurate and reliable </w:t>
      </w:r>
      <w:r w:rsidR="002128D4" w:rsidRPr="004E1969">
        <w:rPr>
          <w:sz w:val="22"/>
          <w:szCs w:val="22"/>
        </w:rPr>
        <w:t xml:space="preserve">blood </w:t>
      </w:r>
      <w:r w:rsidR="002E69D7" w:rsidRPr="004E1969">
        <w:rPr>
          <w:sz w:val="22"/>
          <w:szCs w:val="22"/>
        </w:rPr>
        <w:t xml:space="preserve">and urine </w:t>
      </w:r>
      <w:r w:rsidRPr="004E1969">
        <w:rPr>
          <w:sz w:val="22"/>
          <w:szCs w:val="22"/>
        </w:rPr>
        <w:t>testing results</w:t>
      </w:r>
      <w:r w:rsidR="00A534A2" w:rsidRPr="004E1969">
        <w:rPr>
          <w:sz w:val="22"/>
          <w:szCs w:val="22"/>
        </w:rPr>
        <w:t>.</w:t>
      </w:r>
    </w:p>
    <w:p w14:paraId="7A6F1A78" w14:textId="77777777" w:rsidR="007B1FE4" w:rsidRPr="004E1969" w:rsidRDefault="007B1FE4">
      <w:pPr>
        <w:pBdr>
          <w:bottom w:val="single" w:sz="6" w:space="1" w:color="auto"/>
        </w:pBdr>
        <w:tabs>
          <w:tab w:val="left" w:pos="720"/>
          <w:tab w:val="left" w:pos="1440"/>
          <w:tab w:val="left" w:pos="2160"/>
          <w:tab w:val="left" w:pos="2880"/>
        </w:tabs>
        <w:ind w:left="720" w:hanging="720"/>
        <w:rPr>
          <w:rFonts w:ascii="Times New Roman" w:hAnsi="Times New Roman"/>
          <w:sz w:val="22"/>
          <w:szCs w:val="22"/>
        </w:rPr>
      </w:pPr>
    </w:p>
    <w:p w14:paraId="13575752" w14:textId="77777777" w:rsidR="007B1FE4" w:rsidRPr="004E1969" w:rsidRDefault="007B1FE4">
      <w:pPr>
        <w:tabs>
          <w:tab w:val="left" w:pos="720"/>
          <w:tab w:val="left" w:pos="1440"/>
          <w:tab w:val="left" w:pos="2160"/>
          <w:tab w:val="left" w:pos="2880"/>
        </w:tabs>
        <w:ind w:left="720" w:hanging="720"/>
        <w:rPr>
          <w:rFonts w:ascii="Times New Roman" w:hAnsi="Times New Roman"/>
          <w:sz w:val="22"/>
          <w:szCs w:val="22"/>
        </w:rPr>
      </w:pPr>
    </w:p>
    <w:p w14:paraId="18BDA3A8" w14:textId="77777777" w:rsidR="007B1FE4" w:rsidRPr="004E1969" w:rsidRDefault="007B1FE4" w:rsidP="007B1FE4">
      <w:pPr>
        <w:pStyle w:val="BodyText"/>
        <w:jc w:val="center"/>
        <w:rPr>
          <w:b/>
          <w:sz w:val="22"/>
          <w:szCs w:val="22"/>
        </w:rPr>
      </w:pPr>
      <w:r w:rsidRPr="004E1969">
        <w:rPr>
          <w:b/>
          <w:sz w:val="22"/>
          <w:szCs w:val="22"/>
        </w:rPr>
        <w:t>TABLE OF CONTENTS</w:t>
      </w:r>
    </w:p>
    <w:p w14:paraId="3E3C26B8" w14:textId="77777777" w:rsidR="007B1FE4" w:rsidRPr="004E1969" w:rsidRDefault="007B1FE4" w:rsidP="007B1FE4">
      <w:pPr>
        <w:pStyle w:val="BodyText"/>
        <w:jc w:val="center"/>
        <w:rPr>
          <w:b/>
          <w:sz w:val="22"/>
          <w:szCs w:val="22"/>
        </w:rPr>
      </w:pPr>
    </w:p>
    <w:p w14:paraId="1631F3C0" w14:textId="51672B2D" w:rsidR="007B1FE4" w:rsidRPr="004E1969" w:rsidRDefault="007B1FE4" w:rsidP="00677AC8">
      <w:pPr>
        <w:pStyle w:val="BodyText"/>
        <w:rPr>
          <w:b/>
          <w:sz w:val="22"/>
          <w:szCs w:val="22"/>
        </w:rPr>
      </w:pPr>
      <w:r w:rsidRPr="004E1969">
        <w:rPr>
          <w:b/>
          <w:sz w:val="22"/>
          <w:szCs w:val="22"/>
        </w:rPr>
        <w:t>SECTION 1.</w:t>
      </w:r>
      <w:r w:rsidR="00662353">
        <w:rPr>
          <w:b/>
          <w:sz w:val="22"/>
          <w:szCs w:val="22"/>
        </w:rPr>
        <w:tab/>
      </w:r>
      <w:r w:rsidRPr="004E1969">
        <w:rPr>
          <w:sz w:val="22"/>
          <w:szCs w:val="22"/>
        </w:rPr>
        <w:t>DEFINITIONS</w:t>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00FE4E3C">
        <w:rPr>
          <w:sz w:val="22"/>
          <w:szCs w:val="22"/>
          <w:u w:val="dotted"/>
        </w:rPr>
        <w:t xml:space="preserve"> </w:t>
      </w:r>
      <w:r w:rsidR="00F70BC0" w:rsidRPr="004E1969">
        <w:rPr>
          <w:b/>
          <w:sz w:val="22"/>
          <w:szCs w:val="22"/>
        </w:rPr>
        <w:t>1</w:t>
      </w:r>
    </w:p>
    <w:p w14:paraId="2003F4BE" w14:textId="77777777" w:rsidR="00677AC8" w:rsidRDefault="00677AC8" w:rsidP="00677AC8">
      <w:pPr>
        <w:pStyle w:val="BodyText"/>
        <w:rPr>
          <w:b/>
          <w:sz w:val="22"/>
          <w:szCs w:val="22"/>
        </w:rPr>
      </w:pPr>
    </w:p>
    <w:p w14:paraId="3FA395BD" w14:textId="6AC2EF1B" w:rsidR="007B1FE4" w:rsidRPr="00677AC8" w:rsidRDefault="007B1FE4" w:rsidP="00677AC8">
      <w:pPr>
        <w:pStyle w:val="BodyText"/>
        <w:rPr>
          <w:b/>
          <w:sz w:val="22"/>
          <w:szCs w:val="22"/>
        </w:rPr>
      </w:pPr>
      <w:r w:rsidRPr="004E1969">
        <w:rPr>
          <w:b/>
          <w:sz w:val="22"/>
          <w:szCs w:val="22"/>
        </w:rPr>
        <w:t>SECTION 2.</w:t>
      </w:r>
      <w:r w:rsidR="00662353">
        <w:rPr>
          <w:b/>
          <w:sz w:val="22"/>
          <w:szCs w:val="22"/>
        </w:rPr>
        <w:tab/>
      </w:r>
      <w:r w:rsidRPr="004E1969">
        <w:rPr>
          <w:sz w:val="22"/>
          <w:szCs w:val="22"/>
        </w:rPr>
        <w:t>COLLECTION AND STORAGE OF SAMPLES</w:t>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00FE4E3C">
        <w:rPr>
          <w:sz w:val="22"/>
          <w:szCs w:val="22"/>
          <w:u w:val="dotted"/>
        </w:rPr>
        <w:t xml:space="preserve"> </w:t>
      </w:r>
      <w:r w:rsidR="00AB0F60" w:rsidRPr="004E1969">
        <w:rPr>
          <w:b/>
          <w:bCs/>
          <w:sz w:val="22"/>
          <w:szCs w:val="22"/>
        </w:rPr>
        <w:t>1</w:t>
      </w:r>
    </w:p>
    <w:p w14:paraId="2FB351FC" w14:textId="77777777" w:rsidR="00677AC8" w:rsidRDefault="00677AC8" w:rsidP="007B1FE4">
      <w:pPr>
        <w:pStyle w:val="BodyText"/>
        <w:rPr>
          <w:b/>
          <w:sz w:val="22"/>
          <w:szCs w:val="22"/>
        </w:rPr>
      </w:pPr>
    </w:p>
    <w:p w14:paraId="7AC9534B" w14:textId="55C31438" w:rsidR="007B1FE4" w:rsidRPr="00677AC8" w:rsidRDefault="007B1FE4" w:rsidP="00677AC8">
      <w:pPr>
        <w:pStyle w:val="BodyText"/>
        <w:rPr>
          <w:b/>
          <w:sz w:val="22"/>
          <w:szCs w:val="22"/>
        </w:rPr>
      </w:pPr>
      <w:r w:rsidRPr="004E1969">
        <w:rPr>
          <w:b/>
          <w:sz w:val="22"/>
          <w:szCs w:val="22"/>
        </w:rPr>
        <w:t>SECTION 3.</w:t>
      </w:r>
      <w:r w:rsidR="00662353">
        <w:rPr>
          <w:b/>
          <w:sz w:val="22"/>
          <w:szCs w:val="22"/>
        </w:rPr>
        <w:tab/>
      </w:r>
      <w:r w:rsidRPr="004E1969">
        <w:rPr>
          <w:sz w:val="22"/>
          <w:szCs w:val="22"/>
        </w:rPr>
        <w:t>SUBSTANCES FOR WHICH TESTING IS PERMITTED</w:t>
      </w:r>
      <w:r w:rsidRPr="005D3A6F">
        <w:rPr>
          <w:sz w:val="22"/>
          <w:szCs w:val="22"/>
          <w:u w:val="dotted"/>
        </w:rPr>
        <w:tab/>
      </w:r>
      <w:r w:rsidRPr="005D3A6F">
        <w:rPr>
          <w:sz w:val="22"/>
          <w:szCs w:val="22"/>
          <w:u w:val="dotted"/>
        </w:rPr>
        <w:tab/>
      </w:r>
      <w:r w:rsidRPr="005D3A6F">
        <w:rPr>
          <w:sz w:val="22"/>
          <w:szCs w:val="22"/>
          <w:u w:val="dotted"/>
        </w:rPr>
        <w:tab/>
      </w:r>
      <w:r w:rsidR="00FE4E3C">
        <w:rPr>
          <w:sz w:val="22"/>
          <w:szCs w:val="22"/>
          <w:u w:val="dotted"/>
        </w:rPr>
        <w:t xml:space="preserve"> </w:t>
      </w:r>
      <w:r w:rsidR="00F70BC0" w:rsidRPr="004E1969">
        <w:rPr>
          <w:b/>
          <w:sz w:val="22"/>
          <w:szCs w:val="22"/>
        </w:rPr>
        <w:t>4</w:t>
      </w:r>
    </w:p>
    <w:p w14:paraId="795B0B85" w14:textId="77777777" w:rsidR="00677AC8" w:rsidRDefault="00677AC8" w:rsidP="00677AC8">
      <w:pPr>
        <w:pStyle w:val="BodyText"/>
        <w:rPr>
          <w:b/>
          <w:sz w:val="22"/>
          <w:szCs w:val="22"/>
        </w:rPr>
      </w:pPr>
    </w:p>
    <w:p w14:paraId="01878D26" w14:textId="388BEAFE" w:rsidR="007B1FE4" w:rsidRPr="00677AC8" w:rsidRDefault="007B1FE4" w:rsidP="00677AC8">
      <w:pPr>
        <w:pStyle w:val="BodyText"/>
        <w:rPr>
          <w:b/>
          <w:sz w:val="22"/>
          <w:szCs w:val="22"/>
        </w:rPr>
      </w:pPr>
      <w:r w:rsidRPr="004E1969">
        <w:rPr>
          <w:b/>
          <w:sz w:val="22"/>
          <w:szCs w:val="22"/>
        </w:rPr>
        <w:t>SECTION 4.</w:t>
      </w:r>
      <w:r w:rsidR="00662353">
        <w:rPr>
          <w:b/>
          <w:sz w:val="22"/>
          <w:szCs w:val="22"/>
        </w:rPr>
        <w:tab/>
      </w:r>
      <w:r w:rsidRPr="004E1969">
        <w:rPr>
          <w:sz w:val="22"/>
          <w:szCs w:val="22"/>
        </w:rPr>
        <w:t>ANALYTICAL PROCEDURES</w:t>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00FE4E3C">
        <w:rPr>
          <w:sz w:val="22"/>
          <w:szCs w:val="22"/>
          <w:u w:val="dotted"/>
        </w:rPr>
        <w:t xml:space="preserve"> </w:t>
      </w:r>
      <w:r w:rsidR="00F70BC0" w:rsidRPr="004E1969">
        <w:rPr>
          <w:b/>
          <w:sz w:val="22"/>
          <w:szCs w:val="22"/>
        </w:rPr>
        <w:t>4</w:t>
      </w:r>
    </w:p>
    <w:p w14:paraId="0D6D7FFF" w14:textId="77777777" w:rsidR="00677AC8" w:rsidRDefault="00677AC8" w:rsidP="007B1FE4">
      <w:pPr>
        <w:pStyle w:val="BodyText"/>
        <w:rPr>
          <w:b/>
          <w:sz w:val="22"/>
          <w:szCs w:val="22"/>
        </w:rPr>
      </w:pPr>
    </w:p>
    <w:p w14:paraId="24F1E5D7" w14:textId="1C1A506B" w:rsidR="007B1FE4" w:rsidRPr="00677AC8" w:rsidRDefault="007B1FE4" w:rsidP="00677AC8">
      <w:pPr>
        <w:pStyle w:val="BodyText"/>
        <w:rPr>
          <w:b/>
          <w:sz w:val="22"/>
          <w:szCs w:val="22"/>
        </w:rPr>
      </w:pPr>
      <w:r w:rsidRPr="004E1969">
        <w:rPr>
          <w:b/>
          <w:sz w:val="22"/>
          <w:szCs w:val="22"/>
        </w:rPr>
        <w:t>SECTION 5.</w:t>
      </w:r>
      <w:r w:rsidR="00662353">
        <w:rPr>
          <w:b/>
          <w:sz w:val="22"/>
          <w:szCs w:val="22"/>
        </w:rPr>
        <w:tab/>
      </w:r>
      <w:r w:rsidRPr="004E1969">
        <w:rPr>
          <w:sz w:val="22"/>
          <w:szCs w:val="22"/>
        </w:rPr>
        <w:t>REQUIREMENTS FOR TESTING LABORATORIES</w:t>
      </w:r>
      <w:r w:rsidRPr="005D3A6F">
        <w:rPr>
          <w:sz w:val="22"/>
          <w:szCs w:val="22"/>
          <w:u w:val="dotted"/>
        </w:rPr>
        <w:t xml:space="preserve"> </w:t>
      </w:r>
      <w:r w:rsidRPr="005D3A6F">
        <w:rPr>
          <w:sz w:val="22"/>
          <w:szCs w:val="22"/>
          <w:u w:val="dotted"/>
        </w:rPr>
        <w:tab/>
      </w:r>
      <w:r w:rsidRPr="005D3A6F">
        <w:rPr>
          <w:sz w:val="22"/>
          <w:szCs w:val="22"/>
          <w:u w:val="dotted"/>
        </w:rPr>
        <w:tab/>
      </w:r>
      <w:r w:rsidRPr="005D3A6F">
        <w:rPr>
          <w:sz w:val="22"/>
          <w:szCs w:val="22"/>
          <w:u w:val="dotted"/>
        </w:rPr>
        <w:tab/>
      </w:r>
      <w:r w:rsidRPr="005D3A6F">
        <w:rPr>
          <w:sz w:val="22"/>
          <w:szCs w:val="22"/>
          <w:u w:val="dotted"/>
        </w:rPr>
        <w:tab/>
      </w:r>
      <w:r w:rsidR="00FE4E3C">
        <w:rPr>
          <w:sz w:val="22"/>
          <w:szCs w:val="22"/>
          <w:u w:val="dotted"/>
        </w:rPr>
        <w:t xml:space="preserve"> </w:t>
      </w:r>
      <w:r w:rsidR="00F70BC0" w:rsidRPr="004E1969">
        <w:rPr>
          <w:b/>
          <w:sz w:val="22"/>
          <w:szCs w:val="22"/>
        </w:rPr>
        <w:t>5</w:t>
      </w:r>
    </w:p>
    <w:p w14:paraId="107724A8" w14:textId="77777777" w:rsidR="00677AC8" w:rsidRDefault="00677AC8" w:rsidP="007B1FE4">
      <w:pPr>
        <w:pStyle w:val="BodyText"/>
        <w:rPr>
          <w:b/>
          <w:sz w:val="22"/>
          <w:szCs w:val="22"/>
        </w:rPr>
      </w:pPr>
    </w:p>
    <w:p w14:paraId="6F0B3442" w14:textId="11E98C7E" w:rsidR="007B1FE4" w:rsidRPr="004E1969" w:rsidRDefault="007B1FE4" w:rsidP="00677AC8">
      <w:pPr>
        <w:pStyle w:val="BodyText"/>
        <w:tabs>
          <w:tab w:val="left" w:pos="8640"/>
        </w:tabs>
        <w:rPr>
          <w:b/>
          <w:sz w:val="22"/>
          <w:szCs w:val="22"/>
        </w:rPr>
      </w:pPr>
      <w:r w:rsidRPr="004E1969">
        <w:rPr>
          <w:b/>
          <w:sz w:val="22"/>
          <w:szCs w:val="22"/>
        </w:rPr>
        <w:t>STATUTORY AUTHORITY AND HISTORY</w:t>
      </w:r>
      <w:r w:rsidRPr="005D3A6F">
        <w:rPr>
          <w:sz w:val="22"/>
          <w:szCs w:val="22"/>
          <w:u w:val="dotted"/>
        </w:rPr>
        <w:tab/>
      </w:r>
      <w:r w:rsidR="00677AC8">
        <w:rPr>
          <w:sz w:val="22"/>
          <w:szCs w:val="22"/>
          <w:u w:val="dotted"/>
        </w:rPr>
        <w:t xml:space="preserve"> </w:t>
      </w:r>
      <w:r w:rsidR="00466F0A" w:rsidRPr="00677AC8">
        <w:rPr>
          <w:b/>
          <w:bCs/>
          <w:sz w:val="22"/>
          <w:szCs w:val="22"/>
        </w:rPr>
        <w:t>9</w:t>
      </w:r>
    </w:p>
    <w:p w14:paraId="1BE0A8F0" w14:textId="77777777" w:rsidR="0080510D" w:rsidRPr="004E1969" w:rsidRDefault="0080510D" w:rsidP="005A14BC">
      <w:pPr>
        <w:pStyle w:val="BodyText"/>
        <w:rPr>
          <w:b/>
          <w:sz w:val="22"/>
          <w:szCs w:val="22"/>
        </w:rPr>
      </w:pPr>
    </w:p>
    <w:p w14:paraId="14BDB477" w14:textId="77777777" w:rsidR="007B1FE4" w:rsidRPr="004E1969" w:rsidRDefault="007B1FE4">
      <w:pPr>
        <w:tabs>
          <w:tab w:val="left" w:pos="720"/>
          <w:tab w:val="left" w:pos="1440"/>
          <w:tab w:val="left" w:pos="2160"/>
          <w:tab w:val="left" w:pos="2880"/>
        </w:tabs>
        <w:ind w:left="720" w:hanging="720"/>
        <w:rPr>
          <w:rFonts w:ascii="Times New Roman" w:hAnsi="Times New Roman"/>
          <w:sz w:val="22"/>
          <w:szCs w:val="22"/>
        </w:rPr>
      </w:pPr>
    </w:p>
    <w:p w14:paraId="4CC0F253" w14:textId="77777777" w:rsidR="007B1FE4" w:rsidRPr="004E1969" w:rsidRDefault="007B1FE4" w:rsidP="007B1FE4">
      <w:pPr>
        <w:pStyle w:val="BodyText"/>
        <w:rPr>
          <w:b/>
          <w:sz w:val="22"/>
          <w:szCs w:val="22"/>
        </w:rPr>
      </w:pPr>
    </w:p>
    <w:p w14:paraId="211D43BB" w14:textId="77777777" w:rsidR="00A860B3" w:rsidRPr="004E1969" w:rsidRDefault="00A860B3" w:rsidP="007B1FE4">
      <w:pPr>
        <w:pStyle w:val="BodyText"/>
        <w:jc w:val="center"/>
        <w:rPr>
          <w:b/>
          <w:sz w:val="22"/>
          <w:szCs w:val="22"/>
        </w:rPr>
        <w:sectPr w:rsidR="00A860B3" w:rsidRPr="004E1969" w:rsidSect="00A860B3">
          <w:footerReference w:type="default" r:id="rId14"/>
          <w:footerReference w:type="first" r:id="rId15"/>
          <w:pgSz w:w="12240" w:h="15840"/>
          <w:pgMar w:top="990" w:right="1440" w:bottom="1440" w:left="1440" w:header="0" w:footer="572" w:gutter="0"/>
          <w:pgNumType w:fmt="lowerRoman" w:start="1"/>
          <w:cols w:space="720"/>
          <w:titlePg/>
        </w:sectPr>
      </w:pPr>
    </w:p>
    <w:p w14:paraId="7ABC0DC9" w14:textId="77777777" w:rsidR="007B1FE4" w:rsidRPr="004E1969" w:rsidRDefault="007B1FE4" w:rsidP="00C255F5">
      <w:pPr>
        <w:pStyle w:val="BodyText"/>
        <w:jc w:val="center"/>
        <w:rPr>
          <w:b/>
          <w:sz w:val="22"/>
          <w:szCs w:val="22"/>
        </w:rPr>
      </w:pPr>
      <w:r w:rsidRPr="004E1969">
        <w:rPr>
          <w:b/>
          <w:sz w:val="22"/>
          <w:szCs w:val="22"/>
        </w:rPr>
        <w:lastRenderedPageBreak/>
        <w:t>SECTION 1. DEFINITIONS</w:t>
      </w:r>
    </w:p>
    <w:p w14:paraId="42DC4E87" w14:textId="77777777" w:rsidR="00A85906" w:rsidRDefault="00A85906" w:rsidP="00993305">
      <w:pPr>
        <w:tabs>
          <w:tab w:val="left" w:pos="720"/>
          <w:tab w:val="left" w:pos="1440"/>
          <w:tab w:val="left" w:pos="2160"/>
          <w:tab w:val="left" w:pos="2880"/>
        </w:tabs>
        <w:rPr>
          <w:rFonts w:ascii="Times New Roman" w:hAnsi="Times New Roman"/>
          <w:b/>
          <w:sz w:val="22"/>
          <w:szCs w:val="22"/>
        </w:rPr>
      </w:pPr>
    </w:p>
    <w:p w14:paraId="1B69C258" w14:textId="75D68C96" w:rsidR="0001567E" w:rsidRPr="004E1969" w:rsidRDefault="00B24C7F" w:rsidP="00993305">
      <w:pPr>
        <w:tabs>
          <w:tab w:val="left" w:pos="720"/>
          <w:tab w:val="left" w:pos="1440"/>
          <w:tab w:val="left" w:pos="2160"/>
          <w:tab w:val="left" w:pos="2880"/>
        </w:tabs>
        <w:rPr>
          <w:rFonts w:ascii="Times New Roman" w:hAnsi="Times New Roman"/>
          <w:b/>
          <w:sz w:val="22"/>
          <w:szCs w:val="22"/>
        </w:rPr>
      </w:pPr>
      <w:r w:rsidRPr="004E1969">
        <w:rPr>
          <w:rFonts w:ascii="Times New Roman" w:hAnsi="Times New Roman"/>
          <w:b/>
          <w:sz w:val="22"/>
          <w:szCs w:val="22"/>
        </w:rPr>
        <w:t>A.</w:t>
      </w:r>
      <w:r w:rsidRPr="004E1969">
        <w:rPr>
          <w:rFonts w:ascii="Times New Roman" w:hAnsi="Times New Roman"/>
          <w:b/>
          <w:sz w:val="22"/>
          <w:szCs w:val="22"/>
        </w:rPr>
        <w:tab/>
        <w:t>Definitions</w:t>
      </w:r>
    </w:p>
    <w:p w14:paraId="43517A38" w14:textId="77777777" w:rsidR="00D90A05" w:rsidRPr="004E1969" w:rsidRDefault="00D90A05">
      <w:pPr>
        <w:pStyle w:val="BodyText2"/>
        <w:rPr>
          <w:sz w:val="22"/>
          <w:szCs w:val="22"/>
        </w:rPr>
      </w:pPr>
    </w:p>
    <w:p w14:paraId="27CA7E6D" w14:textId="77777777" w:rsidR="0001567E" w:rsidRPr="004E1969" w:rsidRDefault="0001567E">
      <w:pPr>
        <w:pStyle w:val="BodyText2"/>
        <w:rPr>
          <w:sz w:val="22"/>
          <w:szCs w:val="22"/>
        </w:rPr>
      </w:pPr>
      <w:r w:rsidRPr="004E1969">
        <w:rPr>
          <w:sz w:val="22"/>
          <w:szCs w:val="22"/>
        </w:rPr>
        <w:tab/>
        <w:t>As used in this chapter, unless otherwise indicated, the following terms have the following meanings.</w:t>
      </w:r>
    </w:p>
    <w:p w14:paraId="1E60EB66"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07336CB1" w14:textId="3E54462C" w:rsidR="0001567E" w:rsidRPr="004E1969" w:rsidRDefault="0001567E">
      <w:pPr>
        <w:tabs>
          <w:tab w:val="left" w:pos="720"/>
          <w:tab w:val="left" w:pos="1440"/>
          <w:tab w:val="left" w:pos="2160"/>
          <w:tab w:val="left" w:pos="2880"/>
        </w:tabs>
        <w:ind w:left="1440" w:hanging="1440"/>
        <w:rPr>
          <w:rFonts w:ascii="Times New Roman" w:hAnsi="Times New Roman"/>
          <w:sz w:val="22"/>
          <w:szCs w:val="22"/>
        </w:rPr>
      </w:pPr>
      <w:r w:rsidRPr="004E1969">
        <w:rPr>
          <w:rFonts w:ascii="Times New Roman" w:hAnsi="Times New Roman"/>
          <w:sz w:val="22"/>
          <w:szCs w:val="22"/>
        </w:rPr>
        <w:tab/>
        <w:t>1.</w:t>
      </w:r>
      <w:r w:rsidRPr="004E1969">
        <w:rPr>
          <w:rFonts w:ascii="Times New Roman" w:hAnsi="Times New Roman"/>
          <w:sz w:val="22"/>
          <w:szCs w:val="22"/>
        </w:rPr>
        <w:tab/>
      </w:r>
      <w:r w:rsidRPr="004E1969">
        <w:rPr>
          <w:rFonts w:ascii="Times New Roman" w:hAnsi="Times New Roman"/>
          <w:b/>
          <w:sz w:val="22"/>
          <w:szCs w:val="22"/>
        </w:rPr>
        <w:t>Negative</w:t>
      </w:r>
      <w:r w:rsidR="003174E4" w:rsidRPr="004E1969">
        <w:rPr>
          <w:rFonts w:ascii="Times New Roman" w:hAnsi="Times New Roman"/>
          <w:sz w:val="22"/>
          <w:szCs w:val="22"/>
        </w:rPr>
        <w:t xml:space="preserve"> </w:t>
      </w:r>
      <w:r w:rsidRPr="004E1969">
        <w:rPr>
          <w:rFonts w:ascii="Times New Roman" w:hAnsi="Times New Roman"/>
          <w:sz w:val="22"/>
          <w:szCs w:val="22"/>
        </w:rPr>
        <w:t>or</w:t>
      </w:r>
      <w:r w:rsidR="003174E4" w:rsidRPr="004E1969">
        <w:rPr>
          <w:rFonts w:ascii="Times New Roman" w:hAnsi="Times New Roman"/>
          <w:sz w:val="22"/>
          <w:szCs w:val="22"/>
        </w:rPr>
        <w:t xml:space="preserve"> </w:t>
      </w:r>
      <w:r w:rsidR="004809E8" w:rsidRPr="004E1969">
        <w:rPr>
          <w:rFonts w:ascii="Times New Roman" w:hAnsi="Times New Roman"/>
          <w:b/>
          <w:sz w:val="22"/>
          <w:szCs w:val="22"/>
        </w:rPr>
        <w:t>n</w:t>
      </w:r>
      <w:r w:rsidRPr="004E1969">
        <w:rPr>
          <w:rFonts w:ascii="Times New Roman" w:hAnsi="Times New Roman"/>
          <w:b/>
          <w:sz w:val="22"/>
          <w:szCs w:val="22"/>
        </w:rPr>
        <w:t xml:space="preserve">one </w:t>
      </w:r>
      <w:r w:rsidR="004809E8" w:rsidRPr="004E1969">
        <w:rPr>
          <w:rFonts w:ascii="Times New Roman" w:hAnsi="Times New Roman"/>
          <w:b/>
          <w:sz w:val="22"/>
          <w:szCs w:val="22"/>
        </w:rPr>
        <w:t>d</w:t>
      </w:r>
      <w:r w:rsidRPr="004E1969">
        <w:rPr>
          <w:rFonts w:ascii="Times New Roman" w:hAnsi="Times New Roman"/>
          <w:b/>
          <w:sz w:val="22"/>
          <w:szCs w:val="22"/>
        </w:rPr>
        <w:t>etected</w:t>
      </w:r>
      <w:r w:rsidRPr="004E1969">
        <w:rPr>
          <w:rFonts w:ascii="Times New Roman" w:hAnsi="Times New Roman"/>
          <w:sz w:val="22"/>
          <w:szCs w:val="22"/>
        </w:rPr>
        <w:t xml:space="preserve"> </w:t>
      </w:r>
      <w:r w:rsidRPr="004E1969">
        <w:rPr>
          <w:rFonts w:ascii="Times New Roman" w:hAnsi="Times New Roman"/>
          <w:b/>
          <w:sz w:val="22"/>
          <w:szCs w:val="22"/>
        </w:rPr>
        <w:t>test result</w:t>
      </w:r>
      <w:r w:rsidRPr="004E1969">
        <w:rPr>
          <w:rFonts w:ascii="Times New Roman" w:hAnsi="Times New Roman"/>
          <w:sz w:val="22"/>
          <w:szCs w:val="22"/>
        </w:rPr>
        <w:t xml:space="preserve"> means a test result that indicates:</w:t>
      </w:r>
    </w:p>
    <w:p w14:paraId="5ADD8476"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7F2F8B9D" w14:textId="4ECE4EA6" w:rsidR="0001567E" w:rsidRPr="004E1969" w:rsidRDefault="0001567E" w:rsidP="00B24C7F">
      <w:pPr>
        <w:tabs>
          <w:tab w:val="left" w:pos="720"/>
          <w:tab w:val="left" w:pos="1440"/>
          <w:tab w:val="left" w:pos="2160"/>
          <w:tab w:val="left" w:pos="2880"/>
        </w:tabs>
        <w:ind w:left="2160" w:hanging="2160"/>
        <w:rPr>
          <w:rFonts w:ascii="Times New Roman" w:hAnsi="Times New Roman"/>
          <w:sz w:val="22"/>
          <w:szCs w:val="22"/>
        </w:rPr>
      </w:pPr>
      <w:r w:rsidRPr="004E1969">
        <w:rPr>
          <w:rFonts w:ascii="Times New Roman" w:hAnsi="Times New Roman"/>
          <w:sz w:val="22"/>
          <w:szCs w:val="22"/>
        </w:rPr>
        <w:tab/>
      </w:r>
      <w:r w:rsidRPr="004E1969">
        <w:rPr>
          <w:rFonts w:ascii="Times New Roman" w:hAnsi="Times New Roman"/>
          <w:sz w:val="22"/>
          <w:szCs w:val="22"/>
        </w:rPr>
        <w:tab/>
        <w:t>a</w:t>
      </w:r>
      <w:r w:rsidR="00D7112B" w:rsidRPr="004E1969">
        <w:rPr>
          <w:rFonts w:ascii="Times New Roman" w:hAnsi="Times New Roman"/>
          <w:sz w:val="22"/>
          <w:szCs w:val="22"/>
        </w:rPr>
        <w:t>.</w:t>
      </w:r>
      <w:r w:rsidRPr="004E1969">
        <w:rPr>
          <w:rFonts w:ascii="Times New Roman" w:hAnsi="Times New Roman"/>
          <w:sz w:val="22"/>
          <w:szCs w:val="22"/>
        </w:rPr>
        <w:tab/>
        <w:t>Particular substance(s) was/were absent within the limitatio</w:t>
      </w:r>
      <w:r w:rsidR="002B7A9E" w:rsidRPr="004E1969">
        <w:rPr>
          <w:rFonts w:ascii="Times New Roman" w:hAnsi="Times New Roman"/>
          <w:sz w:val="22"/>
          <w:szCs w:val="22"/>
        </w:rPr>
        <w:t>ns of the test(s) performed; or</w:t>
      </w:r>
    </w:p>
    <w:p w14:paraId="5E0C03B0"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0DF6684F" w14:textId="71CEFA4D" w:rsidR="0001567E" w:rsidRPr="004E1969" w:rsidRDefault="0001567E">
      <w:pPr>
        <w:tabs>
          <w:tab w:val="left" w:pos="720"/>
          <w:tab w:val="left" w:pos="1440"/>
          <w:tab w:val="left" w:pos="2160"/>
          <w:tab w:val="left" w:pos="2880"/>
        </w:tabs>
        <w:ind w:left="2160" w:hanging="2160"/>
        <w:rPr>
          <w:rFonts w:ascii="Times New Roman" w:hAnsi="Times New Roman"/>
          <w:sz w:val="22"/>
          <w:szCs w:val="22"/>
        </w:rPr>
      </w:pPr>
      <w:r w:rsidRPr="004E1969">
        <w:rPr>
          <w:rFonts w:ascii="Times New Roman" w:hAnsi="Times New Roman"/>
          <w:sz w:val="22"/>
          <w:szCs w:val="22"/>
        </w:rPr>
        <w:tab/>
      </w:r>
      <w:r w:rsidRPr="004E1969">
        <w:rPr>
          <w:rFonts w:ascii="Times New Roman" w:hAnsi="Times New Roman"/>
          <w:sz w:val="22"/>
          <w:szCs w:val="22"/>
        </w:rPr>
        <w:tab/>
        <w:t>b</w:t>
      </w:r>
      <w:r w:rsidR="00D7112B" w:rsidRPr="004E1969">
        <w:rPr>
          <w:rFonts w:ascii="Times New Roman" w:hAnsi="Times New Roman"/>
          <w:sz w:val="22"/>
          <w:szCs w:val="22"/>
        </w:rPr>
        <w:t>.</w:t>
      </w:r>
      <w:r w:rsidRPr="004E1969">
        <w:rPr>
          <w:rFonts w:ascii="Times New Roman" w:hAnsi="Times New Roman"/>
          <w:sz w:val="22"/>
          <w:szCs w:val="22"/>
        </w:rPr>
        <w:tab/>
        <w:t xml:space="preserve">A substance of </w:t>
      </w:r>
      <w:r w:rsidR="00667B59" w:rsidRPr="004E1969">
        <w:rPr>
          <w:rFonts w:ascii="Times New Roman" w:hAnsi="Times New Roman"/>
          <w:sz w:val="22"/>
          <w:szCs w:val="22"/>
        </w:rPr>
        <w:t>use</w:t>
      </w:r>
      <w:r w:rsidRPr="004E1969">
        <w:rPr>
          <w:rFonts w:ascii="Times New Roman" w:hAnsi="Times New Roman"/>
          <w:sz w:val="22"/>
          <w:szCs w:val="22"/>
        </w:rPr>
        <w:t xml:space="preserve"> is present in the tested sample in a concentration below the detection level.</w:t>
      </w:r>
    </w:p>
    <w:p w14:paraId="410C4B5B"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0FB3C5CB" w14:textId="2BD471F0" w:rsidR="0001567E" w:rsidRPr="004E1969" w:rsidRDefault="0001567E">
      <w:pPr>
        <w:tabs>
          <w:tab w:val="left" w:pos="720"/>
          <w:tab w:val="left" w:pos="1440"/>
          <w:tab w:val="left" w:pos="2160"/>
          <w:tab w:val="left" w:pos="2880"/>
        </w:tabs>
        <w:ind w:left="1440" w:hanging="1440"/>
        <w:rPr>
          <w:rFonts w:ascii="Times New Roman" w:hAnsi="Times New Roman"/>
          <w:i/>
          <w:strike/>
          <w:sz w:val="22"/>
          <w:szCs w:val="22"/>
        </w:rPr>
      </w:pPr>
      <w:r w:rsidRPr="004E1969">
        <w:rPr>
          <w:rFonts w:ascii="Times New Roman" w:hAnsi="Times New Roman"/>
          <w:sz w:val="22"/>
          <w:szCs w:val="22"/>
        </w:rPr>
        <w:tab/>
        <w:t>2.</w:t>
      </w:r>
      <w:r w:rsidRPr="004E1969">
        <w:rPr>
          <w:rFonts w:ascii="Times New Roman" w:hAnsi="Times New Roman"/>
          <w:sz w:val="22"/>
          <w:szCs w:val="22"/>
        </w:rPr>
        <w:tab/>
      </w:r>
      <w:r w:rsidRPr="004E1969">
        <w:rPr>
          <w:rFonts w:ascii="Times New Roman" w:hAnsi="Times New Roman"/>
          <w:b/>
          <w:sz w:val="22"/>
          <w:szCs w:val="22"/>
        </w:rPr>
        <w:t>Positive</w:t>
      </w:r>
      <w:r w:rsidR="00697E42" w:rsidRPr="004E1969">
        <w:rPr>
          <w:rFonts w:ascii="Times New Roman" w:hAnsi="Times New Roman"/>
          <w:b/>
          <w:sz w:val="22"/>
          <w:szCs w:val="22"/>
        </w:rPr>
        <w:t xml:space="preserve"> test result</w:t>
      </w:r>
      <w:r w:rsidR="00697E42" w:rsidRPr="004E1969">
        <w:rPr>
          <w:rFonts w:ascii="Times New Roman" w:hAnsi="Times New Roman"/>
          <w:sz w:val="22"/>
          <w:szCs w:val="22"/>
        </w:rPr>
        <w:t xml:space="preserve"> </w:t>
      </w:r>
      <w:r w:rsidR="004809E8" w:rsidRPr="004E1969">
        <w:rPr>
          <w:rFonts w:ascii="Times New Roman" w:hAnsi="Times New Roman"/>
          <w:sz w:val="22"/>
          <w:szCs w:val="22"/>
        </w:rPr>
        <w:t>means</w:t>
      </w:r>
      <w:r w:rsidRPr="004E1969">
        <w:rPr>
          <w:rFonts w:ascii="Times New Roman" w:hAnsi="Times New Roman"/>
          <w:sz w:val="22"/>
          <w:szCs w:val="22"/>
        </w:rPr>
        <w:t xml:space="preserve"> </w:t>
      </w:r>
      <w:r w:rsidR="00CE0176" w:rsidRPr="004E1969">
        <w:rPr>
          <w:rFonts w:ascii="Times New Roman" w:hAnsi="Times New Roman"/>
          <w:sz w:val="22"/>
          <w:szCs w:val="22"/>
        </w:rPr>
        <w:t xml:space="preserve">a test result </w:t>
      </w:r>
      <w:r w:rsidRPr="004E1969">
        <w:rPr>
          <w:rFonts w:ascii="Times New Roman" w:hAnsi="Times New Roman"/>
          <w:sz w:val="22"/>
          <w:szCs w:val="22"/>
        </w:rPr>
        <w:t xml:space="preserve">that </w:t>
      </w:r>
      <w:r w:rsidR="00CE0176" w:rsidRPr="004E1969">
        <w:rPr>
          <w:rFonts w:ascii="Times New Roman" w:hAnsi="Times New Roman"/>
          <w:sz w:val="22"/>
          <w:szCs w:val="22"/>
        </w:rPr>
        <w:t xml:space="preserve">indicates </w:t>
      </w:r>
      <w:r w:rsidRPr="004E1969">
        <w:rPr>
          <w:rFonts w:ascii="Times New Roman" w:hAnsi="Times New Roman"/>
          <w:sz w:val="22"/>
          <w:szCs w:val="22"/>
        </w:rPr>
        <w:t>a particular substance has been identified in accordance with the laboratory protocols.</w:t>
      </w:r>
    </w:p>
    <w:p w14:paraId="7EB7A727"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66947C06" w14:textId="5086916E" w:rsidR="0001567E" w:rsidRPr="004E1969" w:rsidRDefault="0065013F" w:rsidP="00B24C7F">
      <w:pPr>
        <w:tabs>
          <w:tab w:val="left" w:pos="720"/>
          <w:tab w:val="left" w:pos="1440"/>
          <w:tab w:val="left" w:pos="2160"/>
        </w:tabs>
        <w:ind w:left="1440" w:hanging="1440"/>
        <w:rPr>
          <w:rFonts w:ascii="Times New Roman" w:hAnsi="Times New Roman"/>
          <w:sz w:val="22"/>
          <w:szCs w:val="22"/>
        </w:rPr>
      </w:pPr>
      <w:r w:rsidRPr="004E1969">
        <w:rPr>
          <w:rFonts w:ascii="Times New Roman" w:hAnsi="Times New Roman"/>
          <w:sz w:val="22"/>
          <w:szCs w:val="22"/>
        </w:rPr>
        <w:tab/>
      </w:r>
      <w:r w:rsidR="0001567E" w:rsidRPr="004E1969">
        <w:rPr>
          <w:rFonts w:ascii="Times New Roman" w:hAnsi="Times New Roman"/>
          <w:sz w:val="22"/>
          <w:szCs w:val="22"/>
        </w:rPr>
        <w:t>3.</w:t>
      </w:r>
      <w:r w:rsidR="0001567E" w:rsidRPr="004E1969">
        <w:rPr>
          <w:rFonts w:ascii="Times New Roman" w:hAnsi="Times New Roman"/>
          <w:sz w:val="22"/>
          <w:szCs w:val="22"/>
        </w:rPr>
        <w:tab/>
      </w:r>
      <w:r w:rsidR="0001567E" w:rsidRPr="004E1969">
        <w:rPr>
          <w:rFonts w:ascii="Times New Roman" w:hAnsi="Times New Roman"/>
          <w:b/>
          <w:sz w:val="22"/>
          <w:szCs w:val="22"/>
        </w:rPr>
        <w:t xml:space="preserve">Substance </w:t>
      </w:r>
      <w:r w:rsidR="00667B59" w:rsidRPr="004E1969">
        <w:rPr>
          <w:rFonts w:ascii="Times New Roman" w:hAnsi="Times New Roman"/>
          <w:b/>
          <w:sz w:val="22"/>
          <w:szCs w:val="22"/>
        </w:rPr>
        <w:t>use</w:t>
      </w:r>
      <w:r w:rsidR="0001567E" w:rsidRPr="004E1969">
        <w:rPr>
          <w:rFonts w:ascii="Times New Roman" w:hAnsi="Times New Roman"/>
          <w:b/>
          <w:sz w:val="22"/>
          <w:szCs w:val="22"/>
        </w:rPr>
        <w:t xml:space="preserve"> test</w:t>
      </w:r>
      <w:r w:rsidR="0001567E" w:rsidRPr="004E1969">
        <w:rPr>
          <w:rFonts w:ascii="Times New Roman" w:hAnsi="Times New Roman"/>
          <w:sz w:val="22"/>
          <w:szCs w:val="22"/>
        </w:rPr>
        <w:t xml:space="preserve"> means any test procedure designed to</w:t>
      </w:r>
      <w:r w:rsidR="00B24C7F" w:rsidRPr="004E1969">
        <w:rPr>
          <w:rFonts w:ascii="Times New Roman" w:hAnsi="Times New Roman"/>
          <w:sz w:val="22"/>
          <w:szCs w:val="22"/>
        </w:rPr>
        <w:t xml:space="preserve"> </w:t>
      </w:r>
      <w:r w:rsidR="0001567E" w:rsidRPr="004E1969">
        <w:rPr>
          <w:rFonts w:ascii="Times New Roman" w:hAnsi="Times New Roman"/>
          <w:sz w:val="22"/>
          <w:szCs w:val="22"/>
        </w:rPr>
        <w:t>take and analyze body fluids or materials f</w:t>
      </w:r>
      <w:r w:rsidRPr="004E1969">
        <w:rPr>
          <w:rFonts w:ascii="Times New Roman" w:hAnsi="Times New Roman"/>
          <w:sz w:val="22"/>
          <w:szCs w:val="22"/>
        </w:rPr>
        <w:t>rom the body for the purpose of</w:t>
      </w:r>
      <w:r w:rsidR="00B24C7F" w:rsidRPr="004E1969">
        <w:rPr>
          <w:rFonts w:ascii="Times New Roman" w:hAnsi="Times New Roman"/>
          <w:sz w:val="22"/>
          <w:szCs w:val="22"/>
        </w:rPr>
        <w:t xml:space="preserve"> d</w:t>
      </w:r>
      <w:r w:rsidR="0001567E" w:rsidRPr="004E1969">
        <w:rPr>
          <w:rFonts w:ascii="Times New Roman" w:hAnsi="Times New Roman"/>
          <w:sz w:val="22"/>
          <w:szCs w:val="22"/>
        </w:rPr>
        <w:t xml:space="preserve">etecting the presence of substances of </w:t>
      </w:r>
      <w:r w:rsidR="00667B59" w:rsidRPr="004E1969">
        <w:rPr>
          <w:rFonts w:ascii="Times New Roman" w:hAnsi="Times New Roman"/>
          <w:sz w:val="22"/>
          <w:szCs w:val="22"/>
        </w:rPr>
        <w:t>use</w:t>
      </w:r>
      <w:r w:rsidR="0001567E" w:rsidRPr="004E1969">
        <w:rPr>
          <w:rFonts w:ascii="Times New Roman" w:hAnsi="Times New Roman"/>
          <w:sz w:val="22"/>
          <w:szCs w:val="22"/>
        </w:rPr>
        <w:t xml:space="preserve">. </w:t>
      </w:r>
      <w:r w:rsidRPr="004E1969">
        <w:rPr>
          <w:rFonts w:ascii="Times New Roman" w:hAnsi="Times New Roman"/>
          <w:sz w:val="22"/>
          <w:szCs w:val="22"/>
        </w:rPr>
        <w:t>The term does not include tests</w:t>
      </w:r>
      <w:r w:rsidR="00B24C7F" w:rsidRPr="004E1969">
        <w:rPr>
          <w:rFonts w:ascii="Times New Roman" w:hAnsi="Times New Roman"/>
          <w:sz w:val="22"/>
          <w:szCs w:val="22"/>
        </w:rPr>
        <w:t xml:space="preserve"> d</w:t>
      </w:r>
      <w:r w:rsidR="0001567E" w:rsidRPr="004E1969">
        <w:rPr>
          <w:rFonts w:ascii="Times New Roman" w:hAnsi="Times New Roman"/>
          <w:sz w:val="22"/>
          <w:szCs w:val="22"/>
        </w:rPr>
        <w:t>esigned to determine</w:t>
      </w:r>
      <w:r w:rsidR="00D80D74" w:rsidRPr="004E1969">
        <w:rPr>
          <w:rFonts w:ascii="Times New Roman" w:hAnsi="Times New Roman"/>
          <w:sz w:val="22"/>
          <w:szCs w:val="22"/>
        </w:rPr>
        <w:t xml:space="preserve"> </w:t>
      </w:r>
      <w:r w:rsidR="0001567E" w:rsidRPr="004E1969">
        <w:rPr>
          <w:rFonts w:ascii="Times New Roman" w:hAnsi="Times New Roman"/>
          <w:sz w:val="22"/>
          <w:szCs w:val="22"/>
        </w:rPr>
        <w:t>alcohol concentra</w:t>
      </w:r>
      <w:r w:rsidRPr="004E1969">
        <w:rPr>
          <w:rFonts w:ascii="Times New Roman" w:hAnsi="Times New Roman"/>
          <w:sz w:val="22"/>
          <w:szCs w:val="22"/>
        </w:rPr>
        <w:t>tion levels from a sample of an</w:t>
      </w:r>
      <w:r w:rsidR="00B24C7F" w:rsidRPr="004E1969">
        <w:rPr>
          <w:rFonts w:ascii="Times New Roman" w:hAnsi="Times New Roman"/>
          <w:sz w:val="22"/>
          <w:szCs w:val="22"/>
        </w:rPr>
        <w:t xml:space="preserve"> </w:t>
      </w:r>
      <w:r w:rsidR="0001567E" w:rsidRPr="004E1969">
        <w:rPr>
          <w:rFonts w:ascii="Times New Roman" w:hAnsi="Times New Roman"/>
          <w:sz w:val="22"/>
          <w:szCs w:val="22"/>
        </w:rPr>
        <w:t>individual's breath.</w:t>
      </w:r>
    </w:p>
    <w:p w14:paraId="6966F1EE" w14:textId="77777777" w:rsidR="0001567E" w:rsidRPr="004E1969" w:rsidRDefault="0001567E" w:rsidP="0065013F">
      <w:pPr>
        <w:tabs>
          <w:tab w:val="left" w:pos="720"/>
          <w:tab w:val="left" w:pos="1440"/>
          <w:tab w:val="left" w:pos="2160"/>
          <w:tab w:val="left" w:pos="2880"/>
        </w:tabs>
        <w:ind w:left="1440" w:hanging="1440"/>
        <w:rPr>
          <w:rFonts w:ascii="Times New Roman" w:hAnsi="Times New Roman"/>
          <w:sz w:val="22"/>
          <w:szCs w:val="22"/>
        </w:rPr>
      </w:pPr>
    </w:p>
    <w:p w14:paraId="2D5C2C0D" w14:textId="762256A4" w:rsidR="0001567E" w:rsidRPr="004E1969" w:rsidRDefault="0001567E">
      <w:pPr>
        <w:pStyle w:val="BodyTextIndent2"/>
        <w:rPr>
          <w:sz w:val="22"/>
          <w:szCs w:val="22"/>
        </w:rPr>
      </w:pPr>
      <w:r w:rsidRPr="004E1969">
        <w:rPr>
          <w:sz w:val="22"/>
          <w:szCs w:val="22"/>
        </w:rPr>
        <w:tab/>
        <w:t>4.</w:t>
      </w:r>
      <w:r w:rsidRPr="004E1969">
        <w:rPr>
          <w:sz w:val="22"/>
          <w:szCs w:val="22"/>
        </w:rPr>
        <w:tab/>
      </w:r>
      <w:r w:rsidRPr="004E1969">
        <w:rPr>
          <w:b/>
          <w:sz w:val="22"/>
          <w:szCs w:val="22"/>
        </w:rPr>
        <w:t xml:space="preserve">Substance of </w:t>
      </w:r>
      <w:r w:rsidR="00667B59" w:rsidRPr="004E1969">
        <w:rPr>
          <w:b/>
          <w:sz w:val="22"/>
          <w:szCs w:val="22"/>
        </w:rPr>
        <w:t>use</w:t>
      </w:r>
      <w:r w:rsidRPr="004E1969">
        <w:rPr>
          <w:sz w:val="22"/>
          <w:szCs w:val="22"/>
        </w:rPr>
        <w:t xml:space="preserve"> means any scheduled drug, alcohol or other drug, or any of their metabolites.</w:t>
      </w:r>
    </w:p>
    <w:p w14:paraId="4412BA7A"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1D88A64D" w14:textId="42E9FE1F" w:rsidR="0001567E" w:rsidRPr="004E1969" w:rsidRDefault="0001567E">
      <w:pPr>
        <w:tabs>
          <w:tab w:val="left" w:pos="720"/>
          <w:tab w:val="left" w:pos="1440"/>
          <w:tab w:val="left" w:pos="2160"/>
          <w:tab w:val="left" w:pos="2880"/>
        </w:tabs>
        <w:ind w:left="2160" w:hanging="2160"/>
        <w:rPr>
          <w:rFonts w:ascii="Times New Roman" w:hAnsi="Times New Roman"/>
          <w:i/>
          <w:sz w:val="22"/>
          <w:szCs w:val="22"/>
        </w:rPr>
      </w:pPr>
      <w:r w:rsidRPr="004E1969">
        <w:rPr>
          <w:rFonts w:ascii="Times New Roman" w:hAnsi="Times New Roman"/>
          <w:sz w:val="22"/>
          <w:szCs w:val="22"/>
        </w:rPr>
        <w:tab/>
      </w:r>
      <w:r w:rsidRPr="004E1969">
        <w:rPr>
          <w:rFonts w:ascii="Times New Roman" w:hAnsi="Times New Roman"/>
          <w:sz w:val="22"/>
          <w:szCs w:val="22"/>
        </w:rPr>
        <w:tab/>
        <w:t>a</w:t>
      </w:r>
      <w:r w:rsidR="00D7112B" w:rsidRPr="004E1969">
        <w:rPr>
          <w:rFonts w:ascii="Times New Roman" w:hAnsi="Times New Roman"/>
          <w:sz w:val="22"/>
          <w:szCs w:val="22"/>
        </w:rPr>
        <w:t>.</w:t>
      </w:r>
      <w:r w:rsidRPr="004E1969">
        <w:rPr>
          <w:rFonts w:ascii="Times New Roman" w:hAnsi="Times New Roman"/>
          <w:sz w:val="22"/>
          <w:szCs w:val="22"/>
        </w:rPr>
        <w:tab/>
      </w:r>
      <w:r w:rsidRPr="004E1969">
        <w:rPr>
          <w:rFonts w:ascii="Times New Roman" w:hAnsi="Times New Roman"/>
          <w:b/>
          <w:sz w:val="22"/>
          <w:szCs w:val="22"/>
        </w:rPr>
        <w:t>Drug</w:t>
      </w:r>
      <w:r w:rsidR="00C61E9F" w:rsidRPr="004E1969">
        <w:rPr>
          <w:rFonts w:ascii="Times New Roman" w:hAnsi="Times New Roman"/>
          <w:sz w:val="22"/>
          <w:szCs w:val="22"/>
        </w:rPr>
        <w:t xml:space="preserve"> </w:t>
      </w:r>
      <w:r w:rsidR="005304AA" w:rsidRPr="004E1969">
        <w:rPr>
          <w:rFonts w:ascii="Times New Roman" w:hAnsi="Times New Roman"/>
          <w:sz w:val="22"/>
          <w:szCs w:val="22"/>
        </w:rPr>
        <w:t xml:space="preserve">means </w:t>
      </w:r>
      <w:r w:rsidR="00906BE7" w:rsidRPr="004E1969">
        <w:rPr>
          <w:rFonts w:ascii="Times New Roman" w:hAnsi="Times New Roman"/>
          <w:sz w:val="22"/>
          <w:szCs w:val="22"/>
        </w:rPr>
        <w:t xml:space="preserve">any natural or artificial </w:t>
      </w:r>
      <w:r w:rsidR="00C1352F" w:rsidRPr="004E1969">
        <w:rPr>
          <w:rFonts w:ascii="Times New Roman" w:hAnsi="Times New Roman"/>
          <w:sz w:val="22"/>
          <w:szCs w:val="22"/>
        </w:rPr>
        <w:t>intoxicating</w:t>
      </w:r>
      <w:r w:rsidR="00BF4A2B" w:rsidRPr="004E1969">
        <w:rPr>
          <w:rFonts w:ascii="Times New Roman" w:hAnsi="Times New Roman"/>
          <w:sz w:val="22"/>
          <w:szCs w:val="22"/>
        </w:rPr>
        <w:t xml:space="preserve"> </w:t>
      </w:r>
      <w:r w:rsidR="00906BE7" w:rsidRPr="004E1969">
        <w:rPr>
          <w:rFonts w:ascii="Times New Roman" w:hAnsi="Times New Roman"/>
          <w:sz w:val="22"/>
          <w:szCs w:val="22"/>
        </w:rPr>
        <w:t>chemical substance that, when taken into the human body, can impair the ability of the person to safely operate a motor vehicle</w:t>
      </w:r>
      <w:r w:rsidR="00534F3E" w:rsidRPr="004E1969">
        <w:rPr>
          <w:rFonts w:ascii="Times New Roman" w:hAnsi="Times New Roman"/>
          <w:sz w:val="22"/>
          <w:szCs w:val="22"/>
        </w:rPr>
        <w:t xml:space="preserve"> or machinery</w:t>
      </w:r>
      <w:r w:rsidR="00D80D74" w:rsidRPr="004E1969">
        <w:rPr>
          <w:rFonts w:ascii="Times New Roman" w:hAnsi="Times New Roman"/>
          <w:sz w:val="22"/>
          <w:szCs w:val="22"/>
        </w:rPr>
        <w:t>.</w:t>
      </w:r>
    </w:p>
    <w:p w14:paraId="1E60927E" w14:textId="77777777" w:rsidR="0065013F" w:rsidRPr="004E1969" w:rsidRDefault="0065013F" w:rsidP="0065013F">
      <w:pPr>
        <w:tabs>
          <w:tab w:val="left" w:pos="720"/>
          <w:tab w:val="left" w:pos="1440"/>
          <w:tab w:val="left" w:pos="2160"/>
          <w:tab w:val="left" w:pos="2880"/>
        </w:tabs>
        <w:rPr>
          <w:rFonts w:ascii="Times New Roman" w:hAnsi="Times New Roman"/>
          <w:i/>
          <w:sz w:val="22"/>
          <w:szCs w:val="22"/>
        </w:rPr>
      </w:pPr>
    </w:p>
    <w:p w14:paraId="79E0C04A" w14:textId="712A2A3A" w:rsidR="00D80D74" w:rsidRPr="004E1969" w:rsidRDefault="0065013F" w:rsidP="00B24C7F">
      <w:pPr>
        <w:tabs>
          <w:tab w:val="left" w:pos="720"/>
          <w:tab w:val="left" w:pos="1440"/>
          <w:tab w:val="left" w:pos="2160"/>
          <w:tab w:val="left" w:pos="2880"/>
        </w:tabs>
        <w:ind w:left="2160" w:hanging="2160"/>
        <w:rPr>
          <w:rFonts w:ascii="Times New Roman" w:hAnsi="Times New Roman"/>
          <w:sz w:val="22"/>
          <w:szCs w:val="22"/>
        </w:rPr>
      </w:pPr>
      <w:r w:rsidRPr="004E1969">
        <w:rPr>
          <w:rFonts w:ascii="Times New Roman" w:hAnsi="Times New Roman"/>
          <w:i/>
          <w:sz w:val="22"/>
          <w:szCs w:val="22"/>
        </w:rPr>
        <w:tab/>
      </w:r>
      <w:r w:rsidRPr="004E1969">
        <w:rPr>
          <w:rFonts w:ascii="Times New Roman" w:hAnsi="Times New Roman"/>
          <w:i/>
          <w:sz w:val="22"/>
          <w:szCs w:val="22"/>
        </w:rPr>
        <w:tab/>
      </w:r>
      <w:r w:rsidR="0001567E" w:rsidRPr="004E1969">
        <w:rPr>
          <w:rFonts w:ascii="Times New Roman" w:hAnsi="Times New Roman"/>
          <w:sz w:val="22"/>
          <w:szCs w:val="22"/>
        </w:rPr>
        <w:t>b</w:t>
      </w:r>
      <w:r w:rsidR="00D7112B" w:rsidRPr="004E1969">
        <w:rPr>
          <w:rFonts w:ascii="Times New Roman" w:hAnsi="Times New Roman"/>
          <w:sz w:val="22"/>
          <w:szCs w:val="22"/>
        </w:rPr>
        <w:t>.</w:t>
      </w:r>
      <w:r w:rsidR="0001567E" w:rsidRPr="004E1969">
        <w:rPr>
          <w:rFonts w:ascii="Times New Roman" w:hAnsi="Times New Roman"/>
          <w:sz w:val="22"/>
          <w:szCs w:val="22"/>
        </w:rPr>
        <w:tab/>
      </w:r>
      <w:r w:rsidR="00D80D74" w:rsidRPr="004E1969">
        <w:rPr>
          <w:rFonts w:ascii="Times New Roman" w:hAnsi="Times New Roman"/>
          <w:b/>
          <w:sz w:val="22"/>
          <w:szCs w:val="22"/>
        </w:rPr>
        <w:t>Scheduled drug</w:t>
      </w:r>
      <w:r w:rsidR="00D80D74" w:rsidRPr="004E1969">
        <w:rPr>
          <w:rFonts w:ascii="Times New Roman" w:hAnsi="Times New Roman"/>
          <w:sz w:val="22"/>
          <w:szCs w:val="22"/>
        </w:rPr>
        <w:t xml:space="preserve"> means any </w:t>
      </w:r>
      <w:r w:rsidR="00C1352F" w:rsidRPr="004E1969">
        <w:rPr>
          <w:rFonts w:ascii="Times New Roman" w:hAnsi="Times New Roman"/>
          <w:sz w:val="22"/>
          <w:szCs w:val="22"/>
        </w:rPr>
        <w:t xml:space="preserve">intoxicating </w:t>
      </w:r>
      <w:r w:rsidR="00BF4A2B" w:rsidRPr="004E1969">
        <w:rPr>
          <w:rFonts w:ascii="Times New Roman" w:hAnsi="Times New Roman"/>
          <w:sz w:val="22"/>
          <w:szCs w:val="22"/>
        </w:rPr>
        <w:t xml:space="preserve">or impairing </w:t>
      </w:r>
      <w:r w:rsidR="00D80D74" w:rsidRPr="004E1969">
        <w:rPr>
          <w:rFonts w:ascii="Times New Roman" w:hAnsi="Times New Roman"/>
          <w:sz w:val="22"/>
          <w:szCs w:val="22"/>
        </w:rPr>
        <w:t>drug named or described in 17-A MRS</w:t>
      </w:r>
      <w:r w:rsidR="00B24C7F" w:rsidRPr="004E1969">
        <w:rPr>
          <w:rFonts w:ascii="Times New Roman" w:hAnsi="Times New Roman"/>
          <w:sz w:val="22"/>
          <w:szCs w:val="22"/>
        </w:rPr>
        <w:t xml:space="preserve"> </w:t>
      </w:r>
      <w:r w:rsidR="00F747EC">
        <w:rPr>
          <w:rFonts w:ascii="Times New Roman" w:hAnsi="Times New Roman"/>
          <w:sz w:val="22"/>
          <w:szCs w:val="22"/>
        </w:rPr>
        <w:t>§</w:t>
      </w:r>
      <w:r w:rsidR="00D80D74" w:rsidRPr="004E1969">
        <w:rPr>
          <w:rFonts w:ascii="Times New Roman" w:hAnsi="Times New Roman"/>
          <w:sz w:val="22"/>
          <w:szCs w:val="22"/>
        </w:rPr>
        <w:t>1</w:t>
      </w:r>
      <w:r w:rsidR="00917C89" w:rsidRPr="004E1969">
        <w:rPr>
          <w:rFonts w:ascii="Times New Roman" w:hAnsi="Times New Roman"/>
          <w:sz w:val="22"/>
          <w:szCs w:val="22"/>
        </w:rPr>
        <w:t>1</w:t>
      </w:r>
      <w:r w:rsidR="00D80D74" w:rsidRPr="004E1969">
        <w:rPr>
          <w:rFonts w:ascii="Times New Roman" w:hAnsi="Times New Roman"/>
          <w:sz w:val="22"/>
          <w:szCs w:val="22"/>
        </w:rPr>
        <w:t>02 as a Schedule W,</w:t>
      </w:r>
      <w:r w:rsidR="00982CF2" w:rsidRPr="004E1969">
        <w:rPr>
          <w:rFonts w:ascii="Times New Roman" w:hAnsi="Times New Roman"/>
          <w:sz w:val="22"/>
          <w:szCs w:val="22"/>
        </w:rPr>
        <w:t xml:space="preserve"> X,</w:t>
      </w:r>
      <w:r w:rsidR="002B7A9E" w:rsidRPr="004E1969">
        <w:rPr>
          <w:rFonts w:ascii="Times New Roman" w:hAnsi="Times New Roman"/>
          <w:sz w:val="22"/>
          <w:szCs w:val="22"/>
        </w:rPr>
        <w:t xml:space="preserve"> Y or Z drug.</w:t>
      </w:r>
    </w:p>
    <w:p w14:paraId="3E3DD2E4" w14:textId="7D0F08E0" w:rsidR="00232DD5" w:rsidRPr="004E1969" w:rsidRDefault="00232DD5" w:rsidP="00631C84">
      <w:pPr>
        <w:tabs>
          <w:tab w:val="left" w:pos="720"/>
        </w:tabs>
        <w:ind w:left="720" w:hanging="720"/>
        <w:rPr>
          <w:rFonts w:ascii="Times New Roman" w:hAnsi="Times New Roman"/>
          <w:sz w:val="22"/>
          <w:szCs w:val="22"/>
        </w:rPr>
      </w:pPr>
    </w:p>
    <w:p w14:paraId="64D03FFB" w14:textId="041FE488" w:rsidR="00D80D74" w:rsidRPr="004E1969" w:rsidRDefault="00B24C7F" w:rsidP="00D80D74">
      <w:pPr>
        <w:tabs>
          <w:tab w:val="left" w:pos="720"/>
          <w:tab w:val="left" w:pos="1440"/>
          <w:tab w:val="left" w:pos="2160"/>
          <w:tab w:val="left" w:pos="2880"/>
        </w:tabs>
        <w:ind w:left="720" w:hanging="720"/>
        <w:rPr>
          <w:rFonts w:ascii="Times New Roman" w:hAnsi="Times New Roman"/>
          <w:sz w:val="22"/>
          <w:szCs w:val="22"/>
        </w:rPr>
      </w:pPr>
      <w:r w:rsidRPr="004E1969">
        <w:rPr>
          <w:rFonts w:ascii="Times New Roman" w:hAnsi="Times New Roman"/>
          <w:sz w:val="22"/>
          <w:szCs w:val="22"/>
        </w:rPr>
        <w:tab/>
        <w:t>5.</w:t>
      </w:r>
      <w:r w:rsidRPr="004E1969">
        <w:rPr>
          <w:rFonts w:ascii="Times New Roman" w:hAnsi="Times New Roman"/>
          <w:sz w:val="22"/>
          <w:szCs w:val="22"/>
        </w:rPr>
        <w:tab/>
      </w:r>
      <w:r w:rsidRPr="004E1969">
        <w:rPr>
          <w:rFonts w:ascii="Times New Roman" w:hAnsi="Times New Roman"/>
          <w:b/>
          <w:sz w:val="22"/>
          <w:szCs w:val="22"/>
        </w:rPr>
        <w:t xml:space="preserve">Analytical </w:t>
      </w:r>
      <w:r w:rsidR="00181060" w:rsidRPr="004E1969">
        <w:rPr>
          <w:rFonts w:ascii="Times New Roman" w:hAnsi="Times New Roman"/>
          <w:b/>
          <w:sz w:val="22"/>
          <w:szCs w:val="22"/>
        </w:rPr>
        <w:t>t</w:t>
      </w:r>
      <w:r w:rsidRPr="004E1969">
        <w:rPr>
          <w:rFonts w:ascii="Times New Roman" w:hAnsi="Times New Roman"/>
          <w:b/>
          <w:sz w:val="22"/>
          <w:szCs w:val="22"/>
        </w:rPr>
        <w:t>esting</w:t>
      </w:r>
    </w:p>
    <w:p w14:paraId="24336125" w14:textId="77777777" w:rsidR="00D80D74" w:rsidRPr="004E1969" w:rsidRDefault="00D80D74" w:rsidP="00D80D74">
      <w:pPr>
        <w:rPr>
          <w:rFonts w:ascii="Times New Roman" w:hAnsi="Times New Roman"/>
          <w:sz w:val="22"/>
          <w:szCs w:val="22"/>
        </w:rPr>
      </w:pPr>
    </w:p>
    <w:p w14:paraId="62227D90" w14:textId="5B9ACDE9" w:rsidR="00D80D74" w:rsidRPr="004E1969" w:rsidRDefault="00B24C7F" w:rsidP="00B24C7F">
      <w:pPr>
        <w:tabs>
          <w:tab w:val="left" w:pos="1080"/>
          <w:tab w:val="left" w:pos="1440"/>
        </w:tabs>
        <w:ind w:left="2160" w:hanging="1080"/>
        <w:rPr>
          <w:rFonts w:ascii="Times New Roman" w:hAnsi="Times New Roman"/>
          <w:sz w:val="22"/>
          <w:szCs w:val="22"/>
        </w:rPr>
      </w:pPr>
      <w:r w:rsidRPr="004E1969">
        <w:rPr>
          <w:rFonts w:ascii="Times New Roman" w:hAnsi="Times New Roman"/>
          <w:sz w:val="22"/>
          <w:szCs w:val="22"/>
        </w:rPr>
        <w:tab/>
        <w:t>a</w:t>
      </w:r>
      <w:r w:rsidR="00D7112B" w:rsidRPr="004E1969">
        <w:rPr>
          <w:rFonts w:ascii="Times New Roman" w:hAnsi="Times New Roman"/>
          <w:sz w:val="22"/>
          <w:szCs w:val="22"/>
        </w:rPr>
        <w:t>.</w:t>
      </w:r>
      <w:r w:rsidRPr="004E1969">
        <w:rPr>
          <w:rFonts w:ascii="Times New Roman" w:hAnsi="Times New Roman"/>
          <w:sz w:val="22"/>
          <w:szCs w:val="22"/>
        </w:rPr>
        <w:tab/>
      </w:r>
      <w:r w:rsidR="00D80D74" w:rsidRPr="004E1969">
        <w:rPr>
          <w:rFonts w:ascii="Times New Roman" w:hAnsi="Times New Roman"/>
          <w:b/>
          <w:sz w:val="22"/>
          <w:szCs w:val="22"/>
        </w:rPr>
        <w:t xml:space="preserve">Screening </w:t>
      </w:r>
      <w:r w:rsidR="00181060" w:rsidRPr="004E1969">
        <w:rPr>
          <w:rFonts w:ascii="Times New Roman" w:hAnsi="Times New Roman"/>
          <w:b/>
          <w:sz w:val="22"/>
          <w:szCs w:val="22"/>
        </w:rPr>
        <w:t>t</w:t>
      </w:r>
      <w:r w:rsidR="00D80D74" w:rsidRPr="004E1969">
        <w:rPr>
          <w:rFonts w:ascii="Times New Roman" w:hAnsi="Times New Roman"/>
          <w:b/>
          <w:sz w:val="22"/>
          <w:szCs w:val="22"/>
        </w:rPr>
        <w:t>est</w:t>
      </w:r>
      <w:r w:rsidR="00D80D74" w:rsidRPr="004E1969">
        <w:rPr>
          <w:rFonts w:ascii="Times New Roman" w:hAnsi="Times New Roman"/>
          <w:sz w:val="22"/>
          <w:szCs w:val="22"/>
        </w:rPr>
        <w:t xml:space="preserve"> means a test designed to </w:t>
      </w:r>
      <w:r w:rsidR="000E444D" w:rsidRPr="004E1969">
        <w:rPr>
          <w:rFonts w:ascii="Times New Roman" w:hAnsi="Times New Roman"/>
          <w:sz w:val="22"/>
          <w:szCs w:val="22"/>
        </w:rPr>
        <w:t>preliminarily detect the presence of a drug or drug category in the specimen</w:t>
      </w:r>
      <w:r w:rsidR="00D80D74" w:rsidRPr="004E1969">
        <w:rPr>
          <w:rFonts w:ascii="Times New Roman" w:hAnsi="Times New Roman"/>
          <w:sz w:val="22"/>
          <w:szCs w:val="22"/>
        </w:rPr>
        <w:t>.</w:t>
      </w:r>
      <w:r w:rsidR="003174E4" w:rsidRPr="004E1969">
        <w:rPr>
          <w:rFonts w:ascii="Times New Roman" w:hAnsi="Times New Roman"/>
          <w:sz w:val="22"/>
          <w:szCs w:val="22"/>
        </w:rPr>
        <w:t xml:space="preserve"> </w:t>
      </w:r>
      <w:r w:rsidR="00D80D74" w:rsidRPr="004E1969">
        <w:rPr>
          <w:rFonts w:ascii="Times New Roman" w:hAnsi="Times New Roman"/>
          <w:sz w:val="22"/>
          <w:szCs w:val="22"/>
        </w:rPr>
        <w:t>Any positive results are considered to be tentative and must be verified with a confirmatory test.</w:t>
      </w:r>
    </w:p>
    <w:p w14:paraId="6037F532" w14:textId="77777777" w:rsidR="00D80D74" w:rsidRPr="004E1969" w:rsidRDefault="00D80D74" w:rsidP="00D80D74">
      <w:pPr>
        <w:ind w:left="1440"/>
        <w:rPr>
          <w:rFonts w:ascii="Times New Roman" w:hAnsi="Times New Roman"/>
          <w:sz w:val="22"/>
          <w:szCs w:val="22"/>
        </w:rPr>
      </w:pPr>
    </w:p>
    <w:p w14:paraId="5DC670FB" w14:textId="62D0E181" w:rsidR="00D80D74" w:rsidRPr="004E1969" w:rsidRDefault="00B24C7F" w:rsidP="00B24C7F">
      <w:pPr>
        <w:tabs>
          <w:tab w:val="left" w:pos="720"/>
          <w:tab w:val="left" w:pos="1080"/>
          <w:tab w:val="left" w:pos="1440"/>
          <w:tab w:val="left" w:pos="2160"/>
          <w:tab w:val="left" w:pos="2880"/>
        </w:tabs>
        <w:ind w:left="2160" w:hanging="1080"/>
        <w:rPr>
          <w:rFonts w:ascii="Times New Roman" w:hAnsi="Times New Roman"/>
          <w:i/>
          <w:sz w:val="22"/>
          <w:szCs w:val="22"/>
        </w:rPr>
      </w:pPr>
      <w:r w:rsidRPr="004E1969">
        <w:rPr>
          <w:rFonts w:ascii="Times New Roman" w:hAnsi="Times New Roman"/>
          <w:sz w:val="22"/>
          <w:szCs w:val="22"/>
        </w:rPr>
        <w:tab/>
      </w:r>
      <w:r w:rsidR="000F4A9F" w:rsidRPr="004E1969">
        <w:rPr>
          <w:rFonts w:ascii="Times New Roman" w:hAnsi="Times New Roman"/>
          <w:sz w:val="22"/>
          <w:szCs w:val="22"/>
        </w:rPr>
        <w:t>b</w:t>
      </w:r>
      <w:r w:rsidR="00D7112B" w:rsidRPr="004E1969">
        <w:rPr>
          <w:rFonts w:ascii="Times New Roman" w:hAnsi="Times New Roman"/>
          <w:sz w:val="22"/>
          <w:szCs w:val="22"/>
        </w:rPr>
        <w:t>.</w:t>
      </w:r>
      <w:r w:rsidR="000F4A9F" w:rsidRPr="004E1969">
        <w:rPr>
          <w:rFonts w:ascii="Times New Roman" w:hAnsi="Times New Roman"/>
          <w:sz w:val="22"/>
          <w:szCs w:val="22"/>
        </w:rPr>
        <w:tab/>
      </w:r>
      <w:r w:rsidR="000F4A9F" w:rsidRPr="004E1969">
        <w:rPr>
          <w:rFonts w:ascii="Times New Roman" w:hAnsi="Times New Roman"/>
          <w:b/>
          <w:sz w:val="22"/>
          <w:szCs w:val="22"/>
        </w:rPr>
        <w:t>Confirmatory test</w:t>
      </w:r>
      <w:r w:rsidR="000F4A9F" w:rsidRPr="004E1969">
        <w:rPr>
          <w:rFonts w:ascii="Times New Roman" w:hAnsi="Times New Roman"/>
          <w:sz w:val="22"/>
          <w:szCs w:val="22"/>
        </w:rPr>
        <w:t xml:space="preserve"> means a second analytical test performed through the use of gas chromatography/mass spectrometry or liquid chromatography/mass spectrometry to verify the presence of a substance of </w:t>
      </w:r>
      <w:r w:rsidR="00667B59" w:rsidRPr="004E1969">
        <w:rPr>
          <w:rFonts w:ascii="Times New Roman" w:hAnsi="Times New Roman"/>
          <w:sz w:val="22"/>
          <w:szCs w:val="22"/>
        </w:rPr>
        <w:t>use</w:t>
      </w:r>
      <w:r w:rsidR="000F4A9F" w:rsidRPr="004E1969">
        <w:rPr>
          <w:rFonts w:ascii="Times New Roman" w:hAnsi="Times New Roman"/>
          <w:sz w:val="22"/>
          <w:szCs w:val="22"/>
        </w:rPr>
        <w:t xml:space="preserve"> indicated by an initial positive screening test result</w:t>
      </w:r>
      <w:r w:rsidR="000F4A9F" w:rsidRPr="004E1969">
        <w:rPr>
          <w:rFonts w:ascii="Times New Roman" w:hAnsi="Times New Roman"/>
          <w:i/>
          <w:sz w:val="22"/>
          <w:szCs w:val="22"/>
        </w:rPr>
        <w:t>.</w:t>
      </w:r>
    </w:p>
    <w:p w14:paraId="36148AF5" w14:textId="77777777" w:rsidR="002477C5" w:rsidRPr="004E1969" w:rsidRDefault="002477C5" w:rsidP="00B24C7F">
      <w:pPr>
        <w:tabs>
          <w:tab w:val="left" w:pos="720"/>
          <w:tab w:val="left" w:pos="1080"/>
          <w:tab w:val="left" w:pos="1440"/>
          <w:tab w:val="left" w:pos="2160"/>
          <w:tab w:val="left" w:pos="2880"/>
        </w:tabs>
        <w:ind w:left="2160" w:hanging="1080"/>
        <w:rPr>
          <w:rFonts w:ascii="Times New Roman" w:hAnsi="Times New Roman"/>
          <w:sz w:val="22"/>
          <w:szCs w:val="22"/>
        </w:rPr>
      </w:pPr>
    </w:p>
    <w:p w14:paraId="6925B45A" w14:textId="384B239E" w:rsidR="00A17329" w:rsidRPr="004E1969" w:rsidRDefault="00A17329" w:rsidP="004174A0">
      <w:pPr>
        <w:tabs>
          <w:tab w:val="left" w:pos="720"/>
          <w:tab w:val="left" w:pos="1080"/>
          <w:tab w:val="left" w:pos="1440"/>
          <w:tab w:val="left" w:pos="2160"/>
          <w:tab w:val="left" w:pos="2880"/>
        </w:tabs>
        <w:ind w:left="1440" w:hanging="720"/>
        <w:rPr>
          <w:rFonts w:ascii="Times New Roman" w:hAnsi="Times New Roman"/>
          <w:i/>
          <w:sz w:val="22"/>
          <w:szCs w:val="22"/>
        </w:rPr>
      </w:pPr>
      <w:r w:rsidRPr="004E1969">
        <w:rPr>
          <w:rFonts w:ascii="Times New Roman" w:hAnsi="Times New Roman"/>
          <w:sz w:val="22"/>
          <w:szCs w:val="22"/>
        </w:rPr>
        <w:t>6</w:t>
      </w:r>
      <w:r w:rsidRPr="004E1969">
        <w:rPr>
          <w:rFonts w:ascii="Times New Roman" w:hAnsi="Times New Roman"/>
          <w:i/>
          <w:sz w:val="22"/>
          <w:szCs w:val="22"/>
        </w:rPr>
        <w:t>.</w:t>
      </w:r>
      <w:r w:rsidRPr="004E1969">
        <w:rPr>
          <w:rFonts w:ascii="Times New Roman" w:hAnsi="Times New Roman"/>
          <w:i/>
          <w:sz w:val="22"/>
          <w:szCs w:val="22"/>
        </w:rPr>
        <w:tab/>
      </w:r>
      <w:r w:rsidR="002477C5" w:rsidRPr="004E1969">
        <w:rPr>
          <w:rFonts w:ascii="Times New Roman" w:hAnsi="Times New Roman"/>
          <w:i/>
          <w:sz w:val="22"/>
          <w:szCs w:val="22"/>
        </w:rPr>
        <w:tab/>
      </w:r>
      <w:r w:rsidR="002477C5" w:rsidRPr="004E1969">
        <w:rPr>
          <w:rFonts w:ascii="Times New Roman" w:hAnsi="Times New Roman"/>
          <w:b/>
          <w:sz w:val="22"/>
          <w:szCs w:val="22"/>
        </w:rPr>
        <w:t>Drug Recognition Expert</w:t>
      </w:r>
      <w:r w:rsidR="000E444D" w:rsidRPr="004E1969">
        <w:rPr>
          <w:rFonts w:ascii="Times New Roman" w:hAnsi="Times New Roman"/>
          <w:b/>
          <w:sz w:val="22"/>
          <w:szCs w:val="22"/>
        </w:rPr>
        <w:t xml:space="preserve"> (DRE) </w:t>
      </w:r>
      <w:r w:rsidR="000E444D" w:rsidRPr="004E1969">
        <w:rPr>
          <w:rFonts w:ascii="Times New Roman" w:hAnsi="Times New Roman"/>
          <w:bCs/>
          <w:sz w:val="22"/>
          <w:szCs w:val="22"/>
        </w:rPr>
        <w:t>means a police officer specially trained to recognize impairment in drivers under the influence of drugs other than, or in addition to, alcohol.</w:t>
      </w:r>
    </w:p>
    <w:p w14:paraId="20E923A7" w14:textId="77777777" w:rsidR="0001567E" w:rsidRPr="004E1969" w:rsidRDefault="0001567E" w:rsidP="00D80D74">
      <w:pPr>
        <w:tabs>
          <w:tab w:val="left" w:pos="720"/>
          <w:tab w:val="left" w:pos="1440"/>
          <w:tab w:val="left" w:pos="2160"/>
          <w:tab w:val="left" w:pos="2880"/>
        </w:tabs>
        <w:rPr>
          <w:rFonts w:ascii="Times New Roman" w:hAnsi="Times New Roman"/>
          <w:sz w:val="22"/>
          <w:szCs w:val="22"/>
        </w:rPr>
      </w:pPr>
    </w:p>
    <w:p w14:paraId="57980E64" w14:textId="77777777" w:rsidR="00A85906" w:rsidRDefault="00A85906" w:rsidP="007B1FE4">
      <w:pPr>
        <w:tabs>
          <w:tab w:val="left" w:pos="720"/>
          <w:tab w:val="left" w:pos="1440"/>
          <w:tab w:val="left" w:pos="2160"/>
          <w:tab w:val="left" w:pos="2880"/>
        </w:tabs>
        <w:ind w:left="720" w:hanging="720"/>
        <w:jc w:val="center"/>
        <w:rPr>
          <w:rFonts w:ascii="Times New Roman" w:hAnsi="Times New Roman"/>
          <w:b/>
          <w:sz w:val="22"/>
          <w:szCs w:val="22"/>
        </w:rPr>
      </w:pPr>
    </w:p>
    <w:p w14:paraId="3BC9342B" w14:textId="3C8F1150" w:rsidR="0001567E" w:rsidRPr="004E1969" w:rsidRDefault="00993305" w:rsidP="007B1FE4">
      <w:pPr>
        <w:tabs>
          <w:tab w:val="left" w:pos="720"/>
          <w:tab w:val="left" w:pos="1440"/>
          <w:tab w:val="left" w:pos="2160"/>
          <w:tab w:val="left" w:pos="2880"/>
        </w:tabs>
        <w:ind w:left="720" w:hanging="720"/>
        <w:jc w:val="center"/>
        <w:rPr>
          <w:rFonts w:ascii="Times New Roman" w:hAnsi="Times New Roman"/>
          <w:b/>
          <w:sz w:val="22"/>
          <w:szCs w:val="22"/>
        </w:rPr>
      </w:pPr>
      <w:r w:rsidRPr="004E1969">
        <w:rPr>
          <w:rFonts w:ascii="Times New Roman" w:hAnsi="Times New Roman"/>
          <w:b/>
          <w:sz w:val="22"/>
          <w:szCs w:val="22"/>
        </w:rPr>
        <w:t>SECTION 2</w:t>
      </w:r>
      <w:r w:rsidR="0001567E" w:rsidRPr="004E1969">
        <w:rPr>
          <w:rFonts w:ascii="Times New Roman" w:hAnsi="Times New Roman"/>
          <w:b/>
          <w:sz w:val="22"/>
          <w:szCs w:val="22"/>
        </w:rPr>
        <w:t>.</w:t>
      </w:r>
      <w:r w:rsidR="00232DD5" w:rsidRPr="004E1969">
        <w:rPr>
          <w:rFonts w:ascii="Times New Roman" w:hAnsi="Times New Roman"/>
          <w:b/>
          <w:sz w:val="22"/>
          <w:szCs w:val="22"/>
        </w:rPr>
        <w:t xml:space="preserve"> COLLECTION AND STORAGE OF </w:t>
      </w:r>
      <w:r w:rsidR="00666992" w:rsidRPr="004E1969">
        <w:rPr>
          <w:rFonts w:ascii="Times New Roman" w:hAnsi="Times New Roman"/>
          <w:b/>
          <w:sz w:val="22"/>
          <w:szCs w:val="22"/>
        </w:rPr>
        <w:t>SPECIMENS</w:t>
      </w:r>
    </w:p>
    <w:p w14:paraId="30E32412"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14EBA733" w14:textId="5C4C70C0" w:rsidR="0001567E" w:rsidRPr="004E1969" w:rsidRDefault="004207F5" w:rsidP="006F0404">
      <w:pPr>
        <w:tabs>
          <w:tab w:val="left" w:pos="720"/>
          <w:tab w:val="left" w:pos="1440"/>
          <w:tab w:val="left" w:pos="2160"/>
          <w:tab w:val="left" w:pos="2880"/>
        </w:tabs>
        <w:ind w:left="720" w:hanging="720"/>
        <w:rPr>
          <w:rFonts w:ascii="Times New Roman" w:hAnsi="Times New Roman"/>
          <w:sz w:val="22"/>
          <w:szCs w:val="22"/>
        </w:rPr>
      </w:pPr>
      <w:r w:rsidRPr="004E1969">
        <w:rPr>
          <w:rFonts w:ascii="Times New Roman" w:hAnsi="Times New Roman"/>
          <w:sz w:val="22"/>
          <w:szCs w:val="22"/>
        </w:rPr>
        <w:t>A</w:t>
      </w:r>
      <w:r w:rsidR="006F0404" w:rsidRPr="004E1969">
        <w:rPr>
          <w:rFonts w:ascii="Times New Roman" w:hAnsi="Times New Roman"/>
          <w:sz w:val="22"/>
          <w:szCs w:val="22"/>
        </w:rPr>
        <w:t>.</w:t>
      </w:r>
      <w:r w:rsidR="006F0404" w:rsidRPr="004E1969">
        <w:rPr>
          <w:rFonts w:ascii="Times New Roman" w:hAnsi="Times New Roman"/>
          <w:sz w:val="22"/>
          <w:szCs w:val="22"/>
        </w:rPr>
        <w:tab/>
      </w:r>
      <w:r w:rsidR="0001567E" w:rsidRPr="004E1969">
        <w:rPr>
          <w:rFonts w:ascii="Times New Roman" w:hAnsi="Times New Roman"/>
          <w:sz w:val="22"/>
          <w:szCs w:val="22"/>
        </w:rPr>
        <w:t xml:space="preserve">For all testing under </w:t>
      </w:r>
      <w:r w:rsidR="00181060" w:rsidRPr="004E1969">
        <w:rPr>
          <w:rFonts w:ascii="Times New Roman" w:hAnsi="Times New Roman"/>
          <w:sz w:val="22"/>
          <w:szCs w:val="22"/>
        </w:rPr>
        <w:t>this rule</w:t>
      </w:r>
      <w:r w:rsidR="0001567E" w:rsidRPr="004E1969">
        <w:rPr>
          <w:rFonts w:ascii="Times New Roman" w:hAnsi="Times New Roman"/>
          <w:sz w:val="22"/>
          <w:szCs w:val="22"/>
        </w:rPr>
        <w:t xml:space="preserve">, the specimen to be collected </w:t>
      </w:r>
      <w:r w:rsidR="00181060" w:rsidRPr="004E1969">
        <w:rPr>
          <w:rFonts w:ascii="Times New Roman" w:hAnsi="Times New Roman"/>
          <w:sz w:val="22"/>
          <w:szCs w:val="22"/>
        </w:rPr>
        <w:t>must</w:t>
      </w:r>
      <w:r w:rsidR="0001567E" w:rsidRPr="004E1969">
        <w:rPr>
          <w:rFonts w:ascii="Times New Roman" w:hAnsi="Times New Roman"/>
          <w:sz w:val="22"/>
          <w:szCs w:val="22"/>
        </w:rPr>
        <w:t xml:space="preserve"> be the subject's urine or blood. The collection of any </w:t>
      </w:r>
      <w:r w:rsidR="00666992" w:rsidRPr="004E1969">
        <w:rPr>
          <w:rFonts w:ascii="Times New Roman" w:hAnsi="Times New Roman"/>
          <w:sz w:val="22"/>
          <w:szCs w:val="22"/>
        </w:rPr>
        <w:t>specimen</w:t>
      </w:r>
      <w:r w:rsidR="0001567E" w:rsidRPr="004E1969">
        <w:rPr>
          <w:rFonts w:ascii="Times New Roman" w:hAnsi="Times New Roman"/>
          <w:sz w:val="22"/>
          <w:szCs w:val="22"/>
        </w:rPr>
        <w:t xml:space="preserve"> for use in a substance </w:t>
      </w:r>
      <w:r w:rsidR="00667B59" w:rsidRPr="004E1969">
        <w:rPr>
          <w:rFonts w:ascii="Times New Roman" w:hAnsi="Times New Roman"/>
          <w:sz w:val="22"/>
          <w:szCs w:val="22"/>
        </w:rPr>
        <w:t>use</w:t>
      </w:r>
      <w:r w:rsidR="0001567E" w:rsidRPr="004E1969">
        <w:rPr>
          <w:rFonts w:ascii="Times New Roman" w:hAnsi="Times New Roman"/>
          <w:sz w:val="22"/>
          <w:szCs w:val="22"/>
        </w:rPr>
        <w:t xml:space="preserve"> test </w:t>
      </w:r>
      <w:r w:rsidR="00521B48" w:rsidRPr="004E1969">
        <w:rPr>
          <w:rFonts w:ascii="Times New Roman" w:hAnsi="Times New Roman"/>
          <w:sz w:val="22"/>
          <w:szCs w:val="22"/>
        </w:rPr>
        <w:t>must</w:t>
      </w:r>
      <w:r w:rsidR="0001567E" w:rsidRPr="004E1969">
        <w:rPr>
          <w:rFonts w:ascii="Times New Roman" w:hAnsi="Times New Roman"/>
          <w:sz w:val="22"/>
          <w:szCs w:val="22"/>
        </w:rPr>
        <w:t xml:space="preserve"> be </w:t>
      </w:r>
      <w:r w:rsidR="00E905BB">
        <w:rPr>
          <w:rFonts w:ascii="Times New Roman" w:hAnsi="Times New Roman"/>
          <w:sz w:val="22"/>
          <w:szCs w:val="22"/>
        </w:rPr>
        <w:t xml:space="preserve">performed in a manner that </w:t>
      </w:r>
      <w:r w:rsidR="00E905BB">
        <w:rPr>
          <w:rFonts w:ascii="Times New Roman" w:hAnsi="Times New Roman"/>
          <w:sz w:val="22"/>
          <w:szCs w:val="22"/>
        </w:rPr>
        <w:lastRenderedPageBreak/>
        <w:t xml:space="preserve">is </w:t>
      </w:r>
      <w:r w:rsidR="003A3869" w:rsidRPr="004E1969">
        <w:rPr>
          <w:rFonts w:ascii="Times New Roman" w:hAnsi="Times New Roman"/>
          <w:sz w:val="22"/>
          <w:szCs w:val="22"/>
        </w:rPr>
        <w:t>consistent with specimen collection and labeling standards contained in this rule</w:t>
      </w:r>
      <w:r w:rsidR="0031526F" w:rsidRPr="004E1969">
        <w:rPr>
          <w:rFonts w:ascii="Times New Roman" w:hAnsi="Times New Roman"/>
          <w:sz w:val="22"/>
          <w:szCs w:val="22"/>
        </w:rPr>
        <w:t xml:space="preserve"> and </w:t>
      </w:r>
      <w:r w:rsidR="00E905BB">
        <w:rPr>
          <w:rFonts w:ascii="Times New Roman" w:hAnsi="Times New Roman"/>
          <w:sz w:val="22"/>
          <w:szCs w:val="22"/>
        </w:rPr>
        <w:t xml:space="preserve">the </w:t>
      </w:r>
      <w:r w:rsidR="0031526F" w:rsidRPr="004E1969">
        <w:rPr>
          <w:rFonts w:ascii="Times New Roman" w:hAnsi="Times New Roman"/>
          <w:sz w:val="22"/>
          <w:szCs w:val="22"/>
        </w:rPr>
        <w:t>professional training</w:t>
      </w:r>
      <w:r w:rsidR="00E905BB">
        <w:rPr>
          <w:rFonts w:ascii="Times New Roman" w:hAnsi="Times New Roman"/>
          <w:sz w:val="22"/>
          <w:szCs w:val="22"/>
        </w:rPr>
        <w:t xml:space="preserve"> of the person collecting the specimen</w:t>
      </w:r>
      <w:r w:rsidR="0065013F" w:rsidRPr="004E1969">
        <w:rPr>
          <w:rFonts w:ascii="Times New Roman" w:hAnsi="Times New Roman"/>
          <w:sz w:val="22"/>
          <w:szCs w:val="22"/>
        </w:rPr>
        <w:t>.</w:t>
      </w:r>
    </w:p>
    <w:p w14:paraId="2F7A0F25" w14:textId="77777777" w:rsidR="0065013F" w:rsidRPr="004E1969" w:rsidRDefault="0065013F">
      <w:pPr>
        <w:tabs>
          <w:tab w:val="left" w:pos="720"/>
          <w:tab w:val="left" w:pos="1440"/>
          <w:tab w:val="left" w:pos="2160"/>
          <w:tab w:val="left" w:pos="2880"/>
        </w:tabs>
        <w:ind w:left="720" w:hanging="720"/>
        <w:rPr>
          <w:rFonts w:ascii="Times New Roman" w:hAnsi="Times New Roman"/>
          <w:sz w:val="22"/>
          <w:szCs w:val="22"/>
        </w:rPr>
      </w:pPr>
    </w:p>
    <w:p w14:paraId="78A3BA15" w14:textId="720E996D" w:rsidR="0001567E" w:rsidRPr="004E1969" w:rsidRDefault="00A833AE" w:rsidP="00B24C7F">
      <w:pPr>
        <w:tabs>
          <w:tab w:val="left" w:pos="720"/>
          <w:tab w:val="left" w:pos="1440"/>
          <w:tab w:val="left" w:pos="2160"/>
          <w:tab w:val="left" w:pos="2880"/>
        </w:tabs>
        <w:ind w:left="720"/>
        <w:rPr>
          <w:rFonts w:ascii="Times New Roman" w:hAnsi="Times New Roman"/>
          <w:sz w:val="22"/>
          <w:szCs w:val="22"/>
        </w:rPr>
      </w:pPr>
      <w:r w:rsidRPr="004E1969">
        <w:rPr>
          <w:rFonts w:ascii="Times New Roman" w:hAnsi="Times New Roman"/>
          <w:sz w:val="22"/>
          <w:szCs w:val="22"/>
        </w:rPr>
        <w:t>1.</w:t>
      </w:r>
      <w:r w:rsidR="0001567E" w:rsidRPr="004E1969">
        <w:rPr>
          <w:rFonts w:ascii="Times New Roman" w:hAnsi="Times New Roman"/>
          <w:sz w:val="22"/>
          <w:szCs w:val="22"/>
        </w:rPr>
        <w:tab/>
      </w:r>
      <w:r w:rsidR="0001567E" w:rsidRPr="004509B8">
        <w:rPr>
          <w:rFonts w:ascii="Times New Roman" w:hAnsi="Times New Roman"/>
          <w:b/>
          <w:bCs/>
          <w:sz w:val="22"/>
          <w:szCs w:val="22"/>
        </w:rPr>
        <w:t xml:space="preserve">Specimen </w:t>
      </w:r>
      <w:r w:rsidR="00363522" w:rsidRPr="004509B8">
        <w:rPr>
          <w:rFonts w:ascii="Times New Roman" w:hAnsi="Times New Roman"/>
          <w:b/>
          <w:bCs/>
          <w:sz w:val="22"/>
          <w:szCs w:val="22"/>
        </w:rPr>
        <w:t>c</w:t>
      </w:r>
      <w:r w:rsidR="0001567E" w:rsidRPr="004509B8">
        <w:rPr>
          <w:rFonts w:ascii="Times New Roman" w:hAnsi="Times New Roman"/>
          <w:b/>
          <w:bCs/>
          <w:sz w:val="22"/>
          <w:szCs w:val="22"/>
        </w:rPr>
        <w:t xml:space="preserve">ollection and </w:t>
      </w:r>
      <w:r w:rsidR="00363522" w:rsidRPr="004509B8">
        <w:rPr>
          <w:rFonts w:ascii="Times New Roman" w:hAnsi="Times New Roman"/>
          <w:b/>
          <w:bCs/>
          <w:sz w:val="22"/>
          <w:szCs w:val="22"/>
        </w:rPr>
        <w:t>l</w:t>
      </w:r>
      <w:r w:rsidR="0001567E" w:rsidRPr="004509B8">
        <w:rPr>
          <w:rFonts w:ascii="Times New Roman" w:hAnsi="Times New Roman"/>
          <w:b/>
          <w:bCs/>
          <w:sz w:val="22"/>
          <w:szCs w:val="22"/>
        </w:rPr>
        <w:t>abeling</w:t>
      </w:r>
    </w:p>
    <w:p w14:paraId="3C26A7F2" w14:textId="77777777" w:rsidR="0001567E" w:rsidRPr="004E1969" w:rsidRDefault="0001567E">
      <w:pPr>
        <w:tabs>
          <w:tab w:val="left" w:pos="720"/>
          <w:tab w:val="left" w:pos="1440"/>
          <w:tab w:val="left" w:pos="2160"/>
          <w:tab w:val="left" w:pos="2880"/>
        </w:tabs>
        <w:ind w:left="1440" w:hanging="1440"/>
        <w:rPr>
          <w:rFonts w:ascii="Times New Roman" w:hAnsi="Times New Roman"/>
          <w:sz w:val="22"/>
          <w:szCs w:val="22"/>
        </w:rPr>
      </w:pPr>
    </w:p>
    <w:p w14:paraId="763039A9" w14:textId="7A19A4A8" w:rsidR="004852EC" w:rsidRPr="004E1969" w:rsidRDefault="00F97BF1" w:rsidP="00B227AD">
      <w:pPr>
        <w:pStyle w:val="BodyText2"/>
        <w:ind w:left="2160"/>
        <w:rPr>
          <w:sz w:val="22"/>
          <w:szCs w:val="22"/>
        </w:rPr>
      </w:pPr>
      <w:r w:rsidRPr="004E1969">
        <w:rPr>
          <w:iCs/>
          <w:sz w:val="22"/>
          <w:szCs w:val="22"/>
        </w:rPr>
        <w:t>a</w:t>
      </w:r>
      <w:r w:rsidR="00D7112B" w:rsidRPr="004E1969">
        <w:rPr>
          <w:iCs/>
          <w:sz w:val="22"/>
          <w:szCs w:val="22"/>
        </w:rPr>
        <w:t>.</w:t>
      </w:r>
      <w:r w:rsidR="0001567E" w:rsidRPr="004E1969">
        <w:rPr>
          <w:iCs/>
          <w:sz w:val="22"/>
          <w:szCs w:val="22"/>
        </w:rPr>
        <w:tab/>
      </w:r>
      <w:r w:rsidR="008B1DE2" w:rsidRPr="004E1969">
        <w:rPr>
          <w:iCs/>
          <w:sz w:val="22"/>
          <w:szCs w:val="22"/>
        </w:rPr>
        <w:t>Urine samples may be collected only within a law enforcement or healthcare facility</w:t>
      </w:r>
      <w:r w:rsidR="0097447A" w:rsidRPr="004E1969">
        <w:rPr>
          <w:iCs/>
          <w:sz w:val="22"/>
          <w:szCs w:val="22"/>
        </w:rPr>
        <w:t>. (</w:t>
      </w:r>
      <w:r w:rsidR="008B1DE2" w:rsidRPr="004E1969">
        <w:rPr>
          <w:iCs/>
          <w:sz w:val="22"/>
          <w:szCs w:val="22"/>
        </w:rPr>
        <w:t xml:space="preserve">29-A </w:t>
      </w:r>
      <w:r w:rsidR="00F747EC">
        <w:rPr>
          <w:iCs/>
          <w:sz w:val="22"/>
          <w:szCs w:val="22"/>
        </w:rPr>
        <w:t>§</w:t>
      </w:r>
      <w:r w:rsidR="008B1DE2" w:rsidRPr="004E1969">
        <w:rPr>
          <w:iCs/>
          <w:sz w:val="22"/>
          <w:szCs w:val="22"/>
        </w:rPr>
        <w:t>2527(2).</w:t>
      </w:r>
      <w:r w:rsidR="0097447A" w:rsidRPr="004E1969">
        <w:rPr>
          <w:iCs/>
          <w:sz w:val="22"/>
          <w:szCs w:val="22"/>
        </w:rPr>
        <w:t>)</w:t>
      </w:r>
      <w:r w:rsidR="004E1969">
        <w:rPr>
          <w:iCs/>
          <w:sz w:val="22"/>
          <w:szCs w:val="22"/>
        </w:rPr>
        <w:t xml:space="preserve"> </w:t>
      </w:r>
      <w:r w:rsidR="0001567E" w:rsidRPr="004E1969">
        <w:rPr>
          <w:iCs/>
          <w:sz w:val="22"/>
          <w:szCs w:val="22"/>
        </w:rPr>
        <w:t xml:space="preserve">The collection area for urine </w:t>
      </w:r>
      <w:r w:rsidR="00B95867" w:rsidRPr="004E1969">
        <w:rPr>
          <w:iCs/>
          <w:sz w:val="22"/>
          <w:szCs w:val="22"/>
        </w:rPr>
        <w:t xml:space="preserve">must </w:t>
      </w:r>
      <w:r w:rsidR="0001567E" w:rsidRPr="004E1969">
        <w:rPr>
          <w:iCs/>
          <w:sz w:val="22"/>
          <w:szCs w:val="22"/>
        </w:rPr>
        <w:t xml:space="preserve">be a toilet facility equipped with a toilet and a </w:t>
      </w:r>
      <w:r w:rsidR="0001567E" w:rsidRPr="004E1969">
        <w:rPr>
          <w:sz w:val="22"/>
          <w:szCs w:val="22"/>
        </w:rPr>
        <w:t xml:space="preserve">sink for washing after specimen collection. The facility </w:t>
      </w:r>
      <w:r w:rsidR="00363522" w:rsidRPr="004E1969">
        <w:rPr>
          <w:sz w:val="22"/>
          <w:szCs w:val="22"/>
        </w:rPr>
        <w:t>must</w:t>
      </w:r>
      <w:r w:rsidR="0001567E" w:rsidRPr="004E1969">
        <w:rPr>
          <w:sz w:val="22"/>
          <w:szCs w:val="22"/>
        </w:rPr>
        <w:t xml:space="preserve"> be enclosed in such a way as to </w:t>
      </w:r>
      <w:r w:rsidR="008A667C" w:rsidRPr="004E1969">
        <w:rPr>
          <w:sz w:val="22"/>
          <w:szCs w:val="22"/>
        </w:rPr>
        <w:t>en</w:t>
      </w:r>
      <w:r w:rsidR="0001567E" w:rsidRPr="004E1969">
        <w:rPr>
          <w:sz w:val="22"/>
          <w:szCs w:val="22"/>
        </w:rPr>
        <w:t>sure the subject privacy from observation</w:t>
      </w:r>
      <w:r w:rsidR="008A667C" w:rsidRPr="004E1969">
        <w:rPr>
          <w:sz w:val="22"/>
          <w:szCs w:val="22"/>
        </w:rPr>
        <w:t>,</w:t>
      </w:r>
      <w:r w:rsidR="0001567E" w:rsidRPr="004E1969">
        <w:rPr>
          <w:sz w:val="22"/>
          <w:szCs w:val="22"/>
        </w:rPr>
        <w:t xml:space="preserve"> except as provided in </w:t>
      </w:r>
      <w:r w:rsidR="008A667C" w:rsidRPr="004E1969">
        <w:rPr>
          <w:sz w:val="22"/>
          <w:szCs w:val="22"/>
        </w:rPr>
        <w:t xml:space="preserve">Section 2(A)(1), </w:t>
      </w:r>
      <w:r w:rsidR="0001567E" w:rsidRPr="004E1969">
        <w:rPr>
          <w:sz w:val="22"/>
          <w:szCs w:val="22"/>
        </w:rPr>
        <w:t xml:space="preserve">paragraph d, below. </w:t>
      </w:r>
      <w:r w:rsidR="004852EC" w:rsidRPr="004E1969">
        <w:rPr>
          <w:sz w:val="22"/>
          <w:szCs w:val="22"/>
        </w:rPr>
        <w:t xml:space="preserve">Except in the case of emergency, no other person, other than a law enforcement officer or law enforcement representative </w:t>
      </w:r>
      <w:r w:rsidR="000276A5" w:rsidRPr="004E1969">
        <w:rPr>
          <w:sz w:val="22"/>
          <w:szCs w:val="22"/>
        </w:rPr>
        <w:t xml:space="preserve">or a healthcare practitioner, </w:t>
      </w:r>
      <w:r w:rsidR="002F7A1E" w:rsidRPr="004E1969">
        <w:rPr>
          <w:sz w:val="22"/>
          <w:szCs w:val="22"/>
        </w:rPr>
        <w:t xml:space="preserve">is </w:t>
      </w:r>
      <w:r w:rsidR="004852EC" w:rsidRPr="004E1969">
        <w:rPr>
          <w:sz w:val="22"/>
          <w:szCs w:val="22"/>
        </w:rPr>
        <w:t>permitted to enter the toilet facility during collection</w:t>
      </w:r>
      <w:r w:rsidR="002B7A9E" w:rsidRPr="004E1969">
        <w:rPr>
          <w:sz w:val="22"/>
          <w:szCs w:val="22"/>
        </w:rPr>
        <w:t>.</w:t>
      </w:r>
    </w:p>
    <w:p w14:paraId="33210C92" w14:textId="77777777" w:rsidR="0001567E" w:rsidRPr="004E1969" w:rsidRDefault="0001567E">
      <w:pPr>
        <w:pStyle w:val="BodyTextIndent"/>
        <w:ind w:left="0"/>
        <w:rPr>
          <w:i/>
          <w:iCs/>
          <w:sz w:val="22"/>
          <w:szCs w:val="22"/>
        </w:rPr>
      </w:pPr>
    </w:p>
    <w:p w14:paraId="15EC0067" w14:textId="1F5E4961" w:rsidR="0001567E" w:rsidRPr="004E1969" w:rsidRDefault="00B24C7F" w:rsidP="00B24C7F">
      <w:pPr>
        <w:tabs>
          <w:tab w:val="left" w:pos="720"/>
          <w:tab w:val="left" w:pos="1440"/>
          <w:tab w:val="left" w:pos="2160"/>
          <w:tab w:val="left" w:pos="2880"/>
        </w:tabs>
        <w:ind w:left="2160" w:hanging="1440"/>
        <w:rPr>
          <w:rFonts w:ascii="Times New Roman" w:hAnsi="Times New Roman"/>
          <w:iCs/>
          <w:sz w:val="22"/>
          <w:szCs w:val="22"/>
        </w:rPr>
      </w:pPr>
      <w:r w:rsidRPr="004E1969">
        <w:rPr>
          <w:rFonts w:ascii="Times New Roman" w:hAnsi="Times New Roman"/>
          <w:iCs/>
          <w:sz w:val="22"/>
          <w:szCs w:val="22"/>
        </w:rPr>
        <w:tab/>
      </w:r>
      <w:r w:rsidR="00AE2194" w:rsidRPr="004E1969">
        <w:rPr>
          <w:rFonts w:ascii="Times New Roman" w:hAnsi="Times New Roman"/>
          <w:iCs/>
          <w:sz w:val="22"/>
          <w:szCs w:val="22"/>
        </w:rPr>
        <w:t>b.</w:t>
      </w:r>
      <w:r w:rsidR="0001567E" w:rsidRPr="004E1969">
        <w:rPr>
          <w:rFonts w:ascii="Times New Roman" w:hAnsi="Times New Roman"/>
          <w:iCs/>
          <w:sz w:val="22"/>
          <w:szCs w:val="22"/>
        </w:rPr>
        <w:tab/>
        <w:t xml:space="preserve">Urine </w:t>
      </w:r>
      <w:r w:rsidR="00666992" w:rsidRPr="004E1969">
        <w:rPr>
          <w:rFonts w:ascii="Times New Roman" w:hAnsi="Times New Roman"/>
          <w:iCs/>
          <w:sz w:val="22"/>
          <w:szCs w:val="22"/>
        </w:rPr>
        <w:t>specimen</w:t>
      </w:r>
      <w:r w:rsidR="008A667C" w:rsidRPr="004E1969">
        <w:rPr>
          <w:rFonts w:ascii="Times New Roman" w:hAnsi="Times New Roman"/>
          <w:iCs/>
          <w:sz w:val="22"/>
          <w:szCs w:val="22"/>
        </w:rPr>
        <w:t>s</w:t>
      </w:r>
      <w:r w:rsidR="00666992" w:rsidRPr="004E1969">
        <w:rPr>
          <w:rFonts w:ascii="Times New Roman" w:hAnsi="Times New Roman"/>
          <w:iCs/>
          <w:sz w:val="22"/>
          <w:szCs w:val="22"/>
        </w:rPr>
        <w:t xml:space="preserve"> </w:t>
      </w:r>
      <w:r w:rsidR="00363522" w:rsidRPr="004E1969">
        <w:rPr>
          <w:rFonts w:ascii="Times New Roman" w:hAnsi="Times New Roman"/>
          <w:iCs/>
          <w:sz w:val="22"/>
          <w:szCs w:val="22"/>
        </w:rPr>
        <w:t>must</w:t>
      </w:r>
      <w:r w:rsidR="0001567E" w:rsidRPr="004E1969">
        <w:rPr>
          <w:rFonts w:ascii="Times New Roman" w:hAnsi="Times New Roman"/>
          <w:iCs/>
          <w:sz w:val="22"/>
          <w:szCs w:val="22"/>
        </w:rPr>
        <w:t xml:space="preserve"> be</w:t>
      </w:r>
      <w:r w:rsidR="00DF0843" w:rsidRPr="004E1969">
        <w:rPr>
          <w:rFonts w:ascii="Times New Roman" w:hAnsi="Times New Roman"/>
          <w:sz w:val="22"/>
          <w:szCs w:val="22"/>
        </w:rPr>
        <w:t xml:space="preserve"> </w:t>
      </w:r>
      <w:r w:rsidR="0001567E" w:rsidRPr="004E1969">
        <w:rPr>
          <w:rFonts w:ascii="Times New Roman" w:hAnsi="Times New Roman"/>
          <w:iCs/>
          <w:sz w:val="22"/>
          <w:szCs w:val="22"/>
        </w:rPr>
        <w:t xml:space="preserve">collected in new, clean containers manufactured for the </w:t>
      </w:r>
      <w:r w:rsidR="00EA0F8F" w:rsidRPr="004E1969">
        <w:rPr>
          <w:rFonts w:ascii="Times New Roman" w:hAnsi="Times New Roman"/>
          <w:iCs/>
          <w:sz w:val="22"/>
          <w:szCs w:val="22"/>
        </w:rPr>
        <w:t>purpose of urine collection</w:t>
      </w:r>
      <w:r w:rsidR="0001567E" w:rsidRPr="004E1969">
        <w:rPr>
          <w:rFonts w:ascii="Times New Roman" w:hAnsi="Times New Roman"/>
          <w:iCs/>
          <w:sz w:val="22"/>
          <w:szCs w:val="22"/>
        </w:rPr>
        <w:t xml:space="preserve">. The container </w:t>
      </w:r>
      <w:r w:rsidR="00363522" w:rsidRPr="004E1969">
        <w:rPr>
          <w:rFonts w:ascii="Times New Roman" w:hAnsi="Times New Roman"/>
          <w:iCs/>
          <w:sz w:val="22"/>
          <w:szCs w:val="22"/>
        </w:rPr>
        <w:t>must</w:t>
      </w:r>
      <w:r w:rsidR="0001567E" w:rsidRPr="004E1969">
        <w:rPr>
          <w:rFonts w:ascii="Times New Roman" w:hAnsi="Times New Roman"/>
          <w:iCs/>
          <w:sz w:val="22"/>
          <w:szCs w:val="22"/>
        </w:rPr>
        <w:t xml:space="preserve"> be sealed and labeled immediately after collection and specimen assessment in a manner which will prevent or reveal tampering with the specimen. The specimen container </w:t>
      </w:r>
      <w:r w:rsidR="00363522" w:rsidRPr="004E1969">
        <w:rPr>
          <w:rFonts w:ascii="Times New Roman" w:hAnsi="Times New Roman"/>
          <w:iCs/>
          <w:sz w:val="22"/>
          <w:szCs w:val="22"/>
        </w:rPr>
        <w:t>must</w:t>
      </w:r>
      <w:r w:rsidR="0001567E" w:rsidRPr="004E1969">
        <w:rPr>
          <w:rFonts w:ascii="Times New Roman" w:hAnsi="Times New Roman"/>
          <w:iCs/>
          <w:sz w:val="22"/>
          <w:szCs w:val="22"/>
        </w:rPr>
        <w:t xml:space="preserve"> be clearly and indelibly labeled with the date and time of collection and the name or other identifier associated with the subject from whom the specimen was obtained.</w:t>
      </w:r>
      <w:r w:rsidR="003174E4" w:rsidRPr="004E1969">
        <w:rPr>
          <w:rFonts w:ascii="Times New Roman" w:hAnsi="Times New Roman"/>
          <w:iCs/>
          <w:sz w:val="22"/>
          <w:szCs w:val="22"/>
        </w:rPr>
        <w:t xml:space="preserve"> </w:t>
      </w:r>
      <w:r w:rsidR="00363522" w:rsidRPr="004E1969">
        <w:rPr>
          <w:rFonts w:ascii="Times New Roman" w:hAnsi="Times New Roman"/>
          <w:iCs/>
          <w:sz w:val="22"/>
          <w:szCs w:val="22"/>
        </w:rPr>
        <w:t>A</w:t>
      </w:r>
      <w:r w:rsidR="0001567E" w:rsidRPr="004E1969">
        <w:rPr>
          <w:rFonts w:ascii="Times New Roman" w:hAnsi="Times New Roman"/>
          <w:iCs/>
          <w:sz w:val="22"/>
          <w:szCs w:val="22"/>
        </w:rPr>
        <w:t xml:space="preserve"> responsible person who performed or witnessed the collection and who assumes responsibility for the chain of custody</w:t>
      </w:r>
      <w:r w:rsidR="00363522" w:rsidRPr="004E1969">
        <w:rPr>
          <w:rFonts w:ascii="Times New Roman" w:hAnsi="Times New Roman"/>
          <w:iCs/>
          <w:sz w:val="22"/>
          <w:szCs w:val="22"/>
        </w:rPr>
        <w:t xml:space="preserve"> must initial or </w:t>
      </w:r>
      <w:r w:rsidR="00D6413F" w:rsidRPr="004E1969">
        <w:rPr>
          <w:rFonts w:ascii="Times New Roman" w:hAnsi="Times New Roman"/>
          <w:iCs/>
          <w:sz w:val="22"/>
          <w:szCs w:val="22"/>
        </w:rPr>
        <w:t xml:space="preserve">sign </w:t>
      </w:r>
      <w:r w:rsidR="00281592" w:rsidRPr="004E1969">
        <w:rPr>
          <w:rFonts w:ascii="Times New Roman" w:hAnsi="Times New Roman"/>
          <w:iCs/>
          <w:sz w:val="22"/>
          <w:szCs w:val="22"/>
        </w:rPr>
        <w:t>and mark</w:t>
      </w:r>
      <w:r w:rsidR="00363522" w:rsidRPr="004E1969">
        <w:rPr>
          <w:rFonts w:ascii="Times New Roman" w:hAnsi="Times New Roman"/>
          <w:iCs/>
          <w:sz w:val="22"/>
          <w:szCs w:val="22"/>
        </w:rPr>
        <w:t xml:space="preserve"> the time and date for each specimen</w:t>
      </w:r>
      <w:r w:rsidR="006A02E5" w:rsidRPr="004E1969">
        <w:rPr>
          <w:rFonts w:ascii="Times New Roman" w:hAnsi="Times New Roman"/>
          <w:iCs/>
          <w:sz w:val="22"/>
          <w:szCs w:val="22"/>
        </w:rPr>
        <w:t xml:space="preserve"> on the kit collection worksheet</w:t>
      </w:r>
      <w:r w:rsidR="0001567E" w:rsidRPr="004E1969">
        <w:rPr>
          <w:rFonts w:ascii="Times New Roman" w:hAnsi="Times New Roman"/>
          <w:iCs/>
          <w:sz w:val="22"/>
          <w:szCs w:val="22"/>
        </w:rPr>
        <w:t>.</w:t>
      </w:r>
    </w:p>
    <w:p w14:paraId="19D82E36" w14:textId="77777777" w:rsidR="004852EC" w:rsidRPr="004E1969" w:rsidRDefault="004852EC">
      <w:pPr>
        <w:tabs>
          <w:tab w:val="left" w:pos="720"/>
          <w:tab w:val="left" w:pos="1440"/>
          <w:tab w:val="left" w:pos="2880"/>
        </w:tabs>
        <w:ind w:left="720"/>
        <w:rPr>
          <w:rFonts w:ascii="Times New Roman" w:hAnsi="Times New Roman"/>
          <w:iCs/>
          <w:sz w:val="22"/>
          <w:szCs w:val="22"/>
        </w:rPr>
      </w:pPr>
    </w:p>
    <w:p w14:paraId="15718957" w14:textId="4E0F1098" w:rsidR="004852EC" w:rsidRPr="004E1969" w:rsidRDefault="00B24C7F" w:rsidP="00B24C7F">
      <w:pPr>
        <w:tabs>
          <w:tab w:val="left" w:pos="720"/>
          <w:tab w:val="left" w:pos="1440"/>
          <w:tab w:val="left" w:pos="2160"/>
          <w:tab w:val="left" w:pos="2880"/>
        </w:tabs>
        <w:ind w:left="2160" w:hanging="1440"/>
        <w:rPr>
          <w:rFonts w:ascii="Times New Roman" w:hAnsi="Times New Roman"/>
          <w:sz w:val="22"/>
          <w:szCs w:val="22"/>
        </w:rPr>
      </w:pPr>
      <w:r w:rsidRPr="004E1969">
        <w:rPr>
          <w:rFonts w:ascii="Times New Roman" w:hAnsi="Times New Roman"/>
          <w:iCs/>
          <w:sz w:val="22"/>
          <w:szCs w:val="22"/>
        </w:rPr>
        <w:tab/>
      </w:r>
      <w:r w:rsidR="00F419E9" w:rsidRPr="004E1969">
        <w:rPr>
          <w:rFonts w:ascii="Times New Roman" w:hAnsi="Times New Roman"/>
          <w:iCs/>
          <w:sz w:val="22"/>
          <w:szCs w:val="22"/>
        </w:rPr>
        <w:t>c.</w:t>
      </w:r>
      <w:r w:rsidRPr="004E1969">
        <w:rPr>
          <w:rFonts w:ascii="Times New Roman" w:hAnsi="Times New Roman"/>
          <w:iCs/>
          <w:sz w:val="22"/>
          <w:szCs w:val="22"/>
        </w:rPr>
        <w:tab/>
      </w:r>
      <w:bookmarkStart w:id="0" w:name="_Hlk116462443"/>
      <w:r w:rsidR="00D26C9D" w:rsidRPr="004E1969">
        <w:rPr>
          <w:rFonts w:ascii="Times New Roman" w:hAnsi="Times New Roman"/>
          <w:sz w:val="22"/>
          <w:szCs w:val="22"/>
        </w:rPr>
        <w:t>To ensure accurate and reliable testing and to protect the privacy of the person providing the sample, only a law enforcement officer or law enforcement agency employee of the same sex as the person providing the sample, or a health care practitioner, may observe the individual giving the urine sample. Such observation must be conducted in such a manner as to minimize the violation of the subject's privacy.</w:t>
      </w:r>
    </w:p>
    <w:bookmarkEnd w:id="0"/>
    <w:p w14:paraId="3FAE792A" w14:textId="77777777" w:rsidR="004852EC" w:rsidRPr="004E1969" w:rsidRDefault="004852EC" w:rsidP="004852EC">
      <w:pPr>
        <w:tabs>
          <w:tab w:val="left" w:pos="720"/>
          <w:tab w:val="left" w:pos="1440"/>
          <w:tab w:val="left" w:pos="2880"/>
        </w:tabs>
        <w:ind w:left="1440"/>
        <w:rPr>
          <w:rFonts w:ascii="Times New Roman" w:hAnsi="Times New Roman"/>
          <w:i/>
          <w:sz w:val="22"/>
          <w:szCs w:val="22"/>
        </w:rPr>
      </w:pPr>
    </w:p>
    <w:p w14:paraId="236B20B1" w14:textId="4C02DF18" w:rsidR="004852EC" w:rsidRPr="004E1969" w:rsidRDefault="00DF3C49" w:rsidP="00DF3C49">
      <w:pPr>
        <w:tabs>
          <w:tab w:val="left" w:pos="720"/>
          <w:tab w:val="left" w:pos="1440"/>
          <w:tab w:val="left" w:pos="2160"/>
          <w:tab w:val="left" w:pos="2880"/>
        </w:tabs>
        <w:ind w:left="2160" w:hanging="1440"/>
        <w:rPr>
          <w:rFonts w:ascii="Times New Roman" w:hAnsi="Times New Roman"/>
          <w:sz w:val="22"/>
          <w:szCs w:val="22"/>
        </w:rPr>
      </w:pPr>
      <w:r w:rsidRPr="004E1969">
        <w:rPr>
          <w:rFonts w:ascii="Times New Roman" w:hAnsi="Times New Roman"/>
          <w:sz w:val="22"/>
          <w:szCs w:val="22"/>
        </w:rPr>
        <w:tab/>
      </w:r>
      <w:r w:rsidR="004852EC" w:rsidRPr="004E1969">
        <w:rPr>
          <w:rFonts w:ascii="Times New Roman" w:hAnsi="Times New Roman"/>
          <w:sz w:val="22"/>
          <w:szCs w:val="22"/>
        </w:rPr>
        <w:t>d</w:t>
      </w:r>
      <w:r w:rsidR="00F33E00" w:rsidRPr="004E1969">
        <w:rPr>
          <w:rFonts w:ascii="Times New Roman" w:hAnsi="Times New Roman"/>
          <w:sz w:val="22"/>
          <w:szCs w:val="22"/>
        </w:rPr>
        <w:t>.</w:t>
      </w:r>
      <w:r w:rsidR="004852EC" w:rsidRPr="004E1969">
        <w:rPr>
          <w:rFonts w:ascii="Times New Roman" w:hAnsi="Times New Roman"/>
          <w:sz w:val="22"/>
          <w:szCs w:val="22"/>
        </w:rPr>
        <w:tab/>
      </w:r>
      <w:r w:rsidR="00D26C9D" w:rsidRPr="004E1969">
        <w:rPr>
          <w:rFonts w:ascii="Times New Roman" w:hAnsi="Times New Roman"/>
          <w:sz w:val="22"/>
          <w:szCs w:val="22"/>
        </w:rPr>
        <w:t xml:space="preserve">Blood specimens must be collected in HETL-approved collection kits or a collection tube normally used in a laboratory. All samples must be sealed with tamperproof seals upon submission. Blood specimens must be collected by a qualified person, as described in 29-A MRS </w:t>
      </w:r>
      <w:r w:rsidR="00F747EC">
        <w:rPr>
          <w:rFonts w:ascii="Times New Roman" w:hAnsi="Times New Roman"/>
          <w:sz w:val="22"/>
          <w:szCs w:val="22"/>
        </w:rPr>
        <w:t>§</w:t>
      </w:r>
      <w:r w:rsidR="00D26C9D" w:rsidRPr="004E1969">
        <w:rPr>
          <w:rFonts w:ascii="Times New Roman" w:hAnsi="Times New Roman"/>
          <w:sz w:val="22"/>
          <w:szCs w:val="22"/>
        </w:rPr>
        <w:t>2524(1). Each specimen container must be clearly and indelibly labeled with the date and time of collection and the name or other identifier associated with the person from whom the specimen was obtained. The time and date for each specimen must be initialed or signed by a responsible person who performed or witnessed the collection and who assumes responsibility for the chain of custody.</w:t>
      </w:r>
    </w:p>
    <w:p w14:paraId="5FD1F75F" w14:textId="77777777" w:rsidR="004852EC" w:rsidRPr="004E1969" w:rsidRDefault="004852EC" w:rsidP="004852EC">
      <w:pPr>
        <w:pStyle w:val="BodyTextIndent3"/>
        <w:ind w:left="0"/>
        <w:rPr>
          <w:i w:val="0"/>
          <w:color w:val="auto"/>
          <w:sz w:val="22"/>
          <w:szCs w:val="22"/>
        </w:rPr>
      </w:pPr>
    </w:p>
    <w:p w14:paraId="150BE5E2" w14:textId="35B406D3" w:rsidR="004852EC" w:rsidRPr="004E1969" w:rsidRDefault="0022060B" w:rsidP="00DF3C49">
      <w:pPr>
        <w:pStyle w:val="BodyTextIndent3"/>
        <w:ind w:left="2160" w:hanging="720"/>
        <w:rPr>
          <w:i w:val="0"/>
          <w:color w:val="auto"/>
          <w:sz w:val="22"/>
          <w:szCs w:val="22"/>
        </w:rPr>
      </w:pPr>
      <w:r w:rsidRPr="004E1969">
        <w:rPr>
          <w:i w:val="0"/>
          <w:color w:val="auto"/>
          <w:sz w:val="22"/>
          <w:szCs w:val="22"/>
        </w:rPr>
        <w:t>e</w:t>
      </w:r>
      <w:r w:rsidR="00D7112B" w:rsidRPr="004E1969">
        <w:rPr>
          <w:i w:val="0"/>
          <w:color w:val="auto"/>
          <w:sz w:val="22"/>
          <w:szCs w:val="22"/>
        </w:rPr>
        <w:t>.</w:t>
      </w:r>
      <w:r w:rsidR="004852EC" w:rsidRPr="004E1969">
        <w:rPr>
          <w:i w:val="0"/>
          <w:color w:val="auto"/>
          <w:sz w:val="22"/>
          <w:szCs w:val="22"/>
        </w:rPr>
        <w:tab/>
        <w:t xml:space="preserve">Whenever possible, the </w:t>
      </w:r>
      <w:r w:rsidR="00840F5E" w:rsidRPr="004E1969">
        <w:rPr>
          <w:i w:val="0"/>
          <w:color w:val="auto"/>
          <w:sz w:val="22"/>
          <w:szCs w:val="22"/>
        </w:rPr>
        <w:t xml:space="preserve">Health and Environmental Testing Laboratory </w:t>
      </w:r>
      <w:r w:rsidR="009A7843" w:rsidRPr="004E1969">
        <w:rPr>
          <w:i w:val="0"/>
          <w:color w:val="auto"/>
          <w:sz w:val="22"/>
          <w:szCs w:val="22"/>
        </w:rPr>
        <w:t xml:space="preserve">(HETL) </w:t>
      </w:r>
      <w:r w:rsidR="00840F5E" w:rsidRPr="004E1969">
        <w:rPr>
          <w:i w:val="0"/>
          <w:color w:val="auto"/>
          <w:sz w:val="22"/>
          <w:szCs w:val="22"/>
        </w:rPr>
        <w:t xml:space="preserve">must reserve a portion </w:t>
      </w:r>
      <w:r w:rsidR="004852EC" w:rsidRPr="004E1969">
        <w:rPr>
          <w:i w:val="0"/>
          <w:color w:val="auto"/>
          <w:sz w:val="22"/>
          <w:szCs w:val="22"/>
        </w:rPr>
        <w:t xml:space="preserve">of </w:t>
      </w:r>
      <w:r w:rsidR="00840F5E" w:rsidRPr="004E1969">
        <w:rPr>
          <w:i w:val="0"/>
          <w:color w:val="auto"/>
          <w:sz w:val="22"/>
          <w:szCs w:val="22"/>
        </w:rPr>
        <w:t xml:space="preserve">the </w:t>
      </w:r>
      <w:r w:rsidR="004852EC" w:rsidRPr="004E1969">
        <w:rPr>
          <w:i w:val="0"/>
          <w:color w:val="auto"/>
          <w:sz w:val="22"/>
          <w:szCs w:val="22"/>
        </w:rPr>
        <w:t>specimen collected to ensure that enough remains for subsequent re-analysis</w:t>
      </w:r>
      <w:r w:rsidR="00205627" w:rsidRPr="004E1969">
        <w:rPr>
          <w:i w:val="0"/>
          <w:color w:val="auto"/>
          <w:sz w:val="22"/>
          <w:szCs w:val="22"/>
        </w:rPr>
        <w:t>,</w:t>
      </w:r>
      <w:r w:rsidR="004852EC" w:rsidRPr="004E1969">
        <w:rPr>
          <w:i w:val="0"/>
          <w:color w:val="auto"/>
          <w:sz w:val="22"/>
          <w:szCs w:val="22"/>
        </w:rPr>
        <w:t xml:space="preserve"> if required</w:t>
      </w:r>
      <w:r w:rsidR="00205627" w:rsidRPr="004E1969">
        <w:rPr>
          <w:i w:val="0"/>
          <w:color w:val="auto"/>
          <w:sz w:val="22"/>
          <w:szCs w:val="22"/>
        </w:rPr>
        <w:t xml:space="preserve"> </w:t>
      </w:r>
      <w:r w:rsidR="00840F5E" w:rsidRPr="004E1969">
        <w:rPr>
          <w:i w:val="0"/>
          <w:color w:val="auto"/>
          <w:sz w:val="22"/>
          <w:szCs w:val="22"/>
        </w:rPr>
        <w:t>or</w:t>
      </w:r>
      <w:r w:rsidR="00205627" w:rsidRPr="004E1969">
        <w:rPr>
          <w:i w:val="0"/>
          <w:color w:val="auto"/>
          <w:sz w:val="22"/>
          <w:szCs w:val="22"/>
        </w:rPr>
        <w:t xml:space="preserve"> </w:t>
      </w:r>
      <w:r w:rsidR="003D0EF8" w:rsidRPr="004E1969">
        <w:rPr>
          <w:i w:val="0"/>
          <w:color w:val="auto"/>
          <w:sz w:val="22"/>
          <w:szCs w:val="22"/>
        </w:rPr>
        <w:t>requested</w:t>
      </w:r>
      <w:r w:rsidR="00330550" w:rsidRPr="004E1969">
        <w:rPr>
          <w:i w:val="0"/>
          <w:color w:val="auto"/>
          <w:sz w:val="22"/>
          <w:szCs w:val="22"/>
        </w:rPr>
        <w:t xml:space="preserve">. </w:t>
      </w:r>
      <w:r w:rsidR="00393E27" w:rsidRPr="004E1969">
        <w:rPr>
          <w:i w:val="0"/>
          <w:color w:val="auto"/>
          <w:sz w:val="22"/>
          <w:szCs w:val="22"/>
        </w:rPr>
        <w:t xml:space="preserve">At the request and expense of the person charged, the </w:t>
      </w:r>
      <w:r w:rsidR="003D0EF8" w:rsidRPr="004E1969">
        <w:rPr>
          <w:i w:val="0"/>
          <w:color w:val="auto"/>
          <w:sz w:val="22"/>
          <w:szCs w:val="22"/>
        </w:rPr>
        <w:t xml:space="preserve">HETL </w:t>
      </w:r>
      <w:r w:rsidR="00393E27" w:rsidRPr="004E1969">
        <w:rPr>
          <w:i w:val="0"/>
          <w:color w:val="auto"/>
          <w:sz w:val="22"/>
          <w:szCs w:val="22"/>
        </w:rPr>
        <w:t>will segregate a</w:t>
      </w:r>
      <w:r w:rsidR="003D0EF8" w:rsidRPr="004E1969">
        <w:rPr>
          <w:i w:val="0"/>
          <w:color w:val="auto"/>
          <w:sz w:val="22"/>
          <w:szCs w:val="22"/>
        </w:rPr>
        <w:t>n available</w:t>
      </w:r>
      <w:r w:rsidR="00393E27" w:rsidRPr="004E1969">
        <w:rPr>
          <w:i w:val="0"/>
          <w:color w:val="auto"/>
          <w:sz w:val="22"/>
          <w:szCs w:val="22"/>
        </w:rPr>
        <w:t xml:space="preserve"> portion of the sample collected for that person's own </w:t>
      </w:r>
      <w:r w:rsidR="00955D63" w:rsidRPr="004E1969">
        <w:rPr>
          <w:i w:val="0"/>
          <w:color w:val="auto"/>
          <w:sz w:val="22"/>
          <w:szCs w:val="22"/>
        </w:rPr>
        <w:t xml:space="preserve">further </w:t>
      </w:r>
      <w:r w:rsidR="00393E27" w:rsidRPr="004E1969">
        <w:rPr>
          <w:i w:val="0"/>
          <w:color w:val="auto"/>
          <w:sz w:val="22"/>
          <w:szCs w:val="22"/>
        </w:rPr>
        <w:t>testing.</w:t>
      </w:r>
      <w:r w:rsidR="00C51931" w:rsidRPr="004E1969">
        <w:rPr>
          <w:i w:val="0"/>
          <w:color w:val="auto"/>
          <w:sz w:val="22"/>
          <w:szCs w:val="22"/>
        </w:rPr>
        <w:t xml:space="preserve"> </w:t>
      </w:r>
      <w:r w:rsidR="007B6707" w:rsidRPr="004E1969">
        <w:rPr>
          <w:i w:val="0"/>
          <w:color w:val="auto"/>
          <w:sz w:val="22"/>
          <w:szCs w:val="22"/>
        </w:rPr>
        <w:t>Any segregated s</w:t>
      </w:r>
      <w:r w:rsidR="00C51931" w:rsidRPr="004E1969">
        <w:rPr>
          <w:i w:val="0"/>
          <w:color w:val="auto"/>
          <w:sz w:val="22"/>
          <w:szCs w:val="22"/>
        </w:rPr>
        <w:t xml:space="preserve">amples will be released for further testing </w:t>
      </w:r>
      <w:r w:rsidR="00955D63" w:rsidRPr="004E1969">
        <w:rPr>
          <w:i w:val="0"/>
          <w:color w:val="auto"/>
          <w:sz w:val="22"/>
          <w:szCs w:val="22"/>
        </w:rPr>
        <w:t>upon</w:t>
      </w:r>
      <w:r w:rsidR="00C51931" w:rsidRPr="004E1969">
        <w:rPr>
          <w:i w:val="0"/>
          <w:color w:val="auto"/>
          <w:sz w:val="22"/>
          <w:szCs w:val="22"/>
        </w:rPr>
        <w:t xml:space="preserve"> approval from the agency that submitted the sample or the District Attorney’s office.</w:t>
      </w:r>
    </w:p>
    <w:p w14:paraId="047ED7F0" w14:textId="77777777" w:rsidR="004852EC" w:rsidRPr="004E1969" w:rsidRDefault="004852EC" w:rsidP="00DF3C49">
      <w:pPr>
        <w:ind w:left="2160" w:hanging="720"/>
        <w:rPr>
          <w:rFonts w:ascii="Times New Roman" w:hAnsi="Times New Roman"/>
          <w:sz w:val="22"/>
          <w:szCs w:val="22"/>
        </w:rPr>
      </w:pPr>
    </w:p>
    <w:p w14:paraId="3527974C" w14:textId="0351DC7D" w:rsidR="00A85906" w:rsidRDefault="00955D63" w:rsidP="00F569AE">
      <w:pPr>
        <w:tabs>
          <w:tab w:val="left" w:pos="1440"/>
        </w:tabs>
        <w:ind w:left="2160" w:hanging="720"/>
        <w:rPr>
          <w:rFonts w:ascii="Times New Roman" w:hAnsi="Times New Roman"/>
          <w:sz w:val="22"/>
          <w:szCs w:val="22"/>
        </w:rPr>
      </w:pPr>
      <w:bookmarkStart w:id="1" w:name="_Hlk116462319"/>
      <w:r w:rsidRPr="004E1969">
        <w:rPr>
          <w:rFonts w:ascii="Times New Roman" w:hAnsi="Times New Roman"/>
          <w:sz w:val="22"/>
          <w:szCs w:val="22"/>
        </w:rPr>
        <w:t>f</w:t>
      </w:r>
      <w:r w:rsidR="00D7112B" w:rsidRPr="004E1969">
        <w:rPr>
          <w:rFonts w:ascii="Times New Roman" w:hAnsi="Times New Roman"/>
          <w:sz w:val="22"/>
          <w:szCs w:val="22"/>
        </w:rPr>
        <w:t>.</w:t>
      </w:r>
      <w:r w:rsidR="004852EC" w:rsidRPr="004E1969">
        <w:rPr>
          <w:rFonts w:ascii="Times New Roman" w:hAnsi="Times New Roman"/>
          <w:sz w:val="22"/>
          <w:szCs w:val="22"/>
        </w:rPr>
        <w:tab/>
        <w:t xml:space="preserve">The </w:t>
      </w:r>
      <w:r w:rsidR="0021004C" w:rsidRPr="004E1969">
        <w:rPr>
          <w:rFonts w:ascii="Times New Roman" w:hAnsi="Times New Roman"/>
          <w:sz w:val="22"/>
          <w:szCs w:val="22"/>
        </w:rPr>
        <w:t>HETL w</w:t>
      </w:r>
      <w:r w:rsidR="004852EC" w:rsidRPr="004E1969">
        <w:rPr>
          <w:rFonts w:ascii="Times New Roman" w:hAnsi="Times New Roman"/>
          <w:sz w:val="22"/>
          <w:szCs w:val="22"/>
        </w:rPr>
        <w:t xml:space="preserve">ill provide </w:t>
      </w:r>
      <w:r w:rsidR="00170F05" w:rsidRPr="004E1969">
        <w:rPr>
          <w:rFonts w:ascii="Times New Roman" w:hAnsi="Times New Roman"/>
          <w:sz w:val="22"/>
          <w:szCs w:val="22"/>
        </w:rPr>
        <w:t xml:space="preserve">to law enforcement agencies upon request </w:t>
      </w:r>
      <w:r w:rsidR="004852EC" w:rsidRPr="004E1969">
        <w:rPr>
          <w:rFonts w:ascii="Times New Roman" w:hAnsi="Times New Roman"/>
          <w:sz w:val="22"/>
          <w:szCs w:val="22"/>
        </w:rPr>
        <w:t xml:space="preserve">approved specimen </w:t>
      </w:r>
      <w:r w:rsidR="00765D3B" w:rsidRPr="004E1969">
        <w:rPr>
          <w:rFonts w:ascii="Times New Roman" w:hAnsi="Times New Roman"/>
          <w:sz w:val="22"/>
          <w:szCs w:val="22"/>
        </w:rPr>
        <w:t>collection kits</w:t>
      </w:r>
      <w:r w:rsidR="004852EC" w:rsidRPr="004E1969">
        <w:rPr>
          <w:rFonts w:ascii="Times New Roman" w:hAnsi="Times New Roman"/>
          <w:sz w:val="22"/>
          <w:szCs w:val="22"/>
        </w:rPr>
        <w:t xml:space="preserve"> </w:t>
      </w:r>
      <w:r w:rsidR="00765D3B" w:rsidRPr="004E1969">
        <w:rPr>
          <w:rFonts w:ascii="Times New Roman" w:hAnsi="Times New Roman"/>
          <w:sz w:val="22"/>
          <w:szCs w:val="22"/>
        </w:rPr>
        <w:t>which include</w:t>
      </w:r>
      <w:r w:rsidR="004852EC" w:rsidRPr="004E1969">
        <w:rPr>
          <w:rFonts w:ascii="Times New Roman" w:hAnsi="Times New Roman"/>
          <w:sz w:val="22"/>
          <w:szCs w:val="22"/>
        </w:rPr>
        <w:t xml:space="preserve"> acceptable </w:t>
      </w:r>
      <w:r w:rsidR="00765D3B" w:rsidRPr="004E1969">
        <w:rPr>
          <w:rFonts w:ascii="Times New Roman" w:hAnsi="Times New Roman"/>
          <w:sz w:val="22"/>
          <w:szCs w:val="22"/>
        </w:rPr>
        <w:t xml:space="preserve">materials </w:t>
      </w:r>
      <w:r w:rsidR="004852EC" w:rsidRPr="004E1969">
        <w:rPr>
          <w:rFonts w:ascii="Times New Roman" w:hAnsi="Times New Roman"/>
          <w:sz w:val="22"/>
          <w:szCs w:val="22"/>
        </w:rPr>
        <w:t>for packing and transportation of urine</w:t>
      </w:r>
      <w:r w:rsidR="00765D3B" w:rsidRPr="004E1969">
        <w:rPr>
          <w:rFonts w:ascii="Times New Roman" w:hAnsi="Times New Roman"/>
          <w:sz w:val="22"/>
          <w:szCs w:val="22"/>
        </w:rPr>
        <w:t xml:space="preserve"> and blood</w:t>
      </w:r>
      <w:r w:rsidR="004852EC" w:rsidRPr="004E1969">
        <w:rPr>
          <w:rFonts w:ascii="Times New Roman" w:hAnsi="Times New Roman"/>
          <w:sz w:val="22"/>
          <w:szCs w:val="22"/>
        </w:rPr>
        <w:t xml:space="preserve"> samples.</w:t>
      </w:r>
      <w:bookmarkEnd w:id="1"/>
    </w:p>
    <w:p w14:paraId="08865AD0" w14:textId="77777777" w:rsidR="00A85906" w:rsidRDefault="00A85906">
      <w:pPr>
        <w:rPr>
          <w:rFonts w:ascii="Times New Roman" w:hAnsi="Times New Roman"/>
          <w:sz w:val="22"/>
          <w:szCs w:val="22"/>
        </w:rPr>
      </w:pPr>
      <w:r>
        <w:rPr>
          <w:rFonts w:ascii="Times New Roman" w:hAnsi="Times New Roman"/>
          <w:sz w:val="22"/>
          <w:szCs w:val="22"/>
        </w:rPr>
        <w:br w:type="page"/>
      </w:r>
    </w:p>
    <w:p w14:paraId="0C0B445C" w14:textId="2AC5FCF7" w:rsidR="004852EC" w:rsidRPr="004E1969" w:rsidRDefault="00A27059" w:rsidP="00A85906">
      <w:pPr>
        <w:tabs>
          <w:tab w:val="left" w:pos="720"/>
          <w:tab w:val="left" w:pos="1440"/>
          <w:tab w:val="left" w:pos="2160"/>
          <w:tab w:val="left" w:pos="2880"/>
        </w:tabs>
        <w:ind w:left="720"/>
        <w:rPr>
          <w:rFonts w:ascii="Times New Roman" w:hAnsi="Times New Roman"/>
          <w:b/>
          <w:sz w:val="22"/>
          <w:szCs w:val="22"/>
        </w:rPr>
      </w:pPr>
      <w:r w:rsidRPr="004E1969">
        <w:rPr>
          <w:rFonts w:ascii="Times New Roman" w:hAnsi="Times New Roman"/>
          <w:sz w:val="22"/>
          <w:szCs w:val="22"/>
        </w:rPr>
        <w:lastRenderedPageBreak/>
        <w:t>2.</w:t>
      </w:r>
      <w:r w:rsidR="004852EC" w:rsidRPr="004E1969">
        <w:rPr>
          <w:rFonts w:ascii="Times New Roman" w:hAnsi="Times New Roman"/>
          <w:sz w:val="22"/>
          <w:szCs w:val="22"/>
        </w:rPr>
        <w:tab/>
      </w:r>
      <w:r w:rsidR="004852EC" w:rsidRPr="00693998">
        <w:rPr>
          <w:rFonts w:ascii="Times New Roman" w:hAnsi="Times New Roman"/>
          <w:b/>
          <w:bCs/>
          <w:sz w:val="22"/>
          <w:szCs w:val="22"/>
        </w:rPr>
        <w:t xml:space="preserve">Specimen </w:t>
      </w:r>
      <w:r w:rsidR="00B826AD" w:rsidRPr="00693998">
        <w:rPr>
          <w:rFonts w:ascii="Times New Roman" w:hAnsi="Times New Roman"/>
          <w:b/>
          <w:bCs/>
          <w:sz w:val="22"/>
          <w:szCs w:val="22"/>
        </w:rPr>
        <w:t>h</w:t>
      </w:r>
      <w:r w:rsidR="004852EC" w:rsidRPr="00693998">
        <w:rPr>
          <w:rFonts w:ascii="Times New Roman" w:hAnsi="Times New Roman"/>
          <w:b/>
          <w:bCs/>
          <w:sz w:val="22"/>
          <w:szCs w:val="22"/>
        </w:rPr>
        <w:t>andling</w:t>
      </w:r>
    </w:p>
    <w:p w14:paraId="274A34B9" w14:textId="77777777" w:rsidR="004852EC" w:rsidRPr="004E1969" w:rsidRDefault="004852EC" w:rsidP="004852EC">
      <w:pPr>
        <w:rPr>
          <w:rFonts w:ascii="Times New Roman" w:hAnsi="Times New Roman"/>
          <w:sz w:val="22"/>
          <w:szCs w:val="22"/>
        </w:rPr>
      </w:pPr>
    </w:p>
    <w:p w14:paraId="64D552A1" w14:textId="159BCF73" w:rsidR="004852EC" w:rsidRPr="004E1969" w:rsidRDefault="00DF3C49" w:rsidP="00693998">
      <w:pPr>
        <w:ind w:left="2160" w:right="-180" w:hanging="720"/>
        <w:rPr>
          <w:rFonts w:ascii="Times New Roman" w:hAnsi="Times New Roman"/>
          <w:sz w:val="22"/>
          <w:szCs w:val="22"/>
        </w:rPr>
      </w:pPr>
      <w:bookmarkStart w:id="2" w:name="_Hlk116462273"/>
      <w:r w:rsidRPr="004E1969">
        <w:rPr>
          <w:rFonts w:ascii="Times New Roman" w:hAnsi="Times New Roman"/>
          <w:sz w:val="22"/>
          <w:szCs w:val="22"/>
        </w:rPr>
        <w:t>a</w:t>
      </w:r>
      <w:r w:rsidR="00D7112B" w:rsidRPr="004E1969">
        <w:rPr>
          <w:rFonts w:ascii="Times New Roman" w:hAnsi="Times New Roman"/>
          <w:sz w:val="22"/>
          <w:szCs w:val="22"/>
        </w:rPr>
        <w:t>.</w:t>
      </w:r>
      <w:r w:rsidR="004852EC" w:rsidRPr="004E1969">
        <w:rPr>
          <w:rFonts w:ascii="Times New Roman" w:hAnsi="Times New Roman"/>
          <w:sz w:val="22"/>
          <w:szCs w:val="22"/>
        </w:rPr>
        <w:tab/>
        <w:t xml:space="preserve">A chain-of-custody form </w:t>
      </w:r>
      <w:r w:rsidR="009A3694" w:rsidRPr="004E1969">
        <w:rPr>
          <w:rFonts w:ascii="Times New Roman" w:hAnsi="Times New Roman"/>
          <w:sz w:val="22"/>
          <w:szCs w:val="22"/>
        </w:rPr>
        <w:t xml:space="preserve">must accompany specimens from the place of collection to the laboratory and be </w:t>
      </w:r>
      <w:r w:rsidR="006A5590" w:rsidRPr="004E1969">
        <w:rPr>
          <w:rFonts w:ascii="Times New Roman" w:hAnsi="Times New Roman"/>
          <w:sz w:val="22"/>
          <w:szCs w:val="22"/>
        </w:rPr>
        <w:t xml:space="preserve">designed </w:t>
      </w:r>
      <w:r w:rsidR="009A3694" w:rsidRPr="004E1969">
        <w:rPr>
          <w:rFonts w:ascii="Times New Roman" w:hAnsi="Times New Roman"/>
          <w:sz w:val="22"/>
          <w:szCs w:val="22"/>
        </w:rPr>
        <w:t>for</w:t>
      </w:r>
      <w:r w:rsidR="002E7074" w:rsidRPr="004E1969">
        <w:rPr>
          <w:rFonts w:ascii="Times New Roman" w:hAnsi="Times New Roman"/>
          <w:sz w:val="22"/>
          <w:szCs w:val="22"/>
        </w:rPr>
        <w:t xml:space="preserve"> compliance </w:t>
      </w:r>
      <w:r w:rsidR="004852EC" w:rsidRPr="004E1969">
        <w:rPr>
          <w:rFonts w:ascii="Times New Roman" w:hAnsi="Times New Roman"/>
          <w:sz w:val="22"/>
          <w:szCs w:val="22"/>
        </w:rPr>
        <w:t xml:space="preserve">with 29-A MRS </w:t>
      </w:r>
      <w:r w:rsidR="00F747EC">
        <w:rPr>
          <w:rFonts w:ascii="Times New Roman" w:hAnsi="Times New Roman"/>
          <w:sz w:val="22"/>
          <w:szCs w:val="22"/>
        </w:rPr>
        <w:t>§</w:t>
      </w:r>
      <w:r w:rsidR="004852EC" w:rsidRPr="004E1969">
        <w:rPr>
          <w:rFonts w:ascii="Times New Roman" w:hAnsi="Times New Roman"/>
          <w:sz w:val="22"/>
          <w:szCs w:val="22"/>
        </w:rPr>
        <w:t>2431(2)(J)</w:t>
      </w:r>
      <w:r w:rsidR="00D94191" w:rsidRPr="004E1969">
        <w:rPr>
          <w:rFonts w:ascii="Times New Roman" w:hAnsi="Times New Roman"/>
          <w:sz w:val="22"/>
          <w:szCs w:val="22"/>
        </w:rPr>
        <w:t xml:space="preserve">. </w:t>
      </w:r>
      <w:r w:rsidR="009A3694" w:rsidRPr="004E1969">
        <w:rPr>
          <w:rFonts w:ascii="Times New Roman" w:hAnsi="Times New Roman"/>
          <w:sz w:val="22"/>
          <w:szCs w:val="22"/>
        </w:rPr>
        <w:t>The</w:t>
      </w:r>
      <w:r w:rsidR="00693998">
        <w:rPr>
          <w:rFonts w:ascii="Times New Roman" w:hAnsi="Times New Roman"/>
          <w:sz w:val="22"/>
          <w:szCs w:val="22"/>
        </w:rPr>
        <w:t> </w:t>
      </w:r>
      <w:r w:rsidR="009A3694" w:rsidRPr="004E1969">
        <w:rPr>
          <w:rFonts w:ascii="Times New Roman" w:hAnsi="Times New Roman"/>
          <w:sz w:val="22"/>
          <w:szCs w:val="22"/>
        </w:rPr>
        <w:t xml:space="preserve">chain-of-custody form </w:t>
      </w:r>
      <w:r w:rsidR="00170F05" w:rsidRPr="004E1969">
        <w:rPr>
          <w:rFonts w:ascii="Times New Roman" w:hAnsi="Times New Roman"/>
          <w:sz w:val="22"/>
          <w:szCs w:val="22"/>
        </w:rPr>
        <w:t xml:space="preserve">must include: the individual(s) or location(s) transferring and receiving the item(s); the item(s) being transferred; and the chronological order of all transfers, minimally including the date, and </w:t>
      </w:r>
      <w:r w:rsidR="009A3694" w:rsidRPr="004E1969">
        <w:rPr>
          <w:rFonts w:ascii="Times New Roman" w:hAnsi="Times New Roman"/>
          <w:sz w:val="22"/>
          <w:szCs w:val="22"/>
        </w:rPr>
        <w:t>may be incorporated in the laboratory request form. HETL, upon receipt of the sample</w:t>
      </w:r>
      <w:r w:rsidR="00C94E40" w:rsidRPr="004E1969">
        <w:rPr>
          <w:rFonts w:ascii="Times New Roman" w:hAnsi="Times New Roman"/>
          <w:sz w:val="22"/>
          <w:szCs w:val="22"/>
        </w:rPr>
        <w:t>,</w:t>
      </w:r>
      <w:r w:rsidR="000A3860" w:rsidRPr="004E1969">
        <w:rPr>
          <w:rFonts w:ascii="Times New Roman" w:hAnsi="Times New Roman"/>
          <w:sz w:val="22"/>
          <w:szCs w:val="22"/>
        </w:rPr>
        <w:t xml:space="preserve"> </w:t>
      </w:r>
      <w:r w:rsidR="00A41F3A" w:rsidRPr="004E1969">
        <w:rPr>
          <w:rFonts w:ascii="Times New Roman" w:hAnsi="Times New Roman"/>
          <w:sz w:val="22"/>
          <w:szCs w:val="22"/>
        </w:rPr>
        <w:t xml:space="preserve">will </w:t>
      </w:r>
      <w:r w:rsidR="000A3860" w:rsidRPr="004E1969">
        <w:rPr>
          <w:rFonts w:ascii="Times New Roman" w:hAnsi="Times New Roman"/>
          <w:sz w:val="22"/>
          <w:szCs w:val="22"/>
        </w:rPr>
        <w:t xml:space="preserve">document the handling, </w:t>
      </w:r>
      <w:r w:rsidR="009A3694" w:rsidRPr="004E1969">
        <w:rPr>
          <w:rFonts w:ascii="Times New Roman" w:hAnsi="Times New Roman"/>
          <w:sz w:val="22"/>
          <w:szCs w:val="22"/>
        </w:rPr>
        <w:t>analysis</w:t>
      </w:r>
      <w:r w:rsidR="002E7074" w:rsidRPr="004E1969">
        <w:rPr>
          <w:rFonts w:ascii="Times New Roman" w:hAnsi="Times New Roman"/>
          <w:sz w:val="22"/>
          <w:szCs w:val="22"/>
        </w:rPr>
        <w:t xml:space="preserve"> </w:t>
      </w:r>
      <w:r w:rsidR="000A3860" w:rsidRPr="004E1969">
        <w:rPr>
          <w:rFonts w:ascii="Times New Roman" w:hAnsi="Times New Roman"/>
          <w:sz w:val="22"/>
          <w:szCs w:val="22"/>
        </w:rPr>
        <w:t>and storage of the specimen</w:t>
      </w:r>
      <w:r w:rsidR="009A3694" w:rsidRPr="004E1969">
        <w:rPr>
          <w:rFonts w:ascii="Times New Roman" w:hAnsi="Times New Roman"/>
          <w:sz w:val="22"/>
          <w:szCs w:val="22"/>
        </w:rPr>
        <w:t xml:space="preserve"> on a separate form</w:t>
      </w:r>
      <w:r w:rsidR="000A3860" w:rsidRPr="004E1969">
        <w:rPr>
          <w:rFonts w:ascii="Times New Roman" w:hAnsi="Times New Roman"/>
          <w:sz w:val="22"/>
          <w:szCs w:val="22"/>
        </w:rPr>
        <w:t>.</w:t>
      </w:r>
      <w:r w:rsidR="004852EC" w:rsidRPr="004E1969">
        <w:rPr>
          <w:rFonts w:ascii="Times New Roman" w:hAnsi="Times New Roman"/>
          <w:sz w:val="22"/>
          <w:szCs w:val="22"/>
        </w:rPr>
        <w:t xml:space="preserve"> </w:t>
      </w:r>
    </w:p>
    <w:bookmarkEnd w:id="2"/>
    <w:p w14:paraId="66CFD7E2" w14:textId="77777777" w:rsidR="004852EC" w:rsidRPr="004E1969" w:rsidRDefault="004852EC" w:rsidP="004852EC">
      <w:pPr>
        <w:ind w:left="720" w:firstLine="720"/>
        <w:rPr>
          <w:rFonts w:ascii="Times New Roman" w:hAnsi="Times New Roman"/>
          <w:sz w:val="22"/>
          <w:szCs w:val="22"/>
        </w:rPr>
      </w:pPr>
    </w:p>
    <w:p w14:paraId="4E99DA6F" w14:textId="208044F7" w:rsidR="004852EC" w:rsidRPr="004E1969" w:rsidRDefault="004852EC" w:rsidP="00DF3C49">
      <w:pPr>
        <w:tabs>
          <w:tab w:val="left" w:pos="2160"/>
        </w:tabs>
        <w:ind w:left="2160" w:hanging="720"/>
        <w:rPr>
          <w:rFonts w:ascii="Times New Roman" w:hAnsi="Times New Roman"/>
          <w:sz w:val="22"/>
          <w:szCs w:val="22"/>
        </w:rPr>
      </w:pPr>
      <w:r w:rsidRPr="004E1969">
        <w:rPr>
          <w:rFonts w:ascii="Times New Roman" w:hAnsi="Times New Roman"/>
          <w:sz w:val="22"/>
          <w:szCs w:val="22"/>
        </w:rPr>
        <w:t>b</w:t>
      </w:r>
      <w:r w:rsidR="00D7112B" w:rsidRPr="004E1969">
        <w:rPr>
          <w:rFonts w:ascii="Times New Roman" w:hAnsi="Times New Roman"/>
          <w:sz w:val="22"/>
          <w:szCs w:val="22"/>
        </w:rPr>
        <w:t>.</w:t>
      </w:r>
      <w:r w:rsidRPr="004E1969">
        <w:rPr>
          <w:rFonts w:ascii="Times New Roman" w:hAnsi="Times New Roman"/>
          <w:sz w:val="22"/>
          <w:szCs w:val="22"/>
        </w:rPr>
        <w:tab/>
        <w:t>Handling</w:t>
      </w:r>
      <w:r w:rsidR="000A3860" w:rsidRPr="004E1969">
        <w:rPr>
          <w:rFonts w:ascii="Times New Roman" w:hAnsi="Times New Roman"/>
          <w:sz w:val="22"/>
          <w:szCs w:val="22"/>
        </w:rPr>
        <w:t>,</w:t>
      </w:r>
      <w:r w:rsidR="00955D63" w:rsidRPr="004E1969">
        <w:rPr>
          <w:rFonts w:ascii="Times New Roman" w:hAnsi="Times New Roman"/>
          <w:sz w:val="22"/>
          <w:szCs w:val="22"/>
        </w:rPr>
        <w:t xml:space="preserve"> </w:t>
      </w:r>
      <w:r w:rsidR="000A3860" w:rsidRPr="004E1969">
        <w:rPr>
          <w:rFonts w:ascii="Times New Roman" w:hAnsi="Times New Roman"/>
          <w:sz w:val="22"/>
          <w:szCs w:val="22"/>
        </w:rPr>
        <w:t>storage</w:t>
      </w:r>
      <w:r w:rsidR="00B258C0" w:rsidRPr="004E1969">
        <w:rPr>
          <w:rFonts w:ascii="Times New Roman" w:hAnsi="Times New Roman"/>
          <w:sz w:val="22"/>
          <w:szCs w:val="22"/>
        </w:rPr>
        <w:t xml:space="preserve">, </w:t>
      </w:r>
      <w:r w:rsidR="00955D63" w:rsidRPr="004E1969">
        <w:rPr>
          <w:rFonts w:ascii="Times New Roman" w:hAnsi="Times New Roman"/>
          <w:sz w:val="22"/>
          <w:szCs w:val="22"/>
        </w:rPr>
        <w:t xml:space="preserve">and transportation </w:t>
      </w:r>
      <w:r w:rsidRPr="004E1969">
        <w:rPr>
          <w:rFonts w:ascii="Times New Roman" w:hAnsi="Times New Roman"/>
          <w:sz w:val="22"/>
          <w:szCs w:val="22"/>
        </w:rPr>
        <w:t xml:space="preserve">of a specimen from one individual or place to another </w:t>
      </w:r>
      <w:r w:rsidR="006A5590" w:rsidRPr="004E1969">
        <w:rPr>
          <w:rFonts w:ascii="Times New Roman" w:hAnsi="Times New Roman"/>
          <w:sz w:val="22"/>
          <w:szCs w:val="22"/>
        </w:rPr>
        <w:t>must</w:t>
      </w:r>
      <w:r w:rsidRPr="004E1969">
        <w:rPr>
          <w:rFonts w:ascii="Times New Roman" w:hAnsi="Times New Roman"/>
          <w:sz w:val="22"/>
          <w:szCs w:val="22"/>
        </w:rPr>
        <w:t xml:space="preserve"> be </w:t>
      </w:r>
      <w:r w:rsidR="00344318" w:rsidRPr="004E1969">
        <w:rPr>
          <w:rFonts w:ascii="Times New Roman" w:hAnsi="Times New Roman"/>
          <w:sz w:val="22"/>
          <w:szCs w:val="22"/>
        </w:rPr>
        <w:t xml:space="preserve">completely and accurately </w:t>
      </w:r>
      <w:r w:rsidRPr="004E1969">
        <w:rPr>
          <w:rFonts w:ascii="Times New Roman" w:hAnsi="Times New Roman"/>
          <w:sz w:val="22"/>
          <w:szCs w:val="22"/>
        </w:rPr>
        <w:t>documented</w:t>
      </w:r>
      <w:r w:rsidR="00B258C0" w:rsidRPr="004E1969">
        <w:rPr>
          <w:rFonts w:ascii="Times New Roman" w:hAnsi="Times New Roman"/>
          <w:sz w:val="22"/>
          <w:szCs w:val="22"/>
        </w:rPr>
        <w:t xml:space="preserve"> on the chain-of-custody form</w:t>
      </w:r>
      <w:r w:rsidRPr="004E1969">
        <w:rPr>
          <w:rFonts w:ascii="Times New Roman" w:hAnsi="Times New Roman"/>
          <w:sz w:val="22"/>
          <w:szCs w:val="22"/>
        </w:rPr>
        <w:t>.</w:t>
      </w:r>
    </w:p>
    <w:p w14:paraId="7F5DAC49" w14:textId="77777777" w:rsidR="004852EC" w:rsidRPr="004E1969" w:rsidRDefault="004852EC" w:rsidP="004852EC">
      <w:pPr>
        <w:rPr>
          <w:rFonts w:ascii="Times New Roman" w:hAnsi="Times New Roman"/>
          <w:sz w:val="22"/>
          <w:szCs w:val="22"/>
        </w:rPr>
      </w:pPr>
    </w:p>
    <w:p w14:paraId="47A7762A" w14:textId="658129E5" w:rsidR="004852EC" w:rsidRPr="004E1969" w:rsidRDefault="004852EC" w:rsidP="00DF3C49">
      <w:pPr>
        <w:tabs>
          <w:tab w:val="left" w:pos="2160"/>
        </w:tabs>
        <w:ind w:left="2160" w:hanging="720"/>
        <w:rPr>
          <w:rFonts w:ascii="Times New Roman" w:hAnsi="Times New Roman"/>
          <w:sz w:val="22"/>
          <w:szCs w:val="22"/>
        </w:rPr>
      </w:pPr>
      <w:r w:rsidRPr="004E1969">
        <w:rPr>
          <w:rFonts w:ascii="Times New Roman" w:hAnsi="Times New Roman"/>
          <w:sz w:val="22"/>
          <w:szCs w:val="22"/>
        </w:rPr>
        <w:t>c</w:t>
      </w:r>
      <w:r w:rsidR="00D7112B" w:rsidRPr="004E1969">
        <w:rPr>
          <w:rFonts w:ascii="Times New Roman" w:hAnsi="Times New Roman"/>
          <w:sz w:val="22"/>
          <w:szCs w:val="22"/>
        </w:rPr>
        <w:t>.</w:t>
      </w:r>
      <w:r w:rsidRPr="004E1969">
        <w:rPr>
          <w:rFonts w:ascii="Times New Roman" w:hAnsi="Times New Roman"/>
          <w:sz w:val="22"/>
          <w:szCs w:val="22"/>
        </w:rPr>
        <w:tab/>
        <w:t xml:space="preserve">The chain-of-custody </w:t>
      </w:r>
      <w:r w:rsidR="00B258C0" w:rsidRPr="004E1969">
        <w:rPr>
          <w:rFonts w:ascii="Times New Roman" w:hAnsi="Times New Roman"/>
          <w:sz w:val="22"/>
          <w:szCs w:val="22"/>
        </w:rPr>
        <w:t>form</w:t>
      </w:r>
      <w:r w:rsidR="00E518FA" w:rsidRPr="004E1969">
        <w:rPr>
          <w:rFonts w:ascii="Times New Roman" w:hAnsi="Times New Roman"/>
          <w:sz w:val="22"/>
          <w:szCs w:val="22"/>
        </w:rPr>
        <w:t xml:space="preserve"> </w:t>
      </w:r>
      <w:r w:rsidR="006A5590" w:rsidRPr="004E1969">
        <w:rPr>
          <w:rFonts w:ascii="Times New Roman" w:hAnsi="Times New Roman"/>
          <w:sz w:val="22"/>
          <w:szCs w:val="22"/>
        </w:rPr>
        <w:t>must</w:t>
      </w:r>
      <w:r w:rsidRPr="004E1969">
        <w:rPr>
          <w:rFonts w:ascii="Times New Roman" w:hAnsi="Times New Roman"/>
          <w:sz w:val="22"/>
          <w:szCs w:val="22"/>
        </w:rPr>
        <w:t xml:space="preserve"> be completed by personnel </w:t>
      </w:r>
      <w:r w:rsidR="00287A8D" w:rsidRPr="004E1969">
        <w:rPr>
          <w:rFonts w:ascii="Times New Roman" w:hAnsi="Times New Roman"/>
          <w:sz w:val="22"/>
          <w:szCs w:val="22"/>
        </w:rPr>
        <w:t>with custody of the specimen</w:t>
      </w:r>
      <w:r w:rsidR="00814556" w:rsidRPr="004E1969">
        <w:rPr>
          <w:rFonts w:ascii="Times New Roman" w:hAnsi="Times New Roman"/>
          <w:sz w:val="22"/>
          <w:szCs w:val="22"/>
        </w:rPr>
        <w:t>.</w:t>
      </w:r>
    </w:p>
    <w:p w14:paraId="7E6CF6A8" w14:textId="77777777" w:rsidR="004852EC" w:rsidRPr="004E1969" w:rsidRDefault="004852EC" w:rsidP="004852EC">
      <w:pPr>
        <w:ind w:left="1440"/>
        <w:rPr>
          <w:rFonts w:ascii="Times New Roman" w:hAnsi="Times New Roman"/>
          <w:sz w:val="22"/>
          <w:szCs w:val="22"/>
        </w:rPr>
      </w:pPr>
    </w:p>
    <w:p w14:paraId="353F7D39" w14:textId="5BC9B924" w:rsidR="004852EC" w:rsidRPr="004E1969" w:rsidRDefault="004852EC" w:rsidP="00693998">
      <w:pPr>
        <w:ind w:left="2160" w:right="-270" w:hanging="720"/>
        <w:rPr>
          <w:rFonts w:ascii="Times New Roman" w:hAnsi="Times New Roman"/>
          <w:sz w:val="22"/>
          <w:szCs w:val="22"/>
        </w:rPr>
      </w:pPr>
      <w:r w:rsidRPr="004E1969">
        <w:rPr>
          <w:rFonts w:ascii="Times New Roman" w:hAnsi="Times New Roman"/>
          <w:sz w:val="22"/>
          <w:szCs w:val="22"/>
        </w:rPr>
        <w:t>d</w:t>
      </w:r>
      <w:r w:rsidR="00D7112B" w:rsidRPr="004E1969">
        <w:rPr>
          <w:rFonts w:ascii="Times New Roman" w:hAnsi="Times New Roman"/>
          <w:sz w:val="22"/>
          <w:szCs w:val="22"/>
        </w:rPr>
        <w:t>.</w:t>
      </w:r>
      <w:r w:rsidRPr="004E1969">
        <w:rPr>
          <w:rFonts w:ascii="Times New Roman" w:hAnsi="Times New Roman"/>
          <w:sz w:val="22"/>
          <w:szCs w:val="22"/>
        </w:rPr>
        <w:tab/>
        <w:t xml:space="preserve">Every effort </w:t>
      </w:r>
      <w:r w:rsidR="006A5590" w:rsidRPr="004E1969">
        <w:rPr>
          <w:rFonts w:ascii="Times New Roman" w:hAnsi="Times New Roman"/>
          <w:sz w:val="22"/>
          <w:szCs w:val="22"/>
        </w:rPr>
        <w:t>must</w:t>
      </w:r>
      <w:r w:rsidRPr="004E1969">
        <w:rPr>
          <w:rFonts w:ascii="Times New Roman" w:hAnsi="Times New Roman"/>
          <w:sz w:val="22"/>
          <w:szCs w:val="22"/>
        </w:rPr>
        <w:t xml:space="preserve"> be made to minimize the number of persons handling a specimen.</w:t>
      </w:r>
    </w:p>
    <w:p w14:paraId="5FB3C6A7" w14:textId="77777777" w:rsidR="004852EC" w:rsidRPr="004E1969" w:rsidRDefault="004852EC" w:rsidP="004852EC">
      <w:pPr>
        <w:ind w:left="1440"/>
        <w:rPr>
          <w:rFonts w:ascii="Times New Roman" w:hAnsi="Times New Roman"/>
          <w:sz w:val="22"/>
          <w:szCs w:val="22"/>
        </w:rPr>
      </w:pPr>
    </w:p>
    <w:p w14:paraId="0ED8D16F" w14:textId="2027244D" w:rsidR="004852EC" w:rsidRPr="004E1969" w:rsidRDefault="004852EC" w:rsidP="004852EC">
      <w:pPr>
        <w:ind w:left="2160" w:hanging="720"/>
        <w:rPr>
          <w:rFonts w:ascii="Times New Roman" w:hAnsi="Times New Roman"/>
          <w:sz w:val="22"/>
          <w:szCs w:val="22"/>
        </w:rPr>
      </w:pPr>
      <w:r w:rsidRPr="004E1969">
        <w:rPr>
          <w:rFonts w:ascii="Times New Roman" w:hAnsi="Times New Roman"/>
          <w:sz w:val="22"/>
          <w:szCs w:val="22"/>
        </w:rPr>
        <w:t>e</w:t>
      </w:r>
      <w:r w:rsidR="00D7112B" w:rsidRPr="004E1969">
        <w:rPr>
          <w:rFonts w:ascii="Times New Roman" w:hAnsi="Times New Roman"/>
          <w:sz w:val="22"/>
          <w:szCs w:val="22"/>
        </w:rPr>
        <w:t>.</w:t>
      </w:r>
      <w:r w:rsidRPr="004E1969">
        <w:rPr>
          <w:rFonts w:ascii="Times New Roman" w:hAnsi="Times New Roman"/>
          <w:sz w:val="22"/>
          <w:szCs w:val="22"/>
        </w:rPr>
        <w:tab/>
        <w:t xml:space="preserve">Individual specimens </w:t>
      </w:r>
      <w:r w:rsidR="006A5590" w:rsidRPr="004E1969">
        <w:rPr>
          <w:rFonts w:ascii="Times New Roman" w:hAnsi="Times New Roman"/>
          <w:sz w:val="22"/>
          <w:szCs w:val="22"/>
        </w:rPr>
        <w:t>must</w:t>
      </w:r>
      <w:r w:rsidRPr="004E1969">
        <w:rPr>
          <w:rFonts w:ascii="Times New Roman" w:hAnsi="Times New Roman"/>
          <w:sz w:val="22"/>
          <w:szCs w:val="22"/>
        </w:rPr>
        <w:t xml:space="preserve"> be </w:t>
      </w:r>
      <w:r w:rsidR="00F70516" w:rsidRPr="004E1969">
        <w:rPr>
          <w:rFonts w:ascii="Times New Roman" w:hAnsi="Times New Roman"/>
          <w:sz w:val="22"/>
          <w:szCs w:val="22"/>
        </w:rPr>
        <w:t>properly sealed during</w:t>
      </w:r>
      <w:r w:rsidR="00814556" w:rsidRPr="004E1969">
        <w:rPr>
          <w:rFonts w:ascii="Times New Roman" w:hAnsi="Times New Roman"/>
          <w:sz w:val="22"/>
          <w:szCs w:val="22"/>
        </w:rPr>
        <w:t xml:space="preserve"> </w:t>
      </w:r>
      <w:r w:rsidR="00F70516" w:rsidRPr="004E1969">
        <w:rPr>
          <w:rFonts w:ascii="Times New Roman" w:hAnsi="Times New Roman"/>
          <w:sz w:val="22"/>
          <w:szCs w:val="22"/>
        </w:rPr>
        <w:t xml:space="preserve">transportation </w:t>
      </w:r>
      <w:r w:rsidRPr="004E1969">
        <w:rPr>
          <w:rFonts w:ascii="Times New Roman" w:hAnsi="Times New Roman"/>
          <w:sz w:val="22"/>
          <w:szCs w:val="22"/>
        </w:rPr>
        <w:t xml:space="preserve">and </w:t>
      </w:r>
      <w:r w:rsidR="00D61BDF" w:rsidRPr="004E1969">
        <w:rPr>
          <w:rFonts w:ascii="Times New Roman" w:hAnsi="Times New Roman"/>
          <w:sz w:val="22"/>
          <w:szCs w:val="22"/>
        </w:rPr>
        <w:t xml:space="preserve">stored </w:t>
      </w:r>
      <w:r w:rsidRPr="004E1969">
        <w:rPr>
          <w:rFonts w:ascii="Times New Roman" w:hAnsi="Times New Roman"/>
          <w:sz w:val="22"/>
          <w:szCs w:val="22"/>
        </w:rPr>
        <w:t>in such a manner as to minimize the possibility of degradation, contamination, tampering and damage in shipment.</w:t>
      </w:r>
      <w:r w:rsidR="00F70516" w:rsidRPr="004E1969">
        <w:rPr>
          <w:rFonts w:ascii="Times New Roman" w:hAnsi="Times New Roman"/>
          <w:sz w:val="22"/>
          <w:szCs w:val="22"/>
        </w:rPr>
        <w:t xml:space="preserve"> </w:t>
      </w:r>
    </w:p>
    <w:p w14:paraId="2EE73DDB" w14:textId="77777777" w:rsidR="004852EC" w:rsidRPr="004E1969" w:rsidRDefault="004852EC" w:rsidP="004852EC">
      <w:pPr>
        <w:ind w:left="1440"/>
        <w:rPr>
          <w:rFonts w:ascii="Times New Roman" w:hAnsi="Times New Roman"/>
          <w:sz w:val="22"/>
          <w:szCs w:val="22"/>
        </w:rPr>
      </w:pPr>
    </w:p>
    <w:p w14:paraId="783CCCAD" w14:textId="172D72C5" w:rsidR="004852EC" w:rsidRPr="004E1969" w:rsidRDefault="004852EC" w:rsidP="004852EC">
      <w:pPr>
        <w:ind w:left="2160" w:hanging="720"/>
        <w:rPr>
          <w:rFonts w:ascii="Times New Roman" w:hAnsi="Times New Roman"/>
          <w:sz w:val="22"/>
          <w:szCs w:val="22"/>
        </w:rPr>
      </w:pPr>
      <w:r w:rsidRPr="004E1969">
        <w:rPr>
          <w:rFonts w:ascii="Times New Roman" w:hAnsi="Times New Roman"/>
          <w:sz w:val="22"/>
          <w:szCs w:val="22"/>
        </w:rPr>
        <w:t>f</w:t>
      </w:r>
      <w:r w:rsidR="00D7112B" w:rsidRPr="004E1969">
        <w:rPr>
          <w:rFonts w:ascii="Times New Roman" w:hAnsi="Times New Roman"/>
          <w:sz w:val="22"/>
          <w:szCs w:val="22"/>
        </w:rPr>
        <w:t>.</w:t>
      </w:r>
      <w:r w:rsidRPr="004E1969">
        <w:rPr>
          <w:rFonts w:ascii="Times New Roman" w:hAnsi="Times New Roman"/>
          <w:sz w:val="22"/>
          <w:szCs w:val="22"/>
        </w:rPr>
        <w:tab/>
        <w:t>The condition of the external package</w:t>
      </w:r>
      <w:r w:rsidR="00344318" w:rsidRPr="004E1969">
        <w:rPr>
          <w:rFonts w:ascii="Times New Roman" w:hAnsi="Times New Roman"/>
          <w:sz w:val="22"/>
          <w:szCs w:val="22"/>
        </w:rPr>
        <w:t xml:space="preserve">, including whether it is sealed or unsealed, </w:t>
      </w:r>
      <w:r w:rsidR="006A5590" w:rsidRPr="004E1969">
        <w:rPr>
          <w:rFonts w:ascii="Times New Roman" w:hAnsi="Times New Roman"/>
          <w:sz w:val="22"/>
          <w:szCs w:val="22"/>
        </w:rPr>
        <w:t>must</w:t>
      </w:r>
      <w:r w:rsidRPr="004E1969">
        <w:rPr>
          <w:rFonts w:ascii="Times New Roman" w:hAnsi="Times New Roman"/>
          <w:sz w:val="22"/>
          <w:szCs w:val="22"/>
        </w:rPr>
        <w:t xml:space="preserve"> be documented upon receipt at the laboratory, either on the requisition form that accompanies the specimen(s), in the log book, on the external chain-of custody form, or on other documents that constitute normal laboratory records.</w:t>
      </w:r>
    </w:p>
    <w:p w14:paraId="4F850C0C" w14:textId="77777777" w:rsidR="004852EC" w:rsidRPr="004E1969" w:rsidRDefault="004852EC" w:rsidP="004852EC">
      <w:pPr>
        <w:ind w:left="1440"/>
        <w:rPr>
          <w:rFonts w:ascii="Times New Roman" w:hAnsi="Times New Roman"/>
          <w:sz w:val="22"/>
          <w:szCs w:val="22"/>
        </w:rPr>
      </w:pPr>
    </w:p>
    <w:p w14:paraId="3E2C044C" w14:textId="4815046F" w:rsidR="004852EC" w:rsidRPr="004E1969" w:rsidRDefault="004852EC" w:rsidP="004852EC">
      <w:pPr>
        <w:ind w:left="2160" w:hanging="720"/>
        <w:rPr>
          <w:rFonts w:ascii="Times New Roman" w:hAnsi="Times New Roman"/>
          <w:sz w:val="22"/>
          <w:szCs w:val="22"/>
        </w:rPr>
      </w:pPr>
      <w:r w:rsidRPr="004E1969">
        <w:rPr>
          <w:rFonts w:ascii="Times New Roman" w:hAnsi="Times New Roman"/>
          <w:sz w:val="22"/>
          <w:szCs w:val="22"/>
        </w:rPr>
        <w:t>g</w:t>
      </w:r>
      <w:r w:rsidR="00D7112B" w:rsidRPr="004E1969">
        <w:rPr>
          <w:rFonts w:ascii="Times New Roman" w:hAnsi="Times New Roman"/>
          <w:sz w:val="22"/>
          <w:szCs w:val="22"/>
        </w:rPr>
        <w:t>.</w:t>
      </w:r>
      <w:r w:rsidRPr="004E1969">
        <w:rPr>
          <w:rFonts w:ascii="Times New Roman" w:hAnsi="Times New Roman"/>
          <w:sz w:val="22"/>
          <w:szCs w:val="22"/>
        </w:rPr>
        <w:tab/>
      </w:r>
      <w:bookmarkStart w:id="3" w:name="_Hlk116462136"/>
      <w:bookmarkStart w:id="4" w:name="_Hlk116456426"/>
      <w:r w:rsidRPr="004E1969">
        <w:rPr>
          <w:rFonts w:ascii="Times New Roman" w:hAnsi="Times New Roman"/>
          <w:sz w:val="22"/>
          <w:szCs w:val="22"/>
        </w:rPr>
        <w:t>Acceptable means of transporting specimens to the laboratory include hand-delivery, national postal service, or a private or government courier service</w:t>
      </w:r>
      <w:r w:rsidR="00170F05" w:rsidRPr="004E1969">
        <w:rPr>
          <w:rFonts w:ascii="Times New Roman" w:hAnsi="Times New Roman"/>
          <w:sz w:val="22"/>
          <w:szCs w:val="22"/>
        </w:rPr>
        <w:t>, and must comply with all requirements regarding the continuity of custody of physical evidence</w:t>
      </w:r>
      <w:r w:rsidRPr="004E1969">
        <w:rPr>
          <w:rFonts w:ascii="Times New Roman" w:hAnsi="Times New Roman"/>
          <w:sz w:val="22"/>
          <w:szCs w:val="22"/>
        </w:rPr>
        <w:t>.</w:t>
      </w:r>
      <w:bookmarkEnd w:id="3"/>
    </w:p>
    <w:bookmarkEnd w:id="4"/>
    <w:p w14:paraId="39ADAC94" w14:textId="77777777" w:rsidR="004852EC" w:rsidRPr="004E1969" w:rsidRDefault="004852EC" w:rsidP="004852EC">
      <w:pPr>
        <w:rPr>
          <w:rFonts w:ascii="Times New Roman" w:hAnsi="Times New Roman"/>
          <w:sz w:val="22"/>
          <w:szCs w:val="22"/>
        </w:rPr>
      </w:pPr>
    </w:p>
    <w:p w14:paraId="56C282DB" w14:textId="77777777" w:rsidR="004852EC" w:rsidRPr="004E1969" w:rsidRDefault="00A27059" w:rsidP="00D40DF3">
      <w:pPr>
        <w:ind w:left="720"/>
        <w:rPr>
          <w:rFonts w:ascii="Times New Roman" w:hAnsi="Times New Roman"/>
          <w:sz w:val="22"/>
          <w:szCs w:val="22"/>
        </w:rPr>
      </w:pPr>
      <w:r w:rsidRPr="004E1969">
        <w:rPr>
          <w:rFonts w:ascii="Times New Roman" w:hAnsi="Times New Roman"/>
          <w:sz w:val="22"/>
          <w:szCs w:val="22"/>
        </w:rPr>
        <w:t>3.</w:t>
      </w:r>
      <w:r w:rsidR="00192782" w:rsidRPr="004E1969">
        <w:rPr>
          <w:rFonts w:ascii="Times New Roman" w:hAnsi="Times New Roman"/>
          <w:sz w:val="22"/>
          <w:szCs w:val="22"/>
        </w:rPr>
        <w:tab/>
      </w:r>
      <w:r w:rsidR="004852EC" w:rsidRPr="00693998">
        <w:rPr>
          <w:rFonts w:ascii="Times New Roman" w:hAnsi="Times New Roman"/>
          <w:b/>
          <w:bCs/>
          <w:sz w:val="22"/>
          <w:szCs w:val="22"/>
        </w:rPr>
        <w:t>Specimen Receipt</w:t>
      </w:r>
    </w:p>
    <w:p w14:paraId="7F22E445" w14:textId="77777777" w:rsidR="004852EC" w:rsidRPr="004E1969" w:rsidRDefault="004852EC" w:rsidP="004852EC">
      <w:pPr>
        <w:rPr>
          <w:rFonts w:ascii="Times New Roman" w:hAnsi="Times New Roman"/>
          <w:sz w:val="22"/>
          <w:szCs w:val="22"/>
        </w:rPr>
      </w:pPr>
    </w:p>
    <w:p w14:paraId="789C2DAA" w14:textId="7908AB6B" w:rsidR="004852EC" w:rsidRPr="004E1969" w:rsidRDefault="004852EC" w:rsidP="00D40DF3">
      <w:pPr>
        <w:tabs>
          <w:tab w:val="left" w:pos="1440"/>
        </w:tabs>
        <w:ind w:left="2160" w:hanging="720"/>
        <w:rPr>
          <w:rFonts w:ascii="Times New Roman" w:hAnsi="Times New Roman"/>
          <w:sz w:val="22"/>
          <w:szCs w:val="22"/>
        </w:rPr>
      </w:pPr>
      <w:r w:rsidRPr="004E1969">
        <w:rPr>
          <w:rFonts w:ascii="Times New Roman" w:hAnsi="Times New Roman"/>
          <w:sz w:val="22"/>
          <w:szCs w:val="22"/>
        </w:rPr>
        <w:t>a</w:t>
      </w:r>
      <w:r w:rsidR="00D90A05" w:rsidRPr="004E1969">
        <w:rPr>
          <w:rFonts w:ascii="Times New Roman" w:hAnsi="Times New Roman"/>
          <w:sz w:val="22"/>
          <w:szCs w:val="22"/>
        </w:rPr>
        <w:t>.</w:t>
      </w:r>
      <w:r w:rsidRPr="004E1969">
        <w:rPr>
          <w:rFonts w:ascii="Times New Roman" w:hAnsi="Times New Roman"/>
          <w:sz w:val="22"/>
          <w:szCs w:val="22"/>
        </w:rPr>
        <w:tab/>
        <w:t xml:space="preserve">The means of delivery of specimens </w:t>
      </w:r>
      <w:r w:rsidR="002A4D58" w:rsidRPr="004E1969">
        <w:rPr>
          <w:rFonts w:ascii="Times New Roman" w:hAnsi="Times New Roman"/>
          <w:sz w:val="22"/>
          <w:szCs w:val="22"/>
        </w:rPr>
        <w:t>must</w:t>
      </w:r>
      <w:r w:rsidRPr="004E1969">
        <w:rPr>
          <w:rFonts w:ascii="Times New Roman" w:hAnsi="Times New Roman"/>
          <w:sz w:val="22"/>
          <w:szCs w:val="22"/>
        </w:rPr>
        <w:t xml:space="preserve"> be recorded by the receiving laboratory.</w:t>
      </w:r>
    </w:p>
    <w:p w14:paraId="1A90C3AD" w14:textId="77777777" w:rsidR="004852EC" w:rsidRPr="004E1969" w:rsidRDefault="004852EC" w:rsidP="00D40DF3">
      <w:pPr>
        <w:tabs>
          <w:tab w:val="left" w:pos="1440"/>
        </w:tabs>
        <w:ind w:left="2160" w:hanging="720"/>
        <w:rPr>
          <w:rFonts w:ascii="Times New Roman" w:hAnsi="Times New Roman"/>
          <w:sz w:val="22"/>
          <w:szCs w:val="22"/>
        </w:rPr>
      </w:pPr>
    </w:p>
    <w:p w14:paraId="3EAF937F" w14:textId="54D56153" w:rsidR="004852EC" w:rsidRPr="004E1969" w:rsidRDefault="004852EC" w:rsidP="00D40DF3">
      <w:pPr>
        <w:tabs>
          <w:tab w:val="left" w:pos="1440"/>
        </w:tabs>
        <w:ind w:left="2160" w:hanging="720"/>
        <w:rPr>
          <w:rFonts w:ascii="Times New Roman" w:hAnsi="Times New Roman"/>
          <w:sz w:val="22"/>
          <w:szCs w:val="22"/>
        </w:rPr>
      </w:pPr>
      <w:r w:rsidRPr="004E1969">
        <w:rPr>
          <w:rFonts w:ascii="Times New Roman" w:hAnsi="Times New Roman"/>
          <w:sz w:val="22"/>
          <w:szCs w:val="22"/>
        </w:rPr>
        <w:t>b</w:t>
      </w:r>
      <w:r w:rsidR="00D7112B" w:rsidRPr="004E1969">
        <w:rPr>
          <w:rFonts w:ascii="Times New Roman" w:hAnsi="Times New Roman"/>
          <w:sz w:val="22"/>
          <w:szCs w:val="22"/>
        </w:rPr>
        <w:t>.</w:t>
      </w:r>
      <w:r w:rsidRPr="004E1969">
        <w:rPr>
          <w:rFonts w:ascii="Times New Roman" w:hAnsi="Times New Roman"/>
          <w:sz w:val="22"/>
          <w:szCs w:val="22"/>
        </w:rPr>
        <w:tab/>
        <w:t xml:space="preserve">Shipping containers </w:t>
      </w:r>
      <w:r w:rsidR="00F1762B" w:rsidRPr="004E1969">
        <w:rPr>
          <w:rFonts w:ascii="Times New Roman" w:hAnsi="Times New Roman"/>
          <w:sz w:val="22"/>
          <w:szCs w:val="22"/>
        </w:rPr>
        <w:t>must</w:t>
      </w:r>
      <w:r w:rsidRPr="004E1969">
        <w:rPr>
          <w:rFonts w:ascii="Times New Roman" w:hAnsi="Times New Roman"/>
          <w:sz w:val="22"/>
          <w:szCs w:val="22"/>
        </w:rPr>
        <w:t xml:space="preserve"> be opened only in a secure area and only by an individual designated to record receipt of specimens. A "secure area" </w:t>
      </w:r>
      <w:r w:rsidR="00344318" w:rsidRPr="004E1969">
        <w:rPr>
          <w:rFonts w:ascii="Times New Roman" w:hAnsi="Times New Roman"/>
          <w:sz w:val="22"/>
          <w:szCs w:val="22"/>
        </w:rPr>
        <w:t>is</w:t>
      </w:r>
      <w:r w:rsidRPr="004E1969">
        <w:rPr>
          <w:rFonts w:ascii="Times New Roman" w:hAnsi="Times New Roman"/>
          <w:sz w:val="22"/>
          <w:szCs w:val="22"/>
        </w:rPr>
        <w:t xml:space="preserve"> an area to which unauthorized individuals </w:t>
      </w:r>
      <w:r w:rsidR="00344318" w:rsidRPr="004E1969">
        <w:rPr>
          <w:rFonts w:ascii="Times New Roman" w:hAnsi="Times New Roman"/>
          <w:sz w:val="22"/>
          <w:szCs w:val="22"/>
        </w:rPr>
        <w:t xml:space="preserve">either </w:t>
      </w:r>
      <w:r w:rsidRPr="004E1969">
        <w:rPr>
          <w:rFonts w:ascii="Times New Roman" w:hAnsi="Times New Roman"/>
          <w:sz w:val="22"/>
          <w:szCs w:val="22"/>
        </w:rPr>
        <w:t>do not have access</w:t>
      </w:r>
      <w:r w:rsidR="00344318" w:rsidRPr="004E1969">
        <w:rPr>
          <w:rFonts w:ascii="Times New Roman" w:hAnsi="Times New Roman"/>
          <w:sz w:val="22"/>
          <w:szCs w:val="22"/>
        </w:rPr>
        <w:t xml:space="preserve">, or have access only when </w:t>
      </w:r>
      <w:r w:rsidRPr="004E1969">
        <w:rPr>
          <w:rFonts w:ascii="Times New Roman" w:hAnsi="Times New Roman"/>
          <w:sz w:val="22"/>
          <w:szCs w:val="22"/>
        </w:rPr>
        <w:t>escort</w:t>
      </w:r>
      <w:r w:rsidR="00344318" w:rsidRPr="004E1969">
        <w:rPr>
          <w:rFonts w:ascii="Times New Roman" w:hAnsi="Times New Roman"/>
          <w:sz w:val="22"/>
          <w:szCs w:val="22"/>
        </w:rPr>
        <w:t>ed</w:t>
      </w:r>
      <w:r w:rsidRPr="004E1969">
        <w:rPr>
          <w:rFonts w:ascii="Times New Roman" w:hAnsi="Times New Roman"/>
          <w:sz w:val="22"/>
          <w:szCs w:val="22"/>
        </w:rPr>
        <w:t xml:space="preserve"> by authorized personnel.</w:t>
      </w:r>
    </w:p>
    <w:p w14:paraId="70BA4C32" w14:textId="77777777" w:rsidR="004852EC" w:rsidRPr="004E1969" w:rsidRDefault="004852EC" w:rsidP="00D40DF3">
      <w:pPr>
        <w:tabs>
          <w:tab w:val="left" w:pos="1440"/>
        </w:tabs>
        <w:ind w:left="2160" w:hanging="720"/>
        <w:rPr>
          <w:rFonts w:ascii="Times New Roman" w:hAnsi="Times New Roman"/>
          <w:sz w:val="22"/>
          <w:szCs w:val="22"/>
        </w:rPr>
      </w:pPr>
    </w:p>
    <w:p w14:paraId="360A0AEF" w14:textId="1277F74A" w:rsidR="004852EC" w:rsidRPr="004E1969" w:rsidRDefault="004852EC" w:rsidP="00D40DF3">
      <w:pPr>
        <w:tabs>
          <w:tab w:val="left" w:pos="1440"/>
        </w:tabs>
        <w:ind w:left="2160" w:hanging="720"/>
        <w:rPr>
          <w:rFonts w:ascii="Times New Roman" w:hAnsi="Times New Roman"/>
          <w:sz w:val="22"/>
          <w:szCs w:val="22"/>
        </w:rPr>
      </w:pPr>
      <w:r w:rsidRPr="004E1969">
        <w:rPr>
          <w:rFonts w:ascii="Times New Roman" w:hAnsi="Times New Roman"/>
          <w:sz w:val="22"/>
          <w:szCs w:val="22"/>
        </w:rPr>
        <w:t>c</w:t>
      </w:r>
      <w:r w:rsidR="00D7112B" w:rsidRPr="004E1969">
        <w:rPr>
          <w:rFonts w:ascii="Times New Roman" w:hAnsi="Times New Roman"/>
          <w:sz w:val="22"/>
          <w:szCs w:val="22"/>
        </w:rPr>
        <w:t>.</w:t>
      </w:r>
      <w:r w:rsidRPr="004E1969">
        <w:rPr>
          <w:rFonts w:ascii="Times New Roman" w:hAnsi="Times New Roman"/>
          <w:sz w:val="22"/>
          <w:szCs w:val="22"/>
        </w:rPr>
        <w:tab/>
        <w:t xml:space="preserve">A </w:t>
      </w:r>
      <w:r w:rsidR="000A3860" w:rsidRPr="004E1969">
        <w:rPr>
          <w:rFonts w:ascii="Times New Roman" w:hAnsi="Times New Roman"/>
          <w:sz w:val="22"/>
          <w:szCs w:val="22"/>
        </w:rPr>
        <w:t>record</w:t>
      </w:r>
      <w:r w:rsidRPr="004E1969">
        <w:rPr>
          <w:rFonts w:ascii="Times New Roman" w:hAnsi="Times New Roman"/>
          <w:sz w:val="22"/>
          <w:szCs w:val="22"/>
        </w:rPr>
        <w:t xml:space="preserve"> of </w:t>
      </w:r>
      <w:r w:rsidR="009A3694" w:rsidRPr="004E1969">
        <w:rPr>
          <w:rFonts w:ascii="Times New Roman" w:hAnsi="Times New Roman"/>
          <w:sz w:val="22"/>
          <w:szCs w:val="22"/>
        </w:rPr>
        <w:t xml:space="preserve">receipt of </w:t>
      </w:r>
      <w:r w:rsidRPr="004E1969">
        <w:rPr>
          <w:rFonts w:ascii="Times New Roman" w:hAnsi="Times New Roman"/>
          <w:sz w:val="22"/>
          <w:szCs w:val="22"/>
        </w:rPr>
        <w:t>the specimen</w:t>
      </w:r>
      <w:r w:rsidR="003F0E97" w:rsidRPr="004E1969">
        <w:rPr>
          <w:rFonts w:ascii="Times New Roman" w:hAnsi="Times New Roman"/>
          <w:sz w:val="22"/>
          <w:szCs w:val="22"/>
        </w:rPr>
        <w:t xml:space="preserve"> </w:t>
      </w:r>
      <w:r w:rsidR="00333AAE" w:rsidRPr="004E1969">
        <w:rPr>
          <w:rFonts w:ascii="Times New Roman" w:hAnsi="Times New Roman"/>
          <w:sz w:val="22"/>
          <w:szCs w:val="22"/>
        </w:rPr>
        <w:t>must</w:t>
      </w:r>
      <w:r w:rsidR="002A4D58" w:rsidRPr="004E1969">
        <w:rPr>
          <w:rFonts w:ascii="Times New Roman" w:hAnsi="Times New Roman"/>
          <w:sz w:val="22"/>
          <w:szCs w:val="22"/>
        </w:rPr>
        <w:t xml:space="preserve"> be </w:t>
      </w:r>
      <w:r w:rsidRPr="004E1969">
        <w:rPr>
          <w:rFonts w:ascii="Times New Roman" w:hAnsi="Times New Roman"/>
          <w:sz w:val="22"/>
          <w:szCs w:val="22"/>
        </w:rPr>
        <w:t>permanently maintained</w:t>
      </w:r>
      <w:r w:rsidR="00940EF8" w:rsidRPr="004E1969">
        <w:rPr>
          <w:rFonts w:ascii="Times New Roman" w:hAnsi="Times New Roman"/>
          <w:sz w:val="22"/>
          <w:szCs w:val="22"/>
        </w:rPr>
        <w:t>.</w:t>
      </w:r>
      <w:r w:rsidRPr="004E1969">
        <w:rPr>
          <w:rFonts w:ascii="Times New Roman" w:hAnsi="Times New Roman"/>
          <w:sz w:val="22"/>
          <w:szCs w:val="22"/>
        </w:rPr>
        <w:t xml:space="preserve"> </w:t>
      </w:r>
      <w:r w:rsidR="00940EF8" w:rsidRPr="004E1969">
        <w:rPr>
          <w:rFonts w:ascii="Times New Roman" w:hAnsi="Times New Roman"/>
          <w:sz w:val="22"/>
          <w:szCs w:val="22"/>
        </w:rPr>
        <w:t>T</w:t>
      </w:r>
      <w:r w:rsidRPr="004E1969">
        <w:rPr>
          <w:rFonts w:ascii="Times New Roman" w:hAnsi="Times New Roman"/>
          <w:sz w:val="22"/>
          <w:szCs w:val="22"/>
        </w:rPr>
        <w:t>his record may be computer-gen</w:t>
      </w:r>
      <w:r w:rsidR="002B7A9E" w:rsidRPr="004E1969">
        <w:rPr>
          <w:rFonts w:ascii="Times New Roman" w:hAnsi="Times New Roman"/>
          <w:sz w:val="22"/>
          <w:szCs w:val="22"/>
        </w:rPr>
        <w:t>erated, typed, or hand-written.</w:t>
      </w:r>
    </w:p>
    <w:p w14:paraId="3A523489" w14:textId="77777777" w:rsidR="004852EC" w:rsidRPr="004E1969" w:rsidRDefault="004852EC" w:rsidP="00D40DF3">
      <w:pPr>
        <w:tabs>
          <w:tab w:val="left" w:pos="1440"/>
        </w:tabs>
        <w:ind w:left="2160" w:hanging="720"/>
        <w:rPr>
          <w:rFonts w:ascii="Times New Roman" w:hAnsi="Times New Roman"/>
          <w:sz w:val="22"/>
          <w:szCs w:val="22"/>
        </w:rPr>
      </w:pPr>
    </w:p>
    <w:p w14:paraId="7EB65112" w14:textId="72B9695A" w:rsidR="004852EC" w:rsidRPr="004E1969" w:rsidRDefault="004852EC" w:rsidP="00D40DF3">
      <w:pPr>
        <w:tabs>
          <w:tab w:val="left" w:pos="1440"/>
        </w:tabs>
        <w:ind w:left="2160" w:hanging="720"/>
        <w:rPr>
          <w:rFonts w:ascii="Times New Roman" w:hAnsi="Times New Roman"/>
          <w:sz w:val="22"/>
          <w:szCs w:val="22"/>
        </w:rPr>
      </w:pPr>
      <w:r w:rsidRPr="004E1969">
        <w:rPr>
          <w:rFonts w:ascii="Times New Roman" w:hAnsi="Times New Roman"/>
          <w:sz w:val="22"/>
          <w:szCs w:val="22"/>
        </w:rPr>
        <w:t>d</w:t>
      </w:r>
      <w:r w:rsidR="00D7112B" w:rsidRPr="004E1969">
        <w:rPr>
          <w:rFonts w:ascii="Times New Roman" w:hAnsi="Times New Roman"/>
          <w:sz w:val="22"/>
          <w:szCs w:val="22"/>
        </w:rPr>
        <w:t>.</w:t>
      </w:r>
      <w:r w:rsidRPr="004E1969">
        <w:rPr>
          <w:rFonts w:ascii="Times New Roman" w:hAnsi="Times New Roman"/>
          <w:sz w:val="22"/>
          <w:szCs w:val="22"/>
        </w:rPr>
        <w:tab/>
      </w:r>
      <w:r w:rsidR="00AB5BF5" w:rsidRPr="004E1969">
        <w:rPr>
          <w:rFonts w:ascii="Times New Roman" w:hAnsi="Times New Roman"/>
          <w:sz w:val="22"/>
          <w:szCs w:val="22"/>
        </w:rPr>
        <w:t>S</w:t>
      </w:r>
      <w:r w:rsidRPr="004E1969">
        <w:rPr>
          <w:rFonts w:ascii="Times New Roman" w:hAnsi="Times New Roman"/>
          <w:sz w:val="22"/>
          <w:szCs w:val="22"/>
        </w:rPr>
        <w:t xml:space="preserve">pecimens </w:t>
      </w:r>
      <w:r w:rsidR="00F1762B" w:rsidRPr="004E1969">
        <w:rPr>
          <w:rFonts w:ascii="Times New Roman" w:hAnsi="Times New Roman"/>
          <w:sz w:val="22"/>
          <w:szCs w:val="22"/>
        </w:rPr>
        <w:t xml:space="preserve">must </w:t>
      </w:r>
      <w:r w:rsidRPr="004E1969">
        <w:rPr>
          <w:rFonts w:ascii="Times New Roman" w:hAnsi="Times New Roman"/>
          <w:sz w:val="22"/>
          <w:szCs w:val="22"/>
        </w:rPr>
        <w:t>be logged-in immediately upon receipt</w:t>
      </w:r>
      <w:r w:rsidR="00D61BDF" w:rsidRPr="004E1969">
        <w:rPr>
          <w:rFonts w:ascii="Times New Roman" w:hAnsi="Times New Roman"/>
          <w:sz w:val="22"/>
          <w:szCs w:val="22"/>
        </w:rPr>
        <w:t>,</w:t>
      </w:r>
      <w:r w:rsidR="00AB5BF5" w:rsidRPr="004E1969">
        <w:rPr>
          <w:rFonts w:ascii="Times New Roman" w:hAnsi="Times New Roman"/>
          <w:sz w:val="22"/>
          <w:szCs w:val="22"/>
        </w:rPr>
        <w:t xml:space="preserve"> or as soon as is practicable thereafter</w:t>
      </w:r>
      <w:r w:rsidR="00D61BDF" w:rsidRPr="004E1969">
        <w:rPr>
          <w:rFonts w:ascii="Times New Roman" w:hAnsi="Times New Roman"/>
          <w:sz w:val="22"/>
          <w:szCs w:val="22"/>
        </w:rPr>
        <w:t>,</w:t>
      </w:r>
      <w:r w:rsidR="008816B7" w:rsidRPr="004E1969">
        <w:rPr>
          <w:rFonts w:ascii="Times New Roman" w:hAnsi="Times New Roman"/>
          <w:sz w:val="22"/>
          <w:szCs w:val="22"/>
        </w:rPr>
        <w:t xml:space="preserve"> and stored </w:t>
      </w:r>
      <w:r w:rsidR="00F55384" w:rsidRPr="004E1969">
        <w:rPr>
          <w:rFonts w:ascii="Times New Roman" w:hAnsi="Times New Roman"/>
          <w:sz w:val="22"/>
          <w:szCs w:val="22"/>
        </w:rPr>
        <w:t xml:space="preserve">in a refrigerator or freezer, depending on sample type, </w:t>
      </w:r>
      <w:r w:rsidR="008816B7" w:rsidRPr="004E1969">
        <w:rPr>
          <w:rFonts w:ascii="Times New Roman" w:hAnsi="Times New Roman"/>
          <w:sz w:val="22"/>
          <w:szCs w:val="22"/>
        </w:rPr>
        <w:t>to prevent sample degradation.</w:t>
      </w:r>
    </w:p>
    <w:p w14:paraId="33510F8F" w14:textId="5B48000E" w:rsidR="00693998" w:rsidRDefault="00693998">
      <w:pPr>
        <w:rPr>
          <w:rFonts w:ascii="Times New Roman" w:hAnsi="Times New Roman"/>
          <w:sz w:val="22"/>
          <w:szCs w:val="22"/>
        </w:rPr>
      </w:pPr>
      <w:r>
        <w:rPr>
          <w:rFonts w:ascii="Times New Roman" w:hAnsi="Times New Roman"/>
          <w:sz w:val="22"/>
          <w:szCs w:val="22"/>
        </w:rPr>
        <w:br w:type="page"/>
      </w:r>
    </w:p>
    <w:p w14:paraId="47CEA9B4" w14:textId="5BDCFBB3" w:rsidR="004852EC" w:rsidRPr="004E1969" w:rsidRDefault="004852EC" w:rsidP="00D40DF3">
      <w:pPr>
        <w:tabs>
          <w:tab w:val="left" w:pos="1440"/>
        </w:tabs>
        <w:ind w:left="2160" w:hanging="720"/>
        <w:rPr>
          <w:rFonts w:ascii="Times New Roman" w:hAnsi="Times New Roman"/>
          <w:sz w:val="22"/>
          <w:szCs w:val="22"/>
        </w:rPr>
      </w:pPr>
      <w:r w:rsidRPr="004E1969">
        <w:rPr>
          <w:rFonts w:ascii="Times New Roman" w:hAnsi="Times New Roman"/>
          <w:sz w:val="22"/>
          <w:szCs w:val="22"/>
        </w:rPr>
        <w:t>e</w:t>
      </w:r>
      <w:r w:rsidR="00D7112B" w:rsidRPr="004E1969">
        <w:rPr>
          <w:rFonts w:ascii="Times New Roman" w:hAnsi="Times New Roman"/>
          <w:sz w:val="22"/>
          <w:szCs w:val="22"/>
        </w:rPr>
        <w:t>.</w:t>
      </w:r>
      <w:r w:rsidRPr="004E1969">
        <w:rPr>
          <w:rFonts w:ascii="Times New Roman" w:hAnsi="Times New Roman"/>
          <w:sz w:val="22"/>
          <w:szCs w:val="22"/>
        </w:rPr>
        <w:tab/>
        <w:t xml:space="preserve">The integrity of the individual specimen container </w:t>
      </w:r>
      <w:r w:rsidR="002A4D58" w:rsidRPr="004E1969">
        <w:rPr>
          <w:rFonts w:ascii="Times New Roman" w:hAnsi="Times New Roman"/>
          <w:sz w:val="22"/>
          <w:szCs w:val="22"/>
        </w:rPr>
        <w:t xml:space="preserve">and the condition of each specimen must </w:t>
      </w:r>
      <w:r w:rsidRPr="004E1969">
        <w:rPr>
          <w:rFonts w:ascii="Times New Roman" w:hAnsi="Times New Roman"/>
          <w:sz w:val="22"/>
          <w:szCs w:val="22"/>
        </w:rPr>
        <w:t>be checked</w:t>
      </w:r>
      <w:r w:rsidR="00A94E75" w:rsidRPr="004E1969">
        <w:rPr>
          <w:rFonts w:ascii="Times New Roman" w:hAnsi="Times New Roman"/>
          <w:sz w:val="22"/>
          <w:szCs w:val="22"/>
        </w:rPr>
        <w:t xml:space="preserve"> to ensure no obvious damage, tampering or leak</w:t>
      </w:r>
      <w:r w:rsidR="00D61BDF" w:rsidRPr="004E1969">
        <w:rPr>
          <w:rFonts w:ascii="Times New Roman" w:hAnsi="Times New Roman"/>
          <w:sz w:val="22"/>
          <w:szCs w:val="22"/>
        </w:rPr>
        <w:t>age</w:t>
      </w:r>
      <w:r w:rsidR="00A94E75" w:rsidRPr="004E1969">
        <w:rPr>
          <w:rFonts w:ascii="Times New Roman" w:hAnsi="Times New Roman"/>
          <w:sz w:val="22"/>
          <w:szCs w:val="22"/>
        </w:rPr>
        <w:t xml:space="preserve"> has occurred</w:t>
      </w:r>
      <w:r w:rsidRPr="004E1969">
        <w:rPr>
          <w:rFonts w:ascii="Times New Roman" w:hAnsi="Times New Roman"/>
          <w:sz w:val="22"/>
          <w:szCs w:val="22"/>
        </w:rPr>
        <w:t xml:space="preserve">. </w:t>
      </w:r>
      <w:r w:rsidR="00A94E75" w:rsidRPr="004E1969">
        <w:rPr>
          <w:rFonts w:ascii="Times New Roman" w:hAnsi="Times New Roman"/>
          <w:sz w:val="22"/>
          <w:szCs w:val="22"/>
        </w:rPr>
        <w:t>Any issues with the condition of the specimen or d</w:t>
      </w:r>
      <w:r w:rsidRPr="004E1969">
        <w:rPr>
          <w:rFonts w:ascii="Times New Roman" w:hAnsi="Times New Roman"/>
          <w:sz w:val="22"/>
          <w:szCs w:val="22"/>
        </w:rPr>
        <w:t>iscrepancies</w:t>
      </w:r>
      <w:r w:rsidR="00A94E75" w:rsidRPr="004E1969">
        <w:rPr>
          <w:rFonts w:ascii="Times New Roman" w:hAnsi="Times New Roman"/>
          <w:sz w:val="22"/>
          <w:szCs w:val="22"/>
        </w:rPr>
        <w:t xml:space="preserve"> between the submitted paperwork and the sample</w:t>
      </w:r>
      <w:r w:rsidRPr="004E1969">
        <w:rPr>
          <w:rFonts w:ascii="Times New Roman" w:hAnsi="Times New Roman"/>
          <w:sz w:val="22"/>
          <w:szCs w:val="22"/>
        </w:rPr>
        <w:t xml:space="preserve"> </w:t>
      </w:r>
      <w:r w:rsidR="00333AAE" w:rsidRPr="004E1969">
        <w:rPr>
          <w:rFonts w:ascii="Times New Roman" w:hAnsi="Times New Roman"/>
          <w:sz w:val="22"/>
          <w:szCs w:val="22"/>
        </w:rPr>
        <w:t>must</w:t>
      </w:r>
      <w:r w:rsidRPr="004E1969">
        <w:rPr>
          <w:rFonts w:ascii="Times New Roman" w:hAnsi="Times New Roman"/>
          <w:sz w:val="22"/>
          <w:szCs w:val="22"/>
        </w:rPr>
        <w:t xml:space="preserve"> be recorded.</w:t>
      </w:r>
    </w:p>
    <w:p w14:paraId="5E51468A" w14:textId="77777777" w:rsidR="000F52EA" w:rsidRPr="004E1969" w:rsidRDefault="000F52EA" w:rsidP="00D40DF3">
      <w:pPr>
        <w:tabs>
          <w:tab w:val="left" w:pos="1440"/>
        </w:tabs>
        <w:ind w:left="2160" w:hanging="720"/>
        <w:rPr>
          <w:rFonts w:ascii="Times New Roman" w:hAnsi="Times New Roman"/>
          <w:sz w:val="22"/>
          <w:szCs w:val="22"/>
        </w:rPr>
      </w:pPr>
    </w:p>
    <w:p w14:paraId="6F0C0867" w14:textId="77777777" w:rsidR="000F52EA" w:rsidRPr="004E1969" w:rsidRDefault="000F52EA" w:rsidP="00D40DF3">
      <w:pPr>
        <w:tabs>
          <w:tab w:val="left" w:pos="1440"/>
        </w:tabs>
        <w:ind w:left="2160" w:hanging="720"/>
        <w:rPr>
          <w:rFonts w:ascii="Times New Roman" w:hAnsi="Times New Roman"/>
          <w:sz w:val="22"/>
          <w:szCs w:val="22"/>
        </w:rPr>
      </w:pPr>
    </w:p>
    <w:p w14:paraId="3BAB4351" w14:textId="319C648C" w:rsidR="0001567E" w:rsidRPr="004E1969" w:rsidRDefault="00232DD5" w:rsidP="00840F5E">
      <w:pPr>
        <w:tabs>
          <w:tab w:val="left" w:pos="720"/>
          <w:tab w:val="left" w:pos="1440"/>
          <w:tab w:val="left" w:pos="2160"/>
          <w:tab w:val="left" w:pos="2880"/>
        </w:tabs>
        <w:ind w:left="720" w:hanging="720"/>
        <w:jc w:val="center"/>
        <w:rPr>
          <w:rFonts w:ascii="Times New Roman" w:hAnsi="Times New Roman"/>
          <w:b/>
          <w:sz w:val="22"/>
          <w:szCs w:val="22"/>
        </w:rPr>
      </w:pPr>
      <w:r w:rsidRPr="004E1969">
        <w:rPr>
          <w:rFonts w:ascii="Times New Roman" w:hAnsi="Times New Roman"/>
          <w:b/>
          <w:sz w:val="22"/>
          <w:szCs w:val="22"/>
        </w:rPr>
        <w:t>SECTION 3</w:t>
      </w:r>
      <w:r w:rsidR="0001567E" w:rsidRPr="004E1969">
        <w:rPr>
          <w:rFonts w:ascii="Times New Roman" w:hAnsi="Times New Roman"/>
          <w:b/>
          <w:sz w:val="22"/>
          <w:szCs w:val="22"/>
        </w:rPr>
        <w:t>.</w:t>
      </w:r>
      <w:r w:rsidR="00840F5E" w:rsidRPr="004E1969">
        <w:rPr>
          <w:rFonts w:ascii="Times New Roman" w:hAnsi="Times New Roman"/>
          <w:b/>
          <w:sz w:val="22"/>
          <w:szCs w:val="22"/>
        </w:rPr>
        <w:t xml:space="preserve"> </w:t>
      </w:r>
      <w:r w:rsidRPr="004E1969">
        <w:rPr>
          <w:rFonts w:ascii="Times New Roman" w:hAnsi="Times New Roman"/>
          <w:b/>
          <w:sz w:val="22"/>
          <w:szCs w:val="22"/>
        </w:rPr>
        <w:t>SUBSTANCES FOR WHICH TESTING IS PERMITTED</w:t>
      </w:r>
    </w:p>
    <w:p w14:paraId="3442437B"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6D23A357" w14:textId="434A5FBD" w:rsidR="0001567E" w:rsidRPr="004E1969" w:rsidRDefault="006F0404">
      <w:pPr>
        <w:tabs>
          <w:tab w:val="left" w:pos="720"/>
          <w:tab w:val="left" w:pos="1440"/>
          <w:tab w:val="left" w:pos="2160"/>
          <w:tab w:val="left" w:pos="2880"/>
        </w:tabs>
        <w:ind w:left="720" w:hanging="720"/>
        <w:rPr>
          <w:rFonts w:ascii="Times New Roman" w:hAnsi="Times New Roman"/>
          <w:sz w:val="22"/>
          <w:szCs w:val="22"/>
        </w:rPr>
      </w:pPr>
      <w:r w:rsidRPr="004E1969">
        <w:rPr>
          <w:rFonts w:ascii="Times New Roman" w:hAnsi="Times New Roman"/>
          <w:sz w:val="22"/>
          <w:szCs w:val="22"/>
        </w:rPr>
        <w:t>A.</w:t>
      </w:r>
      <w:r w:rsidR="0001567E" w:rsidRPr="004E1969">
        <w:rPr>
          <w:rFonts w:ascii="Times New Roman" w:hAnsi="Times New Roman"/>
          <w:sz w:val="22"/>
          <w:szCs w:val="22"/>
        </w:rPr>
        <w:tab/>
        <w:t xml:space="preserve">Testing is permitted for the substances and groups of substances set forth below. </w:t>
      </w:r>
      <w:r w:rsidR="00EB54B3" w:rsidRPr="004E1969">
        <w:rPr>
          <w:rFonts w:ascii="Times New Roman" w:hAnsi="Times New Roman"/>
          <w:sz w:val="22"/>
          <w:szCs w:val="22"/>
        </w:rPr>
        <w:t xml:space="preserve">If a sample is submitted by a </w:t>
      </w:r>
      <w:r w:rsidR="0001567E" w:rsidRPr="004E1969">
        <w:rPr>
          <w:rFonts w:ascii="Times New Roman" w:hAnsi="Times New Roman"/>
          <w:sz w:val="22"/>
          <w:szCs w:val="22"/>
        </w:rPr>
        <w:t xml:space="preserve">Drug Recognition </w:t>
      </w:r>
      <w:r w:rsidR="00666992" w:rsidRPr="004E1969">
        <w:rPr>
          <w:rFonts w:ascii="Times New Roman" w:hAnsi="Times New Roman"/>
          <w:sz w:val="22"/>
          <w:szCs w:val="22"/>
        </w:rPr>
        <w:t>Expert</w:t>
      </w:r>
      <w:r w:rsidR="00EB54B3" w:rsidRPr="004E1969">
        <w:rPr>
          <w:rFonts w:ascii="Times New Roman" w:hAnsi="Times New Roman"/>
          <w:sz w:val="22"/>
          <w:szCs w:val="22"/>
        </w:rPr>
        <w:t>, the</w:t>
      </w:r>
      <w:r w:rsidR="00D61BDF" w:rsidRPr="004E1969">
        <w:rPr>
          <w:rFonts w:ascii="Times New Roman" w:hAnsi="Times New Roman"/>
          <w:sz w:val="22"/>
          <w:szCs w:val="22"/>
        </w:rPr>
        <w:t xml:space="preserve"> DRE</w:t>
      </w:r>
      <w:r w:rsidR="00666992" w:rsidRPr="004E1969">
        <w:rPr>
          <w:rFonts w:ascii="Times New Roman" w:hAnsi="Times New Roman"/>
          <w:sz w:val="22"/>
          <w:szCs w:val="22"/>
        </w:rPr>
        <w:t xml:space="preserve"> </w:t>
      </w:r>
      <w:r w:rsidR="00FA1D0D" w:rsidRPr="004E1969">
        <w:rPr>
          <w:rFonts w:ascii="Times New Roman" w:hAnsi="Times New Roman"/>
          <w:sz w:val="22"/>
          <w:szCs w:val="22"/>
        </w:rPr>
        <w:t xml:space="preserve">must </w:t>
      </w:r>
      <w:r w:rsidR="0001567E" w:rsidRPr="004E1969">
        <w:rPr>
          <w:rFonts w:ascii="Times New Roman" w:hAnsi="Times New Roman"/>
          <w:sz w:val="22"/>
          <w:szCs w:val="22"/>
        </w:rPr>
        <w:t>specify to the testing laboratory which substances are to be tested for in each specimen or group of specimens.</w:t>
      </w:r>
    </w:p>
    <w:p w14:paraId="0B3E42C2"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6E93D395" w14:textId="0246DD10" w:rsidR="0001567E" w:rsidRPr="004E1969" w:rsidRDefault="00FA4505" w:rsidP="00D61BDF">
      <w:pPr>
        <w:tabs>
          <w:tab w:val="left" w:pos="720"/>
          <w:tab w:val="left" w:pos="990"/>
          <w:tab w:val="left" w:pos="2160"/>
          <w:tab w:val="left" w:pos="2880"/>
        </w:tabs>
        <w:ind w:left="720" w:hanging="720"/>
        <w:rPr>
          <w:rFonts w:ascii="Times New Roman" w:hAnsi="Times New Roman"/>
          <w:sz w:val="22"/>
          <w:szCs w:val="22"/>
        </w:rPr>
      </w:pPr>
      <w:r w:rsidRPr="004E1969">
        <w:rPr>
          <w:rFonts w:ascii="Times New Roman" w:hAnsi="Times New Roman"/>
          <w:sz w:val="22"/>
          <w:szCs w:val="22"/>
        </w:rPr>
        <w:t>B</w:t>
      </w:r>
      <w:r w:rsidR="004A6B37" w:rsidRPr="004E1969">
        <w:rPr>
          <w:rFonts w:ascii="Times New Roman" w:hAnsi="Times New Roman"/>
          <w:sz w:val="22"/>
          <w:szCs w:val="22"/>
        </w:rPr>
        <w:t>.</w:t>
      </w:r>
      <w:r w:rsidR="0001567E" w:rsidRPr="004E1969">
        <w:rPr>
          <w:rFonts w:ascii="Times New Roman" w:hAnsi="Times New Roman"/>
          <w:sz w:val="22"/>
          <w:szCs w:val="22"/>
        </w:rPr>
        <w:tab/>
      </w:r>
      <w:r w:rsidR="00403B7B" w:rsidRPr="004E1969">
        <w:rPr>
          <w:rFonts w:ascii="Times New Roman" w:hAnsi="Times New Roman"/>
          <w:sz w:val="22"/>
          <w:szCs w:val="22"/>
        </w:rPr>
        <w:t xml:space="preserve">Laboratories conducting OUI testing shall have the ability to test for substances </w:t>
      </w:r>
      <w:r w:rsidR="0001567E" w:rsidRPr="004E1969">
        <w:rPr>
          <w:rFonts w:ascii="Times New Roman" w:hAnsi="Times New Roman"/>
          <w:sz w:val="22"/>
          <w:szCs w:val="22"/>
        </w:rPr>
        <w:t>or groups of substances includ</w:t>
      </w:r>
      <w:r w:rsidR="00954DAC" w:rsidRPr="004E1969">
        <w:rPr>
          <w:rFonts w:ascii="Times New Roman" w:hAnsi="Times New Roman"/>
          <w:sz w:val="22"/>
          <w:szCs w:val="22"/>
        </w:rPr>
        <w:t>ing</w:t>
      </w:r>
      <w:r w:rsidR="0001567E" w:rsidRPr="004E1969">
        <w:rPr>
          <w:rFonts w:ascii="Times New Roman" w:hAnsi="Times New Roman"/>
          <w:sz w:val="22"/>
          <w:szCs w:val="22"/>
        </w:rPr>
        <w:t xml:space="preserve"> central nervous system stimulants, central nervous system depressants, inhalants, narcotic-analgesics, hallucinogens, dissociate anesthetics</w:t>
      </w:r>
      <w:r w:rsidR="0001567E" w:rsidRPr="004E1969">
        <w:rPr>
          <w:rFonts w:ascii="Times New Roman" w:hAnsi="Times New Roman"/>
          <w:i/>
          <w:sz w:val="22"/>
          <w:szCs w:val="22"/>
        </w:rPr>
        <w:t>,</w:t>
      </w:r>
      <w:r w:rsidR="003174E4" w:rsidRPr="004E1969">
        <w:rPr>
          <w:rFonts w:ascii="Times New Roman" w:hAnsi="Times New Roman"/>
          <w:sz w:val="22"/>
          <w:szCs w:val="22"/>
        </w:rPr>
        <w:t xml:space="preserve"> </w:t>
      </w:r>
      <w:r w:rsidR="0001567E" w:rsidRPr="004E1969">
        <w:rPr>
          <w:rFonts w:ascii="Times New Roman" w:hAnsi="Times New Roman"/>
          <w:sz w:val="22"/>
          <w:szCs w:val="22"/>
        </w:rPr>
        <w:t>cannabinoids, and alcohol.</w:t>
      </w:r>
      <w:r w:rsidR="005E2387" w:rsidRPr="004E1969">
        <w:rPr>
          <w:rFonts w:ascii="Times New Roman" w:hAnsi="Times New Roman"/>
          <w:sz w:val="22"/>
          <w:szCs w:val="22"/>
        </w:rPr>
        <w:t xml:space="preserve"> </w:t>
      </w:r>
      <w:r w:rsidR="00403B7B" w:rsidRPr="004E1969">
        <w:rPr>
          <w:rFonts w:ascii="Times New Roman" w:hAnsi="Times New Roman"/>
          <w:sz w:val="22"/>
          <w:szCs w:val="22"/>
        </w:rPr>
        <w:t>If testing for a substance or group of substances is not available, arrangements for further testing may be made with an alternate ISO 17025</w:t>
      </w:r>
      <w:r w:rsidR="00D61BDF" w:rsidRPr="004E1969">
        <w:rPr>
          <w:rFonts w:ascii="Times New Roman" w:hAnsi="Times New Roman"/>
          <w:sz w:val="22"/>
          <w:szCs w:val="22"/>
        </w:rPr>
        <w:t>-</w:t>
      </w:r>
      <w:r w:rsidR="00403B7B" w:rsidRPr="004E1969">
        <w:rPr>
          <w:rFonts w:ascii="Times New Roman" w:hAnsi="Times New Roman"/>
          <w:sz w:val="22"/>
          <w:szCs w:val="22"/>
        </w:rPr>
        <w:t xml:space="preserve">accredited Forensic Testing Laboratory. </w:t>
      </w:r>
    </w:p>
    <w:p w14:paraId="3828E36E" w14:textId="77777777" w:rsidR="0001567E" w:rsidRPr="004E1969" w:rsidRDefault="0001567E">
      <w:pPr>
        <w:tabs>
          <w:tab w:val="left" w:pos="720"/>
          <w:tab w:val="left" w:pos="1440"/>
          <w:tab w:val="left" w:pos="2160"/>
          <w:tab w:val="left" w:pos="2880"/>
        </w:tabs>
        <w:ind w:left="720" w:hanging="720"/>
        <w:rPr>
          <w:rFonts w:ascii="Times New Roman" w:hAnsi="Times New Roman"/>
          <w:sz w:val="22"/>
          <w:szCs w:val="22"/>
        </w:rPr>
      </w:pPr>
    </w:p>
    <w:p w14:paraId="13A9C6CF" w14:textId="77777777" w:rsidR="00192782" w:rsidRPr="004E1969" w:rsidRDefault="00192782">
      <w:pPr>
        <w:tabs>
          <w:tab w:val="left" w:pos="720"/>
          <w:tab w:val="left" w:pos="1440"/>
          <w:tab w:val="left" w:pos="2160"/>
          <w:tab w:val="left" w:pos="2880"/>
        </w:tabs>
        <w:ind w:left="720" w:hanging="720"/>
        <w:rPr>
          <w:rFonts w:ascii="Times New Roman" w:hAnsi="Times New Roman"/>
          <w:sz w:val="22"/>
          <w:szCs w:val="22"/>
        </w:rPr>
      </w:pPr>
    </w:p>
    <w:p w14:paraId="733CB07D" w14:textId="739B5194" w:rsidR="00057697" w:rsidRPr="004E1969" w:rsidRDefault="00232DD5" w:rsidP="007B1FE4">
      <w:pPr>
        <w:tabs>
          <w:tab w:val="left" w:pos="-90"/>
          <w:tab w:val="left" w:pos="1440"/>
          <w:tab w:val="left" w:pos="2160"/>
          <w:tab w:val="left" w:pos="2880"/>
        </w:tabs>
        <w:ind w:left="720" w:hanging="720"/>
        <w:jc w:val="center"/>
        <w:rPr>
          <w:rFonts w:ascii="Times New Roman" w:hAnsi="Times New Roman"/>
          <w:b/>
          <w:sz w:val="22"/>
          <w:szCs w:val="22"/>
        </w:rPr>
      </w:pPr>
      <w:r w:rsidRPr="004E1969">
        <w:rPr>
          <w:rFonts w:ascii="Times New Roman" w:hAnsi="Times New Roman"/>
          <w:b/>
          <w:sz w:val="22"/>
          <w:szCs w:val="22"/>
        </w:rPr>
        <w:t>SECTION 4</w:t>
      </w:r>
      <w:r w:rsidR="00057697" w:rsidRPr="004E1969">
        <w:rPr>
          <w:rFonts w:ascii="Times New Roman" w:hAnsi="Times New Roman"/>
          <w:b/>
          <w:sz w:val="22"/>
          <w:szCs w:val="22"/>
        </w:rPr>
        <w:t>.</w:t>
      </w:r>
      <w:r w:rsidR="00840F5E" w:rsidRPr="004E1969">
        <w:rPr>
          <w:rFonts w:ascii="Times New Roman" w:hAnsi="Times New Roman"/>
          <w:b/>
          <w:sz w:val="22"/>
          <w:szCs w:val="22"/>
        </w:rPr>
        <w:t xml:space="preserve"> </w:t>
      </w:r>
      <w:r w:rsidR="00333AAE" w:rsidRPr="004E1969">
        <w:rPr>
          <w:rFonts w:ascii="Times New Roman" w:hAnsi="Times New Roman"/>
          <w:b/>
          <w:sz w:val="22"/>
          <w:szCs w:val="22"/>
        </w:rPr>
        <w:t>ANALYTICAL PROCEDURES</w:t>
      </w:r>
    </w:p>
    <w:p w14:paraId="7A4B9B93" w14:textId="77777777" w:rsidR="009C1C7E" w:rsidRPr="004E1969" w:rsidRDefault="009C1C7E" w:rsidP="007B1FE4">
      <w:pPr>
        <w:tabs>
          <w:tab w:val="left" w:pos="-90"/>
          <w:tab w:val="left" w:pos="1440"/>
          <w:tab w:val="left" w:pos="2160"/>
          <w:tab w:val="left" w:pos="2880"/>
        </w:tabs>
        <w:ind w:left="720" w:hanging="720"/>
        <w:jc w:val="center"/>
        <w:rPr>
          <w:rFonts w:ascii="Times New Roman" w:hAnsi="Times New Roman"/>
          <w:b/>
          <w:sz w:val="22"/>
          <w:szCs w:val="22"/>
        </w:rPr>
      </w:pPr>
    </w:p>
    <w:p w14:paraId="529F7C09" w14:textId="5D50B442" w:rsidR="00057697" w:rsidRPr="004E1969" w:rsidRDefault="00AB5BF5" w:rsidP="00677AC8">
      <w:pPr>
        <w:ind w:left="720" w:hanging="720"/>
        <w:rPr>
          <w:rFonts w:ascii="Times New Roman" w:hAnsi="Times New Roman"/>
          <w:sz w:val="22"/>
          <w:szCs w:val="22"/>
        </w:rPr>
      </w:pPr>
      <w:r w:rsidRPr="004E1969">
        <w:rPr>
          <w:rFonts w:ascii="Times New Roman" w:hAnsi="Times New Roman"/>
          <w:sz w:val="22"/>
          <w:szCs w:val="22"/>
        </w:rPr>
        <w:t>A</w:t>
      </w:r>
      <w:r w:rsidR="00192782" w:rsidRPr="004E1969">
        <w:rPr>
          <w:rFonts w:ascii="Times New Roman" w:hAnsi="Times New Roman"/>
          <w:sz w:val="22"/>
          <w:szCs w:val="22"/>
        </w:rPr>
        <w:t>.</w:t>
      </w:r>
      <w:r w:rsidR="00192782" w:rsidRPr="004E1969">
        <w:rPr>
          <w:rFonts w:ascii="Times New Roman" w:hAnsi="Times New Roman"/>
          <w:sz w:val="22"/>
          <w:szCs w:val="22"/>
        </w:rPr>
        <w:tab/>
      </w:r>
      <w:r w:rsidR="00057697" w:rsidRPr="004E1969">
        <w:rPr>
          <w:rFonts w:ascii="Times New Roman" w:hAnsi="Times New Roman"/>
          <w:sz w:val="22"/>
          <w:szCs w:val="22"/>
        </w:rPr>
        <w:t xml:space="preserve">Standard </w:t>
      </w:r>
      <w:r w:rsidR="009C1C7E" w:rsidRPr="004E1969">
        <w:rPr>
          <w:rFonts w:ascii="Times New Roman" w:hAnsi="Times New Roman"/>
          <w:sz w:val="22"/>
          <w:szCs w:val="22"/>
        </w:rPr>
        <w:t>o</w:t>
      </w:r>
      <w:r w:rsidR="00057697" w:rsidRPr="004E1969">
        <w:rPr>
          <w:rFonts w:ascii="Times New Roman" w:hAnsi="Times New Roman"/>
          <w:sz w:val="22"/>
          <w:szCs w:val="22"/>
        </w:rPr>
        <w:t xml:space="preserve">perating </w:t>
      </w:r>
      <w:r w:rsidR="009C1C7E" w:rsidRPr="004E1969">
        <w:rPr>
          <w:rFonts w:ascii="Times New Roman" w:hAnsi="Times New Roman"/>
          <w:sz w:val="22"/>
          <w:szCs w:val="22"/>
        </w:rPr>
        <w:t>p</w:t>
      </w:r>
      <w:r w:rsidR="00057697" w:rsidRPr="004E1969">
        <w:rPr>
          <w:rFonts w:ascii="Times New Roman" w:hAnsi="Times New Roman"/>
          <w:sz w:val="22"/>
          <w:szCs w:val="22"/>
        </w:rPr>
        <w:t>rocedure</w:t>
      </w:r>
      <w:r w:rsidR="00A52532" w:rsidRPr="004E1969">
        <w:rPr>
          <w:rFonts w:ascii="Times New Roman" w:hAnsi="Times New Roman"/>
          <w:sz w:val="22"/>
          <w:szCs w:val="22"/>
        </w:rPr>
        <w:t xml:space="preserve"> Manual</w:t>
      </w:r>
      <w:r w:rsidR="009C1C7E" w:rsidRPr="004E1969">
        <w:rPr>
          <w:rFonts w:ascii="Times New Roman" w:hAnsi="Times New Roman"/>
          <w:sz w:val="22"/>
          <w:szCs w:val="22"/>
        </w:rPr>
        <w:t xml:space="preserve"> </w:t>
      </w:r>
    </w:p>
    <w:p w14:paraId="3A589266" w14:textId="40A2357E" w:rsidR="00AB5BF5" w:rsidRPr="004E1969" w:rsidRDefault="00AB5BF5" w:rsidP="00057697">
      <w:pPr>
        <w:ind w:left="720"/>
        <w:rPr>
          <w:rFonts w:ascii="Times New Roman" w:hAnsi="Times New Roman"/>
          <w:sz w:val="22"/>
          <w:szCs w:val="22"/>
        </w:rPr>
      </w:pPr>
    </w:p>
    <w:p w14:paraId="340FC58F" w14:textId="7FFA8B7B" w:rsidR="00AB5BF5" w:rsidRPr="004E1969" w:rsidRDefault="00AB5BF5" w:rsidP="00AB5BF5">
      <w:pPr>
        <w:ind w:left="720" w:hanging="720"/>
        <w:rPr>
          <w:rFonts w:ascii="Times New Roman" w:hAnsi="Times New Roman"/>
          <w:sz w:val="22"/>
          <w:szCs w:val="22"/>
        </w:rPr>
      </w:pPr>
      <w:r w:rsidRPr="004E1969">
        <w:rPr>
          <w:rFonts w:ascii="Times New Roman" w:hAnsi="Times New Roman"/>
          <w:sz w:val="22"/>
          <w:szCs w:val="22"/>
        </w:rPr>
        <w:tab/>
      </w:r>
      <w:r w:rsidR="005E2387" w:rsidRPr="004E1969">
        <w:rPr>
          <w:rFonts w:ascii="Times New Roman" w:hAnsi="Times New Roman"/>
          <w:sz w:val="22"/>
          <w:szCs w:val="22"/>
        </w:rPr>
        <w:t>The Department</w:t>
      </w:r>
      <w:r w:rsidR="00AB2104" w:rsidRPr="004E1969">
        <w:rPr>
          <w:rFonts w:ascii="Times New Roman" w:hAnsi="Times New Roman"/>
          <w:sz w:val="22"/>
          <w:szCs w:val="22"/>
        </w:rPr>
        <w:t xml:space="preserve"> is authorized to perform chemical tests on blood and urine (29-A MRS </w:t>
      </w:r>
      <w:r w:rsidR="00F747EC">
        <w:rPr>
          <w:rFonts w:ascii="Times New Roman" w:hAnsi="Times New Roman"/>
          <w:sz w:val="22"/>
          <w:szCs w:val="22"/>
        </w:rPr>
        <w:t>§</w:t>
      </w:r>
      <w:r w:rsidR="00AB2104" w:rsidRPr="004E1969">
        <w:rPr>
          <w:rFonts w:ascii="Times New Roman" w:hAnsi="Times New Roman"/>
          <w:sz w:val="22"/>
          <w:szCs w:val="22"/>
        </w:rPr>
        <w:t>2524</w:t>
      </w:r>
      <w:r w:rsidR="00572A43" w:rsidRPr="004E1969">
        <w:rPr>
          <w:rFonts w:ascii="Times New Roman" w:hAnsi="Times New Roman"/>
          <w:sz w:val="22"/>
          <w:szCs w:val="22"/>
        </w:rPr>
        <w:t>(</w:t>
      </w:r>
      <w:r w:rsidR="00AB2104" w:rsidRPr="004E1969">
        <w:rPr>
          <w:rFonts w:ascii="Times New Roman" w:hAnsi="Times New Roman"/>
          <w:sz w:val="22"/>
          <w:szCs w:val="22"/>
        </w:rPr>
        <w:t xml:space="preserve">4) and </w:t>
      </w:r>
      <w:r w:rsidR="005E2387" w:rsidRPr="004E1969">
        <w:rPr>
          <w:rFonts w:ascii="Times New Roman" w:hAnsi="Times New Roman"/>
          <w:sz w:val="22"/>
          <w:szCs w:val="22"/>
        </w:rPr>
        <w:t>will</w:t>
      </w:r>
      <w:r w:rsidR="00AB2104" w:rsidRPr="004E1969">
        <w:rPr>
          <w:rFonts w:ascii="Times New Roman" w:hAnsi="Times New Roman"/>
          <w:sz w:val="22"/>
          <w:szCs w:val="22"/>
        </w:rPr>
        <w:t xml:space="preserve"> comply with the following standard operating procedures when conducting testing of persons suspected of operating under the influence of intoxicating liquor or drugs to ensure results are reliable and legally defensible. Other laboratories must operate consistent</w:t>
      </w:r>
      <w:r w:rsidR="00CF5474" w:rsidRPr="004E1969">
        <w:rPr>
          <w:rFonts w:ascii="Times New Roman" w:hAnsi="Times New Roman"/>
          <w:sz w:val="22"/>
          <w:szCs w:val="22"/>
        </w:rPr>
        <w:t>ly</w:t>
      </w:r>
      <w:r w:rsidR="00AB2104" w:rsidRPr="004E1969">
        <w:rPr>
          <w:rFonts w:ascii="Times New Roman" w:hAnsi="Times New Roman"/>
          <w:sz w:val="22"/>
          <w:szCs w:val="22"/>
        </w:rPr>
        <w:t xml:space="preserve"> with certification or licensing requirements (29-A MRS </w:t>
      </w:r>
      <w:r w:rsidR="00F747EC">
        <w:rPr>
          <w:rFonts w:ascii="Times New Roman" w:hAnsi="Times New Roman"/>
          <w:sz w:val="22"/>
          <w:szCs w:val="22"/>
        </w:rPr>
        <w:t>§</w:t>
      </w:r>
      <w:r w:rsidR="00AB2104" w:rsidRPr="004E1969">
        <w:rPr>
          <w:rFonts w:ascii="Times New Roman" w:hAnsi="Times New Roman"/>
          <w:sz w:val="22"/>
          <w:szCs w:val="22"/>
        </w:rPr>
        <w:t>2524</w:t>
      </w:r>
      <w:r w:rsidR="00572A43" w:rsidRPr="004E1969">
        <w:rPr>
          <w:rFonts w:ascii="Times New Roman" w:hAnsi="Times New Roman"/>
          <w:sz w:val="22"/>
          <w:szCs w:val="22"/>
        </w:rPr>
        <w:t>(</w:t>
      </w:r>
      <w:r w:rsidR="00AB2104" w:rsidRPr="004E1969">
        <w:rPr>
          <w:rFonts w:ascii="Times New Roman" w:hAnsi="Times New Roman"/>
          <w:sz w:val="22"/>
          <w:szCs w:val="22"/>
        </w:rPr>
        <w:t xml:space="preserve">2) and also comply with the following </w:t>
      </w:r>
      <w:r w:rsidR="00EB2BF3" w:rsidRPr="004E1969">
        <w:rPr>
          <w:rFonts w:ascii="Times New Roman" w:hAnsi="Times New Roman"/>
          <w:sz w:val="22"/>
          <w:szCs w:val="22"/>
        </w:rPr>
        <w:t xml:space="preserve">operating </w:t>
      </w:r>
      <w:r w:rsidR="002A2CE5" w:rsidRPr="004E1969">
        <w:rPr>
          <w:rFonts w:ascii="Times New Roman" w:hAnsi="Times New Roman"/>
          <w:sz w:val="22"/>
          <w:szCs w:val="22"/>
        </w:rPr>
        <w:t xml:space="preserve">standards </w:t>
      </w:r>
      <w:r w:rsidR="00AB2104" w:rsidRPr="004E1969">
        <w:rPr>
          <w:rFonts w:ascii="Times New Roman" w:hAnsi="Times New Roman"/>
          <w:sz w:val="22"/>
          <w:szCs w:val="22"/>
        </w:rPr>
        <w:t>when conducting testing of persons suspected of operating under the influence of intoxicating liquor or drugs to ensure results are reliable and legally defensible</w:t>
      </w:r>
      <w:r w:rsidR="002A2CE5" w:rsidRPr="004E1969">
        <w:rPr>
          <w:rFonts w:ascii="Times New Roman" w:hAnsi="Times New Roman"/>
          <w:sz w:val="22"/>
          <w:szCs w:val="22"/>
        </w:rPr>
        <w:t>:</w:t>
      </w:r>
    </w:p>
    <w:p w14:paraId="29EAE995" w14:textId="77777777" w:rsidR="00AB5BF5" w:rsidRPr="004E1969" w:rsidRDefault="00AB5BF5" w:rsidP="00057697">
      <w:pPr>
        <w:ind w:left="720"/>
        <w:rPr>
          <w:rFonts w:ascii="Times New Roman" w:hAnsi="Times New Roman"/>
          <w:sz w:val="22"/>
          <w:szCs w:val="22"/>
        </w:rPr>
      </w:pPr>
    </w:p>
    <w:p w14:paraId="2D985AF2" w14:textId="03A5CDF3" w:rsidR="00057697" w:rsidRPr="004E1969" w:rsidRDefault="00AB5BF5" w:rsidP="00693998">
      <w:pPr>
        <w:ind w:left="1440" w:hanging="720"/>
        <w:rPr>
          <w:rFonts w:ascii="Times New Roman" w:hAnsi="Times New Roman"/>
          <w:sz w:val="22"/>
          <w:szCs w:val="22"/>
        </w:rPr>
      </w:pPr>
      <w:r w:rsidRPr="004E1969">
        <w:rPr>
          <w:rFonts w:ascii="Times New Roman" w:hAnsi="Times New Roman"/>
          <w:sz w:val="22"/>
          <w:szCs w:val="22"/>
        </w:rPr>
        <w:t>1</w:t>
      </w:r>
      <w:r w:rsidR="00D7112B" w:rsidRPr="004E1969">
        <w:rPr>
          <w:rFonts w:ascii="Times New Roman" w:hAnsi="Times New Roman"/>
          <w:sz w:val="22"/>
          <w:szCs w:val="22"/>
        </w:rPr>
        <w:t>.</w:t>
      </w:r>
      <w:r w:rsidR="00DC0C81" w:rsidRPr="004E1969">
        <w:rPr>
          <w:rFonts w:ascii="Times New Roman" w:hAnsi="Times New Roman"/>
          <w:sz w:val="22"/>
          <w:szCs w:val="22"/>
        </w:rPr>
        <w:tab/>
      </w:r>
      <w:r w:rsidR="00057697" w:rsidRPr="004E1969">
        <w:rPr>
          <w:rFonts w:ascii="Times New Roman" w:hAnsi="Times New Roman"/>
          <w:sz w:val="22"/>
          <w:szCs w:val="22"/>
        </w:rPr>
        <w:t xml:space="preserve">The laboratory </w:t>
      </w:r>
      <w:r w:rsidR="00666992" w:rsidRPr="004E1969">
        <w:rPr>
          <w:rFonts w:ascii="Times New Roman" w:hAnsi="Times New Roman"/>
          <w:sz w:val="22"/>
          <w:szCs w:val="22"/>
        </w:rPr>
        <w:t xml:space="preserve">must </w:t>
      </w:r>
      <w:r w:rsidR="00057697" w:rsidRPr="004E1969">
        <w:rPr>
          <w:rFonts w:ascii="Times New Roman" w:hAnsi="Times New Roman"/>
          <w:sz w:val="22"/>
          <w:szCs w:val="22"/>
        </w:rPr>
        <w:t>have a procedure manual</w:t>
      </w:r>
      <w:r w:rsidR="005C5490" w:rsidRPr="004E1969">
        <w:rPr>
          <w:rFonts w:ascii="Times New Roman" w:hAnsi="Times New Roman"/>
          <w:sz w:val="22"/>
          <w:szCs w:val="22"/>
        </w:rPr>
        <w:t>(s)</w:t>
      </w:r>
      <w:r w:rsidR="00CE4A5F" w:rsidRPr="004E1969">
        <w:rPr>
          <w:rFonts w:ascii="Times New Roman" w:hAnsi="Times New Roman"/>
          <w:sz w:val="22"/>
          <w:szCs w:val="22"/>
        </w:rPr>
        <w:t xml:space="preserve"> </w:t>
      </w:r>
      <w:r w:rsidR="00057697" w:rsidRPr="004E1969">
        <w:rPr>
          <w:rFonts w:ascii="Times New Roman" w:hAnsi="Times New Roman"/>
          <w:sz w:val="22"/>
          <w:szCs w:val="22"/>
        </w:rPr>
        <w:t xml:space="preserve">that </w:t>
      </w:r>
      <w:r w:rsidR="005C5490" w:rsidRPr="004E1969">
        <w:rPr>
          <w:rFonts w:ascii="Times New Roman" w:hAnsi="Times New Roman"/>
          <w:sz w:val="22"/>
          <w:szCs w:val="22"/>
        </w:rPr>
        <w:t xml:space="preserve">are </w:t>
      </w:r>
      <w:r w:rsidR="00057697" w:rsidRPr="004E1969">
        <w:rPr>
          <w:rFonts w:ascii="Times New Roman" w:hAnsi="Times New Roman"/>
          <w:sz w:val="22"/>
          <w:szCs w:val="22"/>
        </w:rPr>
        <w:t>complete, up-to-date, and available to all personnel who are performing tests.</w:t>
      </w:r>
    </w:p>
    <w:p w14:paraId="48E5D3CD" w14:textId="77777777" w:rsidR="00057697" w:rsidRPr="004E1969" w:rsidRDefault="00057697" w:rsidP="00D61BDF">
      <w:pPr>
        <w:ind w:left="1350" w:hanging="630"/>
        <w:rPr>
          <w:rFonts w:ascii="Times New Roman" w:hAnsi="Times New Roman"/>
          <w:sz w:val="22"/>
          <w:szCs w:val="22"/>
        </w:rPr>
      </w:pPr>
    </w:p>
    <w:p w14:paraId="33FB29CD" w14:textId="000CADD2" w:rsidR="00057697" w:rsidRPr="004E1969" w:rsidRDefault="00AB5BF5" w:rsidP="00693998">
      <w:pPr>
        <w:ind w:left="1440" w:hanging="720"/>
        <w:rPr>
          <w:rFonts w:ascii="Times New Roman" w:hAnsi="Times New Roman"/>
          <w:sz w:val="22"/>
          <w:szCs w:val="22"/>
        </w:rPr>
      </w:pPr>
      <w:r w:rsidRPr="004E1969">
        <w:rPr>
          <w:rFonts w:ascii="Times New Roman" w:hAnsi="Times New Roman"/>
          <w:sz w:val="22"/>
          <w:szCs w:val="22"/>
        </w:rPr>
        <w:t>2</w:t>
      </w:r>
      <w:r w:rsidR="00D7112B" w:rsidRPr="004E1969">
        <w:rPr>
          <w:rFonts w:ascii="Times New Roman" w:hAnsi="Times New Roman"/>
          <w:sz w:val="22"/>
          <w:szCs w:val="22"/>
        </w:rPr>
        <w:t>.</w:t>
      </w:r>
      <w:r w:rsidR="00DC0C81" w:rsidRPr="004E1969">
        <w:rPr>
          <w:rFonts w:ascii="Times New Roman" w:hAnsi="Times New Roman"/>
          <w:sz w:val="22"/>
          <w:szCs w:val="22"/>
        </w:rPr>
        <w:tab/>
      </w:r>
      <w:r w:rsidR="00057697" w:rsidRPr="004E1969">
        <w:rPr>
          <w:rFonts w:ascii="Times New Roman" w:hAnsi="Times New Roman"/>
          <w:sz w:val="22"/>
          <w:szCs w:val="22"/>
        </w:rPr>
        <w:t>The manual</w:t>
      </w:r>
      <w:r w:rsidR="005C5490" w:rsidRPr="004E1969">
        <w:rPr>
          <w:rFonts w:ascii="Times New Roman" w:hAnsi="Times New Roman"/>
          <w:sz w:val="22"/>
          <w:szCs w:val="22"/>
        </w:rPr>
        <w:t>(s)</w:t>
      </w:r>
      <w:r w:rsidR="00057697" w:rsidRPr="004E1969">
        <w:rPr>
          <w:rFonts w:ascii="Times New Roman" w:hAnsi="Times New Roman"/>
          <w:sz w:val="22"/>
          <w:szCs w:val="22"/>
        </w:rPr>
        <w:t xml:space="preserve"> </w:t>
      </w:r>
      <w:r w:rsidR="00DC0C81" w:rsidRPr="004E1969">
        <w:rPr>
          <w:rFonts w:ascii="Times New Roman" w:hAnsi="Times New Roman"/>
          <w:sz w:val="22"/>
          <w:szCs w:val="22"/>
        </w:rPr>
        <w:t>must</w:t>
      </w:r>
      <w:r w:rsidR="00057697" w:rsidRPr="004E1969">
        <w:rPr>
          <w:rFonts w:ascii="Times New Roman" w:hAnsi="Times New Roman"/>
          <w:sz w:val="22"/>
          <w:szCs w:val="22"/>
        </w:rPr>
        <w:t xml:space="preserve"> include detailed descriptions of procedures for sample receiving, chain-of-custody, analysis, quality assurance and quality control, review of data,</w:t>
      </w:r>
      <w:r w:rsidR="002F5C04" w:rsidRPr="004E1969">
        <w:rPr>
          <w:rFonts w:ascii="Times New Roman" w:hAnsi="Times New Roman"/>
          <w:sz w:val="22"/>
          <w:szCs w:val="22"/>
        </w:rPr>
        <w:t xml:space="preserve"> </w:t>
      </w:r>
      <w:r w:rsidR="00057697" w:rsidRPr="004E1969">
        <w:rPr>
          <w:rFonts w:ascii="Times New Roman" w:hAnsi="Times New Roman"/>
          <w:sz w:val="22"/>
          <w:szCs w:val="22"/>
        </w:rPr>
        <w:t>and reporting.</w:t>
      </w:r>
    </w:p>
    <w:p w14:paraId="457F7E81" w14:textId="77777777" w:rsidR="00057697" w:rsidRPr="004E1969" w:rsidRDefault="00057697" w:rsidP="00D61BDF">
      <w:pPr>
        <w:ind w:left="1350" w:hanging="630"/>
        <w:rPr>
          <w:rFonts w:ascii="Times New Roman" w:hAnsi="Times New Roman"/>
          <w:sz w:val="22"/>
          <w:szCs w:val="22"/>
        </w:rPr>
      </w:pPr>
    </w:p>
    <w:p w14:paraId="4724FD52" w14:textId="18FDE2F3" w:rsidR="00057697" w:rsidRPr="004E1969" w:rsidRDefault="00AB5BF5" w:rsidP="00693998">
      <w:pPr>
        <w:ind w:left="1440" w:hanging="720"/>
        <w:rPr>
          <w:rFonts w:ascii="Times New Roman" w:hAnsi="Times New Roman"/>
          <w:sz w:val="22"/>
          <w:szCs w:val="22"/>
        </w:rPr>
      </w:pPr>
      <w:r w:rsidRPr="004E1969">
        <w:rPr>
          <w:rFonts w:ascii="Times New Roman" w:hAnsi="Times New Roman"/>
          <w:sz w:val="22"/>
          <w:szCs w:val="22"/>
        </w:rPr>
        <w:t>3</w:t>
      </w:r>
      <w:r w:rsidR="00D7112B" w:rsidRPr="004E1969">
        <w:rPr>
          <w:rFonts w:ascii="Times New Roman" w:hAnsi="Times New Roman"/>
          <w:sz w:val="22"/>
          <w:szCs w:val="22"/>
        </w:rPr>
        <w:t>.</w:t>
      </w:r>
      <w:r w:rsidR="00DC0C81" w:rsidRPr="004E1969">
        <w:rPr>
          <w:rFonts w:ascii="Times New Roman" w:hAnsi="Times New Roman"/>
          <w:sz w:val="22"/>
          <w:szCs w:val="22"/>
        </w:rPr>
        <w:tab/>
      </w:r>
      <w:r w:rsidR="00057697" w:rsidRPr="004E1969">
        <w:rPr>
          <w:rFonts w:ascii="Times New Roman" w:hAnsi="Times New Roman"/>
          <w:sz w:val="22"/>
          <w:szCs w:val="22"/>
        </w:rPr>
        <w:t>The manual</w:t>
      </w:r>
      <w:r w:rsidR="005C5490" w:rsidRPr="004E1969">
        <w:rPr>
          <w:rFonts w:ascii="Times New Roman" w:hAnsi="Times New Roman"/>
          <w:sz w:val="22"/>
          <w:szCs w:val="22"/>
        </w:rPr>
        <w:t>(s)</w:t>
      </w:r>
      <w:r w:rsidR="00057697" w:rsidRPr="004E1969">
        <w:rPr>
          <w:rFonts w:ascii="Times New Roman" w:hAnsi="Times New Roman"/>
          <w:sz w:val="22"/>
          <w:szCs w:val="22"/>
        </w:rPr>
        <w:t xml:space="preserve"> </w:t>
      </w:r>
      <w:r w:rsidR="00DC0C81" w:rsidRPr="004E1969">
        <w:rPr>
          <w:rFonts w:ascii="Times New Roman" w:hAnsi="Times New Roman"/>
          <w:sz w:val="22"/>
          <w:szCs w:val="22"/>
        </w:rPr>
        <w:t>must</w:t>
      </w:r>
      <w:r w:rsidR="00057697" w:rsidRPr="004E1969">
        <w:rPr>
          <w:rFonts w:ascii="Times New Roman" w:hAnsi="Times New Roman"/>
          <w:sz w:val="22"/>
          <w:szCs w:val="22"/>
        </w:rPr>
        <w:t xml:space="preserve"> include administrative procedures</w:t>
      </w:r>
      <w:r w:rsidR="00B41B56" w:rsidRPr="004E1969">
        <w:rPr>
          <w:rFonts w:ascii="Times New Roman" w:hAnsi="Times New Roman"/>
          <w:sz w:val="22"/>
          <w:szCs w:val="22"/>
        </w:rPr>
        <w:t>,</w:t>
      </w:r>
      <w:r w:rsidR="00057697" w:rsidRPr="004E1969">
        <w:rPr>
          <w:rFonts w:ascii="Times New Roman" w:hAnsi="Times New Roman"/>
          <w:sz w:val="22"/>
          <w:szCs w:val="22"/>
        </w:rPr>
        <w:t xml:space="preserve"> as well as analytical methods and </w:t>
      </w:r>
      <w:r w:rsidR="00A30332" w:rsidRPr="004E1969">
        <w:rPr>
          <w:rFonts w:ascii="Times New Roman" w:hAnsi="Times New Roman"/>
          <w:sz w:val="22"/>
          <w:szCs w:val="22"/>
        </w:rPr>
        <w:t xml:space="preserve">must </w:t>
      </w:r>
      <w:r w:rsidR="00057697" w:rsidRPr="004E1969">
        <w:rPr>
          <w:rFonts w:ascii="Times New Roman" w:hAnsi="Times New Roman"/>
          <w:sz w:val="22"/>
          <w:szCs w:val="22"/>
        </w:rPr>
        <w:t>be reviewed, signed, and dated whenever it is first placed into use or changed.</w:t>
      </w:r>
    </w:p>
    <w:p w14:paraId="71170030" w14:textId="77777777" w:rsidR="00057697" w:rsidRPr="004E1969" w:rsidRDefault="00057697" w:rsidP="00CF5474">
      <w:pPr>
        <w:ind w:left="720" w:hanging="720"/>
        <w:rPr>
          <w:rFonts w:ascii="Times New Roman" w:hAnsi="Times New Roman"/>
          <w:sz w:val="22"/>
          <w:szCs w:val="22"/>
        </w:rPr>
      </w:pPr>
    </w:p>
    <w:p w14:paraId="1A6F23A1" w14:textId="417C45DB" w:rsidR="00A860B3" w:rsidRPr="004E1969" w:rsidRDefault="00192782" w:rsidP="00D61BDF">
      <w:pPr>
        <w:ind w:left="720" w:hanging="720"/>
        <w:rPr>
          <w:rFonts w:ascii="Times New Roman" w:hAnsi="Times New Roman"/>
          <w:sz w:val="22"/>
          <w:szCs w:val="22"/>
        </w:rPr>
      </w:pPr>
      <w:r w:rsidRPr="004E1969">
        <w:rPr>
          <w:rFonts w:ascii="Times New Roman" w:hAnsi="Times New Roman"/>
          <w:sz w:val="22"/>
          <w:szCs w:val="22"/>
        </w:rPr>
        <w:tab/>
      </w:r>
      <w:r w:rsidR="00AB5BF5" w:rsidRPr="004E1969">
        <w:rPr>
          <w:rFonts w:ascii="Times New Roman" w:hAnsi="Times New Roman"/>
          <w:sz w:val="22"/>
          <w:szCs w:val="22"/>
        </w:rPr>
        <w:t>4</w:t>
      </w:r>
      <w:r w:rsidR="00D7112B" w:rsidRPr="004E1969">
        <w:rPr>
          <w:rFonts w:ascii="Times New Roman" w:hAnsi="Times New Roman"/>
          <w:sz w:val="22"/>
          <w:szCs w:val="22"/>
        </w:rPr>
        <w:t>.</w:t>
      </w:r>
      <w:r w:rsidR="00DC0C81" w:rsidRPr="004E1969">
        <w:rPr>
          <w:rFonts w:ascii="Times New Roman" w:hAnsi="Times New Roman"/>
          <w:sz w:val="22"/>
          <w:szCs w:val="22"/>
        </w:rPr>
        <w:tab/>
      </w:r>
      <w:r w:rsidR="00057697" w:rsidRPr="004E1969">
        <w:rPr>
          <w:rFonts w:ascii="Times New Roman" w:hAnsi="Times New Roman"/>
          <w:sz w:val="22"/>
          <w:szCs w:val="22"/>
        </w:rPr>
        <w:t>The manual</w:t>
      </w:r>
      <w:r w:rsidR="005C5490" w:rsidRPr="004E1969">
        <w:rPr>
          <w:rFonts w:ascii="Times New Roman" w:hAnsi="Times New Roman"/>
          <w:sz w:val="22"/>
          <w:szCs w:val="22"/>
        </w:rPr>
        <w:t>(s)</w:t>
      </w:r>
      <w:r w:rsidR="00057697" w:rsidRPr="004E1969">
        <w:rPr>
          <w:rFonts w:ascii="Times New Roman" w:hAnsi="Times New Roman"/>
          <w:sz w:val="22"/>
          <w:szCs w:val="22"/>
        </w:rPr>
        <w:t xml:space="preserve"> </w:t>
      </w:r>
      <w:r w:rsidR="00DC0C81" w:rsidRPr="004E1969">
        <w:rPr>
          <w:rFonts w:ascii="Times New Roman" w:hAnsi="Times New Roman"/>
          <w:sz w:val="22"/>
          <w:szCs w:val="22"/>
        </w:rPr>
        <w:t>must</w:t>
      </w:r>
      <w:r w:rsidR="002B7A9E" w:rsidRPr="004E1969">
        <w:rPr>
          <w:rFonts w:ascii="Times New Roman" w:hAnsi="Times New Roman"/>
          <w:sz w:val="22"/>
          <w:szCs w:val="22"/>
        </w:rPr>
        <w:t xml:space="preserve"> include </w:t>
      </w:r>
      <w:r w:rsidR="00B231F0" w:rsidRPr="004E1969">
        <w:rPr>
          <w:rFonts w:ascii="Times New Roman" w:hAnsi="Times New Roman"/>
          <w:sz w:val="22"/>
          <w:szCs w:val="22"/>
        </w:rPr>
        <w:t xml:space="preserve">the </w:t>
      </w:r>
      <w:r w:rsidR="002B7A9E" w:rsidRPr="004E1969">
        <w:rPr>
          <w:rFonts w:ascii="Times New Roman" w:hAnsi="Times New Roman"/>
          <w:sz w:val="22"/>
          <w:szCs w:val="22"/>
        </w:rPr>
        <w:t>following:</w:t>
      </w:r>
      <w:r w:rsidR="00A860B3" w:rsidRPr="004E1969">
        <w:rPr>
          <w:rFonts w:ascii="Times New Roman" w:hAnsi="Times New Roman"/>
          <w:sz w:val="22"/>
          <w:szCs w:val="22"/>
        </w:rPr>
        <w:t xml:space="preserve"> </w:t>
      </w:r>
    </w:p>
    <w:p w14:paraId="34B6AA6F" w14:textId="77777777" w:rsidR="00A860B3" w:rsidRPr="004E1969" w:rsidRDefault="00A860B3" w:rsidP="00A860B3">
      <w:pPr>
        <w:ind w:left="720"/>
        <w:rPr>
          <w:rFonts w:ascii="Times New Roman" w:hAnsi="Times New Roman"/>
          <w:sz w:val="22"/>
          <w:szCs w:val="22"/>
        </w:rPr>
      </w:pPr>
    </w:p>
    <w:p w14:paraId="5EB54115" w14:textId="0BEBF2C6" w:rsidR="001C0D0C" w:rsidRPr="004E1969" w:rsidRDefault="00057697" w:rsidP="00693998">
      <w:pPr>
        <w:numPr>
          <w:ilvl w:val="0"/>
          <w:numId w:val="3"/>
        </w:numPr>
        <w:spacing w:after="220"/>
        <w:ind w:left="2160" w:right="-180" w:hanging="720"/>
        <w:rPr>
          <w:rFonts w:ascii="Times New Roman" w:hAnsi="Times New Roman"/>
          <w:sz w:val="22"/>
          <w:szCs w:val="22"/>
        </w:rPr>
      </w:pPr>
      <w:r w:rsidRPr="004E1969">
        <w:rPr>
          <w:rFonts w:ascii="Times New Roman" w:hAnsi="Times New Roman"/>
          <w:sz w:val="22"/>
          <w:szCs w:val="22"/>
        </w:rPr>
        <w:t>Control and maintenance of documentation of case records and procedure manuals</w:t>
      </w:r>
      <w:r w:rsidR="006F0404" w:rsidRPr="004E1969">
        <w:rPr>
          <w:rFonts w:ascii="Times New Roman" w:hAnsi="Times New Roman"/>
          <w:sz w:val="22"/>
          <w:szCs w:val="22"/>
        </w:rPr>
        <w:t>;</w:t>
      </w:r>
    </w:p>
    <w:p w14:paraId="6A8EBDE2" w14:textId="75CD5082"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The laboratory’s procedures for ensuring that measurements are traceable to appropriate standards, where available</w:t>
      </w:r>
      <w:r w:rsidR="006F0404" w:rsidRPr="004E1969">
        <w:rPr>
          <w:rFonts w:ascii="Times New Roman" w:hAnsi="Times New Roman"/>
          <w:sz w:val="22"/>
          <w:szCs w:val="22"/>
        </w:rPr>
        <w:t>;</w:t>
      </w:r>
    </w:p>
    <w:p w14:paraId="01177F97" w14:textId="6096762F"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The type and extent of examinations conducted by the laboratory</w:t>
      </w:r>
      <w:r w:rsidR="006F0404" w:rsidRPr="004E1969">
        <w:rPr>
          <w:rFonts w:ascii="Times New Roman" w:hAnsi="Times New Roman"/>
          <w:sz w:val="22"/>
          <w:szCs w:val="22"/>
        </w:rPr>
        <w:t>;</w:t>
      </w:r>
    </w:p>
    <w:p w14:paraId="7D867A53" w14:textId="0740E157"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Validation of test procedures used</w:t>
      </w:r>
      <w:r w:rsidR="006F0404" w:rsidRPr="004E1969">
        <w:rPr>
          <w:rFonts w:ascii="Times New Roman" w:hAnsi="Times New Roman"/>
          <w:sz w:val="22"/>
          <w:szCs w:val="22"/>
        </w:rPr>
        <w:t>;</w:t>
      </w:r>
    </w:p>
    <w:p w14:paraId="2B0FC461" w14:textId="5F11682C"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Handling evidence</w:t>
      </w:r>
      <w:r w:rsidR="006F0404" w:rsidRPr="004E1969">
        <w:rPr>
          <w:rFonts w:ascii="Times New Roman" w:hAnsi="Times New Roman"/>
          <w:sz w:val="22"/>
          <w:szCs w:val="22"/>
        </w:rPr>
        <w:t>;</w:t>
      </w:r>
    </w:p>
    <w:p w14:paraId="16ED96C8" w14:textId="39D64836"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The use of standards and controls in laboratory procedures</w:t>
      </w:r>
      <w:r w:rsidR="006F0404" w:rsidRPr="004E1969">
        <w:rPr>
          <w:rFonts w:ascii="Times New Roman" w:hAnsi="Times New Roman"/>
          <w:sz w:val="22"/>
          <w:szCs w:val="22"/>
        </w:rPr>
        <w:t>;</w:t>
      </w:r>
    </w:p>
    <w:p w14:paraId="33BE2C75" w14:textId="6C9D0C7E"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Calibration and maintenance of equipment</w:t>
      </w:r>
      <w:r w:rsidR="006F0404" w:rsidRPr="004E1969">
        <w:rPr>
          <w:rFonts w:ascii="Times New Roman" w:hAnsi="Times New Roman"/>
          <w:sz w:val="22"/>
          <w:szCs w:val="22"/>
        </w:rPr>
        <w:t>;</w:t>
      </w:r>
      <w:r w:rsidRPr="004E1969">
        <w:rPr>
          <w:rFonts w:ascii="Times New Roman" w:hAnsi="Times New Roman"/>
          <w:sz w:val="22"/>
          <w:szCs w:val="22"/>
        </w:rPr>
        <w:t xml:space="preserve"> </w:t>
      </w:r>
    </w:p>
    <w:p w14:paraId="21BC4804" w14:textId="5FF5258C"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Practices for ensuring continued competence of examiners including interlaboratory comparisons, proficiency testing programs, and internal quality control schemes (e.g. technical review)</w:t>
      </w:r>
      <w:r w:rsidR="006F0404" w:rsidRPr="004E1969">
        <w:rPr>
          <w:rFonts w:ascii="Times New Roman" w:hAnsi="Times New Roman"/>
          <w:sz w:val="22"/>
          <w:szCs w:val="22"/>
        </w:rPr>
        <w:t>;</w:t>
      </w:r>
    </w:p>
    <w:p w14:paraId="4F238E2E" w14:textId="5AAE5BBA" w:rsidR="00057697" w:rsidRPr="004E1969" w:rsidRDefault="009E560E"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C</w:t>
      </w:r>
      <w:r w:rsidR="00057697" w:rsidRPr="004E1969">
        <w:rPr>
          <w:rFonts w:ascii="Times New Roman" w:hAnsi="Times New Roman"/>
          <w:sz w:val="22"/>
          <w:szCs w:val="22"/>
        </w:rPr>
        <w:t xml:space="preserve">orrective action </w:t>
      </w:r>
      <w:r w:rsidRPr="004E1969">
        <w:rPr>
          <w:rFonts w:ascii="Times New Roman" w:hAnsi="Times New Roman"/>
          <w:sz w:val="22"/>
          <w:szCs w:val="22"/>
        </w:rPr>
        <w:t xml:space="preserve">taken </w:t>
      </w:r>
      <w:r w:rsidR="00057697" w:rsidRPr="004E1969">
        <w:rPr>
          <w:rFonts w:ascii="Times New Roman" w:hAnsi="Times New Roman"/>
          <w:sz w:val="22"/>
          <w:szCs w:val="22"/>
        </w:rPr>
        <w:t>whenever analytical discrepancies are detected</w:t>
      </w:r>
      <w:r w:rsidR="006F0404" w:rsidRPr="004E1969">
        <w:rPr>
          <w:rFonts w:ascii="Times New Roman" w:hAnsi="Times New Roman"/>
          <w:sz w:val="22"/>
          <w:szCs w:val="22"/>
        </w:rPr>
        <w:t>;</w:t>
      </w:r>
    </w:p>
    <w:p w14:paraId="2212548D" w14:textId="6E01CFAD"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Laboratory protocol permitting departures from documented policies and procedures</w:t>
      </w:r>
      <w:r w:rsidR="006F0404" w:rsidRPr="004E1969">
        <w:rPr>
          <w:rFonts w:ascii="Times New Roman" w:hAnsi="Times New Roman"/>
          <w:sz w:val="22"/>
          <w:szCs w:val="22"/>
        </w:rPr>
        <w:t>; and</w:t>
      </w:r>
    </w:p>
    <w:p w14:paraId="344276E5" w14:textId="56890945" w:rsidR="00057697" w:rsidRPr="004E1969" w:rsidRDefault="00057697" w:rsidP="00693998">
      <w:pPr>
        <w:numPr>
          <w:ilvl w:val="0"/>
          <w:numId w:val="3"/>
        </w:numPr>
        <w:spacing w:after="220"/>
        <w:ind w:left="2160" w:hanging="720"/>
        <w:rPr>
          <w:rFonts w:ascii="Times New Roman" w:hAnsi="Times New Roman"/>
          <w:sz w:val="22"/>
          <w:szCs w:val="22"/>
        </w:rPr>
      </w:pPr>
      <w:r w:rsidRPr="004E1969">
        <w:rPr>
          <w:rFonts w:ascii="Times New Roman" w:hAnsi="Times New Roman"/>
          <w:sz w:val="22"/>
          <w:szCs w:val="22"/>
        </w:rPr>
        <w:t>Audits and quality system review</w:t>
      </w:r>
      <w:r w:rsidR="006F0404" w:rsidRPr="004E1969">
        <w:rPr>
          <w:rFonts w:ascii="Times New Roman" w:hAnsi="Times New Roman"/>
          <w:sz w:val="22"/>
          <w:szCs w:val="22"/>
        </w:rPr>
        <w:t>.</w:t>
      </w:r>
    </w:p>
    <w:p w14:paraId="74D80894" w14:textId="08B05258" w:rsidR="00057697" w:rsidRPr="004E1969" w:rsidRDefault="00B231F0" w:rsidP="00D61BDF">
      <w:pPr>
        <w:ind w:left="1440"/>
        <w:rPr>
          <w:rFonts w:ascii="Times New Roman" w:hAnsi="Times New Roman"/>
          <w:sz w:val="22"/>
          <w:szCs w:val="22"/>
        </w:rPr>
      </w:pPr>
      <w:r w:rsidRPr="004E1969">
        <w:rPr>
          <w:rFonts w:ascii="Times New Roman" w:hAnsi="Times New Roman"/>
          <w:sz w:val="22"/>
          <w:szCs w:val="22"/>
        </w:rPr>
        <w:t xml:space="preserve">Required </w:t>
      </w:r>
      <w:r w:rsidR="004207F5" w:rsidRPr="004E1969">
        <w:rPr>
          <w:rFonts w:ascii="Times New Roman" w:hAnsi="Times New Roman"/>
          <w:sz w:val="22"/>
          <w:szCs w:val="22"/>
        </w:rPr>
        <w:t>documentation</w:t>
      </w:r>
      <w:r w:rsidRPr="004E1969">
        <w:rPr>
          <w:rFonts w:ascii="Times New Roman" w:hAnsi="Times New Roman"/>
          <w:sz w:val="22"/>
          <w:szCs w:val="22"/>
        </w:rPr>
        <w:t xml:space="preserve"> applicable to new assays</w:t>
      </w:r>
      <w:r w:rsidR="004207F5" w:rsidRPr="004E1969">
        <w:rPr>
          <w:rFonts w:ascii="Times New Roman" w:hAnsi="Times New Roman"/>
          <w:sz w:val="22"/>
          <w:szCs w:val="22"/>
        </w:rPr>
        <w:t xml:space="preserve"> </w:t>
      </w:r>
      <w:r w:rsidR="000D45DC" w:rsidRPr="004E1969">
        <w:rPr>
          <w:rFonts w:ascii="Times New Roman" w:hAnsi="Times New Roman"/>
          <w:sz w:val="22"/>
          <w:szCs w:val="22"/>
        </w:rPr>
        <w:t xml:space="preserve">must </w:t>
      </w:r>
      <w:r w:rsidR="00057697" w:rsidRPr="004E1969">
        <w:rPr>
          <w:rFonts w:ascii="Times New Roman" w:hAnsi="Times New Roman"/>
          <w:sz w:val="22"/>
          <w:szCs w:val="22"/>
        </w:rPr>
        <w:t xml:space="preserve">be added as each </w:t>
      </w:r>
      <w:r w:rsidR="0013631B" w:rsidRPr="004E1969">
        <w:rPr>
          <w:rFonts w:ascii="Times New Roman" w:hAnsi="Times New Roman"/>
          <w:sz w:val="22"/>
          <w:szCs w:val="22"/>
        </w:rPr>
        <w:t xml:space="preserve">test </w:t>
      </w:r>
      <w:r w:rsidR="00057697" w:rsidRPr="004E1969">
        <w:rPr>
          <w:rFonts w:ascii="Times New Roman" w:hAnsi="Times New Roman"/>
          <w:sz w:val="22"/>
          <w:szCs w:val="22"/>
        </w:rPr>
        <w:t>is performed for the first time.</w:t>
      </w:r>
      <w:r w:rsidR="003174E4" w:rsidRPr="004E1969">
        <w:rPr>
          <w:rFonts w:ascii="Times New Roman" w:hAnsi="Times New Roman"/>
          <w:sz w:val="22"/>
          <w:szCs w:val="22"/>
        </w:rPr>
        <w:t xml:space="preserve"> </w:t>
      </w:r>
      <w:r w:rsidR="00057697" w:rsidRPr="004E1969">
        <w:rPr>
          <w:rFonts w:ascii="Times New Roman" w:hAnsi="Times New Roman"/>
          <w:sz w:val="22"/>
          <w:szCs w:val="22"/>
        </w:rPr>
        <w:t xml:space="preserve">The laboratory </w:t>
      </w:r>
      <w:r w:rsidR="004207F5" w:rsidRPr="004E1969">
        <w:rPr>
          <w:rFonts w:ascii="Times New Roman" w:hAnsi="Times New Roman"/>
          <w:sz w:val="22"/>
          <w:szCs w:val="22"/>
        </w:rPr>
        <w:t xml:space="preserve">must </w:t>
      </w:r>
      <w:r w:rsidR="00057697" w:rsidRPr="004E1969">
        <w:rPr>
          <w:rFonts w:ascii="Times New Roman" w:hAnsi="Times New Roman"/>
          <w:sz w:val="22"/>
          <w:szCs w:val="22"/>
        </w:rPr>
        <w:t xml:space="preserve">maintain outdated copies of the </w:t>
      </w:r>
      <w:r w:rsidR="004D6D3F" w:rsidRPr="004E1969">
        <w:rPr>
          <w:rFonts w:ascii="Times New Roman" w:hAnsi="Times New Roman"/>
          <w:sz w:val="22"/>
          <w:szCs w:val="22"/>
        </w:rPr>
        <w:t xml:space="preserve">procedure </w:t>
      </w:r>
      <w:r w:rsidR="00057697" w:rsidRPr="004E1969">
        <w:rPr>
          <w:rFonts w:ascii="Times New Roman" w:hAnsi="Times New Roman"/>
          <w:sz w:val="22"/>
          <w:szCs w:val="22"/>
        </w:rPr>
        <w:t>manual</w:t>
      </w:r>
      <w:r w:rsidR="00373AD1" w:rsidRPr="004E1969">
        <w:rPr>
          <w:rFonts w:ascii="Times New Roman" w:hAnsi="Times New Roman"/>
          <w:sz w:val="22"/>
          <w:szCs w:val="22"/>
        </w:rPr>
        <w:t>(s)</w:t>
      </w:r>
      <w:r w:rsidR="00057697" w:rsidRPr="004E1969">
        <w:rPr>
          <w:rFonts w:ascii="Times New Roman" w:hAnsi="Times New Roman"/>
          <w:sz w:val="22"/>
          <w:szCs w:val="22"/>
        </w:rPr>
        <w:t xml:space="preserve"> and provide a means for their retrieval from archival storage.</w:t>
      </w:r>
    </w:p>
    <w:p w14:paraId="1ECE0A5B" w14:textId="77777777" w:rsidR="00057697" w:rsidRPr="004E1969" w:rsidRDefault="00057697" w:rsidP="00057697">
      <w:pPr>
        <w:rPr>
          <w:rFonts w:ascii="Times New Roman" w:hAnsi="Times New Roman"/>
          <w:strike/>
          <w:sz w:val="22"/>
          <w:szCs w:val="22"/>
        </w:rPr>
      </w:pPr>
    </w:p>
    <w:p w14:paraId="617010CF" w14:textId="0EE89236" w:rsidR="00057697" w:rsidRPr="004E1969" w:rsidRDefault="00DD076E" w:rsidP="00057697">
      <w:pPr>
        <w:tabs>
          <w:tab w:val="left" w:pos="720"/>
          <w:tab w:val="left" w:pos="1440"/>
          <w:tab w:val="left" w:pos="2160"/>
          <w:tab w:val="left" w:pos="2880"/>
        </w:tabs>
        <w:rPr>
          <w:rFonts w:ascii="Times New Roman" w:hAnsi="Times New Roman"/>
          <w:sz w:val="22"/>
          <w:szCs w:val="22"/>
        </w:rPr>
      </w:pPr>
      <w:r w:rsidRPr="004E1969">
        <w:rPr>
          <w:rFonts w:ascii="Times New Roman" w:hAnsi="Times New Roman"/>
          <w:sz w:val="22"/>
          <w:szCs w:val="22"/>
        </w:rPr>
        <w:tab/>
      </w:r>
      <w:bookmarkStart w:id="5" w:name="_Hlk109898981"/>
      <w:r w:rsidR="00A72480" w:rsidRPr="004E1969">
        <w:rPr>
          <w:rFonts w:ascii="Times New Roman" w:hAnsi="Times New Roman"/>
          <w:sz w:val="22"/>
          <w:szCs w:val="22"/>
        </w:rPr>
        <w:t>B</w:t>
      </w:r>
      <w:r w:rsidR="00057697" w:rsidRPr="004E1969">
        <w:rPr>
          <w:rFonts w:ascii="Times New Roman" w:hAnsi="Times New Roman"/>
          <w:sz w:val="22"/>
          <w:szCs w:val="22"/>
        </w:rPr>
        <w:t>.</w:t>
      </w:r>
      <w:r w:rsidR="00057697" w:rsidRPr="004E1969">
        <w:rPr>
          <w:rFonts w:ascii="Times New Roman" w:hAnsi="Times New Roman"/>
          <w:sz w:val="22"/>
          <w:szCs w:val="22"/>
        </w:rPr>
        <w:tab/>
        <w:t>Co</w:t>
      </w:r>
      <w:r w:rsidRPr="004E1969">
        <w:rPr>
          <w:rFonts w:ascii="Times New Roman" w:hAnsi="Times New Roman"/>
          <w:sz w:val="22"/>
          <w:szCs w:val="22"/>
        </w:rPr>
        <w:t>nfirming the presence of a drug</w:t>
      </w:r>
    </w:p>
    <w:p w14:paraId="2341C78B" w14:textId="77777777" w:rsidR="00057697" w:rsidRPr="004E1969" w:rsidRDefault="00057697" w:rsidP="00057697">
      <w:pPr>
        <w:tabs>
          <w:tab w:val="left" w:pos="720"/>
          <w:tab w:val="left" w:pos="1440"/>
          <w:tab w:val="left" w:pos="2160"/>
          <w:tab w:val="left" w:pos="2880"/>
        </w:tabs>
        <w:rPr>
          <w:rFonts w:ascii="Times New Roman" w:hAnsi="Times New Roman"/>
          <w:sz w:val="22"/>
          <w:szCs w:val="22"/>
        </w:rPr>
      </w:pPr>
    </w:p>
    <w:p w14:paraId="2D90DA04" w14:textId="2196AEFC" w:rsidR="00057697" w:rsidRPr="004E1969" w:rsidRDefault="00DD076E" w:rsidP="00DD076E">
      <w:pPr>
        <w:pStyle w:val="BodyTextIndent"/>
        <w:ind w:hanging="720"/>
        <w:rPr>
          <w:sz w:val="22"/>
          <w:szCs w:val="22"/>
        </w:rPr>
      </w:pPr>
      <w:r w:rsidRPr="004E1969">
        <w:rPr>
          <w:sz w:val="22"/>
          <w:szCs w:val="22"/>
        </w:rPr>
        <w:tab/>
      </w:r>
      <w:r w:rsidR="00057697" w:rsidRPr="004E1969">
        <w:rPr>
          <w:sz w:val="22"/>
          <w:szCs w:val="22"/>
        </w:rPr>
        <w:t>As a general matter of scientific and forensic principle, the analytical scheme will begin with a screening test.</w:t>
      </w:r>
      <w:r w:rsidR="003174E4" w:rsidRPr="004E1969">
        <w:rPr>
          <w:sz w:val="22"/>
          <w:szCs w:val="22"/>
        </w:rPr>
        <w:t xml:space="preserve"> </w:t>
      </w:r>
      <w:r w:rsidR="00057697" w:rsidRPr="004E1969">
        <w:rPr>
          <w:sz w:val="22"/>
          <w:szCs w:val="22"/>
        </w:rPr>
        <w:t xml:space="preserve">All positive screening results will be subject to confirmation (see Section </w:t>
      </w:r>
      <w:r w:rsidR="00912C66" w:rsidRPr="004E1969">
        <w:rPr>
          <w:sz w:val="22"/>
          <w:szCs w:val="22"/>
        </w:rPr>
        <w:t>1(</w:t>
      </w:r>
      <w:r w:rsidR="00E72671" w:rsidRPr="004E1969">
        <w:rPr>
          <w:sz w:val="22"/>
          <w:szCs w:val="22"/>
        </w:rPr>
        <w:t>A</w:t>
      </w:r>
      <w:r w:rsidR="00912C66" w:rsidRPr="004E1969">
        <w:rPr>
          <w:sz w:val="22"/>
          <w:szCs w:val="22"/>
        </w:rPr>
        <w:t>)</w:t>
      </w:r>
      <w:r w:rsidR="00057697" w:rsidRPr="004E1969">
        <w:rPr>
          <w:sz w:val="22"/>
          <w:szCs w:val="22"/>
        </w:rPr>
        <w:t>(5)(a) above).</w:t>
      </w:r>
      <w:r w:rsidR="003174E4" w:rsidRPr="004E1969">
        <w:rPr>
          <w:sz w:val="22"/>
          <w:szCs w:val="22"/>
        </w:rPr>
        <w:t xml:space="preserve"> </w:t>
      </w:r>
      <w:r w:rsidR="00057697" w:rsidRPr="004E1969">
        <w:rPr>
          <w:sz w:val="22"/>
          <w:szCs w:val="22"/>
        </w:rPr>
        <w:t xml:space="preserve">Only those results confirmed </w:t>
      </w:r>
      <w:r w:rsidR="00064A00" w:rsidRPr="004E1969">
        <w:rPr>
          <w:sz w:val="22"/>
          <w:szCs w:val="22"/>
        </w:rPr>
        <w:t>with GC/MS, LC/MS or other</w:t>
      </w:r>
      <w:r w:rsidR="008A403C" w:rsidRPr="004E1969">
        <w:rPr>
          <w:sz w:val="22"/>
          <w:szCs w:val="22"/>
        </w:rPr>
        <w:t xml:space="preserve"> v</w:t>
      </w:r>
      <w:r w:rsidR="000F4863" w:rsidRPr="004E1969">
        <w:rPr>
          <w:sz w:val="22"/>
          <w:szCs w:val="22"/>
        </w:rPr>
        <w:t xml:space="preserve">alidated </w:t>
      </w:r>
      <w:r w:rsidR="008816B7" w:rsidRPr="004E1969">
        <w:rPr>
          <w:sz w:val="22"/>
          <w:szCs w:val="22"/>
        </w:rPr>
        <w:t>instrumentation</w:t>
      </w:r>
      <w:r w:rsidR="00057697" w:rsidRPr="004E1969">
        <w:rPr>
          <w:sz w:val="22"/>
          <w:szCs w:val="22"/>
        </w:rPr>
        <w:t xml:space="preserve"> will be reported as detec</w:t>
      </w:r>
      <w:r w:rsidR="002B7A9E" w:rsidRPr="004E1969">
        <w:rPr>
          <w:sz w:val="22"/>
          <w:szCs w:val="22"/>
        </w:rPr>
        <w:t>ted or confirmed in the sample.</w:t>
      </w:r>
      <w:r w:rsidR="00974222" w:rsidRPr="004E1969">
        <w:rPr>
          <w:sz w:val="22"/>
          <w:szCs w:val="22"/>
        </w:rPr>
        <w:t xml:space="preserve"> A negative test result will be reported when no compounds of interest are present or compounds are present but do not meet established acceptability criteria, based on the specific testing procedure being performed. Established acceptance criteria can be found in the specific testing procedure manuals maintained by the Department.</w:t>
      </w:r>
    </w:p>
    <w:bookmarkEnd w:id="5"/>
    <w:p w14:paraId="29089FF9" w14:textId="77777777" w:rsidR="00F610CB" w:rsidRPr="004E1969" w:rsidRDefault="00F610CB" w:rsidP="00DD076E">
      <w:pPr>
        <w:pStyle w:val="BodyTextIndent"/>
        <w:ind w:hanging="720"/>
        <w:rPr>
          <w:sz w:val="22"/>
          <w:szCs w:val="22"/>
        </w:rPr>
      </w:pPr>
    </w:p>
    <w:p w14:paraId="4AEDE91A" w14:textId="2BAF4C6C" w:rsidR="00F610CB" w:rsidRPr="004E1969" w:rsidRDefault="00A72480" w:rsidP="00F610CB">
      <w:pPr>
        <w:pStyle w:val="BodyTextIndent"/>
        <w:ind w:hanging="720"/>
        <w:rPr>
          <w:sz w:val="22"/>
          <w:szCs w:val="22"/>
        </w:rPr>
      </w:pPr>
      <w:r w:rsidRPr="004E1969">
        <w:rPr>
          <w:sz w:val="22"/>
          <w:szCs w:val="22"/>
        </w:rPr>
        <w:t>C</w:t>
      </w:r>
      <w:r w:rsidR="00F610CB" w:rsidRPr="004E1969">
        <w:rPr>
          <w:sz w:val="22"/>
          <w:szCs w:val="22"/>
        </w:rPr>
        <w:t>.</w:t>
      </w:r>
      <w:r w:rsidR="00F610CB" w:rsidRPr="004E1969">
        <w:rPr>
          <w:sz w:val="22"/>
          <w:szCs w:val="22"/>
        </w:rPr>
        <w:tab/>
      </w:r>
      <w:bookmarkStart w:id="6" w:name="_Hlk107305293"/>
      <w:r w:rsidR="008816B7" w:rsidRPr="004E1969">
        <w:rPr>
          <w:sz w:val="22"/>
          <w:szCs w:val="22"/>
        </w:rPr>
        <w:t>Analysis of blood for alcohol level</w:t>
      </w:r>
    </w:p>
    <w:bookmarkEnd w:id="6"/>
    <w:p w14:paraId="24145587" w14:textId="77777777" w:rsidR="00F610CB" w:rsidRPr="004E1969" w:rsidRDefault="00F610CB" w:rsidP="00F610CB">
      <w:pPr>
        <w:pStyle w:val="BodyTextIndent"/>
        <w:ind w:hanging="720"/>
        <w:rPr>
          <w:sz w:val="22"/>
          <w:szCs w:val="22"/>
        </w:rPr>
      </w:pPr>
    </w:p>
    <w:p w14:paraId="3B21CFAB" w14:textId="7493BFDA" w:rsidR="008816B7" w:rsidRPr="004E1969" w:rsidRDefault="00F610CB" w:rsidP="0090669F">
      <w:pPr>
        <w:pStyle w:val="BodyTextIndent"/>
        <w:ind w:left="2160" w:hanging="1440"/>
        <w:rPr>
          <w:sz w:val="22"/>
          <w:szCs w:val="22"/>
        </w:rPr>
      </w:pPr>
      <w:r w:rsidRPr="004E1969">
        <w:rPr>
          <w:sz w:val="22"/>
          <w:szCs w:val="22"/>
        </w:rPr>
        <w:tab/>
      </w:r>
      <w:r w:rsidR="00F90350" w:rsidRPr="004E1969">
        <w:rPr>
          <w:sz w:val="22"/>
          <w:szCs w:val="22"/>
        </w:rPr>
        <w:t>1.</w:t>
      </w:r>
      <w:r w:rsidR="00F90350" w:rsidRPr="004E1969">
        <w:rPr>
          <w:sz w:val="22"/>
          <w:szCs w:val="22"/>
        </w:rPr>
        <w:tab/>
      </w:r>
      <w:r w:rsidRPr="004E1969">
        <w:rPr>
          <w:sz w:val="22"/>
          <w:szCs w:val="22"/>
        </w:rPr>
        <w:t>Replicate analyses</w:t>
      </w:r>
      <w:r w:rsidR="00B41B56" w:rsidRPr="004E1969">
        <w:rPr>
          <w:sz w:val="22"/>
          <w:szCs w:val="22"/>
        </w:rPr>
        <w:t xml:space="preserve"> must be</w:t>
      </w:r>
      <w:r w:rsidR="008816B7" w:rsidRPr="004E1969">
        <w:rPr>
          <w:sz w:val="22"/>
          <w:szCs w:val="22"/>
        </w:rPr>
        <w:t xml:space="preserve"> performed at different times</w:t>
      </w:r>
      <w:r w:rsidR="00A72480" w:rsidRPr="004E1969">
        <w:rPr>
          <w:sz w:val="22"/>
          <w:szCs w:val="22"/>
        </w:rPr>
        <w:t xml:space="preserve"> </w:t>
      </w:r>
      <w:r w:rsidR="00064A00" w:rsidRPr="004E1969">
        <w:rPr>
          <w:sz w:val="22"/>
          <w:szCs w:val="22"/>
        </w:rPr>
        <w:t xml:space="preserve">to </w:t>
      </w:r>
      <w:r w:rsidRPr="004E1969">
        <w:rPr>
          <w:sz w:val="22"/>
          <w:szCs w:val="22"/>
        </w:rPr>
        <w:t>minimize the possibility of undetected errors.</w:t>
      </w:r>
      <w:r w:rsidR="008816B7" w:rsidRPr="004E1969">
        <w:rPr>
          <w:sz w:val="22"/>
          <w:szCs w:val="22"/>
        </w:rPr>
        <w:t xml:space="preserve"> </w:t>
      </w:r>
      <w:r w:rsidRPr="004E1969">
        <w:rPr>
          <w:sz w:val="22"/>
          <w:szCs w:val="22"/>
        </w:rPr>
        <w:t xml:space="preserve">Results </w:t>
      </w:r>
      <w:r w:rsidR="00B41B56" w:rsidRPr="004E1969">
        <w:rPr>
          <w:sz w:val="22"/>
          <w:szCs w:val="22"/>
        </w:rPr>
        <w:t>must</w:t>
      </w:r>
      <w:r w:rsidRPr="004E1969">
        <w:rPr>
          <w:sz w:val="22"/>
          <w:szCs w:val="22"/>
        </w:rPr>
        <w:t xml:space="preserve"> be expressed in terms of % w/v, that is, grams of alcohol per 100 milliliters of blood, rounded downward.</w:t>
      </w:r>
      <w:r w:rsidR="008816B7" w:rsidRPr="004E1969">
        <w:rPr>
          <w:sz w:val="22"/>
          <w:szCs w:val="22"/>
        </w:rPr>
        <w:t xml:space="preserve"> </w:t>
      </w:r>
    </w:p>
    <w:p w14:paraId="1B28B2BB" w14:textId="77777777" w:rsidR="008816B7" w:rsidRPr="004E1969" w:rsidRDefault="008816B7" w:rsidP="008816B7">
      <w:pPr>
        <w:pStyle w:val="BodyTextIndent"/>
        <w:ind w:hanging="720"/>
        <w:rPr>
          <w:sz w:val="22"/>
          <w:szCs w:val="22"/>
        </w:rPr>
      </w:pPr>
    </w:p>
    <w:p w14:paraId="035D8116" w14:textId="26202981" w:rsidR="00F610CB" w:rsidRPr="004E1969" w:rsidRDefault="00F90350" w:rsidP="0090669F">
      <w:pPr>
        <w:pStyle w:val="BodyTextIndent"/>
        <w:ind w:left="2160" w:hanging="720"/>
        <w:rPr>
          <w:sz w:val="22"/>
          <w:szCs w:val="22"/>
        </w:rPr>
      </w:pPr>
      <w:r w:rsidRPr="004E1969">
        <w:rPr>
          <w:sz w:val="22"/>
          <w:szCs w:val="22"/>
        </w:rPr>
        <w:t>2.</w:t>
      </w:r>
      <w:r w:rsidRPr="004E1969">
        <w:rPr>
          <w:sz w:val="22"/>
          <w:szCs w:val="22"/>
        </w:rPr>
        <w:tab/>
      </w:r>
      <w:r w:rsidR="00F610CB" w:rsidRPr="004E1969">
        <w:rPr>
          <w:sz w:val="22"/>
          <w:szCs w:val="22"/>
        </w:rPr>
        <w:t xml:space="preserve">Analytical procedure for determining alcohol in blood </w:t>
      </w:r>
      <w:r w:rsidR="00B41B56" w:rsidRPr="004E1969">
        <w:rPr>
          <w:sz w:val="22"/>
          <w:szCs w:val="22"/>
        </w:rPr>
        <w:t xml:space="preserve">must </w:t>
      </w:r>
      <w:r w:rsidR="00F610CB" w:rsidRPr="004E1969">
        <w:rPr>
          <w:sz w:val="22"/>
          <w:szCs w:val="22"/>
        </w:rPr>
        <w:t>meet the following performance requirements:</w:t>
      </w:r>
    </w:p>
    <w:p w14:paraId="352DD19B" w14:textId="77777777" w:rsidR="00F610CB" w:rsidRPr="004E1969" w:rsidRDefault="00F610CB" w:rsidP="00F610CB">
      <w:pPr>
        <w:pStyle w:val="BodyTextIndent"/>
        <w:ind w:hanging="720"/>
        <w:rPr>
          <w:sz w:val="22"/>
          <w:szCs w:val="22"/>
        </w:rPr>
      </w:pPr>
    </w:p>
    <w:p w14:paraId="39CEEC05" w14:textId="77CE0688" w:rsidR="00F610CB" w:rsidRPr="004E1969" w:rsidRDefault="00F610CB" w:rsidP="00B41B56">
      <w:pPr>
        <w:pStyle w:val="BodyTextIndent"/>
        <w:numPr>
          <w:ilvl w:val="0"/>
          <w:numId w:val="4"/>
        </w:numPr>
        <w:rPr>
          <w:sz w:val="22"/>
          <w:szCs w:val="22"/>
        </w:rPr>
      </w:pPr>
      <w:r w:rsidRPr="004E1969">
        <w:rPr>
          <w:sz w:val="22"/>
          <w:szCs w:val="22"/>
        </w:rPr>
        <w:t xml:space="preserve">The accuracy and sensitivity of the procedure </w:t>
      </w:r>
      <w:r w:rsidR="00B41B56" w:rsidRPr="004E1969">
        <w:rPr>
          <w:sz w:val="22"/>
          <w:szCs w:val="22"/>
        </w:rPr>
        <w:t xml:space="preserve">must </w:t>
      </w:r>
      <w:r w:rsidRPr="004E1969">
        <w:rPr>
          <w:sz w:val="22"/>
          <w:szCs w:val="22"/>
        </w:rPr>
        <w:t>consistently attain results within 5% of the known value over the range of 0.10% and greater, or + 0.005 of the known value for values less than 0.10%, in the analysis of appropriate reference materials of known ethyl alcohol concentration for blood determinations.</w:t>
      </w:r>
    </w:p>
    <w:p w14:paraId="2A714BCA" w14:textId="77777777" w:rsidR="007F4D13" w:rsidRPr="004E1969" w:rsidRDefault="007F4D13" w:rsidP="007F4D13">
      <w:pPr>
        <w:pStyle w:val="BodyTextIndent"/>
        <w:ind w:left="2160"/>
        <w:rPr>
          <w:sz w:val="22"/>
          <w:szCs w:val="22"/>
        </w:rPr>
      </w:pPr>
    </w:p>
    <w:p w14:paraId="524144F2" w14:textId="77777777" w:rsidR="00F610CB" w:rsidRPr="004E1969" w:rsidRDefault="00F610CB" w:rsidP="00B41B56">
      <w:pPr>
        <w:pStyle w:val="BodyTextIndent"/>
        <w:numPr>
          <w:ilvl w:val="0"/>
          <w:numId w:val="4"/>
        </w:numPr>
        <w:rPr>
          <w:sz w:val="22"/>
          <w:szCs w:val="22"/>
        </w:rPr>
      </w:pPr>
      <w:r w:rsidRPr="004E1969">
        <w:rPr>
          <w:sz w:val="22"/>
          <w:szCs w:val="22"/>
        </w:rPr>
        <w:t xml:space="preserve">The blank values yielded by the procedure in analyses of alcohol - free blood specimen consistently </w:t>
      </w:r>
      <w:r w:rsidR="00B41B56" w:rsidRPr="004E1969">
        <w:rPr>
          <w:sz w:val="22"/>
          <w:szCs w:val="22"/>
        </w:rPr>
        <w:t>may</w:t>
      </w:r>
      <w:r w:rsidRPr="004E1969">
        <w:rPr>
          <w:sz w:val="22"/>
          <w:szCs w:val="22"/>
        </w:rPr>
        <w:t xml:space="preserve"> not </w:t>
      </w:r>
      <w:r w:rsidR="00B41B56" w:rsidRPr="004E1969">
        <w:rPr>
          <w:sz w:val="22"/>
          <w:szCs w:val="22"/>
        </w:rPr>
        <w:t xml:space="preserve">be </w:t>
      </w:r>
      <w:r w:rsidRPr="004E1969">
        <w:rPr>
          <w:sz w:val="22"/>
          <w:szCs w:val="22"/>
        </w:rPr>
        <w:t>greater than 0.01%.</w:t>
      </w:r>
    </w:p>
    <w:p w14:paraId="2CFEDC8B" w14:textId="77777777" w:rsidR="00DD076E" w:rsidRPr="004E1969" w:rsidRDefault="00DD076E" w:rsidP="00057697">
      <w:pPr>
        <w:rPr>
          <w:rFonts w:ascii="Times New Roman" w:hAnsi="Times New Roman"/>
          <w:sz w:val="22"/>
          <w:szCs w:val="22"/>
        </w:rPr>
      </w:pPr>
    </w:p>
    <w:p w14:paraId="7057B1C8" w14:textId="61B07A06" w:rsidR="00AB0F60" w:rsidRPr="004E1969" w:rsidRDefault="00AB0F60">
      <w:pPr>
        <w:rPr>
          <w:rFonts w:ascii="Times New Roman" w:hAnsi="Times New Roman"/>
          <w:b/>
          <w:sz w:val="22"/>
          <w:szCs w:val="22"/>
        </w:rPr>
      </w:pPr>
    </w:p>
    <w:p w14:paraId="485F9829" w14:textId="7EED4AB3" w:rsidR="00057697" w:rsidRPr="004E1969" w:rsidRDefault="00232DD5" w:rsidP="00025C1A">
      <w:pPr>
        <w:jc w:val="center"/>
        <w:rPr>
          <w:rFonts w:ascii="Times New Roman" w:hAnsi="Times New Roman"/>
          <w:b/>
          <w:sz w:val="22"/>
          <w:szCs w:val="22"/>
        </w:rPr>
      </w:pPr>
      <w:r w:rsidRPr="004E1969">
        <w:rPr>
          <w:rFonts w:ascii="Times New Roman" w:hAnsi="Times New Roman"/>
          <w:b/>
          <w:sz w:val="22"/>
          <w:szCs w:val="22"/>
        </w:rPr>
        <w:t>SECTION 5</w:t>
      </w:r>
      <w:r w:rsidR="00D40DF3" w:rsidRPr="004E1969">
        <w:rPr>
          <w:rFonts w:ascii="Times New Roman" w:hAnsi="Times New Roman"/>
          <w:b/>
          <w:sz w:val="22"/>
          <w:szCs w:val="22"/>
        </w:rPr>
        <w:t>.</w:t>
      </w:r>
      <w:r w:rsidR="00B41B56" w:rsidRPr="004E1969">
        <w:rPr>
          <w:rFonts w:ascii="Times New Roman" w:hAnsi="Times New Roman"/>
          <w:b/>
          <w:sz w:val="22"/>
          <w:szCs w:val="22"/>
        </w:rPr>
        <w:t xml:space="preserve"> </w:t>
      </w:r>
      <w:r w:rsidRPr="004E1969">
        <w:rPr>
          <w:rFonts w:ascii="Times New Roman" w:hAnsi="Times New Roman"/>
          <w:b/>
          <w:sz w:val="22"/>
          <w:szCs w:val="22"/>
        </w:rPr>
        <w:t>REQUIREMENTS FOR TESTING LABORATORIES</w:t>
      </w:r>
    </w:p>
    <w:p w14:paraId="165D4AAB" w14:textId="77777777" w:rsidR="00057697" w:rsidRPr="004E1969" w:rsidRDefault="00057697" w:rsidP="00057697">
      <w:pPr>
        <w:rPr>
          <w:rFonts w:ascii="Times New Roman" w:hAnsi="Times New Roman"/>
          <w:sz w:val="22"/>
          <w:szCs w:val="22"/>
        </w:rPr>
      </w:pPr>
    </w:p>
    <w:p w14:paraId="14063992" w14:textId="6F4C3020" w:rsidR="00057697" w:rsidRPr="004E1969" w:rsidRDefault="00912C66" w:rsidP="006F0404">
      <w:pPr>
        <w:ind w:left="720" w:hanging="720"/>
        <w:rPr>
          <w:rFonts w:ascii="Times New Roman" w:hAnsi="Times New Roman"/>
          <w:sz w:val="22"/>
          <w:szCs w:val="22"/>
        </w:rPr>
      </w:pPr>
      <w:r w:rsidRPr="004E1969">
        <w:rPr>
          <w:rFonts w:ascii="Times New Roman" w:hAnsi="Times New Roman"/>
          <w:sz w:val="22"/>
          <w:szCs w:val="22"/>
        </w:rPr>
        <w:tab/>
      </w:r>
      <w:r w:rsidR="00FA75C3" w:rsidRPr="004E1969">
        <w:rPr>
          <w:rFonts w:ascii="Times New Roman" w:hAnsi="Times New Roman"/>
          <w:sz w:val="22"/>
          <w:szCs w:val="22"/>
        </w:rPr>
        <w:t xml:space="preserve">Laboratories </w:t>
      </w:r>
      <w:r w:rsidR="00057697" w:rsidRPr="004E1969">
        <w:rPr>
          <w:rFonts w:ascii="Times New Roman" w:hAnsi="Times New Roman"/>
          <w:sz w:val="22"/>
          <w:szCs w:val="22"/>
        </w:rPr>
        <w:t xml:space="preserve">conducting chemical tests for drugs other than alcohol </w:t>
      </w:r>
      <w:r w:rsidR="006826AE" w:rsidRPr="004E1969">
        <w:rPr>
          <w:rFonts w:ascii="Times New Roman" w:hAnsi="Times New Roman"/>
          <w:sz w:val="22"/>
          <w:szCs w:val="22"/>
        </w:rPr>
        <w:t>must</w:t>
      </w:r>
      <w:r w:rsidR="00057697" w:rsidRPr="004E1969">
        <w:rPr>
          <w:rFonts w:ascii="Times New Roman" w:hAnsi="Times New Roman"/>
          <w:sz w:val="22"/>
          <w:szCs w:val="22"/>
        </w:rPr>
        <w:t xml:space="preserve"> comply with the following:</w:t>
      </w:r>
    </w:p>
    <w:p w14:paraId="4DDB5966" w14:textId="77777777" w:rsidR="00057697" w:rsidRPr="004E1969" w:rsidRDefault="00057697" w:rsidP="00057697">
      <w:pPr>
        <w:rPr>
          <w:rFonts w:ascii="Times New Roman" w:hAnsi="Times New Roman"/>
          <w:sz w:val="22"/>
          <w:szCs w:val="22"/>
        </w:rPr>
      </w:pPr>
    </w:p>
    <w:p w14:paraId="73018335" w14:textId="7F815DEA" w:rsidR="00057697" w:rsidRPr="004E1969" w:rsidRDefault="00057697" w:rsidP="00057697">
      <w:pPr>
        <w:rPr>
          <w:rFonts w:ascii="Times New Roman" w:hAnsi="Times New Roman"/>
          <w:sz w:val="22"/>
          <w:szCs w:val="22"/>
        </w:rPr>
      </w:pPr>
      <w:r w:rsidRPr="004E1969">
        <w:rPr>
          <w:rFonts w:ascii="Times New Roman" w:hAnsi="Times New Roman"/>
          <w:sz w:val="22"/>
          <w:szCs w:val="22"/>
        </w:rPr>
        <w:lastRenderedPageBreak/>
        <w:tab/>
      </w:r>
      <w:r w:rsidR="00510920" w:rsidRPr="004E1969">
        <w:rPr>
          <w:rFonts w:ascii="Times New Roman" w:hAnsi="Times New Roman"/>
          <w:sz w:val="22"/>
          <w:szCs w:val="22"/>
        </w:rPr>
        <w:t>A</w:t>
      </w:r>
      <w:r w:rsidRPr="004E1969">
        <w:rPr>
          <w:rFonts w:ascii="Times New Roman" w:hAnsi="Times New Roman"/>
          <w:sz w:val="22"/>
          <w:szCs w:val="22"/>
        </w:rPr>
        <w:t>.</w:t>
      </w:r>
      <w:r w:rsidRPr="004E1969">
        <w:rPr>
          <w:rFonts w:ascii="Times New Roman" w:hAnsi="Times New Roman"/>
          <w:sz w:val="22"/>
          <w:szCs w:val="22"/>
        </w:rPr>
        <w:tab/>
      </w:r>
      <w:r w:rsidR="008C3F5F" w:rsidRPr="004E1969">
        <w:rPr>
          <w:rFonts w:ascii="Times New Roman" w:hAnsi="Times New Roman"/>
          <w:sz w:val="22"/>
          <w:szCs w:val="22"/>
        </w:rPr>
        <w:t>Labora</w:t>
      </w:r>
      <w:r w:rsidR="00981726" w:rsidRPr="004E1969">
        <w:rPr>
          <w:rFonts w:ascii="Times New Roman" w:hAnsi="Times New Roman"/>
          <w:sz w:val="22"/>
          <w:szCs w:val="22"/>
        </w:rPr>
        <w:t>t</w:t>
      </w:r>
      <w:r w:rsidR="008C3F5F" w:rsidRPr="004E1969">
        <w:rPr>
          <w:rFonts w:ascii="Times New Roman" w:hAnsi="Times New Roman"/>
          <w:sz w:val="22"/>
          <w:szCs w:val="22"/>
        </w:rPr>
        <w:t>o</w:t>
      </w:r>
      <w:r w:rsidR="00981726" w:rsidRPr="004E1969">
        <w:rPr>
          <w:rFonts w:ascii="Times New Roman" w:hAnsi="Times New Roman"/>
          <w:sz w:val="22"/>
          <w:szCs w:val="22"/>
        </w:rPr>
        <w:t>r</w:t>
      </w:r>
      <w:r w:rsidR="008C3F5F" w:rsidRPr="004E1969">
        <w:rPr>
          <w:rFonts w:ascii="Times New Roman" w:hAnsi="Times New Roman"/>
          <w:sz w:val="22"/>
          <w:szCs w:val="22"/>
        </w:rPr>
        <w:t>y Accreditation</w:t>
      </w:r>
    </w:p>
    <w:p w14:paraId="1C136A56" w14:textId="77777777" w:rsidR="00057697" w:rsidRPr="004E1969" w:rsidRDefault="00057697" w:rsidP="00057697">
      <w:pPr>
        <w:rPr>
          <w:rFonts w:ascii="Times New Roman" w:hAnsi="Times New Roman"/>
          <w:sz w:val="22"/>
          <w:szCs w:val="22"/>
        </w:rPr>
      </w:pPr>
    </w:p>
    <w:p w14:paraId="2FE3363E" w14:textId="3098983A" w:rsidR="008816B7" w:rsidRPr="004E1969" w:rsidRDefault="00057697" w:rsidP="003F0E97">
      <w:pPr>
        <w:tabs>
          <w:tab w:val="left" w:pos="1440"/>
        </w:tabs>
        <w:ind w:left="1440" w:hanging="720"/>
        <w:rPr>
          <w:rFonts w:ascii="Times New Roman" w:hAnsi="Times New Roman"/>
          <w:sz w:val="22"/>
          <w:szCs w:val="22"/>
        </w:rPr>
      </w:pPr>
      <w:r w:rsidRPr="004E1969">
        <w:rPr>
          <w:rFonts w:ascii="Times New Roman" w:hAnsi="Times New Roman"/>
          <w:sz w:val="22"/>
          <w:szCs w:val="22"/>
        </w:rPr>
        <w:tab/>
      </w:r>
      <w:r w:rsidR="008816B7" w:rsidRPr="004E1969">
        <w:rPr>
          <w:rFonts w:ascii="Times New Roman" w:hAnsi="Times New Roman"/>
          <w:sz w:val="22"/>
          <w:szCs w:val="22"/>
        </w:rPr>
        <w:t xml:space="preserve">Laboratories testing for substances of use under this rule must be accredited </w:t>
      </w:r>
      <w:r w:rsidR="00A7787D" w:rsidRPr="004E1969">
        <w:rPr>
          <w:rFonts w:ascii="Times New Roman" w:hAnsi="Times New Roman"/>
          <w:sz w:val="22"/>
          <w:szCs w:val="22"/>
        </w:rPr>
        <w:t xml:space="preserve">as a Forensic Testing Laboratory </w:t>
      </w:r>
      <w:r w:rsidR="008816B7" w:rsidRPr="004E1969">
        <w:rPr>
          <w:rFonts w:ascii="Times New Roman" w:hAnsi="Times New Roman"/>
          <w:sz w:val="22"/>
          <w:szCs w:val="22"/>
        </w:rPr>
        <w:t>to ISO 17025 standards by an accrediting body</w:t>
      </w:r>
      <w:r w:rsidR="00A7787D" w:rsidRPr="004E1969">
        <w:rPr>
          <w:rFonts w:ascii="Times New Roman" w:hAnsi="Times New Roman"/>
          <w:sz w:val="22"/>
          <w:szCs w:val="22"/>
        </w:rPr>
        <w:t>,</w:t>
      </w:r>
      <w:r w:rsidR="008816B7" w:rsidRPr="004E1969">
        <w:rPr>
          <w:rFonts w:ascii="Times New Roman" w:hAnsi="Times New Roman"/>
          <w:sz w:val="22"/>
          <w:szCs w:val="22"/>
        </w:rPr>
        <w:t xml:space="preserve"> such as </w:t>
      </w:r>
      <w:r w:rsidR="00012939" w:rsidRPr="004E1969">
        <w:rPr>
          <w:rFonts w:ascii="Times New Roman" w:hAnsi="Times New Roman"/>
          <w:sz w:val="22"/>
          <w:szCs w:val="22"/>
        </w:rPr>
        <w:t>ANSI National Accreditation Board (</w:t>
      </w:r>
      <w:r w:rsidR="008816B7" w:rsidRPr="004E1969">
        <w:rPr>
          <w:rFonts w:ascii="Times New Roman" w:hAnsi="Times New Roman"/>
          <w:sz w:val="22"/>
          <w:szCs w:val="22"/>
        </w:rPr>
        <w:t>ANAB</w:t>
      </w:r>
      <w:r w:rsidR="00012939" w:rsidRPr="004E1969">
        <w:rPr>
          <w:rFonts w:ascii="Times New Roman" w:hAnsi="Times New Roman"/>
          <w:sz w:val="22"/>
          <w:szCs w:val="22"/>
        </w:rPr>
        <w:t>)</w:t>
      </w:r>
      <w:r w:rsidR="008816B7" w:rsidRPr="004E1969">
        <w:rPr>
          <w:rFonts w:ascii="Times New Roman" w:hAnsi="Times New Roman"/>
          <w:sz w:val="22"/>
          <w:szCs w:val="22"/>
        </w:rPr>
        <w:t xml:space="preserve">. </w:t>
      </w:r>
    </w:p>
    <w:p w14:paraId="3AA4A990" w14:textId="77777777" w:rsidR="008816B7" w:rsidRPr="004E1969" w:rsidRDefault="008816B7" w:rsidP="00DD076E">
      <w:pPr>
        <w:tabs>
          <w:tab w:val="left" w:pos="1440"/>
        </w:tabs>
        <w:ind w:left="2160" w:hanging="720"/>
        <w:rPr>
          <w:rFonts w:ascii="Times New Roman" w:hAnsi="Times New Roman"/>
          <w:sz w:val="22"/>
          <w:szCs w:val="22"/>
        </w:rPr>
      </w:pPr>
    </w:p>
    <w:p w14:paraId="4407E715" w14:textId="31C72DDE" w:rsidR="008816B7" w:rsidRPr="004E1969" w:rsidRDefault="00510920" w:rsidP="00EF1B07">
      <w:pPr>
        <w:tabs>
          <w:tab w:val="left" w:pos="1440"/>
        </w:tabs>
        <w:ind w:left="2160" w:hanging="1440"/>
        <w:rPr>
          <w:rFonts w:ascii="Times New Roman" w:hAnsi="Times New Roman"/>
          <w:sz w:val="22"/>
          <w:szCs w:val="22"/>
        </w:rPr>
      </w:pPr>
      <w:r w:rsidRPr="004E1969">
        <w:rPr>
          <w:rFonts w:ascii="Times New Roman" w:hAnsi="Times New Roman"/>
          <w:sz w:val="22"/>
          <w:szCs w:val="22"/>
        </w:rPr>
        <w:t>B</w:t>
      </w:r>
      <w:r w:rsidR="008816B7" w:rsidRPr="004E1969">
        <w:rPr>
          <w:rFonts w:ascii="Times New Roman" w:hAnsi="Times New Roman"/>
          <w:sz w:val="22"/>
          <w:szCs w:val="22"/>
        </w:rPr>
        <w:t>.</w:t>
      </w:r>
      <w:r w:rsidR="00EF1B07" w:rsidRPr="004E1969">
        <w:rPr>
          <w:rFonts w:ascii="Times New Roman" w:hAnsi="Times New Roman"/>
          <w:sz w:val="22"/>
          <w:szCs w:val="22"/>
        </w:rPr>
        <w:tab/>
      </w:r>
      <w:r w:rsidR="008C3F5F" w:rsidRPr="004E1969">
        <w:rPr>
          <w:rFonts w:ascii="Times New Roman" w:hAnsi="Times New Roman"/>
          <w:sz w:val="22"/>
          <w:szCs w:val="22"/>
        </w:rPr>
        <w:t xml:space="preserve">Analyst </w:t>
      </w:r>
      <w:r w:rsidR="00842DCA" w:rsidRPr="004E1969">
        <w:rPr>
          <w:rFonts w:ascii="Times New Roman" w:hAnsi="Times New Roman"/>
          <w:sz w:val="22"/>
          <w:szCs w:val="22"/>
        </w:rPr>
        <w:t>Certification</w:t>
      </w:r>
    </w:p>
    <w:p w14:paraId="7E38FC4C" w14:textId="77777777" w:rsidR="008816B7" w:rsidRPr="004E1969" w:rsidRDefault="008816B7" w:rsidP="00DD076E">
      <w:pPr>
        <w:tabs>
          <w:tab w:val="left" w:pos="1440"/>
        </w:tabs>
        <w:ind w:left="2160" w:hanging="720"/>
        <w:rPr>
          <w:rFonts w:ascii="Times New Roman" w:hAnsi="Times New Roman"/>
          <w:sz w:val="22"/>
          <w:szCs w:val="22"/>
        </w:rPr>
      </w:pPr>
    </w:p>
    <w:p w14:paraId="6B33F07C" w14:textId="4137649B" w:rsidR="00057697" w:rsidRPr="004E1969" w:rsidRDefault="00510920" w:rsidP="00693998">
      <w:pPr>
        <w:tabs>
          <w:tab w:val="left" w:pos="1440"/>
        </w:tabs>
        <w:ind w:left="2160" w:hanging="720"/>
        <w:rPr>
          <w:rFonts w:ascii="Times New Roman" w:hAnsi="Times New Roman"/>
          <w:sz w:val="22"/>
          <w:szCs w:val="22"/>
        </w:rPr>
      </w:pPr>
      <w:r w:rsidRPr="004E1969">
        <w:rPr>
          <w:rFonts w:ascii="Times New Roman" w:hAnsi="Times New Roman"/>
          <w:sz w:val="22"/>
          <w:szCs w:val="22"/>
        </w:rPr>
        <w:t>1</w:t>
      </w:r>
      <w:r w:rsidR="008816B7" w:rsidRPr="004E1969">
        <w:rPr>
          <w:rFonts w:ascii="Times New Roman" w:hAnsi="Times New Roman"/>
          <w:sz w:val="22"/>
          <w:szCs w:val="22"/>
        </w:rPr>
        <w:t>.</w:t>
      </w:r>
      <w:r w:rsidR="008816B7" w:rsidRPr="004E1969">
        <w:rPr>
          <w:rFonts w:ascii="Times New Roman" w:hAnsi="Times New Roman"/>
          <w:sz w:val="22"/>
          <w:szCs w:val="22"/>
        </w:rPr>
        <w:tab/>
      </w:r>
      <w:r w:rsidR="00057697" w:rsidRPr="004E1969">
        <w:rPr>
          <w:rFonts w:ascii="Times New Roman" w:hAnsi="Times New Roman"/>
          <w:sz w:val="22"/>
          <w:szCs w:val="22"/>
        </w:rPr>
        <w:t xml:space="preserve">Analysts testing for substances of </w:t>
      </w:r>
      <w:r w:rsidR="00667B59" w:rsidRPr="004E1969">
        <w:rPr>
          <w:rFonts w:ascii="Times New Roman" w:hAnsi="Times New Roman"/>
          <w:sz w:val="22"/>
          <w:szCs w:val="22"/>
        </w:rPr>
        <w:t>use</w:t>
      </w:r>
      <w:r w:rsidR="00057697" w:rsidRPr="004E1969">
        <w:rPr>
          <w:rFonts w:ascii="Times New Roman" w:hAnsi="Times New Roman"/>
          <w:sz w:val="22"/>
          <w:szCs w:val="22"/>
        </w:rPr>
        <w:t xml:space="preserve"> under </w:t>
      </w:r>
      <w:r w:rsidR="0050494C" w:rsidRPr="004E1969">
        <w:rPr>
          <w:rFonts w:ascii="Times New Roman" w:hAnsi="Times New Roman"/>
          <w:sz w:val="22"/>
          <w:szCs w:val="22"/>
        </w:rPr>
        <w:t>this rule</w:t>
      </w:r>
      <w:r w:rsidR="00057697" w:rsidRPr="004E1969">
        <w:rPr>
          <w:rFonts w:ascii="Times New Roman" w:hAnsi="Times New Roman"/>
          <w:sz w:val="22"/>
          <w:szCs w:val="22"/>
        </w:rPr>
        <w:t xml:space="preserve"> must be certified by the Department for such testing. </w:t>
      </w:r>
      <w:r w:rsidR="00FA75C3" w:rsidRPr="004E1969">
        <w:rPr>
          <w:rFonts w:ascii="Times New Roman" w:hAnsi="Times New Roman"/>
          <w:sz w:val="22"/>
          <w:szCs w:val="22"/>
        </w:rPr>
        <w:t xml:space="preserve">Analysts seeking certification must demonstrate that they are under the control and supervision of an </w:t>
      </w:r>
      <w:r w:rsidR="004840F2" w:rsidRPr="004E1969">
        <w:rPr>
          <w:rFonts w:ascii="Times New Roman" w:hAnsi="Times New Roman"/>
          <w:sz w:val="22"/>
          <w:szCs w:val="22"/>
        </w:rPr>
        <w:t>ISO 17025 accredited</w:t>
      </w:r>
      <w:r w:rsidR="00403B7B" w:rsidRPr="004E1969">
        <w:rPr>
          <w:rFonts w:ascii="Times New Roman" w:hAnsi="Times New Roman"/>
          <w:sz w:val="22"/>
          <w:szCs w:val="22"/>
        </w:rPr>
        <w:t xml:space="preserve"> Forensic Testing </w:t>
      </w:r>
      <w:r w:rsidR="00064A00" w:rsidRPr="004E1969">
        <w:rPr>
          <w:rFonts w:ascii="Times New Roman" w:hAnsi="Times New Roman"/>
          <w:sz w:val="22"/>
          <w:szCs w:val="22"/>
        </w:rPr>
        <w:t>Laboratory,</w:t>
      </w:r>
      <w:r w:rsidR="00FA75C3" w:rsidRPr="004E1969">
        <w:rPr>
          <w:rFonts w:ascii="Times New Roman" w:hAnsi="Times New Roman"/>
          <w:sz w:val="22"/>
          <w:szCs w:val="22"/>
        </w:rPr>
        <w:t xml:space="preserve"> as defined herein. Analyst cer</w:t>
      </w:r>
      <w:r w:rsidR="004E1969">
        <w:rPr>
          <w:rFonts w:ascii="Times New Roman" w:hAnsi="Times New Roman"/>
          <w:sz w:val="22"/>
          <w:szCs w:val="22"/>
        </w:rPr>
        <w:t>tifi</w:t>
      </w:r>
      <w:r w:rsidR="00FA75C3" w:rsidRPr="004E1969">
        <w:rPr>
          <w:rFonts w:ascii="Times New Roman" w:hAnsi="Times New Roman"/>
          <w:sz w:val="22"/>
          <w:szCs w:val="22"/>
        </w:rPr>
        <w:t>cation is initially obtained by successful completion of a</w:t>
      </w:r>
      <w:r w:rsidR="007404CF" w:rsidRPr="004E1969">
        <w:rPr>
          <w:rFonts w:ascii="Times New Roman" w:hAnsi="Times New Roman"/>
          <w:sz w:val="22"/>
          <w:szCs w:val="22"/>
        </w:rPr>
        <w:t xml:space="preserve"> Health and Environmental Testing Laboratory Forensic Chemistry</w:t>
      </w:r>
      <w:r w:rsidR="00FA75C3" w:rsidRPr="004E1969">
        <w:rPr>
          <w:rFonts w:ascii="Times New Roman" w:hAnsi="Times New Roman"/>
          <w:sz w:val="22"/>
          <w:szCs w:val="22"/>
        </w:rPr>
        <w:t xml:space="preserve"> training program and the passing of a competency test</w:t>
      </w:r>
      <w:r w:rsidR="00B41B56" w:rsidRPr="004E1969">
        <w:rPr>
          <w:rFonts w:ascii="Times New Roman" w:hAnsi="Times New Roman"/>
          <w:sz w:val="22"/>
          <w:szCs w:val="22"/>
        </w:rPr>
        <w:t>,</w:t>
      </w:r>
      <w:r w:rsidR="007404CF" w:rsidRPr="004E1969">
        <w:rPr>
          <w:rFonts w:ascii="Times New Roman" w:hAnsi="Times New Roman"/>
          <w:sz w:val="22"/>
          <w:szCs w:val="22"/>
        </w:rPr>
        <w:t xml:space="preserve"> as described in the Forensic Chemistry Quality Manual</w:t>
      </w:r>
      <w:r w:rsidR="00FA75C3" w:rsidRPr="004E1969">
        <w:rPr>
          <w:rFonts w:ascii="Times New Roman" w:hAnsi="Times New Roman"/>
          <w:sz w:val="22"/>
          <w:szCs w:val="22"/>
        </w:rPr>
        <w:t xml:space="preserve">. This certification is issued by the Department and signed by the </w:t>
      </w:r>
      <w:r w:rsidR="00A7787D" w:rsidRPr="004E1969">
        <w:rPr>
          <w:rFonts w:ascii="Times New Roman" w:hAnsi="Times New Roman"/>
          <w:sz w:val="22"/>
          <w:szCs w:val="22"/>
        </w:rPr>
        <w:t>Forensic Technical Laboratory Director and Associate Director of Laboratory Operations</w:t>
      </w:r>
      <w:r w:rsidR="00FA75C3" w:rsidRPr="004E1969">
        <w:rPr>
          <w:rFonts w:ascii="Times New Roman" w:hAnsi="Times New Roman"/>
          <w:sz w:val="22"/>
          <w:szCs w:val="22"/>
        </w:rPr>
        <w:t>.</w:t>
      </w:r>
    </w:p>
    <w:p w14:paraId="429DAF12" w14:textId="77777777" w:rsidR="00057697" w:rsidRPr="004E1969" w:rsidRDefault="00057697" w:rsidP="0021004C">
      <w:pPr>
        <w:ind w:left="1440"/>
        <w:rPr>
          <w:rFonts w:ascii="Times New Roman" w:hAnsi="Times New Roman"/>
          <w:sz w:val="22"/>
          <w:szCs w:val="22"/>
        </w:rPr>
      </w:pPr>
    </w:p>
    <w:p w14:paraId="36522047" w14:textId="58DF402C" w:rsidR="00057697" w:rsidRPr="004E1969" w:rsidRDefault="00510920" w:rsidP="00D12F37">
      <w:pPr>
        <w:ind w:left="2160" w:hanging="720"/>
        <w:rPr>
          <w:rFonts w:ascii="Times New Roman" w:hAnsi="Times New Roman"/>
          <w:sz w:val="22"/>
          <w:szCs w:val="22"/>
        </w:rPr>
      </w:pPr>
      <w:r w:rsidRPr="004E1969">
        <w:rPr>
          <w:rFonts w:ascii="Times New Roman" w:hAnsi="Times New Roman"/>
          <w:sz w:val="22"/>
          <w:szCs w:val="22"/>
        </w:rPr>
        <w:t>2</w:t>
      </w:r>
      <w:r w:rsidR="00D7112B" w:rsidRPr="004E1969">
        <w:rPr>
          <w:rFonts w:ascii="Times New Roman" w:hAnsi="Times New Roman"/>
          <w:sz w:val="22"/>
          <w:szCs w:val="22"/>
        </w:rPr>
        <w:t>.</w:t>
      </w:r>
      <w:r w:rsidR="00057697" w:rsidRPr="004E1969">
        <w:rPr>
          <w:rFonts w:ascii="Times New Roman" w:hAnsi="Times New Roman"/>
          <w:sz w:val="22"/>
          <w:szCs w:val="22"/>
        </w:rPr>
        <w:tab/>
        <w:t>The term of the</w:t>
      </w:r>
      <w:r w:rsidR="00FA75C3" w:rsidRPr="004E1969">
        <w:rPr>
          <w:rFonts w:ascii="Times New Roman" w:hAnsi="Times New Roman"/>
          <w:sz w:val="22"/>
          <w:szCs w:val="22"/>
        </w:rPr>
        <w:t xml:space="preserve"> analyst</w:t>
      </w:r>
      <w:r w:rsidR="00057697" w:rsidRPr="004E1969">
        <w:rPr>
          <w:rFonts w:ascii="Times New Roman" w:hAnsi="Times New Roman"/>
          <w:sz w:val="22"/>
          <w:szCs w:val="22"/>
        </w:rPr>
        <w:t xml:space="preserve"> certificate </w:t>
      </w:r>
      <w:r w:rsidR="0050494C" w:rsidRPr="004E1969">
        <w:rPr>
          <w:rFonts w:ascii="Times New Roman" w:hAnsi="Times New Roman"/>
          <w:sz w:val="22"/>
          <w:szCs w:val="22"/>
        </w:rPr>
        <w:t>may not exceed</w:t>
      </w:r>
      <w:r w:rsidR="00057697" w:rsidRPr="004E1969">
        <w:rPr>
          <w:rFonts w:ascii="Times New Roman" w:hAnsi="Times New Roman"/>
          <w:sz w:val="22"/>
          <w:szCs w:val="22"/>
        </w:rPr>
        <w:t xml:space="preserve"> six months </w:t>
      </w:r>
      <w:r w:rsidR="007404CF" w:rsidRPr="004E1969">
        <w:rPr>
          <w:rFonts w:ascii="Times New Roman" w:hAnsi="Times New Roman"/>
          <w:sz w:val="22"/>
          <w:szCs w:val="22"/>
        </w:rPr>
        <w:t xml:space="preserve">for </w:t>
      </w:r>
      <w:r w:rsidR="00057697" w:rsidRPr="004E1969">
        <w:rPr>
          <w:rFonts w:ascii="Times New Roman" w:hAnsi="Times New Roman"/>
          <w:sz w:val="22"/>
          <w:szCs w:val="22"/>
        </w:rPr>
        <w:t>blood alcohol analysis and</w:t>
      </w:r>
      <w:r w:rsidR="003174E4" w:rsidRPr="004E1969">
        <w:rPr>
          <w:rFonts w:ascii="Times New Roman" w:hAnsi="Times New Roman"/>
          <w:sz w:val="22"/>
          <w:szCs w:val="22"/>
        </w:rPr>
        <w:t xml:space="preserve"> </w:t>
      </w:r>
      <w:r w:rsidR="00057697" w:rsidRPr="004E1969">
        <w:rPr>
          <w:rFonts w:ascii="Times New Roman" w:hAnsi="Times New Roman"/>
          <w:sz w:val="22"/>
          <w:szCs w:val="22"/>
        </w:rPr>
        <w:t xml:space="preserve">one year </w:t>
      </w:r>
      <w:r w:rsidR="007404CF" w:rsidRPr="004E1969">
        <w:rPr>
          <w:rFonts w:ascii="Times New Roman" w:hAnsi="Times New Roman"/>
          <w:sz w:val="22"/>
          <w:szCs w:val="22"/>
        </w:rPr>
        <w:t xml:space="preserve">for </w:t>
      </w:r>
      <w:r w:rsidR="00D038D9" w:rsidRPr="004E1969">
        <w:rPr>
          <w:rFonts w:ascii="Times New Roman" w:hAnsi="Times New Roman"/>
          <w:sz w:val="22"/>
          <w:szCs w:val="22"/>
        </w:rPr>
        <w:t>toxicology</w:t>
      </w:r>
      <w:r w:rsidR="00A7787D" w:rsidRPr="004E1969">
        <w:rPr>
          <w:rFonts w:ascii="Times New Roman" w:hAnsi="Times New Roman"/>
          <w:sz w:val="22"/>
          <w:szCs w:val="22"/>
        </w:rPr>
        <w:t xml:space="preserve"> drug</w:t>
      </w:r>
      <w:r w:rsidR="00057697" w:rsidRPr="004E1969">
        <w:rPr>
          <w:rFonts w:ascii="Times New Roman" w:hAnsi="Times New Roman"/>
          <w:sz w:val="22"/>
          <w:szCs w:val="22"/>
        </w:rPr>
        <w:t xml:space="preserve"> analysis</w:t>
      </w:r>
      <w:r w:rsidR="00A7787D" w:rsidRPr="004E1969">
        <w:rPr>
          <w:rFonts w:ascii="Times New Roman" w:hAnsi="Times New Roman"/>
          <w:sz w:val="22"/>
          <w:szCs w:val="22"/>
        </w:rPr>
        <w:t>,</w:t>
      </w:r>
      <w:r w:rsidR="003174E4" w:rsidRPr="004E1969">
        <w:rPr>
          <w:rFonts w:ascii="Times New Roman" w:hAnsi="Times New Roman"/>
          <w:sz w:val="22"/>
          <w:szCs w:val="22"/>
        </w:rPr>
        <w:t xml:space="preserve"> </w:t>
      </w:r>
      <w:r w:rsidR="00057697" w:rsidRPr="004E1969">
        <w:rPr>
          <w:rFonts w:ascii="Times New Roman" w:hAnsi="Times New Roman"/>
          <w:sz w:val="22"/>
          <w:szCs w:val="22"/>
        </w:rPr>
        <w:t>from the date of issue.</w:t>
      </w:r>
      <w:r w:rsidR="003174E4" w:rsidRPr="004E1969">
        <w:rPr>
          <w:rFonts w:ascii="Times New Roman" w:hAnsi="Times New Roman"/>
          <w:sz w:val="22"/>
          <w:szCs w:val="22"/>
        </w:rPr>
        <w:t xml:space="preserve"> </w:t>
      </w:r>
      <w:r w:rsidR="007404CF" w:rsidRPr="004E1969">
        <w:rPr>
          <w:rFonts w:ascii="Times New Roman" w:hAnsi="Times New Roman"/>
          <w:sz w:val="22"/>
          <w:szCs w:val="22"/>
        </w:rPr>
        <w:t>To maintain certification</w:t>
      </w:r>
      <w:r w:rsidR="00591EFF" w:rsidRPr="004E1969">
        <w:rPr>
          <w:rFonts w:ascii="Times New Roman" w:hAnsi="Times New Roman"/>
          <w:sz w:val="22"/>
          <w:szCs w:val="22"/>
        </w:rPr>
        <w:t>,</w:t>
      </w:r>
      <w:r w:rsidR="007404CF" w:rsidRPr="004E1969">
        <w:rPr>
          <w:rFonts w:ascii="Times New Roman" w:hAnsi="Times New Roman"/>
          <w:sz w:val="22"/>
          <w:szCs w:val="22"/>
        </w:rPr>
        <w:t xml:space="preserve"> the </w:t>
      </w:r>
      <w:r w:rsidR="00591EFF" w:rsidRPr="004E1969">
        <w:rPr>
          <w:rFonts w:ascii="Times New Roman" w:hAnsi="Times New Roman"/>
          <w:sz w:val="22"/>
          <w:szCs w:val="22"/>
        </w:rPr>
        <w:t>successful completion of a discipline</w:t>
      </w:r>
      <w:r w:rsidR="00B41B56" w:rsidRPr="004E1969">
        <w:rPr>
          <w:rFonts w:ascii="Times New Roman" w:hAnsi="Times New Roman"/>
          <w:sz w:val="22"/>
          <w:szCs w:val="22"/>
        </w:rPr>
        <w:t>-</w:t>
      </w:r>
      <w:r w:rsidR="00591EFF" w:rsidRPr="004E1969">
        <w:rPr>
          <w:rFonts w:ascii="Times New Roman" w:hAnsi="Times New Roman"/>
          <w:sz w:val="22"/>
          <w:szCs w:val="22"/>
        </w:rPr>
        <w:t>specific</w:t>
      </w:r>
      <w:r w:rsidR="007404CF" w:rsidRPr="004E1969">
        <w:rPr>
          <w:rFonts w:ascii="Times New Roman" w:hAnsi="Times New Roman"/>
          <w:sz w:val="22"/>
          <w:szCs w:val="22"/>
        </w:rPr>
        <w:t xml:space="preserve"> proficiency test </w:t>
      </w:r>
      <w:r w:rsidR="00591EFF" w:rsidRPr="004E1969">
        <w:rPr>
          <w:rFonts w:ascii="Times New Roman" w:hAnsi="Times New Roman"/>
          <w:sz w:val="22"/>
          <w:szCs w:val="22"/>
        </w:rPr>
        <w:t>must occur prior to the expiration date of the current certification.</w:t>
      </w:r>
      <w:r w:rsidR="007404CF" w:rsidRPr="004E1969">
        <w:rPr>
          <w:rFonts w:ascii="Times New Roman" w:hAnsi="Times New Roman"/>
          <w:sz w:val="22"/>
          <w:szCs w:val="22"/>
        </w:rPr>
        <w:t xml:space="preserve"> If these </w:t>
      </w:r>
      <w:r w:rsidR="00591EFF" w:rsidRPr="004E1969">
        <w:rPr>
          <w:rFonts w:ascii="Times New Roman" w:hAnsi="Times New Roman"/>
          <w:sz w:val="22"/>
          <w:szCs w:val="22"/>
        </w:rPr>
        <w:t>requirements are met</w:t>
      </w:r>
      <w:r w:rsidR="00391333" w:rsidRPr="004E1969">
        <w:rPr>
          <w:rFonts w:ascii="Times New Roman" w:hAnsi="Times New Roman"/>
          <w:sz w:val="22"/>
          <w:szCs w:val="22"/>
        </w:rPr>
        <w:t>,</w:t>
      </w:r>
      <w:r w:rsidR="00591EFF" w:rsidRPr="004E1969">
        <w:rPr>
          <w:rFonts w:ascii="Times New Roman" w:hAnsi="Times New Roman"/>
          <w:sz w:val="22"/>
          <w:szCs w:val="22"/>
        </w:rPr>
        <w:t xml:space="preserve"> a new certification will be issued for the next term. </w:t>
      </w:r>
      <w:r w:rsidR="004840F2" w:rsidRPr="004E1969">
        <w:rPr>
          <w:rFonts w:ascii="Times New Roman" w:hAnsi="Times New Roman"/>
          <w:sz w:val="22"/>
          <w:szCs w:val="22"/>
        </w:rPr>
        <w:t xml:space="preserve">Records of this certification will be maintained by the </w:t>
      </w:r>
      <w:r w:rsidR="00A7787D" w:rsidRPr="004E1969">
        <w:rPr>
          <w:rFonts w:ascii="Times New Roman" w:hAnsi="Times New Roman"/>
          <w:sz w:val="22"/>
          <w:szCs w:val="22"/>
        </w:rPr>
        <w:t xml:space="preserve">Forensic Technical Laboratory Director </w:t>
      </w:r>
      <w:r w:rsidR="004840F2" w:rsidRPr="004E1969">
        <w:rPr>
          <w:rFonts w:ascii="Times New Roman" w:hAnsi="Times New Roman"/>
          <w:sz w:val="22"/>
          <w:szCs w:val="22"/>
        </w:rPr>
        <w:t xml:space="preserve">and the certified analyst. </w:t>
      </w:r>
      <w:r w:rsidR="003424CF" w:rsidRPr="004E1969">
        <w:rPr>
          <w:rFonts w:ascii="Times New Roman" w:hAnsi="Times New Roman"/>
          <w:sz w:val="22"/>
          <w:szCs w:val="22"/>
        </w:rPr>
        <w:br/>
      </w:r>
    </w:p>
    <w:p w14:paraId="11B4EA93" w14:textId="2466F711" w:rsidR="00057697" w:rsidRPr="004E1969" w:rsidRDefault="00D40DF3" w:rsidP="00057697">
      <w:pPr>
        <w:rPr>
          <w:rFonts w:ascii="Times New Roman" w:hAnsi="Times New Roman"/>
          <w:sz w:val="22"/>
          <w:szCs w:val="22"/>
        </w:rPr>
      </w:pPr>
      <w:r w:rsidRPr="004E1969">
        <w:rPr>
          <w:rFonts w:ascii="Times New Roman" w:hAnsi="Times New Roman"/>
          <w:sz w:val="22"/>
          <w:szCs w:val="22"/>
        </w:rPr>
        <w:tab/>
      </w:r>
      <w:r w:rsidR="00510920" w:rsidRPr="004E1969">
        <w:rPr>
          <w:rFonts w:ascii="Times New Roman" w:hAnsi="Times New Roman"/>
          <w:sz w:val="22"/>
          <w:szCs w:val="22"/>
        </w:rPr>
        <w:t>C</w:t>
      </w:r>
      <w:r w:rsidRPr="004E1969">
        <w:rPr>
          <w:rFonts w:ascii="Times New Roman" w:hAnsi="Times New Roman"/>
          <w:sz w:val="22"/>
          <w:szCs w:val="22"/>
        </w:rPr>
        <w:t>.</w:t>
      </w:r>
      <w:r w:rsidRPr="004E1969">
        <w:rPr>
          <w:rFonts w:ascii="Times New Roman" w:hAnsi="Times New Roman"/>
          <w:sz w:val="22"/>
          <w:szCs w:val="22"/>
        </w:rPr>
        <w:tab/>
        <w:t>Personnel</w:t>
      </w:r>
    </w:p>
    <w:p w14:paraId="6497CA70" w14:textId="77777777" w:rsidR="00057697" w:rsidRPr="004E1969" w:rsidRDefault="00057697" w:rsidP="00057697">
      <w:pPr>
        <w:rPr>
          <w:rFonts w:ascii="Times New Roman" w:hAnsi="Times New Roman"/>
          <w:b/>
          <w:sz w:val="22"/>
          <w:szCs w:val="22"/>
        </w:rPr>
      </w:pPr>
    </w:p>
    <w:p w14:paraId="2E3E1E01" w14:textId="42644179" w:rsidR="00057697" w:rsidRPr="004E1969" w:rsidRDefault="00057697" w:rsidP="00057697">
      <w:pPr>
        <w:rPr>
          <w:rFonts w:ascii="Times New Roman" w:hAnsi="Times New Roman"/>
          <w:sz w:val="22"/>
          <w:szCs w:val="22"/>
        </w:rPr>
      </w:pPr>
      <w:r w:rsidRPr="004E1969">
        <w:rPr>
          <w:rFonts w:ascii="Times New Roman" w:hAnsi="Times New Roman"/>
          <w:b/>
          <w:sz w:val="22"/>
          <w:szCs w:val="22"/>
        </w:rPr>
        <w:tab/>
      </w:r>
      <w:r w:rsidRPr="004E1969">
        <w:rPr>
          <w:rFonts w:ascii="Times New Roman" w:hAnsi="Times New Roman"/>
          <w:b/>
          <w:sz w:val="22"/>
          <w:szCs w:val="22"/>
        </w:rPr>
        <w:tab/>
      </w:r>
      <w:r w:rsidR="00510920" w:rsidRPr="004E1969">
        <w:rPr>
          <w:rFonts w:ascii="Times New Roman" w:hAnsi="Times New Roman"/>
          <w:sz w:val="22"/>
          <w:szCs w:val="22"/>
        </w:rPr>
        <w:t>1</w:t>
      </w:r>
      <w:r w:rsidR="009C1C7E" w:rsidRPr="004E1969">
        <w:rPr>
          <w:rFonts w:ascii="Times New Roman" w:hAnsi="Times New Roman"/>
          <w:sz w:val="22"/>
          <w:szCs w:val="22"/>
        </w:rPr>
        <w:t>.</w:t>
      </w:r>
      <w:r w:rsidR="009C1C7E" w:rsidRPr="004E1969">
        <w:rPr>
          <w:rFonts w:ascii="Times New Roman" w:hAnsi="Times New Roman"/>
          <w:sz w:val="22"/>
          <w:szCs w:val="22"/>
        </w:rPr>
        <w:tab/>
      </w:r>
      <w:r w:rsidRPr="004E1969">
        <w:rPr>
          <w:rFonts w:ascii="Times New Roman" w:hAnsi="Times New Roman"/>
          <w:sz w:val="22"/>
          <w:szCs w:val="22"/>
        </w:rPr>
        <w:t>Laboratory Technical</w:t>
      </w:r>
      <w:r w:rsidR="003174E4" w:rsidRPr="004E1969">
        <w:rPr>
          <w:rFonts w:ascii="Times New Roman" w:hAnsi="Times New Roman"/>
          <w:sz w:val="22"/>
          <w:szCs w:val="22"/>
        </w:rPr>
        <w:t xml:space="preserve"> </w:t>
      </w:r>
      <w:r w:rsidRPr="004E1969">
        <w:rPr>
          <w:rFonts w:ascii="Times New Roman" w:hAnsi="Times New Roman"/>
          <w:sz w:val="22"/>
          <w:szCs w:val="22"/>
        </w:rPr>
        <w:t>Director</w:t>
      </w:r>
    </w:p>
    <w:p w14:paraId="2011D4BF" w14:textId="77777777" w:rsidR="00057697" w:rsidRPr="004E1969" w:rsidRDefault="00057697" w:rsidP="00057697">
      <w:pPr>
        <w:rPr>
          <w:rFonts w:ascii="Times New Roman" w:hAnsi="Times New Roman"/>
          <w:sz w:val="22"/>
          <w:szCs w:val="22"/>
        </w:rPr>
      </w:pPr>
    </w:p>
    <w:p w14:paraId="671B68B1" w14:textId="3B940B60" w:rsidR="00057697" w:rsidRPr="004E1969" w:rsidRDefault="00057697" w:rsidP="00943340">
      <w:pPr>
        <w:ind w:left="2880" w:hanging="720"/>
        <w:rPr>
          <w:rFonts w:ascii="Times New Roman" w:hAnsi="Times New Roman"/>
          <w:sz w:val="22"/>
          <w:szCs w:val="22"/>
        </w:rPr>
      </w:pPr>
      <w:r w:rsidRPr="004E1969">
        <w:rPr>
          <w:rFonts w:ascii="Times New Roman" w:hAnsi="Times New Roman"/>
          <w:sz w:val="22"/>
          <w:szCs w:val="22"/>
        </w:rPr>
        <w:t>a</w:t>
      </w:r>
      <w:r w:rsidR="00D7112B" w:rsidRPr="004E1969">
        <w:rPr>
          <w:rFonts w:ascii="Times New Roman" w:hAnsi="Times New Roman"/>
          <w:sz w:val="22"/>
          <w:szCs w:val="22"/>
        </w:rPr>
        <w:t>.</w:t>
      </w:r>
      <w:r w:rsidRPr="004E1969">
        <w:rPr>
          <w:rFonts w:ascii="Times New Roman" w:hAnsi="Times New Roman"/>
          <w:sz w:val="22"/>
          <w:szCs w:val="22"/>
        </w:rPr>
        <w:tab/>
        <w:t xml:space="preserve">The forensic toxicology laboratory </w:t>
      </w:r>
      <w:r w:rsidR="008F16B9" w:rsidRPr="004E1969">
        <w:rPr>
          <w:rFonts w:ascii="Times New Roman" w:hAnsi="Times New Roman"/>
          <w:sz w:val="22"/>
          <w:szCs w:val="22"/>
        </w:rPr>
        <w:t xml:space="preserve">must </w:t>
      </w:r>
      <w:r w:rsidRPr="004E1969">
        <w:rPr>
          <w:rFonts w:ascii="Times New Roman" w:hAnsi="Times New Roman"/>
          <w:sz w:val="22"/>
          <w:szCs w:val="22"/>
        </w:rPr>
        <w:t>be directed b</w:t>
      </w:r>
      <w:r w:rsidR="00D40DF3" w:rsidRPr="004E1969">
        <w:rPr>
          <w:rFonts w:ascii="Times New Roman" w:hAnsi="Times New Roman"/>
          <w:sz w:val="22"/>
          <w:szCs w:val="22"/>
        </w:rPr>
        <w:t xml:space="preserve">y a person who is qualified by </w:t>
      </w:r>
      <w:r w:rsidRPr="004E1969">
        <w:rPr>
          <w:rFonts w:ascii="Times New Roman" w:hAnsi="Times New Roman"/>
          <w:sz w:val="22"/>
          <w:szCs w:val="22"/>
        </w:rPr>
        <w:t>reason of appropriate</w:t>
      </w:r>
      <w:r w:rsidR="003174E4" w:rsidRPr="004E1969">
        <w:rPr>
          <w:rFonts w:ascii="Times New Roman" w:hAnsi="Times New Roman"/>
          <w:sz w:val="22"/>
          <w:szCs w:val="22"/>
        </w:rPr>
        <w:t xml:space="preserve"> </w:t>
      </w:r>
      <w:r w:rsidRPr="004E1969">
        <w:rPr>
          <w:rFonts w:ascii="Times New Roman" w:hAnsi="Times New Roman"/>
          <w:sz w:val="22"/>
          <w:szCs w:val="22"/>
        </w:rPr>
        <w:t>education and experience to assume the required professional, organizational, educational, managerial and administrative responsibilities.</w:t>
      </w:r>
    </w:p>
    <w:p w14:paraId="218C4F2E" w14:textId="77777777" w:rsidR="00057697" w:rsidRPr="004E1969" w:rsidRDefault="00057697" w:rsidP="00943340">
      <w:pPr>
        <w:ind w:left="720"/>
        <w:rPr>
          <w:rFonts w:ascii="Times New Roman" w:hAnsi="Times New Roman"/>
          <w:sz w:val="22"/>
          <w:szCs w:val="22"/>
        </w:rPr>
      </w:pPr>
    </w:p>
    <w:p w14:paraId="1EC65B60" w14:textId="39852AB5" w:rsidR="00057697" w:rsidRPr="004E1969" w:rsidRDefault="00057697" w:rsidP="00943340">
      <w:pPr>
        <w:ind w:left="2880" w:hanging="720"/>
        <w:rPr>
          <w:rFonts w:ascii="Times New Roman" w:hAnsi="Times New Roman"/>
          <w:sz w:val="22"/>
          <w:szCs w:val="22"/>
        </w:rPr>
      </w:pPr>
      <w:r w:rsidRPr="004E1969">
        <w:rPr>
          <w:rFonts w:ascii="Times New Roman" w:hAnsi="Times New Roman"/>
          <w:sz w:val="22"/>
          <w:szCs w:val="22"/>
        </w:rPr>
        <w:t>b</w:t>
      </w:r>
      <w:r w:rsidR="00D7112B" w:rsidRPr="004E1969">
        <w:rPr>
          <w:rFonts w:ascii="Times New Roman" w:hAnsi="Times New Roman"/>
          <w:sz w:val="22"/>
          <w:szCs w:val="22"/>
        </w:rPr>
        <w:t>.</w:t>
      </w:r>
      <w:r w:rsidRPr="004E1969">
        <w:rPr>
          <w:rFonts w:ascii="Times New Roman" w:hAnsi="Times New Roman"/>
          <w:sz w:val="22"/>
          <w:szCs w:val="22"/>
        </w:rPr>
        <w:tab/>
        <w:t>Alternative acceptable qualifications include a doctoral degree in one of the natural or physical sciences and at least three years of full-time laboratory experience in forensic toxicology; or a Master's degree in one of the natural or physical sciences and at least five years of full-time laboratory experience in forensic toxicology; or a Bachelor's degree in one of the natural sciences and at least seven years of full-time laboratory experience in forensic toxicology.</w:t>
      </w:r>
    </w:p>
    <w:p w14:paraId="3AAC262D" w14:textId="77777777" w:rsidR="00057697" w:rsidRPr="004E1969" w:rsidRDefault="00057697" w:rsidP="00943340">
      <w:pPr>
        <w:ind w:left="720"/>
        <w:rPr>
          <w:rFonts w:ascii="Times New Roman" w:hAnsi="Times New Roman"/>
          <w:sz w:val="22"/>
          <w:szCs w:val="22"/>
        </w:rPr>
      </w:pPr>
    </w:p>
    <w:p w14:paraId="79415DF1" w14:textId="6B984025" w:rsidR="00057697" w:rsidRPr="004E1969" w:rsidRDefault="00057697" w:rsidP="00943340">
      <w:pPr>
        <w:ind w:left="2880" w:hanging="720"/>
        <w:rPr>
          <w:rFonts w:ascii="Times New Roman" w:hAnsi="Times New Roman"/>
          <w:sz w:val="22"/>
          <w:szCs w:val="22"/>
        </w:rPr>
      </w:pPr>
      <w:r w:rsidRPr="004E1969">
        <w:rPr>
          <w:rFonts w:ascii="Times New Roman" w:hAnsi="Times New Roman"/>
          <w:sz w:val="22"/>
          <w:szCs w:val="22"/>
        </w:rPr>
        <w:t>c</w:t>
      </w:r>
      <w:r w:rsidR="00D7112B" w:rsidRPr="004E1969">
        <w:rPr>
          <w:rFonts w:ascii="Times New Roman" w:hAnsi="Times New Roman"/>
          <w:sz w:val="22"/>
          <w:szCs w:val="22"/>
        </w:rPr>
        <w:t>.</w:t>
      </w:r>
      <w:r w:rsidRPr="004E1969">
        <w:rPr>
          <w:rFonts w:ascii="Times New Roman" w:hAnsi="Times New Roman"/>
          <w:sz w:val="22"/>
          <w:szCs w:val="22"/>
        </w:rPr>
        <w:tab/>
        <w:t xml:space="preserve">The </w:t>
      </w:r>
      <w:r w:rsidR="00EF1B07" w:rsidRPr="004E1969">
        <w:rPr>
          <w:rFonts w:ascii="Times New Roman" w:hAnsi="Times New Roman"/>
          <w:sz w:val="22"/>
          <w:szCs w:val="22"/>
        </w:rPr>
        <w:t xml:space="preserve">laboratory </w:t>
      </w:r>
      <w:r w:rsidRPr="004E1969">
        <w:rPr>
          <w:rFonts w:ascii="Times New Roman" w:hAnsi="Times New Roman"/>
          <w:sz w:val="22"/>
          <w:szCs w:val="22"/>
        </w:rPr>
        <w:t>technical director</w:t>
      </w:r>
      <w:r w:rsidR="00EF1B07" w:rsidRPr="004E1969">
        <w:rPr>
          <w:rFonts w:ascii="Times New Roman" w:hAnsi="Times New Roman"/>
          <w:sz w:val="22"/>
          <w:szCs w:val="22"/>
        </w:rPr>
        <w:t xml:space="preserve"> </w:t>
      </w:r>
      <w:r w:rsidR="008F16B9" w:rsidRPr="004E1969">
        <w:rPr>
          <w:rFonts w:ascii="Times New Roman" w:hAnsi="Times New Roman"/>
          <w:sz w:val="22"/>
          <w:szCs w:val="22"/>
        </w:rPr>
        <w:t>must</w:t>
      </w:r>
      <w:r w:rsidRPr="004E1969">
        <w:rPr>
          <w:rFonts w:ascii="Times New Roman" w:hAnsi="Times New Roman"/>
          <w:sz w:val="22"/>
          <w:szCs w:val="22"/>
        </w:rPr>
        <w:t xml:space="preserve"> also have documented training and/or experience in the forensic applications of analytical toxicology (such as court testimony, research, participation in continuing education programs, and/or peer review of appropriate manuscripts in the field), including a knowledge of evidentiary procedures that apply when</w:t>
      </w:r>
      <w:r w:rsidR="003174E4" w:rsidRPr="004E1969">
        <w:rPr>
          <w:rFonts w:ascii="Times New Roman" w:hAnsi="Times New Roman"/>
          <w:sz w:val="22"/>
          <w:szCs w:val="22"/>
        </w:rPr>
        <w:t xml:space="preserve"> </w:t>
      </w:r>
      <w:r w:rsidRPr="004E1969">
        <w:rPr>
          <w:rFonts w:ascii="Times New Roman" w:hAnsi="Times New Roman"/>
          <w:sz w:val="22"/>
          <w:szCs w:val="22"/>
        </w:rPr>
        <w:t>toxicological specimens are acquired, processed, and stored and when toxicological data are submitted as part of a legal proceeding.</w:t>
      </w:r>
    </w:p>
    <w:p w14:paraId="5BBDDF55" w14:textId="77777777" w:rsidR="00057697" w:rsidRPr="004E1969" w:rsidRDefault="00057697" w:rsidP="00943340">
      <w:pPr>
        <w:ind w:left="720"/>
        <w:rPr>
          <w:rFonts w:ascii="Times New Roman" w:hAnsi="Times New Roman"/>
          <w:sz w:val="22"/>
          <w:szCs w:val="22"/>
        </w:rPr>
      </w:pPr>
    </w:p>
    <w:p w14:paraId="1E2DB897" w14:textId="1EDA12B2" w:rsidR="00057697" w:rsidRPr="004E1969" w:rsidRDefault="00693998" w:rsidP="00943340">
      <w:pPr>
        <w:ind w:left="2880" w:hanging="720"/>
        <w:rPr>
          <w:rFonts w:ascii="Times New Roman" w:hAnsi="Times New Roman"/>
          <w:sz w:val="22"/>
          <w:szCs w:val="22"/>
        </w:rPr>
      </w:pPr>
      <w:r>
        <w:rPr>
          <w:rFonts w:ascii="Times New Roman" w:hAnsi="Times New Roman"/>
          <w:sz w:val="22"/>
          <w:szCs w:val="22"/>
        </w:rPr>
        <w:lastRenderedPageBreak/>
        <w:t>d</w:t>
      </w:r>
      <w:r w:rsidR="00D7112B" w:rsidRPr="004E1969">
        <w:rPr>
          <w:rFonts w:ascii="Times New Roman" w:hAnsi="Times New Roman"/>
          <w:sz w:val="22"/>
          <w:szCs w:val="22"/>
        </w:rPr>
        <w:t>.</w:t>
      </w:r>
      <w:r w:rsidR="00057697" w:rsidRPr="004E1969">
        <w:rPr>
          <w:rFonts w:ascii="Times New Roman" w:hAnsi="Times New Roman"/>
          <w:sz w:val="22"/>
          <w:szCs w:val="22"/>
        </w:rPr>
        <w:tab/>
        <w:t xml:space="preserve">The laboratory technical director </w:t>
      </w:r>
      <w:r w:rsidR="008F16B9" w:rsidRPr="004E1969">
        <w:rPr>
          <w:rFonts w:ascii="Times New Roman" w:hAnsi="Times New Roman"/>
          <w:sz w:val="22"/>
          <w:szCs w:val="22"/>
        </w:rPr>
        <w:t>is</w:t>
      </w:r>
      <w:r w:rsidR="00057697" w:rsidRPr="004E1969">
        <w:rPr>
          <w:rFonts w:ascii="Times New Roman" w:hAnsi="Times New Roman"/>
          <w:sz w:val="22"/>
          <w:szCs w:val="22"/>
        </w:rPr>
        <w:t xml:space="preserve"> responsible for ensuring that the laboratory personnel are adequately trained and experienced to conduct the work of the laboratory</w:t>
      </w:r>
      <w:r w:rsidR="00274E30" w:rsidRPr="004E1969">
        <w:rPr>
          <w:rFonts w:ascii="Times New Roman" w:hAnsi="Times New Roman"/>
          <w:sz w:val="22"/>
          <w:szCs w:val="22"/>
        </w:rPr>
        <w:t>.</w:t>
      </w:r>
    </w:p>
    <w:p w14:paraId="5B0F443B" w14:textId="77777777" w:rsidR="00057697" w:rsidRPr="004E1969" w:rsidRDefault="00057697" w:rsidP="00943340">
      <w:pPr>
        <w:ind w:left="720"/>
        <w:rPr>
          <w:rFonts w:ascii="Times New Roman" w:hAnsi="Times New Roman"/>
          <w:sz w:val="22"/>
          <w:szCs w:val="22"/>
        </w:rPr>
      </w:pPr>
    </w:p>
    <w:p w14:paraId="73B9814B" w14:textId="7789B417" w:rsidR="00057697" w:rsidRPr="004E1969" w:rsidRDefault="00693998" w:rsidP="00943340">
      <w:pPr>
        <w:ind w:left="2880" w:hanging="720"/>
        <w:rPr>
          <w:rFonts w:ascii="Times New Roman" w:hAnsi="Times New Roman"/>
          <w:sz w:val="22"/>
          <w:szCs w:val="22"/>
        </w:rPr>
      </w:pPr>
      <w:r>
        <w:rPr>
          <w:rFonts w:ascii="Times New Roman" w:hAnsi="Times New Roman"/>
          <w:sz w:val="22"/>
          <w:szCs w:val="22"/>
        </w:rPr>
        <w:t>e</w:t>
      </w:r>
      <w:r w:rsidR="00D7112B" w:rsidRPr="004E1969">
        <w:rPr>
          <w:rFonts w:ascii="Times New Roman" w:hAnsi="Times New Roman"/>
          <w:sz w:val="22"/>
          <w:szCs w:val="22"/>
        </w:rPr>
        <w:t>.</w:t>
      </w:r>
      <w:r w:rsidR="00057697" w:rsidRPr="004E1969">
        <w:rPr>
          <w:rFonts w:ascii="Times New Roman" w:hAnsi="Times New Roman"/>
          <w:sz w:val="22"/>
          <w:szCs w:val="22"/>
        </w:rPr>
        <w:tab/>
        <w:t>The laboratory technical director</w:t>
      </w:r>
      <w:r w:rsidR="009247E2" w:rsidRPr="004E1969">
        <w:rPr>
          <w:rFonts w:ascii="Times New Roman" w:hAnsi="Times New Roman"/>
          <w:sz w:val="22"/>
          <w:szCs w:val="22"/>
        </w:rPr>
        <w:t xml:space="preserve"> </w:t>
      </w:r>
      <w:r w:rsidR="008F16B9" w:rsidRPr="004E1969">
        <w:rPr>
          <w:rFonts w:ascii="Times New Roman" w:hAnsi="Times New Roman"/>
          <w:sz w:val="22"/>
          <w:szCs w:val="22"/>
        </w:rPr>
        <w:t>is</w:t>
      </w:r>
      <w:r w:rsidR="00057697" w:rsidRPr="004E1969">
        <w:rPr>
          <w:rFonts w:ascii="Times New Roman" w:hAnsi="Times New Roman"/>
          <w:sz w:val="22"/>
          <w:szCs w:val="22"/>
        </w:rPr>
        <w:t xml:space="preserve"> responsible for maintaining the competency of laboratory personnel by monitoring their work performance and verifying their skills. This training and experience </w:t>
      </w:r>
      <w:r w:rsidR="008F16B9" w:rsidRPr="004E1969">
        <w:rPr>
          <w:rFonts w:ascii="Times New Roman" w:hAnsi="Times New Roman"/>
          <w:sz w:val="22"/>
          <w:szCs w:val="22"/>
        </w:rPr>
        <w:t>must</w:t>
      </w:r>
      <w:r w:rsidR="00057697" w:rsidRPr="004E1969">
        <w:rPr>
          <w:rFonts w:ascii="Times New Roman" w:hAnsi="Times New Roman"/>
          <w:sz w:val="22"/>
          <w:szCs w:val="22"/>
        </w:rPr>
        <w:t xml:space="preserve"> be documented.</w:t>
      </w:r>
    </w:p>
    <w:p w14:paraId="2EA20FBC" w14:textId="77777777" w:rsidR="00057697" w:rsidRPr="004E1969" w:rsidRDefault="00057697" w:rsidP="00943340">
      <w:pPr>
        <w:ind w:left="720"/>
        <w:rPr>
          <w:rFonts w:ascii="Times New Roman" w:hAnsi="Times New Roman"/>
          <w:sz w:val="22"/>
          <w:szCs w:val="22"/>
        </w:rPr>
      </w:pPr>
    </w:p>
    <w:p w14:paraId="1A4271F2" w14:textId="32BC35AE" w:rsidR="00057697" w:rsidRPr="004E1969" w:rsidRDefault="00693998" w:rsidP="00943340">
      <w:pPr>
        <w:ind w:left="2880" w:hanging="720"/>
        <w:rPr>
          <w:rFonts w:ascii="Times New Roman" w:hAnsi="Times New Roman"/>
          <w:sz w:val="22"/>
          <w:szCs w:val="22"/>
        </w:rPr>
      </w:pPr>
      <w:r>
        <w:rPr>
          <w:rFonts w:ascii="Times New Roman" w:hAnsi="Times New Roman"/>
          <w:sz w:val="22"/>
          <w:szCs w:val="22"/>
        </w:rPr>
        <w:t>f</w:t>
      </w:r>
      <w:r w:rsidR="00D7112B" w:rsidRPr="004E1969">
        <w:rPr>
          <w:rFonts w:ascii="Times New Roman" w:hAnsi="Times New Roman"/>
          <w:sz w:val="22"/>
          <w:szCs w:val="22"/>
        </w:rPr>
        <w:t>.</w:t>
      </w:r>
      <w:r w:rsidR="00057697" w:rsidRPr="004E1969">
        <w:rPr>
          <w:rFonts w:ascii="Times New Roman" w:hAnsi="Times New Roman"/>
          <w:sz w:val="22"/>
          <w:szCs w:val="22"/>
        </w:rPr>
        <w:tab/>
        <w:t xml:space="preserve">The </w:t>
      </w:r>
      <w:r w:rsidR="008C1226" w:rsidRPr="004E1969">
        <w:rPr>
          <w:rFonts w:ascii="Times New Roman" w:hAnsi="Times New Roman"/>
          <w:sz w:val="22"/>
          <w:szCs w:val="22"/>
        </w:rPr>
        <w:t>laboratory technical director and/or section supervisor</w:t>
      </w:r>
      <w:r w:rsidR="00274E30" w:rsidRPr="004E1969">
        <w:rPr>
          <w:rFonts w:ascii="Times New Roman" w:hAnsi="Times New Roman"/>
          <w:sz w:val="22"/>
          <w:szCs w:val="22"/>
        </w:rPr>
        <w:t xml:space="preserve"> </w:t>
      </w:r>
      <w:r w:rsidR="008F16B9" w:rsidRPr="004E1969">
        <w:rPr>
          <w:rFonts w:ascii="Times New Roman" w:hAnsi="Times New Roman"/>
          <w:sz w:val="22"/>
          <w:szCs w:val="22"/>
        </w:rPr>
        <w:t>is</w:t>
      </w:r>
      <w:r w:rsidR="00057697" w:rsidRPr="004E1969">
        <w:rPr>
          <w:rFonts w:ascii="Times New Roman" w:hAnsi="Times New Roman"/>
          <w:sz w:val="22"/>
          <w:szCs w:val="22"/>
        </w:rPr>
        <w:t xml:space="preserve"> responsible for the development of complete, up-to-date procedures</w:t>
      </w:r>
      <w:r w:rsidR="003174E4" w:rsidRPr="004E1969">
        <w:rPr>
          <w:rFonts w:ascii="Times New Roman" w:hAnsi="Times New Roman"/>
          <w:sz w:val="22"/>
          <w:szCs w:val="22"/>
        </w:rPr>
        <w:t xml:space="preserve"> </w:t>
      </w:r>
      <w:r w:rsidR="00057697" w:rsidRPr="004E1969">
        <w:rPr>
          <w:rFonts w:ascii="Times New Roman" w:hAnsi="Times New Roman"/>
          <w:sz w:val="22"/>
          <w:szCs w:val="22"/>
        </w:rPr>
        <w:t xml:space="preserve">and quality assurance manuals that are available to and followed by all personnel performing tests. </w:t>
      </w:r>
    </w:p>
    <w:p w14:paraId="021A11CE" w14:textId="77777777" w:rsidR="00057697" w:rsidRPr="004E1969" w:rsidRDefault="00057697" w:rsidP="00943340">
      <w:pPr>
        <w:ind w:left="720"/>
        <w:rPr>
          <w:rFonts w:ascii="Times New Roman" w:hAnsi="Times New Roman"/>
          <w:sz w:val="22"/>
          <w:szCs w:val="22"/>
        </w:rPr>
      </w:pPr>
    </w:p>
    <w:p w14:paraId="50E59CDA" w14:textId="642352A7" w:rsidR="00057697" w:rsidRPr="004E1969" w:rsidRDefault="00057697" w:rsidP="00057697">
      <w:pPr>
        <w:rPr>
          <w:rFonts w:ascii="Times New Roman" w:hAnsi="Times New Roman"/>
          <w:sz w:val="22"/>
          <w:szCs w:val="22"/>
        </w:rPr>
      </w:pPr>
      <w:r w:rsidRPr="004E1969">
        <w:rPr>
          <w:rFonts w:ascii="Times New Roman" w:hAnsi="Times New Roman"/>
          <w:b/>
          <w:sz w:val="22"/>
          <w:szCs w:val="22"/>
        </w:rPr>
        <w:tab/>
      </w:r>
      <w:r w:rsidRPr="004E1969">
        <w:rPr>
          <w:rFonts w:ascii="Times New Roman" w:hAnsi="Times New Roman"/>
          <w:sz w:val="22"/>
          <w:szCs w:val="22"/>
        </w:rPr>
        <w:tab/>
      </w:r>
      <w:r w:rsidR="00510920" w:rsidRPr="004E1969">
        <w:rPr>
          <w:rFonts w:ascii="Times New Roman" w:hAnsi="Times New Roman"/>
          <w:sz w:val="22"/>
          <w:szCs w:val="22"/>
        </w:rPr>
        <w:t>2</w:t>
      </w:r>
      <w:r w:rsidR="00943340" w:rsidRPr="004E1969">
        <w:rPr>
          <w:rFonts w:ascii="Times New Roman" w:hAnsi="Times New Roman"/>
          <w:sz w:val="22"/>
          <w:szCs w:val="22"/>
        </w:rPr>
        <w:t>.</w:t>
      </w:r>
      <w:r w:rsidR="00943340" w:rsidRPr="004E1969">
        <w:rPr>
          <w:rFonts w:ascii="Times New Roman" w:hAnsi="Times New Roman"/>
          <w:sz w:val="22"/>
          <w:szCs w:val="22"/>
        </w:rPr>
        <w:tab/>
      </w:r>
      <w:r w:rsidRPr="004E1969">
        <w:rPr>
          <w:rFonts w:ascii="Times New Roman" w:hAnsi="Times New Roman"/>
          <w:sz w:val="22"/>
          <w:szCs w:val="22"/>
        </w:rPr>
        <w:t>Analyst</w:t>
      </w:r>
    </w:p>
    <w:p w14:paraId="13BF2FB0" w14:textId="77777777" w:rsidR="00057697" w:rsidRPr="004E1969" w:rsidRDefault="00057697" w:rsidP="00057697">
      <w:pPr>
        <w:rPr>
          <w:rFonts w:ascii="Times New Roman" w:hAnsi="Times New Roman"/>
          <w:sz w:val="22"/>
          <w:szCs w:val="22"/>
        </w:rPr>
      </w:pPr>
    </w:p>
    <w:p w14:paraId="28953A45" w14:textId="2572C936" w:rsidR="00057697" w:rsidRPr="004E1969" w:rsidRDefault="001B7F85" w:rsidP="00943340">
      <w:pPr>
        <w:tabs>
          <w:tab w:val="left" w:pos="2160"/>
        </w:tabs>
        <w:ind w:left="2880" w:hanging="720"/>
        <w:rPr>
          <w:rFonts w:ascii="Times New Roman" w:hAnsi="Times New Roman"/>
          <w:sz w:val="22"/>
          <w:szCs w:val="22"/>
        </w:rPr>
      </w:pPr>
      <w:r w:rsidRPr="004E1969">
        <w:rPr>
          <w:rFonts w:ascii="Times New Roman" w:hAnsi="Times New Roman"/>
          <w:sz w:val="22"/>
          <w:szCs w:val="22"/>
        </w:rPr>
        <w:t>a</w:t>
      </w:r>
      <w:r w:rsidR="00D7112B" w:rsidRPr="004E1969">
        <w:rPr>
          <w:rFonts w:ascii="Times New Roman" w:hAnsi="Times New Roman"/>
          <w:sz w:val="22"/>
          <w:szCs w:val="22"/>
        </w:rPr>
        <w:t>.</w:t>
      </w:r>
      <w:r w:rsidRPr="004E1969">
        <w:rPr>
          <w:rFonts w:ascii="Times New Roman" w:hAnsi="Times New Roman"/>
          <w:sz w:val="22"/>
          <w:szCs w:val="22"/>
        </w:rPr>
        <w:tab/>
        <w:t xml:space="preserve">Analysts must possess at least a baccalaureate degree in chemistry, biochemistry, or other physical or biological science, and received at least 20 semester hours of training in chemistry, and have experience comparable to that required by the </w:t>
      </w:r>
      <w:r w:rsidR="002D60FF" w:rsidRPr="004E1969">
        <w:rPr>
          <w:rFonts w:ascii="Times New Roman" w:hAnsi="Times New Roman"/>
          <w:sz w:val="22"/>
          <w:szCs w:val="22"/>
        </w:rPr>
        <w:t>l</w:t>
      </w:r>
      <w:r w:rsidRPr="004E1969">
        <w:rPr>
          <w:rFonts w:ascii="Times New Roman" w:hAnsi="Times New Roman"/>
          <w:sz w:val="22"/>
          <w:szCs w:val="22"/>
        </w:rPr>
        <w:t>aboratory</w:t>
      </w:r>
      <w:r w:rsidR="00D038D9" w:rsidRPr="004E1969">
        <w:rPr>
          <w:rFonts w:ascii="Times New Roman" w:hAnsi="Times New Roman"/>
          <w:sz w:val="22"/>
          <w:szCs w:val="22"/>
        </w:rPr>
        <w:t>’s</w:t>
      </w:r>
      <w:r w:rsidRPr="004E1969">
        <w:rPr>
          <w:rFonts w:ascii="Times New Roman" w:hAnsi="Times New Roman"/>
          <w:sz w:val="22"/>
          <w:szCs w:val="22"/>
        </w:rPr>
        <w:t xml:space="preserve"> </w:t>
      </w:r>
      <w:r w:rsidR="002D60FF" w:rsidRPr="004E1969">
        <w:rPr>
          <w:rFonts w:ascii="Times New Roman" w:hAnsi="Times New Roman"/>
          <w:sz w:val="22"/>
          <w:szCs w:val="22"/>
        </w:rPr>
        <w:t>a</w:t>
      </w:r>
      <w:r w:rsidRPr="004E1969">
        <w:rPr>
          <w:rFonts w:ascii="Times New Roman" w:hAnsi="Times New Roman"/>
          <w:sz w:val="22"/>
          <w:szCs w:val="22"/>
        </w:rPr>
        <w:t>ccredit</w:t>
      </w:r>
      <w:r w:rsidR="00274E30" w:rsidRPr="004E1969">
        <w:rPr>
          <w:rFonts w:ascii="Times New Roman" w:hAnsi="Times New Roman"/>
          <w:sz w:val="22"/>
          <w:szCs w:val="22"/>
        </w:rPr>
        <w:t>ing</w:t>
      </w:r>
      <w:r w:rsidRPr="004E1969">
        <w:rPr>
          <w:rFonts w:ascii="Times New Roman" w:hAnsi="Times New Roman"/>
          <w:sz w:val="22"/>
          <w:szCs w:val="22"/>
        </w:rPr>
        <w:t xml:space="preserve"> </w:t>
      </w:r>
      <w:r w:rsidR="00BD5874" w:rsidRPr="004E1969">
        <w:rPr>
          <w:rFonts w:ascii="Times New Roman" w:hAnsi="Times New Roman"/>
          <w:sz w:val="22"/>
          <w:szCs w:val="22"/>
        </w:rPr>
        <w:t>body</w:t>
      </w:r>
      <w:r w:rsidRPr="004E1969">
        <w:rPr>
          <w:rFonts w:ascii="Times New Roman" w:hAnsi="Times New Roman"/>
          <w:sz w:val="22"/>
          <w:szCs w:val="22"/>
        </w:rPr>
        <w:t>.</w:t>
      </w:r>
    </w:p>
    <w:p w14:paraId="7FE93FE8" w14:textId="77777777" w:rsidR="00057697" w:rsidRPr="004E1969" w:rsidRDefault="00057697" w:rsidP="00943340">
      <w:pPr>
        <w:tabs>
          <w:tab w:val="left" w:pos="2160"/>
        </w:tabs>
        <w:ind w:left="2880" w:hanging="720"/>
        <w:rPr>
          <w:rFonts w:ascii="Times New Roman" w:hAnsi="Times New Roman"/>
          <w:sz w:val="22"/>
          <w:szCs w:val="22"/>
        </w:rPr>
      </w:pPr>
    </w:p>
    <w:p w14:paraId="32459521" w14:textId="21E3D119" w:rsidR="00057697" w:rsidRPr="004E1969" w:rsidRDefault="00057697" w:rsidP="00943340">
      <w:pPr>
        <w:tabs>
          <w:tab w:val="left" w:pos="2160"/>
        </w:tabs>
        <w:ind w:left="2880" w:hanging="720"/>
        <w:rPr>
          <w:rFonts w:ascii="Times New Roman" w:hAnsi="Times New Roman"/>
          <w:sz w:val="22"/>
          <w:szCs w:val="22"/>
        </w:rPr>
      </w:pPr>
      <w:r w:rsidRPr="004E1969">
        <w:rPr>
          <w:rFonts w:ascii="Times New Roman" w:hAnsi="Times New Roman"/>
          <w:sz w:val="22"/>
          <w:szCs w:val="22"/>
        </w:rPr>
        <w:t>b</w:t>
      </w:r>
      <w:r w:rsidR="00D7112B" w:rsidRPr="004E1969">
        <w:rPr>
          <w:rFonts w:ascii="Times New Roman" w:hAnsi="Times New Roman"/>
          <w:sz w:val="22"/>
          <w:szCs w:val="22"/>
        </w:rPr>
        <w:t>.</w:t>
      </w:r>
      <w:r w:rsidRPr="004E1969">
        <w:rPr>
          <w:rFonts w:ascii="Times New Roman" w:hAnsi="Times New Roman"/>
          <w:sz w:val="22"/>
          <w:szCs w:val="22"/>
        </w:rPr>
        <w:tab/>
        <w:t>The analyst must have training in the theory and practice of the procedures used, and understanding of quality control concepts. In addition, the analyst must have had at least one year of experience in analytical chemistry, or have completed successfully special training provided or approved by the Department. Periodic verification of skills must be documented</w:t>
      </w:r>
      <w:r w:rsidR="00143E0E" w:rsidRPr="004E1969">
        <w:rPr>
          <w:rFonts w:ascii="Times New Roman" w:hAnsi="Times New Roman"/>
          <w:sz w:val="22"/>
          <w:szCs w:val="22"/>
        </w:rPr>
        <w:t>.</w:t>
      </w:r>
      <w:r w:rsidRPr="004E1969">
        <w:rPr>
          <w:rFonts w:ascii="Times New Roman" w:hAnsi="Times New Roman"/>
          <w:sz w:val="22"/>
          <w:szCs w:val="22"/>
        </w:rPr>
        <w:t xml:space="preserve"> </w:t>
      </w:r>
    </w:p>
    <w:p w14:paraId="3276D18E" w14:textId="77777777" w:rsidR="00057697" w:rsidRPr="004E1969" w:rsidRDefault="00057697" w:rsidP="00057697">
      <w:pPr>
        <w:rPr>
          <w:rFonts w:ascii="Times New Roman" w:hAnsi="Times New Roman"/>
          <w:sz w:val="22"/>
          <w:szCs w:val="22"/>
        </w:rPr>
      </w:pPr>
    </w:p>
    <w:p w14:paraId="135201C4" w14:textId="3F9DE034" w:rsidR="00057697" w:rsidRPr="004E1969" w:rsidRDefault="00057697" w:rsidP="00057697">
      <w:pPr>
        <w:rPr>
          <w:rFonts w:ascii="Times New Roman" w:hAnsi="Times New Roman"/>
          <w:sz w:val="22"/>
          <w:szCs w:val="22"/>
        </w:rPr>
      </w:pPr>
      <w:r w:rsidRPr="004E1969">
        <w:rPr>
          <w:rFonts w:ascii="Times New Roman" w:hAnsi="Times New Roman"/>
          <w:sz w:val="22"/>
          <w:szCs w:val="22"/>
        </w:rPr>
        <w:tab/>
      </w:r>
      <w:r w:rsidR="00510920" w:rsidRPr="004E1969">
        <w:rPr>
          <w:rFonts w:ascii="Times New Roman" w:hAnsi="Times New Roman"/>
          <w:sz w:val="22"/>
          <w:szCs w:val="22"/>
        </w:rPr>
        <w:t>D</w:t>
      </w:r>
      <w:r w:rsidRPr="004E1969">
        <w:rPr>
          <w:rFonts w:ascii="Times New Roman" w:hAnsi="Times New Roman"/>
          <w:sz w:val="22"/>
          <w:szCs w:val="22"/>
        </w:rPr>
        <w:t>.</w:t>
      </w:r>
      <w:r w:rsidRPr="004E1969">
        <w:rPr>
          <w:rFonts w:ascii="Times New Roman" w:hAnsi="Times New Roman"/>
          <w:sz w:val="22"/>
          <w:szCs w:val="22"/>
        </w:rPr>
        <w:tab/>
        <w:t>Quality Assurance</w:t>
      </w:r>
    </w:p>
    <w:p w14:paraId="4C1A7320" w14:textId="77777777" w:rsidR="00057697" w:rsidRPr="004E1969" w:rsidRDefault="00057697" w:rsidP="00057697">
      <w:pPr>
        <w:rPr>
          <w:rFonts w:ascii="Times New Roman" w:hAnsi="Times New Roman"/>
          <w:sz w:val="22"/>
          <w:szCs w:val="22"/>
        </w:rPr>
      </w:pPr>
    </w:p>
    <w:p w14:paraId="2DBF71EF" w14:textId="36353BE0" w:rsidR="00057697" w:rsidRPr="004E1969" w:rsidRDefault="00510920" w:rsidP="00057697">
      <w:pPr>
        <w:ind w:left="2160" w:hanging="720"/>
        <w:rPr>
          <w:rFonts w:ascii="Times New Roman" w:hAnsi="Times New Roman"/>
          <w:sz w:val="22"/>
          <w:szCs w:val="22"/>
        </w:rPr>
      </w:pPr>
      <w:r w:rsidRPr="004E1969">
        <w:rPr>
          <w:rFonts w:ascii="Times New Roman" w:hAnsi="Times New Roman"/>
          <w:sz w:val="22"/>
          <w:szCs w:val="22"/>
        </w:rPr>
        <w:t>1</w:t>
      </w:r>
      <w:r w:rsidR="00D7112B" w:rsidRPr="004E1969">
        <w:rPr>
          <w:rFonts w:ascii="Times New Roman" w:hAnsi="Times New Roman"/>
          <w:sz w:val="22"/>
          <w:szCs w:val="22"/>
        </w:rPr>
        <w:t>.</w:t>
      </w:r>
      <w:r w:rsidR="00057697" w:rsidRPr="004E1969">
        <w:rPr>
          <w:rFonts w:ascii="Times New Roman" w:hAnsi="Times New Roman"/>
          <w:sz w:val="22"/>
          <w:szCs w:val="22"/>
        </w:rPr>
        <w:tab/>
        <w:t xml:space="preserve">The laboratory must have clear written procedures describing the chain of custody of all samples, the security requirements for all sections of the laboratory, including the security of record keeping, and for all laboratory testing procedures and quality assurance procedures. Screening and confirmatory methods of testing shall be as </w:t>
      </w:r>
      <w:r w:rsidR="00D056A4" w:rsidRPr="004E1969">
        <w:rPr>
          <w:rFonts w:ascii="Times New Roman" w:hAnsi="Times New Roman"/>
          <w:sz w:val="22"/>
          <w:szCs w:val="22"/>
        </w:rPr>
        <w:t xml:space="preserve">defined </w:t>
      </w:r>
      <w:r w:rsidR="00057697" w:rsidRPr="004E1969">
        <w:rPr>
          <w:rFonts w:ascii="Times New Roman" w:hAnsi="Times New Roman"/>
          <w:sz w:val="22"/>
          <w:szCs w:val="22"/>
        </w:rPr>
        <w:t xml:space="preserve">in </w:t>
      </w:r>
      <w:r w:rsidR="00912C66" w:rsidRPr="004E1969">
        <w:rPr>
          <w:rFonts w:ascii="Times New Roman" w:hAnsi="Times New Roman"/>
          <w:sz w:val="22"/>
          <w:szCs w:val="22"/>
        </w:rPr>
        <w:t>S</w:t>
      </w:r>
      <w:r w:rsidR="00057697" w:rsidRPr="004E1969">
        <w:rPr>
          <w:rFonts w:ascii="Times New Roman" w:hAnsi="Times New Roman"/>
          <w:sz w:val="22"/>
          <w:szCs w:val="22"/>
        </w:rPr>
        <w:t xml:space="preserve">ection </w:t>
      </w:r>
      <w:r w:rsidR="00912C66" w:rsidRPr="004E1969">
        <w:rPr>
          <w:rFonts w:ascii="Times New Roman" w:hAnsi="Times New Roman"/>
          <w:sz w:val="22"/>
          <w:szCs w:val="22"/>
        </w:rPr>
        <w:t>1(</w:t>
      </w:r>
      <w:r w:rsidR="00057697" w:rsidRPr="004E1969">
        <w:rPr>
          <w:rFonts w:ascii="Times New Roman" w:hAnsi="Times New Roman"/>
          <w:sz w:val="22"/>
          <w:szCs w:val="22"/>
        </w:rPr>
        <w:t>A</w:t>
      </w:r>
      <w:r w:rsidR="00912C66" w:rsidRPr="004E1969">
        <w:rPr>
          <w:rFonts w:ascii="Times New Roman" w:hAnsi="Times New Roman"/>
          <w:sz w:val="22"/>
          <w:szCs w:val="22"/>
        </w:rPr>
        <w:t>)</w:t>
      </w:r>
      <w:r w:rsidR="00057697" w:rsidRPr="004E1969">
        <w:rPr>
          <w:rFonts w:ascii="Times New Roman" w:hAnsi="Times New Roman"/>
          <w:sz w:val="22"/>
          <w:szCs w:val="22"/>
        </w:rPr>
        <w:t>(5)</w:t>
      </w:r>
      <w:r w:rsidR="00EF1B07" w:rsidRPr="004E1969">
        <w:rPr>
          <w:rFonts w:ascii="Times New Roman" w:hAnsi="Times New Roman"/>
          <w:sz w:val="22"/>
          <w:szCs w:val="22"/>
        </w:rPr>
        <w:t>.</w:t>
      </w:r>
    </w:p>
    <w:p w14:paraId="2482B977" w14:textId="77777777" w:rsidR="00057697" w:rsidRPr="004E1969" w:rsidRDefault="00057697" w:rsidP="00057697">
      <w:pPr>
        <w:rPr>
          <w:rFonts w:ascii="Times New Roman" w:hAnsi="Times New Roman"/>
          <w:sz w:val="22"/>
          <w:szCs w:val="22"/>
        </w:rPr>
      </w:pPr>
    </w:p>
    <w:p w14:paraId="4611C353" w14:textId="745D2A7F" w:rsidR="00057697" w:rsidRPr="004E1969" w:rsidRDefault="00510920" w:rsidP="00057697">
      <w:pPr>
        <w:ind w:left="2160" w:hanging="720"/>
        <w:rPr>
          <w:rFonts w:ascii="Times New Roman" w:hAnsi="Times New Roman"/>
          <w:sz w:val="22"/>
          <w:szCs w:val="22"/>
        </w:rPr>
      </w:pPr>
      <w:r w:rsidRPr="004E1969">
        <w:rPr>
          <w:rFonts w:ascii="Times New Roman" w:hAnsi="Times New Roman"/>
          <w:sz w:val="22"/>
          <w:szCs w:val="22"/>
        </w:rPr>
        <w:t>2</w:t>
      </w:r>
      <w:r w:rsidR="00D7112B" w:rsidRPr="004E1969">
        <w:rPr>
          <w:rFonts w:ascii="Times New Roman" w:hAnsi="Times New Roman"/>
          <w:sz w:val="22"/>
          <w:szCs w:val="22"/>
        </w:rPr>
        <w:t>.</w:t>
      </w:r>
      <w:r w:rsidR="00057697" w:rsidRPr="004E1969">
        <w:rPr>
          <w:rFonts w:ascii="Times New Roman" w:hAnsi="Times New Roman"/>
          <w:sz w:val="22"/>
          <w:szCs w:val="22"/>
        </w:rPr>
        <w:tab/>
        <w:t>The laboratory analyst must demonstrate satisfactory performance in the proficiency testing program of an</w:t>
      </w:r>
      <w:r w:rsidR="003174E4" w:rsidRPr="004E1969">
        <w:rPr>
          <w:rFonts w:ascii="Times New Roman" w:hAnsi="Times New Roman"/>
          <w:sz w:val="22"/>
          <w:szCs w:val="22"/>
        </w:rPr>
        <w:t xml:space="preserve"> </w:t>
      </w:r>
      <w:r w:rsidR="00057697" w:rsidRPr="004E1969">
        <w:rPr>
          <w:rFonts w:ascii="Times New Roman" w:hAnsi="Times New Roman"/>
          <w:sz w:val="22"/>
          <w:szCs w:val="22"/>
        </w:rPr>
        <w:t xml:space="preserve">approved vendor </w:t>
      </w:r>
      <w:r w:rsidR="00D056A4" w:rsidRPr="004E1969">
        <w:rPr>
          <w:rFonts w:ascii="Times New Roman" w:hAnsi="Times New Roman"/>
          <w:sz w:val="22"/>
          <w:szCs w:val="22"/>
        </w:rPr>
        <w:t xml:space="preserve">accredited to ISO 17043 </w:t>
      </w:r>
      <w:r w:rsidR="00057697" w:rsidRPr="004E1969">
        <w:rPr>
          <w:rFonts w:ascii="Times New Roman" w:hAnsi="Times New Roman"/>
          <w:sz w:val="22"/>
          <w:szCs w:val="22"/>
        </w:rPr>
        <w:t xml:space="preserve">for each </w:t>
      </w:r>
      <w:r w:rsidR="004840F2" w:rsidRPr="004E1969">
        <w:rPr>
          <w:rFonts w:ascii="Times New Roman" w:hAnsi="Times New Roman"/>
          <w:sz w:val="22"/>
          <w:szCs w:val="22"/>
        </w:rPr>
        <w:t xml:space="preserve">discipline </w:t>
      </w:r>
      <w:r w:rsidR="00057697" w:rsidRPr="004E1969">
        <w:rPr>
          <w:rFonts w:ascii="Times New Roman" w:hAnsi="Times New Roman"/>
          <w:sz w:val="22"/>
          <w:szCs w:val="22"/>
        </w:rPr>
        <w:t>for which testing services are offered</w:t>
      </w:r>
      <w:r w:rsidR="00EF1B07" w:rsidRPr="004E1969">
        <w:rPr>
          <w:rFonts w:ascii="Times New Roman" w:hAnsi="Times New Roman"/>
          <w:sz w:val="22"/>
          <w:szCs w:val="22"/>
        </w:rPr>
        <w:t>.</w:t>
      </w:r>
      <w:r w:rsidR="000E4997" w:rsidRPr="004E1969">
        <w:rPr>
          <w:rFonts w:ascii="Times New Roman" w:hAnsi="Times New Roman"/>
          <w:sz w:val="22"/>
          <w:szCs w:val="22"/>
        </w:rPr>
        <w:t xml:space="preserve"> Results </w:t>
      </w:r>
      <w:r w:rsidR="00EF1B07" w:rsidRPr="004E1969">
        <w:rPr>
          <w:rFonts w:ascii="Times New Roman" w:hAnsi="Times New Roman"/>
          <w:sz w:val="22"/>
          <w:szCs w:val="22"/>
        </w:rPr>
        <w:t>must</w:t>
      </w:r>
      <w:r w:rsidR="000E4997" w:rsidRPr="004E1969">
        <w:rPr>
          <w:rFonts w:ascii="Times New Roman" w:hAnsi="Times New Roman"/>
          <w:sz w:val="22"/>
          <w:szCs w:val="22"/>
        </w:rPr>
        <w:t xml:space="preserve"> be reported to the accrediting body for each discipline listed on the scope of testing document. </w:t>
      </w:r>
    </w:p>
    <w:p w14:paraId="327F30BA" w14:textId="77777777" w:rsidR="00057697" w:rsidRPr="004E1969" w:rsidRDefault="00057697" w:rsidP="00057697">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47D26C9" w14:textId="77777777" w:rsidR="00057697" w:rsidRPr="004E1969" w:rsidRDefault="00057697" w:rsidP="00057697">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4E1969">
        <w:rPr>
          <w:rFonts w:ascii="Times New Roman" w:hAnsi="Times New Roman"/>
          <w:sz w:val="22"/>
          <w:szCs w:val="22"/>
        </w:rPr>
        <w:t>Satisfactory performance is defined as follows:</w:t>
      </w:r>
      <w:r w:rsidR="004F085D" w:rsidRPr="004E1969" w:rsidDel="004F085D">
        <w:rPr>
          <w:rFonts w:ascii="Times New Roman" w:hAnsi="Times New Roman"/>
          <w:sz w:val="22"/>
          <w:szCs w:val="22"/>
        </w:rPr>
        <w:t xml:space="preserve"> </w:t>
      </w:r>
    </w:p>
    <w:p w14:paraId="6045D757" w14:textId="77777777" w:rsidR="00057697" w:rsidRPr="004E1969" w:rsidRDefault="00057697" w:rsidP="00057697">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6AF86D8" w14:textId="0F7EC673" w:rsidR="00D242D8" w:rsidRPr="004E1969" w:rsidRDefault="00057697" w:rsidP="00736135">
      <w:pPr>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4E1969">
        <w:rPr>
          <w:rFonts w:ascii="Times New Roman" w:hAnsi="Times New Roman"/>
          <w:sz w:val="22"/>
          <w:szCs w:val="22"/>
        </w:rPr>
        <w:tab/>
      </w:r>
      <w:r w:rsidRPr="004E1969">
        <w:rPr>
          <w:rFonts w:ascii="Times New Roman" w:hAnsi="Times New Roman"/>
          <w:sz w:val="22"/>
          <w:szCs w:val="22"/>
        </w:rPr>
        <w:tab/>
      </w:r>
      <w:r w:rsidRPr="004E1969">
        <w:rPr>
          <w:rFonts w:ascii="Times New Roman" w:hAnsi="Times New Roman"/>
          <w:sz w:val="22"/>
          <w:szCs w:val="22"/>
        </w:rPr>
        <w:tab/>
      </w:r>
      <w:r w:rsidR="003A2FAB" w:rsidRPr="004E1969">
        <w:rPr>
          <w:rFonts w:ascii="Times New Roman" w:hAnsi="Times New Roman"/>
          <w:sz w:val="22"/>
          <w:szCs w:val="22"/>
        </w:rPr>
        <w:t>a</w:t>
      </w:r>
      <w:r w:rsidR="00D242D8" w:rsidRPr="004E1969">
        <w:rPr>
          <w:rFonts w:ascii="Times New Roman" w:hAnsi="Times New Roman"/>
          <w:sz w:val="22"/>
          <w:szCs w:val="22"/>
        </w:rPr>
        <w:t>.</w:t>
      </w:r>
      <w:r w:rsidR="00D242D8" w:rsidRPr="004E1969">
        <w:rPr>
          <w:rFonts w:ascii="Times New Roman" w:hAnsi="Times New Roman"/>
          <w:sz w:val="22"/>
          <w:szCs w:val="22"/>
        </w:rPr>
        <w:tab/>
        <w:t xml:space="preserve">Qualitative proficiency tests will be evaluated by comparing the achieved result to the expected result. If a compound is part of the current testing menu, if applicable to the section, the test will be considered passing if all achieved results match expected results. If a compound is part of the current testing menu and is not identified by the analyst, the test will be considered failed unless a root cause investigation determines an acceptable reason for the missed compound. </w:t>
      </w:r>
    </w:p>
    <w:p w14:paraId="66D4D958" w14:textId="77777777" w:rsidR="00D242D8" w:rsidRPr="004E1969" w:rsidRDefault="00D242D8" w:rsidP="00D242D8">
      <w:pPr>
        <w:ind w:left="1440" w:firstLine="720"/>
        <w:rPr>
          <w:rFonts w:ascii="Times New Roman" w:hAnsi="Times New Roman"/>
          <w:sz w:val="22"/>
          <w:szCs w:val="22"/>
        </w:rPr>
      </w:pPr>
    </w:p>
    <w:p w14:paraId="0EA2ECBF" w14:textId="6606BD52" w:rsidR="00D242D8" w:rsidRPr="004E1969" w:rsidRDefault="003A2FAB" w:rsidP="00D242D8">
      <w:pPr>
        <w:ind w:left="2880" w:hanging="720"/>
        <w:rPr>
          <w:rFonts w:ascii="Times New Roman" w:hAnsi="Times New Roman"/>
          <w:sz w:val="22"/>
          <w:szCs w:val="22"/>
        </w:rPr>
      </w:pPr>
      <w:r w:rsidRPr="004E1969">
        <w:rPr>
          <w:rFonts w:ascii="Times New Roman" w:hAnsi="Times New Roman"/>
          <w:sz w:val="22"/>
          <w:szCs w:val="22"/>
        </w:rPr>
        <w:t>b</w:t>
      </w:r>
      <w:r w:rsidR="00D242D8" w:rsidRPr="004E1969">
        <w:rPr>
          <w:rFonts w:ascii="Times New Roman" w:hAnsi="Times New Roman"/>
          <w:sz w:val="22"/>
          <w:szCs w:val="22"/>
        </w:rPr>
        <w:t>.</w:t>
      </w:r>
      <w:r w:rsidR="00D242D8" w:rsidRPr="004E1969">
        <w:rPr>
          <w:rFonts w:ascii="Times New Roman" w:hAnsi="Times New Roman"/>
          <w:sz w:val="22"/>
          <w:szCs w:val="22"/>
        </w:rPr>
        <w:tab/>
        <w:t xml:space="preserve">Blood alcohol quantitative proficiency tests will be evaluated by comparing the achieved quantitative values to the expected quantitative </w:t>
      </w:r>
      <w:r w:rsidR="00D242D8" w:rsidRPr="004E1969">
        <w:rPr>
          <w:rFonts w:ascii="Times New Roman" w:hAnsi="Times New Roman"/>
          <w:sz w:val="22"/>
          <w:szCs w:val="22"/>
        </w:rPr>
        <w:lastRenderedPageBreak/>
        <w:t>values. The test will be considered passing if all achieved quantitative values are within ±2 standard deviations or ±10% of the reported mean value. If a quantitative value falls outside of those ranges, the test is considered failed</w:t>
      </w:r>
      <w:r w:rsidR="006577C4" w:rsidRPr="004E1969">
        <w:rPr>
          <w:rFonts w:ascii="Times New Roman" w:hAnsi="Times New Roman"/>
          <w:sz w:val="22"/>
          <w:szCs w:val="22"/>
        </w:rPr>
        <w:t>,</w:t>
      </w:r>
      <w:r w:rsidR="00D242D8" w:rsidRPr="004E1969">
        <w:rPr>
          <w:rFonts w:ascii="Times New Roman" w:hAnsi="Times New Roman"/>
          <w:sz w:val="22"/>
          <w:szCs w:val="22"/>
        </w:rPr>
        <w:t xml:space="preserve"> unless a root cause investigation determines an acceptable reason for the difference.</w:t>
      </w:r>
    </w:p>
    <w:p w14:paraId="1B6124D2" w14:textId="77777777" w:rsidR="00D242D8" w:rsidRPr="004E1969" w:rsidRDefault="00D242D8" w:rsidP="00D242D8">
      <w:pPr>
        <w:rPr>
          <w:rFonts w:ascii="Times New Roman" w:hAnsi="Times New Roman"/>
          <w:sz w:val="22"/>
          <w:szCs w:val="22"/>
        </w:rPr>
      </w:pPr>
      <w:r w:rsidRPr="004E1969">
        <w:rPr>
          <w:rFonts w:ascii="Times New Roman" w:hAnsi="Times New Roman"/>
          <w:sz w:val="22"/>
          <w:szCs w:val="22"/>
        </w:rPr>
        <w:t xml:space="preserve"> </w:t>
      </w:r>
    </w:p>
    <w:p w14:paraId="78CE4010" w14:textId="16B4FA09" w:rsidR="00057697" w:rsidRPr="004E1969" w:rsidRDefault="00057697" w:rsidP="00057697">
      <w:pPr>
        <w:ind w:left="2160" w:hanging="720"/>
        <w:rPr>
          <w:rFonts w:ascii="Times New Roman" w:hAnsi="Times New Roman"/>
          <w:sz w:val="22"/>
          <w:szCs w:val="22"/>
        </w:rPr>
      </w:pPr>
      <w:r w:rsidRPr="004E1969">
        <w:rPr>
          <w:rFonts w:ascii="Times New Roman" w:hAnsi="Times New Roman"/>
          <w:sz w:val="22"/>
          <w:szCs w:val="22"/>
        </w:rPr>
        <w:t>c</w:t>
      </w:r>
      <w:r w:rsidR="00D7112B" w:rsidRPr="004E1969">
        <w:rPr>
          <w:rFonts w:ascii="Times New Roman" w:hAnsi="Times New Roman"/>
          <w:sz w:val="22"/>
          <w:szCs w:val="22"/>
        </w:rPr>
        <w:t>.</w:t>
      </w:r>
      <w:r w:rsidRPr="004E1969">
        <w:rPr>
          <w:rFonts w:ascii="Times New Roman" w:hAnsi="Times New Roman"/>
          <w:sz w:val="22"/>
          <w:szCs w:val="22"/>
        </w:rPr>
        <w:tab/>
        <w:t xml:space="preserve">Records </w:t>
      </w:r>
      <w:r w:rsidR="00C8706D" w:rsidRPr="004E1969">
        <w:rPr>
          <w:rFonts w:ascii="Times New Roman" w:hAnsi="Times New Roman"/>
          <w:sz w:val="22"/>
          <w:szCs w:val="22"/>
        </w:rPr>
        <w:t xml:space="preserve">must </w:t>
      </w:r>
      <w:r w:rsidRPr="004E1969">
        <w:rPr>
          <w:rFonts w:ascii="Times New Roman" w:hAnsi="Times New Roman"/>
          <w:sz w:val="22"/>
          <w:szCs w:val="22"/>
        </w:rPr>
        <w:t xml:space="preserve">be maintained indicating that proficiency samples are processed as routine specimens, identify the analyst performing the test, and indicate supervisory review and corrective action for unsatisfactory results. </w:t>
      </w:r>
    </w:p>
    <w:p w14:paraId="1B7C935C" w14:textId="77777777" w:rsidR="00057697" w:rsidRPr="004E1969" w:rsidRDefault="00057697" w:rsidP="00057697">
      <w:pPr>
        <w:rPr>
          <w:rFonts w:ascii="Times New Roman" w:hAnsi="Times New Roman"/>
          <w:sz w:val="22"/>
          <w:szCs w:val="22"/>
        </w:rPr>
      </w:pPr>
    </w:p>
    <w:p w14:paraId="6DEE6AF8" w14:textId="2BA3D240" w:rsidR="00057697" w:rsidRPr="004E1969" w:rsidRDefault="00122F7B" w:rsidP="00D40DF3">
      <w:pPr>
        <w:keepNext/>
        <w:keepLines/>
        <w:ind w:left="2160" w:right="-90" w:hanging="720"/>
        <w:rPr>
          <w:rFonts w:ascii="Times New Roman" w:hAnsi="Times New Roman"/>
          <w:sz w:val="22"/>
          <w:szCs w:val="22"/>
        </w:rPr>
      </w:pPr>
      <w:r w:rsidRPr="004E1969">
        <w:rPr>
          <w:rFonts w:ascii="Times New Roman" w:hAnsi="Times New Roman"/>
          <w:sz w:val="22"/>
          <w:szCs w:val="22"/>
        </w:rPr>
        <w:t>d</w:t>
      </w:r>
      <w:r w:rsidR="00D7112B" w:rsidRPr="004E1969">
        <w:rPr>
          <w:rFonts w:ascii="Times New Roman" w:hAnsi="Times New Roman"/>
          <w:sz w:val="22"/>
          <w:szCs w:val="22"/>
        </w:rPr>
        <w:t>.</w:t>
      </w:r>
      <w:r w:rsidR="00057697" w:rsidRPr="004E1969">
        <w:rPr>
          <w:rFonts w:ascii="Times New Roman" w:hAnsi="Times New Roman"/>
          <w:sz w:val="22"/>
          <w:szCs w:val="22"/>
        </w:rPr>
        <w:tab/>
      </w:r>
      <w:r w:rsidR="00C8706D" w:rsidRPr="004E1969">
        <w:rPr>
          <w:rFonts w:ascii="Times New Roman" w:hAnsi="Times New Roman"/>
          <w:sz w:val="22"/>
          <w:szCs w:val="22"/>
        </w:rPr>
        <w:t>A</w:t>
      </w:r>
      <w:r w:rsidR="00057697" w:rsidRPr="004E1969">
        <w:rPr>
          <w:rFonts w:ascii="Times New Roman" w:hAnsi="Times New Roman"/>
          <w:sz w:val="22"/>
          <w:szCs w:val="22"/>
        </w:rPr>
        <w:t xml:space="preserve">n analyst </w:t>
      </w:r>
      <w:r w:rsidRPr="004E1969">
        <w:rPr>
          <w:rFonts w:ascii="Times New Roman" w:hAnsi="Times New Roman"/>
          <w:sz w:val="22"/>
          <w:szCs w:val="22"/>
        </w:rPr>
        <w:t>who</w:t>
      </w:r>
      <w:r w:rsidR="00736135" w:rsidRPr="004E1969">
        <w:rPr>
          <w:rFonts w:ascii="Times New Roman" w:hAnsi="Times New Roman"/>
          <w:sz w:val="22"/>
          <w:szCs w:val="22"/>
        </w:rPr>
        <w:t xml:space="preserve"> </w:t>
      </w:r>
      <w:r w:rsidR="00057697" w:rsidRPr="004E1969">
        <w:rPr>
          <w:rFonts w:ascii="Times New Roman" w:hAnsi="Times New Roman"/>
          <w:sz w:val="22"/>
          <w:szCs w:val="22"/>
        </w:rPr>
        <w:t>does not perform satisfactorily</w:t>
      </w:r>
      <w:r w:rsidRPr="004E1969">
        <w:rPr>
          <w:rFonts w:ascii="Times New Roman" w:hAnsi="Times New Roman"/>
          <w:sz w:val="22"/>
          <w:szCs w:val="22"/>
        </w:rPr>
        <w:t>,</w:t>
      </w:r>
      <w:r w:rsidR="00057697" w:rsidRPr="004E1969">
        <w:rPr>
          <w:rFonts w:ascii="Times New Roman" w:hAnsi="Times New Roman"/>
          <w:sz w:val="22"/>
          <w:szCs w:val="22"/>
        </w:rPr>
        <w:t xml:space="preserve"> as defined in</w:t>
      </w:r>
      <w:r w:rsidR="003174E4" w:rsidRPr="004E1969">
        <w:rPr>
          <w:rFonts w:ascii="Times New Roman" w:hAnsi="Times New Roman"/>
          <w:sz w:val="22"/>
          <w:szCs w:val="22"/>
        </w:rPr>
        <w:t xml:space="preserve"> </w:t>
      </w:r>
      <w:r w:rsidR="00057697" w:rsidRPr="004E1969">
        <w:rPr>
          <w:rFonts w:ascii="Times New Roman" w:hAnsi="Times New Roman"/>
          <w:sz w:val="22"/>
          <w:szCs w:val="22"/>
        </w:rPr>
        <w:t xml:space="preserve">Subsection </w:t>
      </w:r>
      <w:r w:rsidR="00EB1BAA" w:rsidRPr="004E1969">
        <w:rPr>
          <w:rFonts w:ascii="Times New Roman" w:hAnsi="Times New Roman"/>
          <w:sz w:val="22"/>
          <w:szCs w:val="22"/>
        </w:rPr>
        <w:t>5</w:t>
      </w:r>
      <w:r w:rsidR="006326F2" w:rsidRPr="004E1969">
        <w:rPr>
          <w:rFonts w:ascii="Times New Roman" w:hAnsi="Times New Roman"/>
          <w:sz w:val="22"/>
          <w:szCs w:val="22"/>
        </w:rPr>
        <w:t>(D)</w:t>
      </w:r>
      <w:r w:rsidR="00EB1BAA" w:rsidRPr="004E1969">
        <w:rPr>
          <w:rFonts w:ascii="Times New Roman" w:hAnsi="Times New Roman"/>
          <w:sz w:val="22"/>
          <w:szCs w:val="22"/>
        </w:rPr>
        <w:t>(</w:t>
      </w:r>
      <w:r w:rsidR="001F4B73" w:rsidRPr="004E1969">
        <w:rPr>
          <w:rFonts w:ascii="Times New Roman" w:hAnsi="Times New Roman"/>
          <w:sz w:val="22"/>
          <w:szCs w:val="22"/>
        </w:rPr>
        <w:t>2)</w:t>
      </w:r>
      <w:r w:rsidR="00A205C5">
        <w:rPr>
          <w:rFonts w:ascii="Times New Roman" w:hAnsi="Times New Roman"/>
          <w:sz w:val="22"/>
          <w:szCs w:val="22"/>
        </w:rPr>
        <w:t xml:space="preserve"> </w:t>
      </w:r>
      <w:r w:rsidR="00057697" w:rsidRPr="004E1969">
        <w:rPr>
          <w:rFonts w:ascii="Times New Roman" w:hAnsi="Times New Roman"/>
          <w:sz w:val="22"/>
          <w:szCs w:val="22"/>
        </w:rPr>
        <w:t xml:space="preserve">above, </w:t>
      </w:r>
      <w:r w:rsidR="00C8706D" w:rsidRPr="004E1969">
        <w:rPr>
          <w:rFonts w:ascii="Times New Roman" w:hAnsi="Times New Roman"/>
          <w:sz w:val="22"/>
          <w:szCs w:val="22"/>
        </w:rPr>
        <w:t>is</w:t>
      </w:r>
      <w:r w:rsidR="009E560E" w:rsidRPr="004E1969">
        <w:rPr>
          <w:rFonts w:ascii="Times New Roman" w:hAnsi="Times New Roman"/>
          <w:sz w:val="22"/>
          <w:szCs w:val="22"/>
        </w:rPr>
        <w:t xml:space="preserve"> subject to loss of </w:t>
      </w:r>
      <w:r w:rsidR="00057697" w:rsidRPr="004E1969">
        <w:rPr>
          <w:rFonts w:ascii="Times New Roman" w:hAnsi="Times New Roman"/>
          <w:sz w:val="22"/>
          <w:szCs w:val="22"/>
        </w:rPr>
        <w:t xml:space="preserve">certification to perform testing for </w:t>
      </w:r>
      <w:r w:rsidR="00667B59" w:rsidRPr="004E1969">
        <w:rPr>
          <w:rFonts w:ascii="Times New Roman" w:hAnsi="Times New Roman"/>
          <w:sz w:val="22"/>
          <w:szCs w:val="22"/>
        </w:rPr>
        <w:t>substances of use</w:t>
      </w:r>
      <w:r w:rsidR="00721641" w:rsidRPr="004E1969">
        <w:rPr>
          <w:rFonts w:ascii="Times New Roman" w:hAnsi="Times New Roman"/>
          <w:sz w:val="22"/>
          <w:szCs w:val="22"/>
        </w:rPr>
        <w:t>.</w:t>
      </w:r>
      <w:r w:rsidR="000E4997" w:rsidRPr="004E1969">
        <w:t xml:space="preserve"> </w:t>
      </w:r>
      <w:r w:rsidR="000E4997" w:rsidRPr="004E1969">
        <w:rPr>
          <w:rFonts w:ascii="Times New Roman" w:hAnsi="Times New Roman"/>
          <w:sz w:val="22"/>
          <w:szCs w:val="22"/>
        </w:rPr>
        <w:t xml:space="preserve">If authorization is revoked, </w:t>
      </w:r>
      <w:r w:rsidRPr="004E1969">
        <w:rPr>
          <w:rFonts w:ascii="Times New Roman" w:hAnsi="Times New Roman"/>
          <w:sz w:val="22"/>
          <w:szCs w:val="22"/>
        </w:rPr>
        <w:t xml:space="preserve">the laboratory will perform </w:t>
      </w:r>
      <w:r w:rsidR="000E4997" w:rsidRPr="004E1969">
        <w:rPr>
          <w:rFonts w:ascii="Times New Roman" w:hAnsi="Times New Roman"/>
          <w:sz w:val="22"/>
          <w:szCs w:val="22"/>
        </w:rPr>
        <w:t xml:space="preserve">remedial action </w:t>
      </w:r>
      <w:r w:rsidRPr="004E1969">
        <w:rPr>
          <w:rFonts w:ascii="Times New Roman" w:hAnsi="Times New Roman"/>
          <w:sz w:val="22"/>
          <w:szCs w:val="22"/>
        </w:rPr>
        <w:t>in accordance with</w:t>
      </w:r>
      <w:r w:rsidR="000E4997" w:rsidRPr="004E1969">
        <w:rPr>
          <w:rFonts w:ascii="Times New Roman" w:hAnsi="Times New Roman"/>
          <w:sz w:val="22"/>
          <w:szCs w:val="22"/>
        </w:rPr>
        <w:t xml:space="preserve"> ISO 17025 </w:t>
      </w:r>
      <w:r w:rsidR="00403B7B" w:rsidRPr="004E1969">
        <w:rPr>
          <w:rFonts w:ascii="Times New Roman" w:hAnsi="Times New Roman"/>
          <w:sz w:val="22"/>
          <w:szCs w:val="22"/>
        </w:rPr>
        <w:t xml:space="preserve">Forensic Testing accreditation </w:t>
      </w:r>
      <w:r w:rsidR="000E4997" w:rsidRPr="004E1969">
        <w:rPr>
          <w:rFonts w:ascii="Times New Roman" w:hAnsi="Times New Roman"/>
          <w:sz w:val="22"/>
          <w:szCs w:val="22"/>
        </w:rPr>
        <w:t>standards</w:t>
      </w:r>
      <w:r w:rsidR="00D056A4" w:rsidRPr="004E1969">
        <w:rPr>
          <w:rFonts w:ascii="Times New Roman" w:hAnsi="Times New Roman"/>
          <w:sz w:val="22"/>
          <w:szCs w:val="22"/>
        </w:rPr>
        <w:t xml:space="preserve"> and the Department’s Quality Manual</w:t>
      </w:r>
      <w:r w:rsidR="000E4997" w:rsidRPr="004E1969">
        <w:rPr>
          <w:rFonts w:ascii="Times New Roman" w:hAnsi="Times New Roman"/>
          <w:sz w:val="22"/>
          <w:szCs w:val="22"/>
        </w:rPr>
        <w:t>.</w:t>
      </w:r>
    </w:p>
    <w:p w14:paraId="6E8A997D" w14:textId="77777777" w:rsidR="00057697" w:rsidRPr="004E1969" w:rsidRDefault="00057697" w:rsidP="00057697">
      <w:pPr>
        <w:rPr>
          <w:rFonts w:ascii="Times New Roman" w:hAnsi="Times New Roman"/>
          <w:sz w:val="22"/>
          <w:szCs w:val="22"/>
        </w:rPr>
      </w:pPr>
    </w:p>
    <w:p w14:paraId="2C523610" w14:textId="73EA3FEC" w:rsidR="00057697" w:rsidRPr="004E1969" w:rsidRDefault="00122F7B" w:rsidP="00057697">
      <w:pPr>
        <w:ind w:left="2160" w:hanging="720"/>
        <w:rPr>
          <w:rFonts w:ascii="Times New Roman" w:hAnsi="Times New Roman"/>
          <w:sz w:val="22"/>
          <w:szCs w:val="22"/>
        </w:rPr>
      </w:pPr>
      <w:r w:rsidRPr="004E1969">
        <w:rPr>
          <w:rFonts w:ascii="Times New Roman" w:hAnsi="Times New Roman"/>
          <w:sz w:val="22"/>
          <w:szCs w:val="22"/>
        </w:rPr>
        <w:t>e</w:t>
      </w:r>
      <w:r w:rsidR="00EC33AC" w:rsidRPr="004E1969">
        <w:rPr>
          <w:rFonts w:ascii="Times New Roman" w:hAnsi="Times New Roman"/>
          <w:sz w:val="22"/>
          <w:szCs w:val="22"/>
        </w:rPr>
        <w:t>.</w:t>
      </w:r>
      <w:r w:rsidR="00057697" w:rsidRPr="004E1969">
        <w:rPr>
          <w:rFonts w:ascii="Times New Roman" w:hAnsi="Times New Roman"/>
          <w:sz w:val="22"/>
          <w:szCs w:val="22"/>
        </w:rPr>
        <w:tab/>
        <w:t xml:space="preserve">The laboratory </w:t>
      </w:r>
      <w:r w:rsidR="009977A6" w:rsidRPr="004E1969">
        <w:rPr>
          <w:rFonts w:ascii="Times New Roman" w:hAnsi="Times New Roman"/>
          <w:sz w:val="22"/>
          <w:szCs w:val="22"/>
        </w:rPr>
        <w:t>must</w:t>
      </w:r>
      <w:r w:rsidR="00057697" w:rsidRPr="004E1969">
        <w:rPr>
          <w:rFonts w:ascii="Times New Roman" w:hAnsi="Times New Roman"/>
          <w:sz w:val="22"/>
          <w:szCs w:val="22"/>
        </w:rPr>
        <w:t xml:space="preserve"> have a quality assurance program which encompasses all aspects of the testing process: specimen acquisition, chain of custody, security, and reporting of results, in addition to the screening and confirmation analytical procedures.</w:t>
      </w:r>
    </w:p>
    <w:p w14:paraId="68F0CD2A" w14:textId="77777777" w:rsidR="00057697" w:rsidRPr="004E1969" w:rsidRDefault="00057697" w:rsidP="00057697">
      <w:pPr>
        <w:rPr>
          <w:rFonts w:ascii="Times New Roman" w:hAnsi="Times New Roman"/>
          <w:sz w:val="22"/>
          <w:szCs w:val="22"/>
        </w:rPr>
      </w:pPr>
    </w:p>
    <w:p w14:paraId="78FBBDCA" w14:textId="333EF80A" w:rsidR="00057697" w:rsidRPr="004E1969" w:rsidRDefault="00057697" w:rsidP="00D40DF3">
      <w:pPr>
        <w:tabs>
          <w:tab w:val="left" w:pos="2880"/>
        </w:tabs>
        <w:ind w:left="2880" w:hanging="720"/>
        <w:rPr>
          <w:rFonts w:ascii="Times New Roman" w:hAnsi="Times New Roman"/>
          <w:sz w:val="22"/>
          <w:szCs w:val="22"/>
        </w:rPr>
      </w:pPr>
      <w:r w:rsidRPr="004E1969">
        <w:rPr>
          <w:rFonts w:ascii="Times New Roman" w:hAnsi="Times New Roman"/>
          <w:sz w:val="22"/>
          <w:szCs w:val="22"/>
        </w:rPr>
        <w:t>i</w:t>
      </w:r>
      <w:r w:rsidR="00EC33AC" w:rsidRPr="004E1969">
        <w:rPr>
          <w:rFonts w:ascii="Times New Roman" w:hAnsi="Times New Roman"/>
          <w:sz w:val="22"/>
          <w:szCs w:val="22"/>
        </w:rPr>
        <w:t>.</w:t>
      </w:r>
      <w:r w:rsidRPr="004E1969">
        <w:rPr>
          <w:rFonts w:ascii="Times New Roman" w:hAnsi="Times New Roman"/>
          <w:sz w:val="22"/>
          <w:szCs w:val="22"/>
        </w:rPr>
        <w:tab/>
        <w:t>Quality control procedures will be designed, implemented, and reviewed to monitor the conduct of each step of the process.</w:t>
      </w:r>
    </w:p>
    <w:p w14:paraId="6CACE00C" w14:textId="77777777" w:rsidR="00D40DF3" w:rsidRPr="004E1969" w:rsidRDefault="00D40DF3" w:rsidP="00D40DF3">
      <w:pPr>
        <w:tabs>
          <w:tab w:val="left" w:pos="2880"/>
        </w:tabs>
        <w:ind w:left="2880" w:hanging="720"/>
        <w:rPr>
          <w:rFonts w:ascii="Times New Roman" w:hAnsi="Times New Roman"/>
          <w:sz w:val="22"/>
          <w:szCs w:val="22"/>
        </w:rPr>
      </w:pPr>
    </w:p>
    <w:p w14:paraId="3F1C1B54" w14:textId="2861F85B" w:rsidR="00057697" w:rsidRPr="004E1969" w:rsidRDefault="00057697" w:rsidP="00D40DF3">
      <w:pPr>
        <w:tabs>
          <w:tab w:val="left" w:pos="2880"/>
        </w:tabs>
        <w:ind w:left="2880" w:hanging="720"/>
        <w:rPr>
          <w:rFonts w:ascii="Times New Roman" w:hAnsi="Times New Roman"/>
          <w:sz w:val="22"/>
          <w:szCs w:val="22"/>
        </w:rPr>
      </w:pPr>
      <w:r w:rsidRPr="004E1969">
        <w:rPr>
          <w:rFonts w:ascii="Times New Roman" w:hAnsi="Times New Roman"/>
          <w:sz w:val="22"/>
          <w:szCs w:val="22"/>
        </w:rPr>
        <w:t>ii</w:t>
      </w:r>
      <w:r w:rsidR="00EC33AC" w:rsidRPr="004E1969">
        <w:rPr>
          <w:rFonts w:ascii="Times New Roman" w:hAnsi="Times New Roman"/>
          <w:sz w:val="22"/>
          <w:szCs w:val="22"/>
        </w:rPr>
        <w:t>.</w:t>
      </w:r>
      <w:r w:rsidRPr="004E1969">
        <w:rPr>
          <w:rFonts w:ascii="Times New Roman" w:hAnsi="Times New Roman"/>
          <w:sz w:val="22"/>
          <w:szCs w:val="22"/>
        </w:rPr>
        <w:tab/>
        <w:t xml:space="preserve">Quality control procedures must include validation of the performance of all </w:t>
      </w:r>
      <w:r w:rsidR="00D056A4" w:rsidRPr="004E1969">
        <w:rPr>
          <w:rFonts w:ascii="Times New Roman" w:hAnsi="Times New Roman"/>
          <w:sz w:val="22"/>
          <w:szCs w:val="22"/>
        </w:rPr>
        <w:t>equipment used to analyze samples</w:t>
      </w:r>
      <w:r w:rsidRPr="004E1969">
        <w:rPr>
          <w:rFonts w:ascii="Times New Roman" w:hAnsi="Times New Roman"/>
          <w:sz w:val="22"/>
          <w:szCs w:val="22"/>
        </w:rPr>
        <w:t xml:space="preserve"> and data processing equipment. Records </w:t>
      </w:r>
      <w:r w:rsidR="00C8706D" w:rsidRPr="004E1969">
        <w:rPr>
          <w:rFonts w:ascii="Times New Roman" w:hAnsi="Times New Roman"/>
          <w:sz w:val="22"/>
          <w:szCs w:val="22"/>
        </w:rPr>
        <w:t>must</w:t>
      </w:r>
      <w:r w:rsidRPr="004E1969">
        <w:rPr>
          <w:rFonts w:ascii="Times New Roman" w:hAnsi="Times New Roman"/>
          <w:sz w:val="22"/>
          <w:szCs w:val="22"/>
        </w:rPr>
        <w:t xml:space="preserve"> be maintained concerning the repair and maintenance of all equipment.</w:t>
      </w:r>
      <w:r w:rsidR="00AA2561" w:rsidRPr="004E1969">
        <w:rPr>
          <w:rFonts w:ascii="Times New Roman" w:hAnsi="Times New Roman"/>
          <w:sz w:val="22"/>
          <w:szCs w:val="22"/>
        </w:rPr>
        <w:t xml:space="preserve"> Records shall be maintained for at least two years on site, and 18 years in long-term, offsite storage. </w:t>
      </w:r>
    </w:p>
    <w:p w14:paraId="34513FCE" w14:textId="77777777" w:rsidR="00057697" w:rsidRPr="004E1969" w:rsidRDefault="00057697" w:rsidP="00057697">
      <w:pPr>
        <w:rPr>
          <w:rFonts w:ascii="Times New Roman" w:hAnsi="Times New Roman"/>
          <w:sz w:val="22"/>
          <w:szCs w:val="22"/>
        </w:rPr>
      </w:pPr>
    </w:p>
    <w:p w14:paraId="2C0996F5" w14:textId="3105AAAD" w:rsidR="00057697" w:rsidRPr="004E1969" w:rsidRDefault="004F085D" w:rsidP="00057697">
      <w:pPr>
        <w:ind w:left="2160" w:hanging="720"/>
        <w:rPr>
          <w:rFonts w:ascii="Times New Roman" w:hAnsi="Times New Roman"/>
          <w:sz w:val="22"/>
          <w:szCs w:val="22"/>
        </w:rPr>
      </w:pPr>
      <w:r w:rsidRPr="004E1969">
        <w:rPr>
          <w:rFonts w:ascii="Times New Roman" w:hAnsi="Times New Roman"/>
          <w:sz w:val="22"/>
          <w:szCs w:val="22"/>
        </w:rPr>
        <w:t>f</w:t>
      </w:r>
      <w:r w:rsidR="00EC33AC" w:rsidRPr="004E1969">
        <w:rPr>
          <w:rFonts w:ascii="Times New Roman" w:hAnsi="Times New Roman"/>
          <w:sz w:val="22"/>
          <w:szCs w:val="22"/>
        </w:rPr>
        <w:t>.</w:t>
      </w:r>
      <w:r w:rsidR="00057697" w:rsidRPr="004E1969">
        <w:rPr>
          <w:rFonts w:ascii="Times New Roman" w:hAnsi="Times New Roman"/>
          <w:sz w:val="22"/>
          <w:szCs w:val="22"/>
        </w:rPr>
        <w:tab/>
        <w:t xml:space="preserve">All positive specimens </w:t>
      </w:r>
      <w:r w:rsidR="00C8706D" w:rsidRPr="004E1969">
        <w:rPr>
          <w:rFonts w:ascii="Times New Roman" w:hAnsi="Times New Roman"/>
          <w:sz w:val="22"/>
          <w:szCs w:val="22"/>
        </w:rPr>
        <w:t>must</w:t>
      </w:r>
      <w:r w:rsidR="00057697" w:rsidRPr="004E1969">
        <w:rPr>
          <w:rFonts w:ascii="Times New Roman" w:hAnsi="Times New Roman"/>
          <w:sz w:val="22"/>
          <w:szCs w:val="22"/>
        </w:rPr>
        <w:t xml:space="preserve"> be retained in secure storage for at least </w:t>
      </w:r>
      <w:r w:rsidR="00C8706D" w:rsidRPr="004E1969">
        <w:rPr>
          <w:rFonts w:ascii="Times New Roman" w:hAnsi="Times New Roman"/>
          <w:sz w:val="22"/>
          <w:szCs w:val="22"/>
        </w:rPr>
        <w:t>six</w:t>
      </w:r>
      <w:r w:rsidR="00057697" w:rsidRPr="004E1969">
        <w:rPr>
          <w:rFonts w:ascii="Times New Roman" w:hAnsi="Times New Roman"/>
          <w:sz w:val="22"/>
          <w:szCs w:val="22"/>
        </w:rPr>
        <w:t xml:space="preserve"> months. It is the burden of the party requesting longer retention of the sample(s) to make prior arrangements with the laboratory for the return of the sample to an appropriate agent</w:t>
      </w:r>
      <w:r w:rsidR="00AA2561" w:rsidRPr="004E1969">
        <w:rPr>
          <w:rFonts w:ascii="Times New Roman" w:hAnsi="Times New Roman"/>
          <w:sz w:val="22"/>
          <w:szCs w:val="22"/>
        </w:rPr>
        <w:t xml:space="preserve"> and the Department may, upon request, store positive specimens beyond six months</w:t>
      </w:r>
      <w:r w:rsidR="00057697" w:rsidRPr="004E1969">
        <w:rPr>
          <w:rFonts w:ascii="Times New Roman" w:hAnsi="Times New Roman"/>
          <w:sz w:val="22"/>
          <w:szCs w:val="22"/>
        </w:rPr>
        <w:t>.</w:t>
      </w:r>
    </w:p>
    <w:p w14:paraId="06F0F5AC" w14:textId="77777777" w:rsidR="00057697" w:rsidRPr="004E1969" w:rsidRDefault="00057697" w:rsidP="00057697">
      <w:pPr>
        <w:rPr>
          <w:rFonts w:ascii="Times New Roman" w:hAnsi="Times New Roman"/>
          <w:sz w:val="22"/>
          <w:szCs w:val="22"/>
        </w:rPr>
      </w:pPr>
    </w:p>
    <w:p w14:paraId="650D7198" w14:textId="26C75C0E" w:rsidR="00057697" w:rsidRDefault="004F085D" w:rsidP="00057697">
      <w:pPr>
        <w:ind w:left="2160" w:hanging="720"/>
        <w:rPr>
          <w:rFonts w:ascii="Times New Roman" w:hAnsi="Times New Roman"/>
          <w:sz w:val="22"/>
          <w:szCs w:val="22"/>
        </w:rPr>
      </w:pPr>
      <w:r w:rsidRPr="004E1969">
        <w:rPr>
          <w:rFonts w:ascii="Times New Roman" w:hAnsi="Times New Roman"/>
          <w:sz w:val="22"/>
          <w:szCs w:val="22"/>
        </w:rPr>
        <w:t>g</w:t>
      </w:r>
      <w:r w:rsidR="00EC33AC" w:rsidRPr="004E1969">
        <w:rPr>
          <w:rFonts w:ascii="Times New Roman" w:hAnsi="Times New Roman"/>
          <w:sz w:val="22"/>
          <w:szCs w:val="22"/>
        </w:rPr>
        <w:t>.</w:t>
      </w:r>
      <w:r w:rsidR="00057697" w:rsidRPr="004E1969">
        <w:rPr>
          <w:rFonts w:ascii="Times New Roman" w:hAnsi="Times New Roman"/>
          <w:sz w:val="22"/>
          <w:szCs w:val="22"/>
        </w:rPr>
        <w:tab/>
      </w:r>
      <w:bookmarkStart w:id="7" w:name="_Hlk109898669"/>
      <w:r w:rsidR="00057697" w:rsidRPr="004E1969">
        <w:rPr>
          <w:rFonts w:ascii="Times New Roman" w:hAnsi="Times New Roman"/>
          <w:sz w:val="22"/>
          <w:szCs w:val="22"/>
        </w:rPr>
        <w:t xml:space="preserve">All laboratory reports, including the screening, confirmation and quality control data </w:t>
      </w:r>
      <w:r w:rsidR="00452949" w:rsidRPr="004E1969">
        <w:rPr>
          <w:rFonts w:ascii="Times New Roman" w:hAnsi="Times New Roman"/>
          <w:sz w:val="22"/>
          <w:szCs w:val="22"/>
        </w:rPr>
        <w:t>must</w:t>
      </w:r>
      <w:r w:rsidR="00057697" w:rsidRPr="004E1969">
        <w:rPr>
          <w:rFonts w:ascii="Times New Roman" w:hAnsi="Times New Roman"/>
          <w:sz w:val="22"/>
          <w:szCs w:val="22"/>
        </w:rPr>
        <w:t xml:space="preserve"> be reviewed before being certified as accurate. The report </w:t>
      </w:r>
      <w:r w:rsidR="00452949" w:rsidRPr="004E1969">
        <w:rPr>
          <w:rFonts w:ascii="Times New Roman" w:hAnsi="Times New Roman"/>
          <w:sz w:val="22"/>
          <w:szCs w:val="22"/>
        </w:rPr>
        <w:t>must</w:t>
      </w:r>
      <w:r w:rsidR="00057697" w:rsidRPr="004E1969">
        <w:rPr>
          <w:rFonts w:ascii="Times New Roman" w:hAnsi="Times New Roman"/>
          <w:sz w:val="22"/>
          <w:szCs w:val="22"/>
        </w:rPr>
        <w:t xml:space="preserve"> identify the drugs confirmed in the sample.</w:t>
      </w:r>
    </w:p>
    <w:p w14:paraId="49234C7E" w14:textId="77777777" w:rsidR="00A12B3B" w:rsidRPr="004E1969" w:rsidRDefault="00A12B3B" w:rsidP="00057697">
      <w:pPr>
        <w:ind w:left="2160" w:hanging="720"/>
        <w:rPr>
          <w:rFonts w:ascii="Times New Roman" w:hAnsi="Times New Roman"/>
          <w:sz w:val="22"/>
          <w:szCs w:val="22"/>
        </w:rPr>
      </w:pPr>
    </w:p>
    <w:p w14:paraId="4FCBB134" w14:textId="77777777" w:rsidR="00122F7B" w:rsidRPr="004E1969" w:rsidRDefault="00CF22A5" w:rsidP="00A12B3B">
      <w:pPr>
        <w:numPr>
          <w:ilvl w:val="0"/>
          <w:numId w:val="6"/>
        </w:numPr>
        <w:ind w:left="2880" w:hanging="720"/>
        <w:rPr>
          <w:rFonts w:ascii="Times New Roman" w:hAnsi="Times New Roman"/>
          <w:sz w:val="22"/>
          <w:szCs w:val="22"/>
        </w:rPr>
      </w:pPr>
      <w:r w:rsidRPr="004E1969">
        <w:rPr>
          <w:rFonts w:ascii="Times New Roman" w:hAnsi="Times New Roman"/>
          <w:sz w:val="22"/>
          <w:szCs w:val="22"/>
        </w:rPr>
        <w:t xml:space="preserve">The results of all analyses </w:t>
      </w:r>
      <w:r w:rsidR="00721641" w:rsidRPr="004E1969">
        <w:rPr>
          <w:rFonts w:ascii="Times New Roman" w:hAnsi="Times New Roman"/>
          <w:sz w:val="22"/>
          <w:szCs w:val="22"/>
        </w:rPr>
        <w:t>must</w:t>
      </w:r>
      <w:r w:rsidRPr="004E1969">
        <w:rPr>
          <w:rFonts w:ascii="Times New Roman" w:hAnsi="Times New Roman"/>
          <w:sz w:val="22"/>
          <w:szCs w:val="22"/>
        </w:rPr>
        <w:t xml:space="preserve"> be recorded on a standard form approved by the Department.</w:t>
      </w:r>
    </w:p>
    <w:p w14:paraId="545A01B0" w14:textId="77777777" w:rsidR="00122F7B" w:rsidRPr="004E1969" w:rsidRDefault="00122F7B" w:rsidP="00A12B3B">
      <w:pPr>
        <w:ind w:left="2880" w:hanging="720"/>
        <w:rPr>
          <w:rFonts w:ascii="Times New Roman" w:hAnsi="Times New Roman"/>
          <w:sz w:val="22"/>
          <w:szCs w:val="22"/>
        </w:rPr>
      </w:pPr>
    </w:p>
    <w:p w14:paraId="1BFFA910" w14:textId="4A0A4637" w:rsidR="00CF22A5" w:rsidRDefault="00721641" w:rsidP="00A12B3B">
      <w:pPr>
        <w:numPr>
          <w:ilvl w:val="0"/>
          <w:numId w:val="6"/>
        </w:numPr>
        <w:ind w:left="2880" w:hanging="720"/>
        <w:rPr>
          <w:rFonts w:ascii="Times New Roman" w:hAnsi="Times New Roman"/>
          <w:sz w:val="22"/>
          <w:szCs w:val="22"/>
        </w:rPr>
      </w:pPr>
      <w:r w:rsidRPr="004E1969">
        <w:rPr>
          <w:rFonts w:ascii="Times New Roman" w:hAnsi="Times New Roman"/>
          <w:sz w:val="22"/>
          <w:szCs w:val="22"/>
        </w:rPr>
        <w:t>A</w:t>
      </w:r>
      <w:r w:rsidR="00CF22A5" w:rsidRPr="004E1969">
        <w:rPr>
          <w:rFonts w:ascii="Times New Roman" w:hAnsi="Times New Roman"/>
          <w:sz w:val="22"/>
          <w:szCs w:val="22"/>
        </w:rPr>
        <w:t xml:space="preserve"> </w:t>
      </w:r>
      <w:r w:rsidR="00A10A0A" w:rsidRPr="004E1969">
        <w:rPr>
          <w:rFonts w:ascii="Times New Roman" w:hAnsi="Times New Roman"/>
          <w:sz w:val="22"/>
          <w:szCs w:val="22"/>
        </w:rPr>
        <w:t xml:space="preserve">certified </w:t>
      </w:r>
      <w:r w:rsidR="00CF22A5" w:rsidRPr="004E1969">
        <w:rPr>
          <w:rFonts w:ascii="Times New Roman" w:hAnsi="Times New Roman"/>
          <w:sz w:val="22"/>
          <w:szCs w:val="22"/>
        </w:rPr>
        <w:t xml:space="preserve">copy of the report </w:t>
      </w:r>
      <w:r w:rsidRPr="004E1969">
        <w:rPr>
          <w:rFonts w:ascii="Times New Roman" w:hAnsi="Times New Roman"/>
          <w:sz w:val="22"/>
          <w:szCs w:val="22"/>
        </w:rPr>
        <w:t xml:space="preserve">must </w:t>
      </w:r>
      <w:r w:rsidR="00CF22A5" w:rsidRPr="004E1969">
        <w:rPr>
          <w:rFonts w:ascii="Times New Roman" w:hAnsi="Times New Roman"/>
          <w:sz w:val="22"/>
          <w:szCs w:val="22"/>
        </w:rPr>
        <w:t>be sent to</w:t>
      </w:r>
      <w:r w:rsidRPr="004E1969">
        <w:rPr>
          <w:rFonts w:ascii="Times New Roman" w:hAnsi="Times New Roman"/>
          <w:sz w:val="22"/>
          <w:szCs w:val="22"/>
        </w:rPr>
        <w:t>: t</w:t>
      </w:r>
      <w:r w:rsidR="00CF22A5" w:rsidRPr="004E1969">
        <w:rPr>
          <w:rFonts w:ascii="Times New Roman" w:hAnsi="Times New Roman"/>
          <w:sz w:val="22"/>
          <w:szCs w:val="22"/>
        </w:rPr>
        <w:t xml:space="preserve">he arresting </w:t>
      </w:r>
      <w:r w:rsidR="00122F7B" w:rsidRPr="004E1969">
        <w:rPr>
          <w:rFonts w:ascii="Times New Roman" w:hAnsi="Times New Roman"/>
          <w:sz w:val="22"/>
          <w:szCs w:val="22"/>
        </w:rPr>
        <w:t xml:space="preserve">or correctional </w:t>
      </w:r>
      <w:r w:rsidR="00CF22A5" w:rsidRPr="004E1969">
        <w:rPr>
          <w:rFonts w:ascii="Times New Roman" w:hAnsi="Times New Roman"/>
          <w:sz w:val="22"/>
          <w:szCs w:val="22"/>
        </w:rPr>
        <w:t xml:space="preserve">officer, the appropriate District Attorney, the </w:t>
      </w:r>
      <w:r w:rsidR="00122F7B" w:rsidRPr="004E1969">
        <w:rPr>
          <w:rFonts w:ascii="Times New Roman" w:hAnsi="Times New Roman"/>
          <w:sz w:val="22"/>
          <w:szCs w:val="22"/>
        </w:rPr>
        <w:t>appropriate department (</w:t>
      </w:r>
      <w:r w:rsidR="00CF22A5" w:rsidRPr="004E1969">
        <w:rPr>
          <w:rFonts w:ascii="Times New Roman" w:hAnsi="Times New Roman"/>
          <w:sz w:val="22"/>
          <w:szCs w:val="22"/>
        </w:rPr>
        <w:t>Department of Public Safety</w:t>
      </w:r>
      <w:r w:rsidR="00122F7B" w:rsidRPr="004E1969">
        <w:rPr>
          <w:rFonts w:ascii="Times New Roman" w:hAnsi="Times New Roman"/>
          <w:sz w:val="22"/>
          <w:szCs w:val="22"/>
        </w:rPr>
        <w:t>, Department of Inland, Fisheries or Wildlife, or Department of Marine Resources)</w:t>
      </w:r>
      <w:r w:rsidR="00CF22A5" w:rsidRPr="004E1969">
        <w:rPr>
          <w:rFonts w:ascii="Times New Roman" w:hAnsi="Times New Roman"/>
          <w:sz w:val="22"/>
          <w:szCs w:val="22"/>
        </w:rPr>
        <w:t xml:space="preserve"> or its agent, and to the Secretary of State. </w:t>
      </w:r>
      <w:r w:rsidR="00A10A0A" w:rsidRPr="004E1969">
        <w:rPr>
          <w:rFonts w:ascii="Times New Roman" w:hAnsi="Times New Roman"/>
          <w:sz w:val="22"/>
          <w:szCs w:val="22"/>
        </w:rPr>
        <w:t xml:space="preserve">(29-A MRS </w:t>
      </w:r>
      <w:r w:rsidR="00F747EC">
        <w:rPr>
          <w:rFonts w:ascii="Times New Roman" w:hAnsi="Times New Roman"/>
          <w:sz w:val="22"/>
          <w:szCs w:val="22"/>
        </w:rPr>
        <w:t>§</w:t>
      </w:r>
      <w:r w:rsidR="00A10A0A" w:rsidRPr="004E1969">
        <w:rPr>
          <w:rFonts w:ascii="Times New Roman" w:hAnsi="Times New Roman"/>
          <w:sz w:val="22"/>
          <w:szCs w:val="22"/>
        </w:rPr>
        <w:t>2431(2)(C.))</w:t>
      </w:r>
    </w:p>
    <w:p w14:paraId="56A1F057" w14:textId="77777777" w:rsidR="00F569AE" w:rsidRPr="004E1969" w:rsidRDefault="00F569AE" w:rsidP="00F569AE">
      <w:pPr>
        <w:ind w:left="2520"/>
        <w:rPr>
          <w:rFonts w:ascii="Times New Roman" w:hAnsi="Times New Roman"/>
          <w:sz w:val="22"/>
          <w:szCs w:val="22"/>
        </w:rPr>
      </w:pPr>
    </w:p>
    <w:bookmarkEnd w:id="7"/>
    <w:p w14:paraId="7947B6ED" w14:textId="366EB9BC" w:rsidR="00A12B3B" w:rsidRPr="004E1969" w:rsidRDefault="00AC7246" w:rsidP="00A12B3B">
      <w:pPr>
        <w:ind w:left="1440" w:right="-180" w:hanging="720"/>
        <w:rPr>
          <w:rFonts w:ascii="Times New Roman" w:hAnsi="Times New Roman"/>
          <w:sz w:val="22"/>
          <w:szCs w:val="22"/>
        </w:rPr>
      </w:pPr>
      <w:r w:rsidRPr="00F569AE">
        <w:rPr>
          <w:rFonts w:ascii="Times New Roman" w:hAnsi="Times New Roman"/>
          <w:sz w:val="22"/>
          <w:szCs w:val="22"/>
        </w:rPr>
        <w:t>E.</w:t>
      </w:r>
      <w:r w:rsidR="00057697" w:rsidRPr="004E1969">
        <w:rPr>
          <w:rFonts w:ascii="Times New Roman" w:hAnsi="Times New Roman"/>
          <w:sz w:val="22"/>
          <w:szCs w:val="22"/>
        </w:rPr>
        <w:tab/>
        <w:t xml:space="preserve">A laboratory or analyst aggrieved by any decision of the </w:t>
      </w:r>
      <w:r w:rsidR="0050494C" w:rsidRPr="004E1969">
        <w:rPr>
          <w:rFonts w:ascii="Times New Roman" w:hAnsi="Times New Roman"/>
          <w:sz w:val="22"/>
          <w:szCs w:val="22"/>
        </w:rPr>
        <w:t>Department</w:t>
      </w:r>
      <w:r w:rsidR="00057697" w:rsidRPr="004E1969">
        <w:rPr>
          <w:rFonts w:ascii="Times New Roman" w:hAnsi="Times New Roman"/>
          <w:sz w:val="22"/>
          <w:szCs w:val="22"/>
        </w:rPr>
        <w:t xml:space="preserve"> regarding </w:t>
      </w:r>
      <w:r w:rsidR="00144E54" w:rsidRPr="004E1969">
        <w:rPr>
          <w:rFonts w:ascii="Times New Roman" w:hAnsi="Times New Roman"/>
          <w:sz w:val="22"/>
          <w:szCs w:val="22"/>
        </w:rPr>
        <w:t>c</w:t>
      </w:r>
      <w:r w:rsidR="00057697" w:rsidRPr="004E1969">
        <w:rPr>
          <w:rFonts w:ascii="Times New Roman" w:hAnsi="Times New Roman"/>
          <w:sz w:val="22"/>
          <w:szCs w:val="22"/>
        </w:rPr>
        <w:t xml:space="preserve">ertification </w:t>
      </w:r>
      <w:r w:rsidR="00011E58" w:rsidRPr="004E1969">
        <w:rPr>
          <w:rFonts w:ascii="Times New Roman" w:hAnsi="Times New Roman"/>
          <w:sz w:val="22"/>
          <w:szCs w:val="22"/>
        </w:rPr>
        <w:t xml:space="preserve">has </w:t>
      </w:r>
      <w:r w:rsidR="00057697" w:rsidRPr="004E1969">
        <w:rPr>
          <w:rFonts w:ascii="Times New Roman" w:hAnsi="Times New Roman"/>
          <w:sz w:val="22"/>
          <w:szCs w:val="22"/>
        </w:rPr>
        <w:t>the rights of appeal specified in The Maine Administrative Procedure Act, 5</w:t>
      </w:r>
      <w:r w:rsidR="00452949" w:rsidRPr="004E1969">
        <w:rPr>
          <w:rFonts w:ascii="Times New Roman" w:hAnsi="Times New Roman"/>
          <w:sz w:val="22"/>
          <w:szCs w:val="22"/>
        </w:rPr>
        <w:t xml:space="preserve"> MRS</w:t>
      </w:r>
      <w:r w:rsidR="00057697" w:rsidRPr="004E1969">
        <w:rPr>
          <w:rFonts w:ascii="Times New Roman" w:hAnsi="Times New Roman"/>
          <w:sz w:val="22"/>
          <w:szCs w:val="22"/>
        </w:rPr>
        <w:t xml:space="preserve"> </w:t>
      </w:r>
      <w:r w:rsidR="00EC33AC" w:rsidRPr="004E1969">
        <w:rPr>
          <w:rFonts w:ascii="Times New Roman" w:hAnsi="Times New Roman"/>
          <w:sz w:val="22"/>
          <w:szCs w:val="22"/>
        </w:rPr>
        <w:t>Ch</w:t>
      </w:r>
      <w:r w:rsidR="00057697" w:rsidRPr="004E1969">
        <w:rPr>
          <w:rFonts w:ascii="Times New Roman" w:hAnsi="Times New Roman"/>
          <w:sz w:val="22"/>
          <w:szCs w:val="22"/>
        </w:rPr>
        <w:t>.</w:t>
      </w:r>
      <w:r w:rsidR="00A12B3B">
        <w:rPr>
          <w:rFonts w:ascii="Times New Roman" w:hAnsi="Times New Roman"/>
          <w:sz w:val="22"/>
          <w:szCs w:val="22"/>
        </w:rPr>
        <w:t> </w:t>
      </w:r>
      <w:r w:rsidR="00057697" w:rsidRPr="004E1969">
        <w:rPr>
          <w:rFonts w:ascii="Times New Roman" w:hAnsi="Times New Roman"/>
          <w:sz w:val="22"/>
          <w:szCs w:val="22"/>
        </w:rPr>
        <w:t xml:space="preserve">375, and the </w:t>
      </w:r>
      <w:r w:rsidR="00D7112B" w:rsidRPr="004E1969">
        <w:rPr>
          <w:rFonts w:ascii="Times New Roman" w:hAnsi="Times New Roman"/>
          <w:sz w:val="22"/>
          <w:szCs w:val="22"/>
        </w:rPr>
        <w:t>Department’s</w:t>
      </w:r>
      <w:r w:rsidR="00057697" w:rsidRPr="004E1969">
        <w:rPr>
          <w:rFonts w:ascii="Times New Roman" w:hAnsi="Times New Roman"/>
          <w:sz w:val="22"/>
          <w:szCs w:val="22"/>
        </w:rPr>
        <w:t xml:space="preserve"> Administrative Hearings Regulations, 10-144 CMR</w:t>
      </w:r>
      <w:r w:rsidR="00D40DF3" w:rsidRPr="004E1969">
        <w:rPr>
          <w:rFonts w:ascii="Times New Roman" w:hAnsi="Times New Roman"/>
          <w:sz w:val="22"/>
          <w:szCs w:val="22"/>
        </w:rPr>
        <w:t> </w:t>
      </w:r>
      <w:r w:rsidR="002B7A9E" w:rsidRPr="004E1969">
        <w:rPr>
          <w:rFonts w:ascii="Times New Roman" w:hAnsi="Times New Roman"/>
          <w:sz w:val="22"/>
          <w:szCs w:val="22"/>
        </w:rPr>
        <w:t>Ch.1.</w:t>
      </w:r>
    </w:p>
    <w:p w14:paraId="117B89BC" w14:textId="77777777" w:rsidR="00A12B3B" w:rsidRDefault="00452949"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br w:type="page"/>
      </w:r>
    </w:p>
    <w:p w14:paraId="3299AB10" w14:textId="77777777" w:rsidR="00A12B3B" w:rsidRDefault="00A12B3B" w:rsidP="008A09AA">
      <w:pPr>
        <w:tabs>
          <w:tab w:val="left" w:pos="720"/>
          <w:tab w:val="left" w:pos="1440"/>
          <w:tab w:val="left" w:pos="2160"/>
          <w:tab w:val="left" w:pos="2880"/>
        </w:tabs>
        <w:ind w:left="720" w:hanging="720"/>
        <w:jc w:val="both"/>
        <w:rPr>
          <w:rFonts w:ascii="Times New Roman" w:hAnsi="Times New Roman"/>
          <w:sz w:val="22"/>
          <w:szCs w:val="22"/>
        </w:rPr>
      </w:pPr>
    </w:p>
    <w:p w14:paraId="4D9C7E89" w14:textId="4B5FBB1A" w:rsidR="00805513" w:rsidRPr="004E1969" w:rsidRDefault="00805513" w:rsidP="008A09AA">
      <w:pPr>
        <w:tabs>
          <w:tab w:val="left" w:pos="720"/>
          <w:tab w:val="left" w:pos="1440"/>
          <w:tab w:val="left" w:pos="2160"/>
          <w:tab w:val="left" w:pos="2880"/>
        </w:tabs>
        <w:ind w:left="720" w:hanging="720"/>
        <w:jc w:val="both"/>
        <w:rPr>
          <w:rFonts w:ascii="Times New Roman" w:hAnsi="Times New Roman"/>
          <w:b/>
          <w:sz w:val="22"/>
          <w:szCs w:val="22"/>
        </w:rPr>
      </w:pPr>
      <w:r w:rsidRPr="004E1969">
        <w:rPr>
          <w:rFonts w:ascii="Times New Roman" w:hAnsi="Times New Roman"/>
          <w:b/>
          <w:sz w:val="22"/>
          <w:szCs w:val="22"/>
        </w:rPr>
        <w:t>STATUTORY AUTHORITY AND HISTORY</w:t>
      </w:r>
    </w:p>
    <w:p w14:paraId="07AF310E" w14:textId="77777777" w:rsidR="00805513" w:rsidRPr="004E1969" w:rsidRDefault="00805513" w:rsidP="008A09AA">
      <w:pPr>
        <w:tabs>
          <w:tab w:val="left" w:pos="720"/>
          <w:tab w:val="left" w:pos="1440"/>
          <w:tab w:val="left" w:pos="2160"/>
          <w:tab w:val="left" w:pos="2880"/>
        </w:tabs>
        <w:ind w:left="720" w:hanging="720"/>
        <w:jc w:val="both"/>
        <w:rPr>
          <w:rFonts w:ascii="Times New Roman" w:hAnsi="Times New Roman"/>
          <w:b/>
          <w:sz w:val="22"/>
          <w:szCs w:val="22"/>
        </w:rPr>
      </w:pPr>
    </w:p>
    <w:p w14:paraId="66F98D0C" w14:textId="77777777" w:rsidR="00805513" w:rsidRPr="004E1969" w:rsidRDefault="00805513" w:rsidP="008A09AA">
      <w:pPr>
        <w:tabs>
          <w:tab w:val="left" w:pos="720"/>
          <w:tab w:val="left" w:pos="1440"/>
          <w:tab w:val="left" w:pos="2160"/>
          <w:tab w:val="left" w:pos="2880"/>
        </w:tabs>
        <w:ind w:left="720" w:hanging="720"/>
        <w:jc w:val="both"/>
        <w:rPr>
          <w:rFonts w:ascii="Times New Roman" w:hAnsi="Times New Roman"/>
          <w:sz w:val="22"/>
          <w:szCs w:val="22"/>
        </w:rPr>
      </w:pPr>
    </w:p>
    <w:p w14:paraId="0EA4F096" w14:textId="77777777" w:rsidR="007B1C1B" w:rsidRPr="00466F0A" w:rsidRDefault="007B1C1B" w:rsidP="008A09AA">
      <w:pPr>
        <w:tabs>
          <w:tab w:val="left" w:pos="720"/>
          <w:tab w:val="left" w:pos="1440"/>
          <w:tab w:val="left" w:pos="2160"/>
          <w:tab w:val="left" w:pos="2880"/>
        </w:tabs>
        <w:ind w:left="720" w:hanging="720"/>
        <w:jc w:val="both"/>
        <w:rPr>
          <w:rFonts w:ascii="Times New Roman" w:hAnsi="Times New Roman"/>
          <w:bCs/>
          <w:sz w:val="22"/>
          <w:szCs w:val="22"/>
        </w:rPr>
      </w:pPr>
      <w:r w:rsidRPr="00466F0A">
        <w:rPr>
          <w:rFonts w:ascii="Times New Roman" w:hAnsi="Times New Roman"/>
          <w:bCs/>
          <w:sz w:val="22"/>
          <w:szCs w:val="22"/>
        </w:rPr>
        <w:t xml:space="preserve">STATUTORY AUTHORITY: </w:t>
      </w:r>
    </w:p>
    <w:p w14:paraId="68AE5B32" w14:textId="028ED707" w:rsidR="007B1C1B" w:rsidRPr="004E1969" w:rsidRDefault="00D36E81" w:rsidP="008A09AA">
      <w:pPr>
        <w:tabs>
          <w:tab w:val="left" w:pos="-720"/>
        </w:tabs>
        <w:suppressAutoHyphens/>
        <w:jc w:val="both"/>
        <w:rPr>
          <w:rFonts w:ascii="Times New Roman" w:hAnsi="Times New Roman"/>
          <w:sz w:val="22"/>
          <w:szCs w:val="22"/>
        </w:rPr>
      </w:pPr>
      <w:r w:rsidRPr="004E1969">
        <w:rPr>
          <w:rFonts w:ascii="Times New Roman" w:hAnsi="Times New Roman"/>
          <w:sz w:val="22"/>
          <w:szCs w:val="22"/>
        </w:rPr>
        <w:tab/>
      </w:r>
      <w:r w:rsidR="007B1C1B" w:rsidRPr="004E1969">
        <w:rPr>
          <w:rFonts w:ascii="Times New Roman" w:hAnsi="Times New Roman"/>
          <w:sz w:val="22"/>
          <w:szCs w:val="22"/>
        </w:rPr>
        <w:t xml:space="preserve">22 MRS </w:t>
      </w:r>
      <w:r w:rsidR="00F747EC">
        <w:rPr>
          <w:rFonts w:ascii="Times New Roman" w:hAnsi="Times New Roman"/>
          <w:sz w:val="22"/>
          <w:szCs w:val="22"/>
        </w:rPr>
        <w:t>§</w:t>
      </w:r>
      <w:r w:rsidR="007B1C1B" w:rsidRPr="004E1969">
        <w:rPr>
          <w:rFonts w:ascii="Times New Roman" w:hAnsi="Times New Roman"/>
          <w:sz w:val="22"/>
          <w:szCs w:val="22"/>
        </w:rPr>
        <w:t>42(1)</w:t>
      </w:r>
    </w:p>
    <w:p w14:paraId="03ED698E" w14:textId="5B25ECB4" w:rsidR="007B1C1B" w:rsidRPr="004E1969" w:rsidRDefault="00D36E81" w:rsidP="008A09AA">
      <w:pPr>
        <w:tabs>
          <w:tab w:val="left" w:pos="-720"/>
        </w:tabs>
        <w:suppressAutoHyphens/>
        <w:jc w:val="both"/>
        <w:rPr>
          <w:rFonts w:ascii="Times New Roman" w:hAnsi="Times New Roman"/>
          <w:sz w:val="22"/>
          <w:szCs w:val="22"/>
        </w:rPr>
      </w:pPr>
      <w:r w:rsidRPr="004E1969">
        <w:rPr>
          <w:rFonts w:ascii="Times New Roman" w:hAnsi="Times New Roman"/>
          <w:sz w:val="22"/>
          <w:szCs w:val="22"/>
        </w:rPr>
        <w:tab/>
      </w:r>
      <w:r w:rsidR="007B1C1B" w:rsidRPr="004E1969">
        <w:rPr>
          <w:rFonts w:ascii="Times New Roman" w:hAnsi="Times New Roman"/>
          <w:sz w:val="22"/>
          <w:szCs w:val="22"/>
        </w:rPr>
        <w:t xml:space="preserve">22-A MRS </w:t>
      </w:r>
      <w:r w:rsidR="00F747EC">
        <w:rPr>
          <w:rFonts w:ascii="Times New Roman" w:hAnsi="Times New Roman"/>
          <w:sz w:val="22"/>
          <w:szCs w:val="22"/>
        </w:rPr>
        <w:t>§</w:t>
      </w:r>
      <w:r w:rsidR="007B1C1B" w:rsidRPr="004E1969">
        <w:rPr>
          <w:rFonts w:ascii="Times New Roman" w:hAnsi="Times New Roman"/>
          <w:sz w:val="22"/>
          <w:szCs w:val="22"/>
        </w:rPr>
        <w:t>205(2)</w:t>
      </w:r>
    </w:p>
    <w:p w14:paraId="45F71EA3" w14:textId="4414B815" w:rsidR="007B1C1B" w:rsidRPr="004E1969" w:rsidRDefault="00D36E81" w:rsidP="008A09AA">
      <w:pPr>
        <w:tabs>
          <w:tab w:val="left" w:pos="-720"/>
        </w:tabs>
        <w:suppressAutoHyphens/>
        <w:jc w:val="both"/>
        <w:rPr>
          <w:rFonts w:ascii="Times New Roman" w:hAnsi="Times New Roman"/>
          <w:sz w:val="22"/>
          <w:szCs w:val="22"/>
        </w:rPr>
      </w:pPr>
      <w:r w:rsidRPr="004E1969">
        <w:rPr>
          <w:rFonts w:ascii="Times New Roman" w:hAnsi="Times New Roman"/>
          <w:sz w:val="22"/>
          <w:szCs w:val="22"/>
        </w:rPr>
        <w:tab/>
      </w:r>
      <w:r w:rsidR="007B1C1B" w:rsidRPr="004E1969">
        <w:rPr>
          <w:rFonts w:ascii="Times New Roman" w:hAnsi="Times New Roman"/>
          <w:sz w:val="22"/>
          <w:szCs w:val="22"/>
        </w:rPr>
        <w:t>29-A MRS §§ 2431, 2524 &amp; 2527</w:t>
      </w:r>
    </w:p>
    <w:p w14:paraId="345F39F1"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p>
    <w:p w14:paraId="443EAD84"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EFFECTIVE DATE:</w:t>
      </w:r>
    </w:p>
    <w:p w14:paraId="33936810"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ab/>
      </w:r>
      <w:smartTag w:uri="urn:schemas-microsoft-com:office:smarttags" w:element="date">
        <w:smartTagPr>
          <w:attr w:name="Month" w:val="1"/>
          <w:attr w:name="Day" w:val="4"/>
          <w:attr w:name="Year" w:val="1991"/>
        </w:smartTagPr>
        <w:r w:rsidRPr="004E1969">
          <w:rPr>
            <w:rFonts w:ascii="Times New Roman" w:hAnsi="Times New Roman"/>
            <w:sz w:val="22"/>
            <w:szCs w:val="22"/>
          </w:rPr>
          <w:t>January 4, 1991</w:t>
        </w:r>
      </w:smartTag>
    </w:p>
    <w:p w14:paraId="390BEFC0"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p>
    <w:p w14:paraId="19F96C99"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EFFECTIVE DATE (ELECTRONIC CONVERSION):</w:t>
      </w:r>
    </w:p>
    <w:p w14:paraId="10C7E6E0"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ab/>
      </w:r>
      <w:smartTag w:uri="urn:schemas-microsoft-com:office:smarttags" w:element="date">
        <w:smartTagPr>
          <w:attr w:name="Month" w:val="5"/>
          <w:attr w:name="Day" w:val="5"/>
          <w:attr w:name="Year" w:val="1996"/>
        </w:smartTagPr>
        <w:r w:rsidRPr="004E1969">
          <w:rPr>
            <w:rFonts w:ascii="Times New Roman" w:hAnsi="Times New Roman"/>
            <w:sz w:val="22"/>
            <w:szCs w:val="22"/>
          </w:rPr>
          <w:t>May 5, 1996</w:t>
        </w:r>
      </w:smartTag>
    </w:p>
    <w:p w14:paraId="5FF0E92E"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p>
    <w:p w14:paraId="382E6054"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NON-SUBSTANTIVE CORRECTIONS:</w:t>
      </w:r>
    </w:p>
    <w:p w14:paraId="66324F74"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ab/>
      </w:r>
      <w:smartTag w:uri="urn:schemas-microsoft-com:office:smarttags" w:element="date">
        <w:smartTagPr>
          <w:attr w:name="Month" w:val="2"/>
          <w:attr w:name="Day" w:val="15"/>
          <w:attr w:name="Year" w:val="2001"/>
        </w:smartTagPr>
        <w:r w:rsidRPr="004E1969">
          <w:rPr>
            <w:rFonts w:ascii="Times New Roman" w:hAnsi="Times New Roman"/>
            <w:sz w:val="22"/>
            <w:szCs w:val="22"/>
          </w:rPr>
          <w:t>February 15, 2001</w:t>
        </w:r>
      </w:smartTag>
    </w:p>
    <w:p w14:paraId="331F0649"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p>
    <w:p w14:paraId="4840DCA3"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AMENDED:</w:t>
      </w:r>
    </w:p>
    <w:p w14:paraId="7B5D22F1" w14:textId="77777777" w:rsidR="009C4293" w:rsidRPr="004E1969" w:rsidRDefault="009C4293" w:rsidP="008A09AA">
      <w:pPr>
        <w:tabs>
          <w:tab w:val="left" w:pos="720"/>
          <w:tab w:val="left" w:pos="1440"/>
          <w:tab w:val="left" w:pos="2160"/>
          <w:tab w:val="left" w:pos="2880"/>
        </w:tabs>
        <w:ind w:left="720" w:hanging="720"/>
        <w:jc w:val="both"/>
        <w:rPr>
          <w:rFonts w:ascii="Times New Roman" w:hAnsi="Times New Roman"/>
          <w:sz w:val="22"/>
          <w:szCs w:val="22"/>
        </w:rPr>
      </w:pPr>
      <w:r w:rsidRPr="004E1969">
        <w:rPr>
          <w:rFonts w:ascii="Times New Roman" w:hAnsi="Times New Roman"/>
          <w:sz w:val="22"/>
          <w:szCs w:val="22"/>
        </w:rPr>
        <w:tab/>
      </w:r>
      <w:smartTag w:uri="urn:schemas-microsoft-com:office:smarttags" w:element="date">
        <w:smartTagPr>
          <w:attr w:name="Month" w:val="6"/>
          <w:attr w:name="Day" w:val="9"/>
          <w:attr w:name="Year" w:val="2009"/>
        </w:smartTagPr>
        <w:r w:rsidRPr="004E1969">
          <w:rPr>
            <w:rFonts w:ascii="Times New Roman" w:hAnsi="Times New Roman"/>
            <w:sz w:val="22"/>
            <w:szCs w:val="22"/>
          </w:rPr>
          <w:t>June 9, 2009</w:t>
        </w:r>
      </w:smartTag>
      <w:r w:rsidRPr="004E1969">
        <w:rPr>
          <w:rFonts w:ascii="Times New Roman" w:hAnsi="Times New Roman"/>
          <w:sz w:val="22"/>
          <w:szCs w:val="22"/>
        </w:rPr>
        <w:t xml:space="preserve"> – filing 2009-233</w:t>
      </w:r>
    </w:p>
    <w:p w14:paraId="3F126D90" w14:textId="69271A7E" w:rsidR="00452949" w:rsidRPr="004E1969" w:rsidRDefault="00EC33AC" w:rsidP="008A09AA">
      <w:pPr>
        <w:tabs>
          <w:tab w:val="left" w:pos="720"/>
          <w:tab w:val="left" w:pos="1440"/>
          <w:tab w:val="left" w:pos="2160"/>
          <w:tab w:val="left" w:pos="2880"/>
        </w:tabs>
        <w:ind w:left="720" w:hanging="720"/>
        <w:jc w:val="both"/>
        <w:rPr>
          <w:rFonts w:ascii="Times New Roman" w:hAnsi="Times New Roman"/>
          <w:iCs/>
          <w:sz w:val="22"/>
          <w:szCs w:val="22"/>
        </w:rPr>
      </w:pPr>
      <w:r w:rsidRPr="004E1969">
        <w:rPr>
          <w:rFonts w:ascii="Times New Roman" w:hAnsi="Times New Roman"/>
          <w:sz w:val="22"/>
          <w:szCs w:val="22"/>
        </w:rPr>
        <w:tab/>
      </w:r>
      <w:r w:rsidR="00906ADF" w:rsidRPr="00906ADF">
        <w:rPr>
          <w:rFonts w:ascii="Times New Roman" w:hAnsi="Times New Roman"/>
          <w:sz w:val="22"/>
          <w:szCs w:val="22"/>
        </w:rPr>
        <w:t>April 3,</w:t>
      </w:r>
      <w:r w:rsidR="00906ADF">
        <w:rPr>
          <w:rFonts w:ascii="Times New Roman" w:hAnsi="Times New Roman"/>
          <w:i/>
          <w:iCs/>
          <w:sz w:val="22"/>
          <w:szCs w:val="22"/>
        </w:rPr>
        <w:t xml:space="preserve"> </w:t>
      </w:r>
      <w:r w:rsidR="00EF0499" w:rsidRPr="004E1969">
        <w:rPr>
          <w:rFonts w:ascii="Times New Roman" w:hAnsi="Times New Roman"/>
          <w:iCs/>
          <w:sz w:val="22"/>
          <w:szCs w:val="22"/>
        </w:rPr>
        <w:t>2023</w:t>
      </w:r>
      <w:r w:rsidR="00FE571F" w:rsidRPr="004E1969">
        <w:rPr>
          <w:rFonts w:ascii="Times New Roman" w:hAnsi="Times New Roman"/>
          <w:iCs/>
          <w:sz w:val="22"/>
          <w:szCs w:val="22"/>
        </w:rPr>
        <w:t xml:space="preserve"> – filing 20</w:t>
      </w:r>
      <w:r w:rsidR="0055739D" w:rsidRPr="004E1969">
        <w:rPr>
          <w:rFonts w:ascii="Times New Roman" w:hAnsi="Times New Roman"/>
          <w:iCs/>
          <w:sz w:val="22"/>
          <w:szCs w:val="22"/>
        </w:rPr>
        <w:t>2</w:t>
      </w:r>
      <w:r w:rsidR="00EF0499" w:rsidRPr="004E1969">
        <w:rPr>
          <w:rFonts w:ascii="Times New Roman" w:hAnsi="Times New Roman"/>
          <w:iCs/>
          <w:sz w:val="22"/>
          <w:szCs w:val="22"/>
        </w:rPr>
        <w:t>3</w:t>
      </w:r>
      <w:r w:rsidR="00FE571F" w:rsidRPr="004E1969">
        <w:rPr>
          <w:rFonts w:ascii="Times New Roman" w:hAnsi="Times New Roman"/>
          <w:iCs/>
          <w:sz w:val="22"/>
          <w:szCs w:val="22"/>
        </w:rPr>
        <w:t>-</w:t>
      </w:r>
      <w:r w:rsidR="00906ADF">
        <w:rPr>
          <w:rFonts w:ascii="Times New Roman" w:hAnsi="Times New Roman"/>
          <w:iCs/>
          <w:sz w:val="22"/>
          <w:szCs w:val="22"/>
        </w:rPr>
        <w:t>050</w:t>
      </w:r>
    </w:p>
    <w:sectPr w:rsidR="00452949" w:rsidRPr="004E1969" w:rsidSect="00A85906">
      <w:headerReference w:type="first" r:id="rId16"/>
      <w:pgSz w:w="12240" w:h="15840"/>
      <w:pgMar w:top="1168" w:right="1440" w:bottom="1170" w:left="1440" w:header="720" w:footer="57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5F4D" w14:textId="77777777" w:rsidR="00CA6BD7" w:rsidRDefault="00CA6BD7">
      <w:r>
        <w:separator/>
      </w:r>
    </w:p>
  </w:endnote>
  <w:endnote w:type="continuationSeparator" w:id="0">
    <w:p w14:paraId="15A9CC6B" w14:textId="77777777" w:rsidR="00CA6BD7" w:rsidRDefault="00CA6BD7">
      <w:r>
        <w:continuationSeparator/>
      </w:r>
    </w:p>
  </w:endnote>
  <w:endnote w:type="continuationNotice" w:id="1">
    <w:p w14:paraId="4B1D5778" w14:textId="77777777" w:rsidR="00CA6BD7" w:rsidRDefault="00CA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EAF9" w14:textId="77777777" w:rsidR="00403B7B" w:rsidRPr="00466F0A" w:rsidRDefault="00403B7B" w:rsidP="00805513">
    <w:pPr>
      <w:pStyle w:val="Footer"/>
      <w:jc w:val="right"/>
      <w:rPr>
        <w:rFonts w:ascii="Times New Roman" w:hAnsi="Times New Roman"/>
        <w:sz w:val="22"/>
        <w:szCs w:val="22"/>
      </w:rPr>
    </w:pPr>
    <w:r w:rsidRPr="00466F0A">
      <w:rPr>
        <w:rFonts w:ascii="Times New Roman" w:hAnsi="Times New Roman"/>
        <w:sz w:val="22"/>
        <w:szCs w:val="22"/>
      </w:rPr>
      <w:fldChar w:fldCharType="begin"/>
    </w:r>
    <w:r w:rsidRPr="00466F0A">
      <w:rPr>
        <w:rFonts w:ascii="Times New Roman" w:hAnsi="Times New Roman"/>
        <w:sz w:val="22"/>
        <w:szCs w:val="22"/>
      </w:rPr>
      <w:instrText xml:space="preserve"> PAGE   \* MERGEFORMAT </w:instrText>
    </w:r>
    <w:r w:rsidRPr="00466F0A">
      <w:rPr>
        <w:rFonts w:ascii="Times New Roman" w:hAnsi="Times New Roman"/>
        <w:sz w:val="22"/>
        <w:szCs w:val="22"/>
      </w:rPr>
      <w:fldChar w:fldCharType="separate"/>
    </w:r>
    <w:r w:rsidRPr="00466F0A">
      <w:rPr>
        <w:rFonts w:ascii="Times New Roman" w:hAnsi="Times New Roman"/>
        <w:noProof/>
        <w:sz w:val="22"/>
        <w:szCs w:val="22"/>
      </w:rPr>
      <w:t>10</w:t>
    </w:r>
    <w:r w:rsidRPr="00466F0A">
      <w:rPr>
        <w:rFonts w:ascii="Times New Roman" w:hAnsi="Times New Roman"/>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76B7" w14:textId="77777777" w:rsidR="00403B7B" w:rsidRPr="00A85906" w:rsidRDefault="00403B7B" w:rsidP="00805513">
    <w:pPr>
      <w:pStyle w:val="Footer"/>
      <w:jc w:val="right"/>
      <w:rPr>
        <w:rFonts w:ascii="Times New Roman" w:hAnsi="Times New Roman"/>
        <w:sz w:val="22"/>
        <w:szCs w:val="22"/>
      </w:rPr>
    </w:pPr>
    <w:r w:rsidRPr="00A85906">
      <w:rPr>
        <w:rFonts w:ascii="Times New Roman" w:hAnsi="Times New Roman"/>
        <w:sz w:val="22"/>
        <w:szCs w:val="22"/>
      </w:rPr>
      <w:fldChar w:fldCharType="begin"/>
    </w:r>
    <w:r w:rsidRPr="00A85906">
      <w:rPr>
        <w:rFonts w:ascii="Times New Roman" w:hAnsi="Times New Roman"/>
        <w:sz w:val="22"/>
        <w:szCs w:val="22"/>
      </w:rPr>
      <w:instrText xml:space="preserve"> PAGE   \* MERGEFORMAT </w:instrText>
    </w:r>
    <w:r w:rsidRPr="00A85906">
      <w:rPr>
        <w:rFonts w:ascii="Times New Roman" w:hAnsi="Times New Roman"/>
        <w:sz w:val="22"/>
        <w:szCs w:val="22"/>
      </w:rPr>
      <w:fldChar w:fldCharType="separate"/>
    </w:r>
    <w:r w:rsidRPr="00A85906">
      <w:rPr>
        <w:rFonts w:ascii="Times New Roman" w:hAnsi="Times New Roman"/>
        <w:noProof/>
        <w:sz w:val="22"/>
        <w:szCs w:val="22"/>
      </w:rPr>
      <w:t>1</w:t>
    </w:r>
    <w:r w:rsidRPr="00A85906">
      <w:rPr>
        <w:rFonts w:ascii="Times New Roman" w:hAnsi="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924F" w14:textId="77777777" w:rsidR="00CA6BD7" w:rsidRDefault="00CA6BD7">
      <w:r>
        <w:separator/>
      </w:r>
    </w:p>
  </w:footnote>
  <w:footnote w:type="continuationSeparator" w:id="0">
    <w:p w14:paraId="15BF5665" w14:textId="77777777" w:rsidR="00CA6BD7" w:rsidRDefault="00CA6BD7">
      <w:r>
        <w:continuationSeparator/>
      </w:r>
    </w:p>
  </w:footnote>
  <w:footnote w:type="continuationNotice" w:id="1">
    <w:p w14:paraId="14481755" w14:textId="77777777" w:rsidR="00CA6BD7" w:rsidRDefault="00CA6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F702" w14:textId="5961E178" w:rsidR="00403B7B" w:rsidRDefault="00403B7B" w:rsidP="00A860B3">
    <w:pPr>
      <w:pStyle w:val="Header"/>
      <w:pBdr>
        <w:bottom w:val="single" w:sz="6" w:space="0" w:color="auto"/>
      </w:pBdr>
      <w:jc w:val="right"/>
      <w:rPr>
        <w:rFonts w:ascii="Arial" w:hAnsi="Arial" w:cs="Arial"/>
        <w:sz w:val="18"/>
        <w:szCs w:val="18"/>
      </w:rPr>
    </w:pPr>
    <w:r>
      <w:rPr>
        <w:rFonts w:ascii="Times New Roman" w:hAnsi="Times New Roman"/>
        <w:sz w:val="18"/>
        <w:szCs w:val="18"/>
      </w:rPr>
      <w:t>10-14</w:t>
    </w:r>
    <w:r w:rsidRPr="00A85906">
      <w:rPr>
        <w:rFonts w:ascii="Times New Roman" w:hAnsi="Times New Roman"/>
        <w:sz w:val="18"/>
        <w:szCs w:val="18"/>
      </w:rPr>
      <w:t xml:space="preserve">4 CMR Ch. </w:t>
    </w:r>
    <w:r>
      <w:rPr>
        <w:rFonts w:ascii="Times New Roman" w:hAnsi="Times New Roman"/>
        <w:sz w:val="18"/>
        <w:szCs w:val="18"/>
      </w:rPr>
      <w:t>270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5092" w14:textId="56653292" w:rsidR="00403B7B" w:rsidRDefault="00403B7B" w:rsidP="00A860B3">
    <w:pPr>
      <w:pStyle w:val="Header"/>
      <w:pBdr>
        <w:bottom w:val="single" w:sz="4" w:space="1" w:color="auto"/>
      </w:pBdr>
      <w:jc w:val="right"/>
    </w:pPr>
    <w:r w:rsidRPr="00A860B3">
      <w:rPr>
        <w:rFonts w:ascii="Times New Roman" w:hAnsi="Times New Roman"/>
        <w:sz w:val="18"/>
        <w:szCs w:val="18"/>
      </w:rPr>
      <w:t>10-144</w:t>
    </w:r>
    <w:r w:rsidRPr="00A85906">
      <w:rPr>
        <w:rFonts w:ascii="Times New Roman" w:hAnsi="Times New Roman"/>
        <w:sz w:val="18"/>
        <w:szCs w:val="18"/>
      </w:rPr>
      <w:t xml:space="preserve"> CMR Ch. 27</w:t>
    </w:r>
    <w:r>
      <w:rPr>
        <w:rFonts w:ascii="Times New Roman" w:hAnsi="Times New Roman"/>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855FB"/>
    <w:multiLevelType w:val="hybridMultilevel"/>
    <w:tmpl w:val="976EFB38"/>
    <w:lvl w:ilvl="0" w:tplc="2662F5EA">
      <w:start w:val="1"/>
      <w:numFmt w:val="lowerRoman"/>
      <w:lvlText w:val="%1."/>
      <w:lvlJc w:val="left"/>
      <w:pPr>
        <w:ind w:left="252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D8C2A9A"/>
    <w:multiLevelType w:val="hybridMultilevel"/>
    <w:tmpl w:val="7C08A8F4"/>
    <w:lvl w:ilvl="0" w:tplc="23B67AD6">
      <w:start w:val="1"/>
      <w:numFmt w:val="lowerLetter"/>
      <w:lvlText w:val="%1."/>
      <w:lvlJc w:val="left"/>
      <w:pPr>
        <w:ind w:left="2880" w:hanging="360"/>
      </w:pPr>
      <w:rPr>
        <w:rFonts w:hint="default"/>
        <w:color w:val="auto"/>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D375DBD"/>
    <w:multiLevelType w:val="hybridMultilevel"/>
    <w:tmpl w:val="D58E55D8"/>
    <w:lvl w:ilvl="0" w:tplc="D7D0E7D8">
      <w:start w:val="1"/>
      <w:numFmt w:val="lowerRoman"/>
      <w:lvlText w:val="%1."/>
      <w:lvlJc w:val="right"/>
      <w:pPr>
        <w:tabs>
          <w:tab w:val="num" w:pos="2520"/>
        </w:tabs>
        <w:ind w:left="2520" w:hanging="360"/>
      </w:pPr>
      <w:rPr>
        <w:rFonts w:hint="default"/>
        <w:color w:val="FF0000"/>
        <w:u w:val="singl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63EE5CA2"/>
    <w:multiLevelType w:val="hybridMultilevel"/>
    <w:tmpl w:val="EAE4AD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719C2E5B"/>
    <w:multiLevelType w:val="hybridMultilevel"/>
    <w:tmpl w:val="3D86BD10"/>
    <w:lvl w:ilvl="0" w:tplc="54B8AAAE">
      <w:start w:val="1"/>
      <w:numFmt w:val="lowerRoman"/>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EB374E"/>
    <w:multiLevelType w:val="hybridMultilevel"/>
    <w:tmpl w:val="2E2EFCE6"/>
    <w:lvl w:ilvl="0" w:tplc="912A5C98">
      <w:start w:val="1"/>
      <w:numFmt w:val="low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9A62502"/>
    <w:multiLevelType w:val="hybridMultilevel"/>
    <w:tmpl w:val="066244BE"/>
    <w:lvl w:ilvl="0" w:tplc="54B8AAAE">
      <w:start w:val="1"/>
      <w:numFmt w:val="lowerRoman"/>
      <w:lvlText w:val="%1."/>
      <w:lvlJc w:val="left"/>
      <w:pPr>
        <w:ind w:left="4320" w:hanging="720"/>
      </w:pPr>
      <w:rPr>
        <w:rFonts w:hint="default"/>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568105424">
    <w:abstractNumId w:val="3"/>
  </w:num>
  <w:num w:numId="2" w16cid:durableId="1342121574">
    <w:abstractNumId w:val="2"/>
  </w:num>
  <w:num w:numId="3" w16cid:durableId="422529901">
    <w:abstractNumId w:val="1"/>
  </w:num>
  <w:num w:numId="4" w16cid:durableId="1128863894">
    <w:abstractNumId w:val="5"/>
  </w:num>
  <w:num w:numId="5" w16cid:durableId="1474326721">
    <w:abstractNumId w:val="6"/>
  </w:num>
  <w:num w:numId="6" w16cid:durableId="1118448802">
    <w:abstractNumId w:val="0"/>
  </w:num>
  <w:num w:numId="7" w16cid:durableId="181124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F"/>
    <w:rsid w:val="00000E73"/>
    <w:rsid w:val="00004329"/>
    <w:rsid w:val="00011E58"/>
    <w:rsid w:val="00012939"/>
    <w:rsid w:val="00013219"/>
    <w:rsid w:val="0001567E"/>
    <w:rsid w:val="00016386"/>
    <w:rsid w:val="00020BEA"/>
    <w:rsid w:val="00025C1A"/>
    <w:rsid w:val="000276A5"/>
    <w:rsid w:val="0003116C"/>
    <w:rsid w:val="0003364F"/>
    <w:rsid w:val="000554AF"/>
    <w:rsid w:val="00057697"/>
    <w:rsid w:val="00060C2D"/>
    <w:rsid w:val="00064A00"/>
    <w:rsid w:val="00070967"/>
    <w:rsid w:val="00073AF4"/>
    <w:rsid w:val="00073DE3"/>
    <w:rsid w:val="00076BCB"/>
    <w:rsid w:val="000772DB"/>
    <w:rsid w:val="00082CA6"/>
    <w:rsid w:val="00085C36"/>
    <w:rsid w:val="00090717"/>
    <w:rsid w:val="000918A6"/>
    <w:rsid w:val="00094E89"/>
    <w:rsid w:val="00097275"/>
    <w:rsid w:val="000A3860"/>
    <w:rsid w:val="000A75C2"/>
    <w:rsid w:val="000B1167"/>
    <w:rsid w:val="000C0B0E"/>
    <w:rsid w:val="000C3454"/>
    <w:rsid w:val="000D04FA"/>
    <w:rsid w:val="000D45DC"/>
    <w:rsid w:val="000E06F6"/>
    <w:rsid w:val="000E444D"/>
    <w:rsid w:val="000E4997"/>
    <w:rsid w:val="000F2751"/>
    <w:rsid w:val="000F4863"/>
    <w:rsid w:val="000F4A9F"/>
    <w:rsid w:val="000F52EA"/>
    <w:rsid w:val="00100F8A"/>
    <w:rsid w:val="0010333F"/>
    <w:rsid w:val="00105231"/>
    <w:rsid w:val="00106CED"/>
    <w:rsid w:val="001072E3"/>
    <w:rsid w:val="001133E9"/>
    <w:rsid w:val="00114363"/>
    <w:rsid w:val="00122F7B"/>
    <w:rsid w:val="00131AC4"/>
    <w:rsid w:val="0013631B"/>
    <w:rsid w:val="00140A5B"/>
    <w:rsid w:val="00143046"/>
    <w:rsid w:val="00143B95"/>
    <w:rsid w:val="00143E0E"/>
    <w:rsid w:val="00144E54"/>
    <w:rsid w:val="00146DCB"/>
    <w:rsid w:val="00160D95"/>
    <w:rsid w:val="00170F05"/>
    <w:rsid w:val="00171C03"/>
    <w:rsid w:val="00173789"/>
    <w:rsid w:val="001740A4"/>
    <w:rsid w:val="00177888"/>
    <w:rsid w:val="001802D4"/>
    <w:rsid w:val="00181060"/>
    <w:rsid w:val="00184BD0"/>
    <w:rsid w:val="00191D38"/>
    <w:rsid w:val="00192660"/>
    <w:rsid w:val="00192782"/>
    <w:rsid w:val="001A591B"/>
    <w:rsid w:val="001B139B"/>
    <w:rsid w:val="001B2649"/>
    <w:rsid w:val="001B63C2"/>
    <w:rsid w:val="001B7F85"/>
    <w:rsid w:val="001C0D0C"/>
    <w:rsid w:val="001C0D31"/>
    <w:rsid w:val="001D20ED"/>
    <w:rsid w:val="001E1471"/>
    <w:rsid w:val="001E2B9E"/>
    <w:rsid w:val="001F4B73"/>
    <w:rsid w:val="001F61B9"/>
    <w:rsid w:val="00203BC9"/>
    <w:rsid w:val="00205627"/>
    <w:rsid w:val="002074CC"/>
    <w:rsid w:val="0021004C"/>
    <w:rsid w:val="002128D4"/>
    <w:rsid w:val="0022060B"/>
    <w:rsid w:val="00232AB8"/>
    <w:rsid w:val="00232DD5"/>
    <w:rsid w:val="00233E7D"/>
    <w:rsid w:val="002371C0"/>
    <w:rsid w:val="002442CB"/>
    <w:rsid w:val="002477C5"/>
    <w:rsid w:val="00251933"/>
    <w:rsid w:val="00253887"/>
    <w:rsid w:val="00255A06"/>
    <w:rsid w:val="00255C10"/>
    <w:rsid w:val="002560D8"/>
    <w:rsid w:val="00256F78"/>
    <w:rsid w:val="002647C0"/>
    <w:rsid w:val="00270014"/>
    <w:rsid w:val="0027373A"/>
    <w:rsid w:val="00274E30"/>
    <w:rsid w:val="00280CA8"/>
    <w:rsid w:val="00281592"/>
    <w:rsid w:val="00282E15"/>
    <w:rsid w:val="00284BDE"/>
    <w:rsid w:val="00287A8D"/>
    <w:rsid w:val="002934D1"/>
    <w:rsid w:val="00297638"/>
    <w:rsid w:val="002A12DE"/>
    <w:rsid w:val="002A2CE5"/>
    <w:rsid w:val="002A3AB9"/>
    <w:rsid w:val="002A4D58"/>
    <w:rsid w:val="002B0F50"/>
    <w:rsid w:val="002B7A9E"/>
    <w:rsid w:val="002D2060"/>
    <w:rsid w:val="002D4F4A"/>
    <w:rsid w:val="002D60FF"/>
    <w:rsid w:val="002E0EB6"/>
    <w:rsid w:val="002E69D7"/>
    <w:rsid w:val="002E7074"/>
    <w:rsid w:val="002F2756"/>
    <w:rsid w:val="002F3505"/>
    <w:rsid w:val="002F5531"/>
    <w:rsid w:val="002F5C04"/>
    <w:rsid w:val="002F7A1E"/>
    <w:rsid w:val="002F7FAC"/>
    <w:rsid w:val="00300C63"/>
    <w:rsid w:val="00305557"/>
    <w:rsid w:val="00306628"/>
    <w:rsid w:val="00310E89"/>
    <w:rsid w:val="0031526F"/>
    <w:rsid w:val="003174E4"/>
    <w:rsid w:val="003220A6"/>
    <w:rsid w:val="00323B50"/>
    <w:rsid w:val="00330550"/>
    <w:rsid w:val="003318AF"/>
    <w:rsid w:val="00332945"/>
    <w:rsid w:val="00332DD0"/>
    <w:rsid w:val="00333AAE"/>
    <w:rsid w:val="00337E64"/>
    <w:rsid w:val="00341C7A"/>
    <w:rsid w:val="003424CF"/>
    <w:rsid w:val="00344318"/>
    <w:rsid w:val="003477C8"/>
    <w:rsid w:val="00351100"/>
    <w:rsid w:val="00351308"/>
    <w:rsid w:val="0035310A"/>
    <w:rsid w:val="003605E8"/>
    <w:rsid w:val="00363404"/>
    <w:rsid w:val="00363522"/>
    <w:rsid w:val="00366845"/>
    <w:rsid w:val="00373AD1"/>
    <w:rsid w:val="00373D58"/>
    <w:rsid w:val="00382EB3"/>
    <w:rsid w:val="00383645"/>
    <w:rsid w:val="0039022A"/>
    <w:rsid w:val="00391333"/>
    <w:rsid w:val="00393E27"/>
    <w:rsid w:val="003A2FAB"/>
    <w:rsid w:val="003A3869"/>
    <w:rsid w:val="003B357D"/>
    <w:rsid w:val="003B35EC"/>
    <w:rsid w:val="003B3CEF"/>
    <w:rsid w:val="003B55AC"/>
    <w:rsid w:val="003C155C"/>
    <w:rsid w:val="003C3420"/>
    <w:rsid w:val="003C6287"/>
    <w:rsid w:val="003D0A0F"/>
    <w:rsid w:val="003D0EF8"/>
    <w:rsid w:val="003D1549"/>
    <w:rsid w:val="003D4D13"/>
    <w:rsid w:val="003F0E97"/>
    <w:rsid w:val="004004E3"/>
    <w:rsid w:val="004027A8"/>
    <w:rsid w:val="004030F1"/>
    <w:rsid w:val="00403B7B"/>
    <w:rsid w:val="00406895"/>
    <w:rsid w:val="0041226F"/>
    <w:rsid w:val="004129D6"/>
    <w:rsid w:val="00413FD0"/>
    <w:rsid w:val="004174A0"/>
    <w:rsid w:val="004207F5"/>
    <w:rsid w:val="004248B3"/>
    <w:rsid w:val="004265AA"/>
    <w:rsid w:val="0044005E"/>
    <w:rsid w:val="00443A60"/>
    <w:rsid w:val="004445B7"/>
    <w:rsid w:val="004465D9"/>
    <w:rsid w:val="004509B8"/>
    <w:rsid w:val="00451C2C"/>
    <w:rsid w:val="00452949"/>
    <w:rsid w:val="004631CF"/>
    <w:rsid w:val="00466F0A"/>
    <w:rsid w:val="00467018"/>
    <w:rsid w:val="00467735"/>
    <w:rsid w:val="004713A4"/>
    <w:rsid w:val="0047193F"/>
    <w:rsid w:val="004809E8"/>
    <w:rsid w:val="00481555"/>
    <w:rsid w:val="004840F2"/>
    <w:rsid w:val="004852EC"/>
    <w:rsid w:val="0049795B"/>
    <w:rsid w:val="004A4B5E"/>
    <w:rsid w:val="004A6B37"/>
    <w:rsid w:val="004B2DDD"/>
    <w:rsid w:val="004C0358"/>
    <w:rsid w:val="004C1AD5"/>
    <w:rsid w:val="004C2847"/>
    <w:rsid w:val="004C76B8"/>
    <w:rsid w:val="004D3764"/>
    <w:rsid w:val="004D6ADC"/>
    <w:rsid w:val="004D6D3F"/>
    <w:rsid w:val="004E1969"/>
    <w:rsid w:val="004F085D"/>
    <w:rsid w:val="004F1015"/>
    <w:rsid w:val="0050494C"/>
    <w:rsid w:val="00504EA7"/>
    <w:rsid w:val="0051027E"/>
    <w:rsid w:val="00510920"/>
    <w:rsid w:val="005156A0"/>
    <w:rsid w:val="00521B48"/>
    <w:rsid w:val="00527313"/>
    <w:rsid w:val="005304AA"/>
    <w:rsid w:val="00531CD7"/>
    <w:rsid w:val="00534F3E"/>
    <w:rsid w:val="00535EB0"/>
    <w:rsid w:val="0054490A"/>
    <w:rsid w:val="00547F00"/>
    <w:rsid w:val="0055498F"/>
    <w:rsid w:val="00556A0A"/>
    <w:rsid w:val="0055739D"/>
    <w:rsid w:val="0056595B"/>
    <w:rsid w:val="00572A43"/>
    <w:rsid w:val="00580912"/>
    <w:rsid w:val="00580B94"/>
    <w:rsid w:val="005823D2"/>
    <w:rsid w:val="005840C3"/>
    <w:rsid w:val="00585AA1"/>
    <w:rsid w:val="00591EFF"/>
    <w:rsid w:val="005A14BC"/>
    <w:rsid w:val="005A1F37"/>
    <w:rsid w:val="005A2961"/>
    <w:rsid w:val="005B13BC"/>
    <w:rsid w:val="005B58E9"/>
    <w:rsid w:val="005C3CE7"/>
    <w:rsid w:val="005C5490"/>
    <w:rsid w:val="005C6196"/>
    <w:rsid w:val="005D3A6F"/>
    <w:rsid w:val="005D43A7"/>
    <w:rsid w:val="005E1650"/>
    <w:rsid w:val="005E1A43"/>
    <w:rsid w:val="005E2387"/>
    <w:rsid w:val="005E5358"/>
    <w:rsid w:val="005E6AAC"/>
    <w:rsid w:val="005F1B03"/>
    <w:rsid w:val="005F4361"/>
    <w:rsid w:val="006033CD"/>
    <w:rsid w:val="00606D4E"/>
    <w:rsid w:val="00606E99"/>
    <w:rsid w:val="00611AB7"/>
    <w:rsid w:val="00613C63"/>
    <w:rsid w:val="0061548A"/>
    <w:rsid w:val="00621D84"/>
    <w:rsid w:val="00625750"/>
    <w:rsid w:val="00631C84"/>
    <w:rsid w:val="006326F2"/>
    <w:rsid w:val="00646253"/>
    <w:rsid w:val="0065013F"/>
    <w:rsid w:val="00655E32"/>
    <w:rsid w:val="006577C4"/>
    <w:rsid w:val="00662353"/>
    <w:rsid w:val="00666992"/>
    <w:rsid w:val="00666DF0"/>
    <w:rsid w:val="00667B59"/>
    <w:rsid w:val="00677AC8"/>
    <w:rsid w:val="006826AE"/>
    <w:rsid w:val="006872EA"/>
    <w:rsid w:val="00690AE5"/>
    <w:rsid w:val="00692056"/>
    <w:rsid w:val="00692D11"/>
    <w:rsid w:val="00693998"/>
    <w:rsid w:val="0069400D"/>
    <w:rsid w:val="00697D03"/>
    <w:rsid w:val="00697E42"/>
    <w:rsid w:val="006A02E5"/>
    <w:rsid w:val="006A1034"/>
    <w:rsid w:val="006A2B88"/>
    <w:rsid w:val="006A3DC9"/>
    <w:rsid w:val="006A5590"/>
    <w:rsid w:val="006A658A"/>
    <w:rsid w:val="006C175A"/>
    <w:rsid w:val="006C39DC"/>
    <w:rsid w:val="006C4CCA"/>
    <w:rsid w:val="006D0945"/>
    <w:rsid w:val="006D4B9C"/>
    <w:rsid w:val="006E05D9"/>
    <w:rsid w:val="006E1DCB"/>
    <w:rsid w:val="006E7895"/>
    <w:rsid w:val="006F0404"/>
    <w:rsid w:val="006F2357"/>
    <w:rsid w:val="006F3AD1"/>
    <w:rsid w:val="006F7575"/>
    <w:rsid w:val="00710944"/>
    <w:rsid w:val="00710ED5"/>
    <w:rsid w:val="00721641"/>
    <w:rsid w:val="00722C65"/>
    <w:rsid w:val="00736135"/>
    <w:rsid w:val="007404CF"/>
    <w:rsid w:val="0075012F"/>
    <w:rsid w:val="007546DF"/>
    <w:rsid w:val="00755428"/>
    <w:rsid w:val="00756225"/>
    <w:rsid w:val="00765360"/>
    <w:rsid w:val="00765D3B"/>
    <w:rsid w:val="00774F82"/>
    <w:rsid w:val="00775A4B"/>
    <w:rsid w:val="007764E0"/>
    <w:rsid w:val="00776D6B"/>
    <w:rsid w:val="0078275C"/>
    <w:rsid w:val="007828D0"/>
    <w:rsid w:val="00784F19"/>
    <w:rsid w:val="00785449"/>
    <w:rsid w:val="007915D8"/>
    <w:rsid w:val="00794BCD"/>
    <w:rsid w:val="007963CE"/>
    <w:rsid w:val="007A0B2F"/>
    <w:rsid w:val="007A4290"/>
    <w:rsid w:val="007B1C1B"/>
    <w:rsid w:val="007B1FE4"/>
    <w:rsid w:val="007B3721"/>
    <w:rsid w:val="007B55E3"/>
    <w:rsid w:val="007B6707"/>
    <w:rsid w:val="007C2F85"/>
    <w:rsid w:val="007C77A1"/>
    <w:rsid w:val="007D01A4"/>
    <w:rsid w:val="007D0B52"/>
    <w:rsid w:val="007D5288"/>
    <w:rsid w:val="007D675B"/>
    <w:rsid w:val="007E0C13"/>
    <w:rsid w:val="007E16BF"/>
    <w:rsid w:val="007E4880"/>
    <w:rsid w:val="007E749A"/>
    <w:rsid w:val="007F4D13"/>
    <w:rsid w:val="008001C7"/>
    <w:rsid w:val="008008A9"/>
    <w:rsid w:val="00800E03"/>
    <w:rsid w:val="00800F52"/>
    <w:rsid w:val="008042C1"/>
    <w:rsid w:val="00804B99"/>
    <w:rsid w:val="0080510D"/>
    <w:rsid w:val="00805513"/>
    <w:rsid w:val="00807AE1"/>
    <w:rsid w:val="00810A23"/>
    <w:rsid w:val="00810E4A"/>
    <w:rsid w:val="00811628"/>
    <w:rsid w:val="00813162"/>
    <w:rsid w:val="00814556"/>
    <w:rsid w:val="00815EBA"/>
    <w:rsid w:val="008379B2"/>
    <w:rsid w:val="00840F5E"/>
    <w:rsid w:val="00842DCA"/>
    <w:rsid w:val="00844188"/>
    <w:rsid w:val="00853712"/>
    <w:rsid w:val="00862670"/>
    <w:rsid w:val="00864E4C"/>
    <w:rsid w:val="008671D9"/>
    <w:rsid w:val="0087481F"/>
    <w:rsid w:val="00875F78"/>
    <w:rsid w:val="008761A2"/>
    <w:rsid w:val="008816B7"/>
    <w:rsid w:val="0088496B"/>
    <w:rsid w:val="00894269"/>
    <w:rsid w:val="00896602"/>
    <w:rsid w:val="008A09AA"/>
    <w:rsid w:val="008A18D3"/>
    <w:rsid w:val="008A403C"/>
    <w:rsid w:val="008A4B1B"/>
    <w:rsid w:val="008A667C"/>
    <w:rsid w:val="008B12F3"/>
    <w:rsid w:val="008B13D4"/>
    <w:rsid w:val="008B1DE2"/>
    <w:rsid w:val="008C1226"/>
    <w:rsid w:val="008C3F5F"/>
    <w:rsid w:val="008C404B"/>
    <w:rsid w:val="008E0B56"/>
    <w:rsid w:val="008E75B1"/>
    <w:rsid w:val="008E7664"/>
    <w:rsid w:val="008F018F"/>
    <w:rsid w:val="008F16B9"/>
    <w:rsid w:val="00901533"/>
    <w:rsid w:val="009033A3"/>
    <w:rsid w:val="0090669F"/>
    <w:rsid w:val="00906ADF"/>
    <w:rsid w:val="00906BE7"/>
    <w:rsid w:val="00912C66"/>
    <w:rsid w:val="00917C89"/>
    <w:rsid w:val="00922012"/>
    <w:rsid w:val="009247E2"/>
    <w:rsid w:val="009263A9"/>
    <w:rsid w:val="00926D1B"/>
    <w:rsid w:val="009362A6"/>
    <w:rsid w:val="0093777B"/>
    <w:rsid w:val="00940EF8"/>
    <w:rsid w:val="00943340"/>
    <w:rsid w:val="009468FF"/>
    <w:rsid w:val="0095114A"/>
    <w:rsid w:val="00954DAC"/>
    <w:rsid w:val="00955D63"/>
    <w:rsid w:val="00960FB1"/>
    <w:rsid w:val="00965B49"/>
    <w:rsid w:val="00971FC7"/>
    <w:rsid w:val="00974222"/>
    <w:rsid w:val="0097447A"/>
    <w:rsid w:val="00977B4B"/>
    <w:rsid w:val="00980BF2"/>
    <w:rsid w:val="00981726"/>
    <w:rsid w:val="00982CF2"/>
    <w:rsid w:val="00984CE1"/>
    <w:rsid w:val="00986D7C"/>
    <w:rsid w:val="00990244"/>
    <w:rsid w:val="00993305"/>
    <w:rsid w:val="009977A6"/>
    <w:rsid w:val="009A3694"/>
    <w:rsid w:val="009A3E7E"/>
    <w:rsid w:val="009A7843"/>
    <w:rsid w:val="009B5563"/>
    <w:rsid w:val="009B6502"/>
    <w:rsid w:val="009C1C7E"/>
    <w:rsid w:val="009C2BCA"/>
    <w:rsid w:val="009C4293"/>
    <w:rsid w:val="009E0FDB"/>
    <w:rsid w:val="009E560E"/>
    <w:rsid w:val="009E7123"/>
    <w:rsid w:val="00A10A0A"/>
    <w:rsid w:val="00A12B3B"/>
    <w:rsid w:val="00A17329"/>
    <w:rsid w:val="00A205C5"/>
    <w:rsid w:val="00A27059"/>
    <w:rsid w:val="00A27D80"/>
    <w:rsid w:val="00A30332"/>
    <w:rsid w:val="00A32265"/>
    <w:rsid w:val="00A41F3A"/>
    <w:rsid w:val="00A52383"/>
    <w:rsid w:val="00A52532"/>
    <w:rsid w:val="00A525D2"/>
    <w:rsid w:val="00A534A2"/>
    <w:rsid w:val="00A53E80"/>
    <w:rsid w:val="00A53FE7"/>
    <w:rsid w:val="00A550FF"/>
    <w:rsid w:val="00A63A76"/>
    <w:rsid w:val="00A71666"/>
    <w:rsid w:val="00A71D78"/>
    <w:rsid w:val="00A72480"/>
    <w:rsid w:val="00A770DC"/>
    <w:rsid w:val="00A7787D"/>
    <w:rsid w:val="00A8325C"/>
    <w:rsid w:val="00A833AE"/>
    <w:rsid w:val="00A85906"/>
    <w:rsid w:val="00A860B3"/>
    <w:rsid w:val="00A8610D"/>
    <w:rsid w:val="00A86DFC"/>
    <w:rsid w:val="00A93E75"/>
    <w:rsid w:val="00A93F68"/>
    <w:rsid w:val="00A94E75"/>
    <w:rsid w:val="00AA2561"/>
    <w:rsid w:val="00AA2C23"/>
    <w:rsid w:val="00AA7016"/>
    <w:rsid w:val="00AB0299"/>
    <w:rsid w:val="00AB0F60"/>
    <w:rsid w:val="00AB15BC"/>
    <w:rsid w:val="00AB1D88"/>
    <w:rsid w:val="00AB2104"/>
    <w:rsid w:val="00AB3747"/>
    <w:rsid w:val="00AB5BF5"/>
    <w:rsid w:val="00AB5CE3"/>
    <w:rsid w:val="00AC3F3F"/>
    <w:rsid w:val="00AC4992"/>
    <w:rsid w:val="00AC6D4D"/>
    <w:rsid w:val="00AC7246"/>
    <w:rsid w:val="00AD03CA"/>
    <w:rsid w:val="00AD30C6"/>
    <w:rsid w:val="00AD3615"/>
    <w:rsid w:val="00AE025C"/>
    <w:rsid w:val="00AE2194"/>
    <w:rsid w:val="00AE22C5"/>
    <w:rsid w:val="00AF2213"/>
    <w:rsid w:val="00AF4F64"/>
    <w:rsid w:val="00AF6299"/>
    <w:rsid w:val="00AF6D85"/>
    <w:rsid w:val="00B15DE1"/>
    <w:rsid w:val="00B20578"/>
    <w:rsid w:val="00B227AD"/>
    <w:rsid w:val="00B231F0"/>
    <w:rsid w:val="00B238AB"/>
    <w:rsid w:val="00B24C7F"/>
    <w:rsid w:val="00B258C0"/>
    <w:rsid w:val="00B30715"/>
    <w:rsid w:val="00B33D58"/>
    <w:rsid w:val="00B3426B"/>
    <w:rsid w:val="00B34333"/>
    <w:rsid w:val="00B3524F"/>
    <w:rsid w:val="00B41B56"/>
    <w:rsid w:val="00B51764"/>
    <w:rsid w:val="00B5510D"/>
    <w:rsid w:val="00B5549A"/>
    <w:rsid w:val="00B57A56"/>
    <w:rsid w:val="00B66884"/>
    <w:rsid w:val="00B7162E"/>
    <w:rsid w:val="00B74A33"/>
    <w:rsid w:val="00B826AD"/>
    <w:rsid w:val="00B8726C"/>
    <w:rsid w:val="00B95867"/>
    <w:rsid w:val="00BA46DD"/>
    <w:rsid w:val="00BB04B9"/>
    <w:rsid w:val="00BC15A7"/>
    <w:rsid w:val="00BD34E0"/>
    <w:rsid w:val="00BD5874"/>
    <w:rsid w:val="00BD6CF7"/>
    <w:rsid w:val="00BE34DB"/>
    <w:rsid w:val="00BF4A2B"/>
    <w:rsid w:val="00C024FA"/>
    <w:rsid w:val="00C12063"/>
    <w:rsid w:val="00C1352F"/>
    <w:rsid w:val="00C255F5"/>
    <w:rsid w:val="00C329FD"/>
    <w:rsid w:val="00C4238B"/>
    <w:rsid w:val="00C43A14"/>
    <w:rsid w:val="00C51931"/>
    <w:rsid w:val="00C61E9F"/>
    <w:rsid w:val="00C662DC"/>
    <w:rsid w:val="00C7010C"/>
    <w:rsid w:val="00C702D8"/>
    <w:rsid w:val="00C73FAA"/>
    <w:rsid w:val="00C7481D"/>
    <w:rsid w:val="00C77F4A"/>
    <w:rsid w:val="00C8706D"/>
    <w:rsid w:val="00C9124D"/>
    <w:rsid w:val="00C94E40"/>
    <w:rsid w:val="00CA6BD7"/>
    <w:rsid w:val="00CA77F2"/>
    <w:rsid w:val="00CC65D8"/>
    <w:rsid w:val="00CC7EA9"/>
    <w:rsid w:val="00CD14B2"/>
    <w:rsid w:val="00CD44F6"/>
    <w:rsid w:val="00CD4E0F"/>
    <w:rsid w:val="00CE0176"/>
    <w:rsid w:val="00CE134F"/>
    <w:rsid w:val="00CE4A5F"/>
    <w:rsid w:val="00CE5BF9"/>
    <w:rsid w:val="00CE7DEE"/>
    <w:rsid w:val="00CF22A5"/>
    <w:rsid w:val="00CF5474"/>
    <w:rsid w:val="00CF7070"/>
    <w:rsid w:val="00CF7AF1"/>
    <w:rsid w:val="00D007D9"/>
    <w:rsid w:val="00D038D9"/>
    <w:rsid w:val="00D056A4"/>
    <w:rsid w:val="00D12F37"/>
    <w:rsid w:val="00D1354D"/>
    <w:rsid w:val="00D20B2E"/>
    <w:rsid w:val="00D220F3"/>
    <w:rsid w:val="00D222D4"/>
    <w:rsid w:val="00D23201"/>
    <w:rsid w:val="00D242D8"/>
    <w:rsid w:val="00D25979"/>
    <w:rsid w:val="00D26C9D"/>
    <w:rsid w:val="00D306C9"/>
    <w:rsid w:val="00D3213D"/>
    <w:rsid w:val="00D33FB0"/>
    <w:rsid w:val="00D36E81"/>
    <w:rsid w:val="00D40DF3"/>
    <w:rsid w:val="00D45BBF"/>
    <w:rsid w:val="00D45C36"/>
    <w:rsid w:val="00D46BA5"/>
    <w:rsid w:val="00D60171"/>
    <w:rsid w:val="00D604F9"/>
    <w:rsid w:val="00D61BDF"/>
    <w:rsid w:val="00D6413F"/>
    <w:rsid w:val="00D66CC1"/>
    <w:rsid w:val="00D70E76"/>
    <w:rsid w:val="00D7112B"/>
    <w:rsid w:val="00D73421"/>
    <w:rsid w:val="00D80CDA"/>
    <w:rsid w:val="00D80D74"/>
    <w:rsid w:val="00D85BB9"/>
    <w:rsid w:val="00D872B5"/>
    <w:rsid w:val="00D90A05"/>
    <w:rsid w:val="00D92645"/>
    <w:rsid w:val="00D93358"/>
    <w:rsid w:val="00D94191"/>
    <w:rsid w:val="00DB4F2D"/>
    <w:rsid w:val="00DC0C81"/>
    <w:rsid w:val="00DD00A7"/>
    <w:rsid w:val="00DD076E"/>
    <w:rsid w:val="00DD3101"/>
    <w:rsid w:val="00DD50D1"/>
    <w:rsid w:val="00DE12D0"/>
    <w:rsid w:val="00DE2918"/>
    <w:rsid w:val="00DE5625"/>
    <w:rsid w:val="00DF0843"/>
    <w:rsid w:val="00DF1857"/>
    <w:rsid w:val="00DF3C49"/>
    <w:rsid w:val="00E00652"/>
    <w:rsid w:val="00E00C89"/>
    <w:rsid w:val="00E12ECE"/>
    <w:rsid w:val="00E17DB7"/>
    <w:rsid w:val="00E2256B"/>
    <w:rsid w:val="00E254E8"/>
    <w:rsid w:val="00E448FF"/>
    <w:rsid w:val="00E46152"/>
    <w:rsid w:val="00E46827"/>
    <w:rsid w:val="00E47627"/>
    <w:rsid w:val="00E518FA"/>
    <w:rsid w:val="00E542DA"/>
    <w:rsid w:val="00E70C15"/>
    <w:rsid w:val="00E72671"/>
    <w:rsid w:val="00E74983"/>
    <w:rsid w:val="00E82A69"/>
    <w:rsid w:val="00E90366"/>
    <w:rsid w:val="00E905BB"/>
    <w:rsid w:val="00E912B3"/>
    <w:rsid w:val="00E92434"/>
    <w:rsid w:val="00E92F12"/>
    <w:rsid w:val="00E969EB"/>
    <w:rsid w:val="00EA0F8F"/>
    <w:rsid w:val="00EA1DEC"/>
    <w:rsid w:val="00EB1BAA"/>
    <w:rsid w:val="00EB2BF3"/>
    <w:rsid w:val="00EB54B3"/>
    <w:rsid w:val="00EC0D76"/>
    <w:rsid w:val="00EC122D"/>
    <w:rsid w:val="00EC25D8"/>
    <w:rsid w:val="00EC33AC"/>
    <w:rsid w:val="00EE028C"/>
    <w:rsid w:val="00EE6DE7"/>
    <w:rsid w:val="00EF0499"/>
    <w:rsid w:val="00EF0935"/>
    <w:rsid w:val="00EF1B07"/>
    <w:rsid w:val="00EF2D89"/>
    <w:rsid w:val="00EF7870"/>
    <w:rsid w:val="00F0352B"/>
    <w:rsid w:val="00F14E02"/>
    <w:rsid w:val="00F153F7"/>
    <w:rsid w:val="00F154E1"/>
    <w:rsid w:val="00F1591D"/>
    <w:rsid w:val="00F17120"/>
    <w:rsid w:val="00F1762B"/>
    <w:rsid w:val="00F2175B"/>
    <w:rsid w:val="00F2498B"/>
    <w:rsid w:val="00F300E1"/>
    <w:rsid w:val="00F33E00"/>
    <w:rsid w:val="00F419E9"/>
    <w:rsid w:val="00F445A9"/>
    <w:rsid w:val="00F4508A"/>
    <w:rsid w:val="00F53A45"/>
    <w:rsid w:val="00F55384"/>
    <w:rsid w:val="00F569AE"/>
    <w:rsid w:val="00F56C8B"/>
    <w:rsid w:val="00F57020"/>
    <w:rsid w:val="00F610CB"/>
    <w:rsid w:val="00F634C7"/>
    <w:rsid w:val="00F67FE0"/>
    <w:rsid w:val="00F70516"/>
    <w:rsid w:val="00F70BC0"/>
    <w:rsid w:val="00F747EC"/>
    <w:rsid w:val="00F8128C"/>
    <w:rsid w:val="00F82A79"/>
    <w:rsid w:val="00F8303E"/>
    <w:rsid w:val="00F90350"/>
    <w:rsid w:val="00F97BF1"/>
    <w:rsid w:val="00FA0432"/>
    <w:rsid w:val="00FA1C7C"/>
    <w:rsid w:val="00FA1D0D"/>
    <w:rsid w:val="00FA3AF8"/>
    <w:rsid w:val="00FA4311"/>
    <w:rsid w:val="00FA4505"/>
    <w:rsid w:val="00FA4567"/>
    <w:rsid w:val="00FA75C3"/>
    <w:rsid w:val="00FB5AD0"/>
    <w:rsid w:val="00FC609E"/>
    <w:rsid w:val="00FE0362"/>
    <w:rsid w:val="00FE4E3C"/>
    <w:rsid w:val="00FE571F"/>
    <w:rsid w:val="00FF2251"/>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hapeDefaults>
    <o:shapedefaults v:ext="edit" spidmax="1026"/>
    <o:shapelayout v:ext="edit">
      <o:idmap v:ext="edit" data="1"/>
    </o:shapelayout>
  </w:shapeDefaults>
  <w:decimalSymbol w:val="."/>
  <w:listSeparator w:val=","/>
  <w14:docId w14:val="3FD0E4DF"/>
  <w15:chartTrackingRefBased/>
  <w15:docId w15:val="{B189E62C-199D-46D0-9AE3-7E2211B7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rPr>
  </w:style>
  <w:style w:type="paragraph" w:styleId="Heading1">
    <w:name w:val="heading 1"/>
    <w:basedOn w:val="Normal"/>
    <w:next w:val="Normal"/>
    <w:qFormat/>
    <w:rsid w:val="00057697"/>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720"/>
        <w:tab w:val="left" w:pos="1440"/>
        <w:tab w:val="left" w:pos="2160"/>
        <w:tab w:val="left" w:pos="2880"/>
      </w:tabs>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720"/>
        <w:tab w:val="left" w:pos="1440"/>
        <w:tab w:val="left" w:pos="2160"/>
        <w:tab w:val="left" w:pos="2880"/>
      </w:tabs>
      <w:ind w:left="720" w:hanging="720"/>
    </w:pPr>
    <w:rPr>
      <w:rFonts w:ascii="Times New Roman" w:hAnsi="Times New Roman"/>
      <w:sz w:val="24"/>
    </w:rPr>
  </w:style>
  <w:style w:type="paragraph" w:styleId="BodyText">
    <w:name w:val="Body Text"/>
    <w:basedOn w:val="Normal"/>
    <w:pPr>
      <w:tabs>
        <w:tab w:val="left" w:pos="720"/>
        <w:tab w:val="left" w:pos="1440"/>
        <w:tab w:val="left" w:pos="2160"/>
        <w:tab w:val="left" w:pos="2880"/>
      </w:tabs>
    </w:pPr>
    <w:rPr>
      <w:rFonts w:ascii="Times New Roman" w:hAnsi="Times New Roman"/>
      <w:sz w:val="24"/>
    </w:rPr>
  </w:style>
  <w:style w:type="paragraph" w:styleId="BodyTextIndent2">
    <w:name w:val="Body Text Indent 2"/>
    <w:basedOn w:val="Normal"/>
    <w:pPr>
      <w:tabs>
        <w:tab w:val="left" w:pos="720"/>
        <w:tab w:val="left" w:pos="1440"/>
        <w:tab w:val="left" w:pos="2160"/>
        <w:tab w:val="left" w:pos="2880"/>
      </w:tabs>
      <w:ind w:left="1440" w:hanging="1440"/>
    </w:pPr>
    <w:rPr>
      <w:rFonts w:ascii="Times New Roman" w:hAnsi="Times New Roman"/>
      <w:sz w:val="24"/>
    </w:rPr>
  </w:style>
  <w:style w:type="paragraph" w:styleId="BodyTextIndent3">
    <w:name w:val="Body Text Indent 3"/>
    <w:basedOn w:val="Normal"/>
    <w:pPr>
      <w:tabs>
        <w:tab w:val="left" w:pos="720"/>
        <w:tab w:val="left" w:pos="1440"/>
        <w:tab w:val="left" w:pos="2160"/>
        <w:tab w:val="left" w:pos="2880"/>
      </w:tabs>
      <w:ind w:left="1440"/>
    </w:pPr>
    <w:rPr>
      <w:rFonts w:ascii="Times New Roman" w:hAnsi="Times New Roman"/>
      <w:i/>
      <w:color w:val="FF0000"/>
      <w:sz w:val="24"/>
    </w:rPr>
  </w:style>
  <w:style w:type="paragraph" w:styleId="BodyTextIndent">
    <w:name w:val="Body Text Indent"/>
    <w:basedOn w:val="Normal"/>
    <w:pPr>
      <w:tabs>
        <w:tab w:val="left" w:pos="1440"/>
        <w:tab w:val="left" w:pos="2160"/>
      </w:tabs>
      <w:ind w:left="1440"/>
    </w:pPr>
    <w:rPr>
      <w:rFonts w:ascii="Times New Roman" w:hAnsi="Times New Roman"/>
      <w:sz w:val="24"/>
      <w:szCs w:val="24"/>
    </w:rPr>
  </w:style>
  <w:style w:type="paragraph" w:styleId="BalloonText">
    <w:name w:val="Balloon Text"/>
    <w:basedOn w:val="Normal"/>
    <w:link w:val="BalloonTextChar"/>
    <w:uiPriority w:val="99"/>
    <w:semiHidden/>
    <w:unhideWhenUsed/>
    <w:rsid w:val="004809E8"/>
    <w:rPr>
      <w:rFonts w:ascii="Tahoma" w:hAnsi="Tahoma" w:cs="Tahoma"/>
      <w:sz w:val="16"/>
      <w:szCs w:val="16"/>
    </w:rPr>
  </w:style>
  <w:style w:type="character" w:customStyle="1" w:styleId="BalloonTextChar">
    <w:name w:val="Balloon Text Char"/>
    <w:link w:val="BalloonText"/>
    <w:uiPriority w:val="99"/>
    <w:semiHidden/>
    <w:rsid w:val="004809E8"/>
    <w:rPr>
      <w:rFonts w:ascii="Tahoma" w:hAnsi="Tahoma" w:cs="Tahoma"/>
      <w:sz w:val="16"/>
      <w:szCs w:val="16"/>
    </w:rPr>
  </w:style>
  <w:style w:type="character" w:styleId="CommentReference">
    <w:name w:val="annotation reference"/>
    <w:uiPriority w:val="99"/>
    <w:semiHidden/>
    <w:unhideWhenUsed/>
    <w:rsid w:val="002A4D58"/>
    <w:rPr>
      <w:sz w:val="16"/>
      <w:szCs w:val="16"/>
    </w:rPr>
  </w:style>
  <w:style w:type="paragraph" w:styleId="CommentText">
    <w:name w:val="annotation text"/>
    <w:basedOn w:val="Normal"/>
    <w:link w:val="CommentTextChar"/>
    <w:uiPriority w:val="99"/>
    <w:semiHidden/>
    <w:unhideWhenUsed/>
    <w:rsid w:val="002A4D58"/>
  </w:style>
  <w:style w:type="character" w:customStyle="1" w:styleId="CommentTextChar">
    <w:name w:val="Comment Text Char"/>
    <w:link w:val="CommentText"/>
    <w:uiPriority w:val="99"/>
    <w:semiHidden/>
    <w:rsid w:val="002A4D58"/>
    <w:rPr>
      <w:rFonts w:ascii="LinePrinter" w:hAnsi="LinePrinter"/>
    </w:rPr>
  </w:style>
  <w:style w:type="paragraph" w:styleId="CommentSubject">
    <w:name w:val="annotation subject"/>
    <w:basedOn w:val="CommentText"/>
    <w:next w:val="CommentText"/>
    <w:link w:val="CommentSubjectChar"/>
    <w:uiPriority w:val="99"/>
    <w:semiHidden/>
    <w:unhideWhenUsed/>
    <w:rsid w:val="002A4D58"/>
    <w:rPr>
      <w:b/>
      <w:bCs/>
    </w:rPr>
  </w:style>
  <w:style w:type="character" w:customStyle="1" w:styleId="CommentSubjectChar">
    <w:name w:val="Comment Subject Char"/>
    <w:link w:val="CommentSubject"/>
    <w:uiPriority w:val="99"/>
    <w:semiHidden/>
    <w:rsid w:val="002A4D58"/>
    <w:rPr>
      <w:rFonts w:ascii="LinePrinter" w:hAnsi="LinePrinter"/>
      <w:b/>
      <w:bCs/>
    </w:rPr>
  </w:style>
  <w:style w:type="character" w:customStyle="1" w:styleId="FooterChar">
    <w:name w:val="Footer Char"/>
    <w:link w:val="Footer"/>
    <w:uiPriority w:val="99"/>
    <w:rsid w:val="00232DD5"/>
    <w:rPr>
      <w:rFonts w:ascii="LinePrinter" w:hAnsi="LinePrinter"/>
    </w:rPr>
  </w:style>
  <w:style w:type="paragraph" w:styleId="Revision">
    <w:name w:val="Revision"/>
    <w:hidden/>
    <w:uiPriority w:val="99"/>
    <w:semiHidden/>
    <w:rsid w:val="007E0C13"/>
    <w:rPr>
      <w:rFonts w:ascii="LinePrinter" w:hAnsi="LinePrinter"/>
    </w:rPr>
  </w:style>
  <w:style w:type="paragraph" w:styleId="ListParagraph">
    <w:name w:val="List Paragraph"/>
    <w:basedOn w:val="Normal"/>
    <w:uiPriority w:val="34"/>
    <w:qFormat/>
    <w:rsid w:val="00AB5BF5"/>
    <w:pPr>
      <w:ind w:left="720"/>
      <w:contextualSpacing/>
    </w:pPr>
  </w:style>
  <w:style w:type="character" w:styleId="UnresolvedMention">
    <w:name w:val="Unresolved Mention"/>
    <w:basedOn w:val="DefaultParagraphFont"/>
    <w:uiPriority w:val="99"/>
    <w:unhideWhenUsed/>
    <w:rsid w:val="00297638"/>
    <w:rPr>
      <w:color w:val="605E5C"/>
      <w:shd w:val="clear" w:color="auto" w:fill="E1DFDD"/>
    </w:rPr>
  </w:style>
  <w:style w:type="character" w:styleId="Mention">
    <w:name w:val="Mention"/>
    <w:basedOn w:val="DefaultParagraphFont"/>
    <w:uiPriority w:val="99"/>
    <w:unhideWhenUsed/>
    <w:rsid w:val="00666D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409">
      <w:bodyDiv w:val="1"/>
      <w:marLeft w:val="0"/>
      <w:marRight w:val="0"/>
      <w:marTop w:val="0"/>
      <w:marBottom w:val="0"/>
      <w:divBdr>
        <w:top w:val="none" w:sz="0" w:space="0" w:color="auto"/>
        <w:left w:val="none" w:sz="0" w:space="0" w:color="auto"/>
        <w:bottom w:val="none" w:sz="0" w:space="0" w:color="auto"/>
        <w:right w:val="none" w:sz="0" w:space="0" w:color="auto"/>
      </w:divBdr>
    </w:div>
    <w:div w:id="439376985">
      <w:bodyDiv w:val="1"/>
      <w:marLeft w:val="0"/>
      <w:marRight w:val="0"/>
      <w:marTop w:val="0"/>
      <w:marBottom w:val="0"/>
      <w:divBdr>
        <w:top w:val="none" w:sz="0" w:space="0" w:color="auto"/>
        <w:left w:val="none" w:sz="0" w:space="0" w:color="auto"/>
        <w:bottom w:val="none" w:sz="0" w:space="0" w:color="auto"/>
        <w:right w:val="none" w:sz="0" w:space="0" w:color="auto"/>
      </w:divBdr>
    </w:div>
    <w:div w:id="1068990021">
      <w:bodyDiv w:val="1"/>
      <w:marLeft w:val="0"/>
      <w:marRight w:val="0"/>
      <w:marTop w:val="0"/>
      <w:marBottom w:val="0"/>
      <w:divBdr>
        <w:top w:val="none" w:sz="0" w:space="0" w:color="auto"/>
        <w:left w:val="none" w:sz="0" w:space="0" w:color="auto"/>
        <w:bottom w:val="none" w:sz="0" w:space="0" w:color="auto"/>
        <w:right w:val="none" w:sz="0" w:space="0" w:color="auto"/>
      </w:divBdr>
    </w:div>
    <w:div w:id="1122042448">
      <w:bodyDiv w:val="1"/>
      <w:marLeft w:val="0"/>
      <w:marRight w:val="0"/>
      <w:marTop w:val="0"/>
      <w:marBottom w:val="0"/>
      <w:divBdr>
        <w:top w:val="none" w:sz="0" w:space="0" w:color="auto"/>
        <w:left w:val="none" w:sz="0" w:space="0" w:color="auto"/>
        <w:bottom w:val="none" w:sz="0" w:space="0" w:color="auto"/>
        <w:right w:val="none" w:sz="0" w:space="0" w:color="auto"/>
      </w:divBdr>
    </w:div>
    <w:div w:id="1190875203">
      <w:bodyDiv w:val="1"/>
      <w:marLeft w:val="0"/>
      <w:marRight w:val="0"/>
      <w:marTop w:val="0"/>
      <w:marBottom w:val="0"/>
      <w:divBdr>
        <w:top w:val="none" w:sz="0" w:space="0" w:color="auto"/>
        <w:left w:val="none" w:sz="0" w:space="0" w:color="auto"/>
        <w:bottom w:val="none" w:sz="0" w:space="0" w:color="auto"/>
        <w:right w:val="none" w:sz="0" w:space="0" w:color="auto"/>
      </w:divBdr>
    </w:div>
    <w:div w:id="11920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4" ma:contentTypeDescription="Create a new document." ma:contentTypeScope="" ma:versionID="4494088dc87d54800aa9dd86185a39ac">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721768472bc5216b849d5bb314caa0ff"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99428-20A8-43A6-816F-5D5511C0A4FB}">
  <ds:schemaRefs>
    <ds:schemaRef ds:uri="http://schemas.microsoft.com/sharepoint/v3/contenttype/forms"/>
  </ds:schemaRefs>
</ds:datastoreItem>
</file>

<file path=customXml/itemProps2.xml><?xml version="1.0" encoding="utf-8"?>
<ds:datastoreItem xmlns:ds="http://schemas.openxmlformats.org/officeDocument/2006/customXml" ds:itemID="{6A60AA37-0E29-4D2F-93F0-B3AAB78FE85F}">
  <ds:schemaRefs>
    <ds:schemaRef ds:uri="http://schemas.openxmlformats.org/officeDocument/2006/bibliography"/>
  </ds:schemaRefs>
</ds:datastoreItem>
</file>

<file path=customXml/itemProps3.xml><?xml version="1.0" encoding="utf-8"?>
<ds:datastoreItem xmlns:ds="http://schemas.openxmlformats.org/officeDocument/2006/customXml" ds:itemID="{6CB53C39-8B9C-41DD-86C3-3CC2E1462699}">
  <ds:schemaRefs>
    <ds:schemaRef ds:uri="http://schemas.microsoft.com/office/2006/metadata/longProperties"/>
  </ds:schemaRefs>
</ds:datastoreItem>
</file>

<file path=customXml/itemProps4.xml><?xml version="1.0" encoding="utf-8"?>
<ds:datastoreItem xmlns:ds="http://schemas.openxmlformats.org/officeDocument/2006/customXml" ds:itemID="{74F080B0-2B88-428B-9DAE-F788C989AC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FE4CB2-349E-4410-AE4C-4681875B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3435</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10-144</vt:lpstr>
    </vt:vector>
  </TitlesOfParts>
  <Company>State of Maine - DHS</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sys1</dc:creator>
  <cp:keywords/>
  <cp:lastModifiedBy>Wismer, Don</cp:lastModifiedBy>
  <cp:revision>9</cp:revision>
  <cp:lastPrinted>2022-12-13T14:43:00Z</cp:lastPrinted>
  <dcterms:created xsi:type="dcterms:W3CDTF">2023-03-29T19:12:00Z</dcterms:created>
  <dcterms:modified xsi:type="dcterms:W3CDTF">2023-03-29T19:39:00Z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y fmtid="{D5CDD505-2E9C-101B-9397-08002B2CF9AE}" pid="3" name="display_urn:schemas-microsoft-com:office:office#SharedWithUsers">
    <vt:lpwstr>Pare, Tera;Niskach, Lauren C;Bagley, Bridget</vt:lpwstr>
  </property>
  <property fmtid="{D5CDD505-2E9C-101B-9397-08002B2CF9AE}" pid="4" name="SharedWithUsers">
    <vt:lpwstr>17;#Pare, Tera;#44;#Niskach, Lauren C;#22;#Bagley, Bridget</vt:lpwstr>
  </property>
</Properties>
</file>