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EA66" w14:textId="781BE5BA" w:rsidR="004F3FB3" w:rsidRPr="00B54C94" w:rsidRDefault="004F3FB3" w:rsidP="002E0EC6">
      <w:pPr>
        <w:jc w:val="center"/>
        <w:rPr>
          <w:b/>
          <w:sz w:val="22"/>
          <w:szCs w:val="22"/>
        </w:rPr>
      </w:pPr>
      <w:r w:rsidRPr="00B54C94">
        <w:rPr>
          <w:b/>
          <w:sz w:val="22"/>
          <w:szCs w:val="22"/>
        </w:rPr>
        <w:t>PART D</w:t>
      </w:r>
    </w:p>
    <w:p w14:paraId="626713A9" w14:textId="77777777" w:rsidR="002E0EC6" w:rsidRPr="00B54C94" w:rsidRDefault="002E0EC6" w:rsidP="002E0EC6">
      <w:pPr>
        <w:jc w:val="center"/>
        <w:rPr>
          <w:b/>
          <w:sz w:val="22"/>
          <w:szCs w:val="22"/>
        </w:rPr>
      </w:pPr>
    </w:p>
    <w:p w14:paraId="276A149C" w14:textId="77777777" w:rsidR="004F3FB3" w:rsidRPr="00B54C94" w:rsidRDefault="004F3FB3" w:rsidP="002E0EC6">
      <w:pPr>
        <w:jc w:val="center"/>
        <w:rPr>
          <w:b/>
          <w:sz w:val="22"/>
          <w:szCs w:val="22"/>
        </w:rPr>
      </w:pPr>
      <w:r w:rsidRPr="00B54C94">
        <w:rPr>
          <w:b/>
          <w:sz w:val="22"/>
          <w:szCs w:val="22"/>
        </w:rPr>
        <w:t>STANDARDS FOR PROTECTION AGAINST RADIATION</w:t>
      </w:r>
    </w:p>
    <w:p w14:paraId="2BA572D3" w14:textId="77777777" w:rsidR="002E0EC6" w:rsidRPr="00B54C94" w:rsidRDefault="002E0EC6" w:rsidP="002E0EC6">
      <w:pPr>
        <w:jc w:val="center"/>
        <w:rPr>
          <w:b/>
          <w:sz w:val="22"/>
          <w:szCs w:val="22"/>
        </w:rPr>
      </w:pPr>
    </w:p>
    <w:p w14:paraId="0532CD71" w14:textId="77777777" w:rsidR="004F3FB3" w:rsidRPr="00B54C94" w:rsidRDefault="004F3FB3" w:rsidP="002E0EC6">
      <w:pPr>
        <w:jc w:val="center"/>
        <w:rPr>
          <w:b/>
          <w:sz w:val="22"/>
          <w:szCs w:val="22"/>
        </w:rPr>
      </w:pPr>
      <w:r w:rsidRPr="00B54C94">
        <w:rPr>
          <w:b/>
          <w:sz w:val="22"/>
          <w:szCs w:val="22"/>
        </w:rPr>
        <w:t>SUBPART A - GENERAL PROVISIONS</w:t>
      </w:r>
    </w:p>
    <w:p w14:paraId="090011CA" w14:textId="77777777" w:rsidR="002E0EC6" w:rsidRPr="00B54C94" w:rsidRDefault="002E0EC6" w:rsidP="002E0EC6">
      <w:pPr>
        <w:jc w:val="center"/>
        <w:rPr>
          <w:b/>
          <w:sz w:val="22"/>
          <w:szCs w:val="22"/>
        </w:rPr>
      </w:pPr>
    </w:p>
    <w:p w14:paraId="62B72C86" w14:textId="6E16D628" w:rsidR="004F3FB3" w:rsidRPr="00B54C94" w:rsidRDefault="004F3FB3" w:rsidP="004F3FB3">
      <w:pPr>
        <w:rPr>
          <w:b/>
          <w:sz w:val="22"/>
          <w:szCs w:val="22"/>
        </w:rPr>
      </w:pPr>
      <w:r w:rsidRPr="00B54C94">
        <w:rPr>
          <w:b/>
          <w:sz w:val="22"/>
          <w:szCs w:val="22"/>
        </w:rPr>
        <w:t xml:space="preserve">1001. </w:t>
      </w:r>
      <w:r w:rsidR="00B01232" w:rsidRPr="00B54C94">
        <w:rPr>
          <w:b/>
          <w:sz w:val="22"/>
          <w:szCs w:val="22"/>
        </w:rPr>
        <w:tab/>
      </w:r>
      <w:r w:rsidRPr="00B54C94">
        <w:rPr>
          <w:b/>
          <w:sz w:val="22"/>
          <w:szCs w:val="22"/>
        </w:rPr>
        <w:t>Purpose.</w:t>
      </w:r>
    </w:p>
    <w:p w14:paraId="28340F16" w14:textId="77777777" w:rsidR="002E0EC6" w:rsidRPr="00B54C94" w:rsidRDefault="002E0EC6" w:rsidP="004F3FB3">
      <w:pPr>
        <w:rPr>
          <w:sz w:val="22"/>
          <w:szCs w:val="22"/>
        </w:rPr>
      </w:pPr>
    </w:p>
    <w:p w14:paraId="703382E0" w14:textId="58CC28F0" w:rsidR="004F3FB3" w:rsidRPr="00B54C94" w:rsidRDefault="004F3FB3" w:rsidP="00AC5929">
      <w:pPr>
        <w:ind w:left="1440" w:hanging="720"/>
        <w:rPr>
          <w:sz w:val="22"/>
          <w:szCs w:val="22"/>
        </w:rPr>
      </w:pPr>
      <w:r w:rsidRPr="00B54C94">
        <w:rPr>
          <w:sz w:val="22"/>
          <w:szCs w:val="22"/>
        </w:rPr>
        <w:t>A.</w:t>
      </w:r>
      <w:r w:rsidRPr="00B54C94">
        <w:rPr>
          <w:sz w:val="22"/>
          <w:szCs w:val="22"/>
        </w:rPr>
        <w:tab/>
        <w:t>Part D establishes standards for protection against ionizing radiation resulting from activities conducted pursuant to licenses or registrations issued by the Agency</w:t>
      </w:r>
      <w:r w:rsidR="006A5C9E" w:rsidRPr="00B54C94">
        <w:rPr>
          <w:sz w:val="22"/>
          <w:szCs w:val="22"/>
        </w:rPr>
        <w:t xml:space="preserve">. </w:t>
      </w:r>
      <w:r w:rsidR="00F108DC" w:rsidRPr="00B54C94">
        <w:rPr>
          <w:sz w:val="22"/>
          <w:szCs w:val="22"/>
        </w:rPr>
        <w:t>This rule</w:t>
      </w:r>
      <w:r w:rsidRPr="00B54C94">
        <w:rPr>
          <w:sz w:val="22"/>
          <w:szCs w:val="22"/>
        </w:rPr>
        <w:t xml:space="preserve"> </w:t>
      </w:r>
      <w:r w:rsidR="00F108DC" w:rsidRPr="00B54C94">
        <w:rPr>
          <w:sz w:val="22"/>
          <w:szCs w:val="22"/>
        </w:rPr>
        <w:t>is</w:t>
      </w:r>
      <w:r w:rsidRPr="00B54C94">
        <w:rPr>
          <w:sz w:val="22"/>
          <w:szCs w:val="22"/>
        </w:rPr>
        <w:t xml:space="preserve"> issued pursuant to 22 M</w:t>
      </w:r>
      <w:r w:rsidR="00F108DC" w:rsidRPr="00B54C94">
        <w:rPr>
          <w:sz w:val="22"/>
          <w:szCs w:val="22"/>
        </w:rPr>
        <w:t>.</w:t>
      </w:r>
      <w:r w:rsidRPr="00B54C94">
        <w:rPr>
          <w:sz w:val="22"/>
          <w:szCs w:val="22"/>
        </w:rPr>
        <w:t>R</w:t>
      </w:r>
      <w:r w:rsidR="00F108DC" w:rsidRPr="00B54C94">
        <w:rPr>
          <w:sz w:val="22"/>
          <w:szCs w:val="22"/>
        </w:rPr>
        <w:t>.</w:t>
      </w:r>
      <w:r w:rsidRPr="00B54C94">
        <w:rPr>
          <w:sz w:val="22"/>
          <w:szCs w:val="22"/>
        </w:rPr>
        <w:t>S</w:t>
      </w:r>
      <w:r w:rsidR="00F108DC" w:rsidRPr="00B54C94">
        <w:rPr>
          <w:sz w:val="22"/>
          <w:szCs w:val="22"/>
        </w:rPr>
        <w:t>.</w:t>
      </w:r>
      <w:r w:rsidRPr="00B54C94">
        <w:rPr>
          <w:sz w:val="22"/>
          <w:szCs w:val="22"/>
        </w:rPr>
        <w:t xml:space="preserve">, </w:t>
      </w:r>
      <w:r w:rsidR="00F108DC" w:rsidRPr="00B54C94">
        <w:rPr>
          <w:sz w:val="22"/>
          <w:szCs w:val="22"/>
        </w:rPr>
        <w:t xml:space="preserve">Ch. 160, </w:t>
      </w:r>
      <w:r w:rsidRPr="00B54C94">
        <w:rPr>
          <w:sz w:val="22"/>
          <w:szCs w:val="22"/>
        </w:rPr>
        <w:t xml:space="preserve">the Radiation </w:t>
      </w:r>
      <w:r w:rsidR="00951A1B">
        <w:rPr>
          <w:sz w:val="22"/>
          <w:szCs w:val="22"/>
        </w:rPr>
        <w:t>Protection</w:t>
      </w:r>
      <w:r w:rsidR="00951A1B" w:rsidRPr="00B54C94">
        <w:rPr>
          <w:sz w:val="22"/>
          <w:szCs w:val="22"/>
        </w:rPr>
        <w:t xml:space="preserve"> </w:t>
      </w:r>
      <w:r w:rsidRPr="00B54C94">
        <w:rPr>
          <w:sz w:val="22"/>
          <w:szCs w:val="22"/>
        </w:rPr>
        <w:t>Act.</w:t>
      </w:r>
    </w:p>
    <w:p w14:paraId="0330BAF3" w14:textId="77777777" w:rsidR="002E0EC6" w:rsidRPr="00B54C94" w:rsidRDefault="002E0EC6" w:rsidP="004F3FB3">
      <w:pPr>
        <w:rPr>
          <w:sz w:val="22"/>
          <w:szCs w:val="22"/>
        </w:rPr>
      </w:pPr>
    </w:p>
    <w:p w14:paraId="7F809B38" w14:textId="77777777" w:rsidR="004F3FB3" w:rsidRPr="00B54C94" w:rsidRDefault="004F3FB3" w:rsidP="00AC5929">
      <w:pPr>
        <w:ind w:left="1440" w:hanging="720"/>
        <w:rPr>
          <w:sz w:val="22"/>
          <w:szCs w:val="22"/>
        </w:rPr>
      </w:pPr>
      <w:r w:rsidRPr="00B54C94">
        <w:rPr>
          <w:sz w:val="22"/>
          <w:szCs w:val="22"/>
        </w:rPr>
        <w:t>B.</w:t>
      </w:r>
      <w:r w:rsidRPr="00B54C94">
        <w:rPr>
          <w:sz w:val="22"/>
          <w:szCs w:val="22"/>
        </w:rPr>
        <w:tab/>
        <w:t>The requirements of Part D are designed to control the receipt, possession, use, transfer, and disposal of sources of radiation by any licensee or registrant so the total dose to an individual, including doses resulting from all sources of radiation other than background radiation, does not exceed the standards for protection against radiation prescribed in Part D. However, nothing in Part D shall be construed as limiting actions that may be necessary to protect health and safety.</w:t>
      </w:r>
    </w:p>
    <w:p w14:paraId="03CFB43A" w14:textId="77777777" w:rsidR="002E0EC6" w:rsidRPr="00B54C94" w:rsidRDefault="002E0EC6" w:rsidP="004F3FB3">
      <w:pPr>
        <w:rPr>
          <w:sz w:val="22"/>
          <w:szCs w:val="22"/>
        </w:rPr>
      </w:pPr>
    </w:p>
    <w:p w14:paraId="5241C972" w14:textId="01D3E053" w:rsidR="004F3FB3" w:rsidRPr="00B54C94" w:rsidRDefault="004F3FB3" w:rsidP="002E0EC6">
      <w:pPr>
        <w:ind w:left="720" w:hanging="720"/>
        <w:rPr>
          <w:sz w:val="22"/>
          <w:szCs w:val="22"/>
        </w:rPr>
      </w:pPr>
      <w:r w:rsidRPr="00B54C94">
        <w:rPr>
          <w:b/>
          <w:sz w:val="22"/>
          <w:szCs w:val="22"/>
        </w:rPr>
        <w:t xml:space="preserve">1002. </w:t>
      </w:r>
      <w:r w:rsidRPr="00B54C94">
        <w:rPr>
          <w:b/>
          <w:sz w:val="22"/>
          <w:szCs w:val="22"/>
        </w:rPr>
        <w:tab/>
        <w:t>Scope</w:t>
      </w:r>
      <w:r w:rsidR="006A5C9E" w:rsidRPr="00B54C94">
        <w:rPr>
          <w:b/>
          <w:sz w:val="22"/>
          <w:szCs w:val="22"/>
        </w:rPr>
        <w:t xml:space="preserve">. </w:t>
      </w:r>
      <w:r w:rsidRPr="00B54C94">
        <w:rPr>
          <w:sz w:val="22"/>
          <w:szCs w:val="22"/>
        </w:rPr>
        <w:t xml:space="preserve">Except as specifically provided in other Parts of </w:t>
      </w:r>
      <w:r w:rsidR="00F108DC" w:rsidRPr="00B54C94">
        <w:rPr>
          <w:sz w:val="22"/>
          <w:szCs w:val="22"/>
        </w:rPr>
        <w:t>this rule</w:t>
      </w:r>
      <w:r w:rsidRPr="00B54C94">
        <w:rPr>
          <w:sz w:val="22"/>
          <w:szCs w:val="22"/>
        </w:rPr>
        <w:t>, Part D applies to persons licensed or registered by the Agency to receive, possess, use, transfer, or dispose of sources of radiation</w:t>
      </w:r>
      <w:r w:rsidR="006A5C9E" w:rsidRPr="00B54C94">
        <w:rPr>
          <w:sz w:val="22"/>
          <w:szCs w:val="22"/>
        </w:rPr>
        <w:t xml:space="preserve">. </w:t>
      </w:r>
      <w:r w:rsidRPr="00B54C94">
        <w:rPr>
          <w:sz w:val="22"/>
          <w:szCs w:val="22"/>
        </w:rPr>
        <w:t>The limits in Part D do not apply to doses due to background radiation, to exposure of patients to radiation for the purpose of medical diagnosis or therapy, to exposure from individuals administered radioactive material and released in accordance with Part G, or to voluntary participation in medical research programs.</w:t>
      </w:r>
    </w:p>
    <w:p w14:paraId="40D9F2FB" w14:textId="77777777" w:rsidR="002E0EC6" w:rsidRPr="00B54C94" w:rsidRDefault="002E0EC6" w:rsidP="004F3FB3">
      <w:pPr>
        <w:rPr>
          <w:sz w:val="22"/>
          <w:szCs w:val="22"/>
        </w:rPr>
      </w:pPr>
    </w:p>
    <w:p w14:paraId="044B557D" w14:textId="23557573" w:rsidR="004F3FB3" w:rsidRPr="00B54C94" w:rsidRDefault="004F3FB3" w:rsidP="004F3FB3">
      <w:pPr>
        <w:rPr>
          <w:b/>
          <w:sz w:val="22"/>
          <w:szCs w:val="22"/>
        </w:rPr>
      </w:pPr>
      <w:r w:rsidRPr="00B54C94">
        <w:rPr>
          <w:b/>
          <w:sz w:val="22"/>
          <w:szCs w:val="22"/>
        </w:rPr>
        <w:t xml:space="preserve">1003.   </w:t>
      </w:r>
      <w:r w:rsidR="002E0EC6" w:rsidRPr="00B54C94">
        <w:rPr>
          <w:b/>
          <w:sz w:val="22"/>
          <w:szCs w:val="22"/>
        </w:rPr>
        <w:tab/>
      </w:r>
      <w:r w:rsidRPr="00B54C94">
        <w:rPr>
          <w:b/>
          <w:sz w:val="22"/>
          <w:szCs w:val="22"/>
        </w:rPr>
        <w:t>Definitions</w:t>
      </w:r>
      <w:r w:rsidR="006A5C9E" w:rsidRPr="00B54C94">
        <w:rPr>
          <w:b/>
          <w:sz w:val="22"/>
          <w:szCs w:val="22"/>
        </w:rPr>
        <w:t xml:space="preserve">. </w:t>
      </w:r>
      <w:r w:rsidRPr="00B54C94">
        <w:rPr>
          <w:b/>
          <w:sz w:val="22"/>
          <w:szCs w:val="22"/>
        </w:rPr>
        <w:t>(See Part A)</w:t>
      </w:r>
    </w:p>
    <w:p w14:paraId="591B48C4" w14:textId="77777777" w:rsidR="002E0EC6" w:rsidRPr="00B54C94" w:rsidRDefault="002E0EC6" w:rsidP="004F3FB3">
      <w:pPr>
        <w:rPr>
          <w:sz w:val="22"/>
          <w:szCs w:val="22"/>
        </w:rPr>
      </w:pPr>
    </w:p>
    <w:p w14:paraId="06C3756D" w14:textId="3707486B" w:rsidR="004F3FB3" w:rsidRPr="00B54C94" w:rsidRDefault="004F3FB3" w:rsidP="004F3FB3">
      <w:pPr>
        <w:rPr>
          <w:b/>
          <w:sz w:val="22"/>
          <w:szCs w:val="22"/>
        </w:rPr>
      </w:pPr>
      <w:r w:rsidRPr="00B54C94">
        <w:rPr>
          <w:b/>
          <w:sz w:val="22"/>
          <w:szCs w:val="22"/>
        </w:rPr>
        <w:t xml:space="preserve">1004.  </w:t>
      </w:r>
      <w:r w:rsidR="002E0EC6" w:rsidRPr="00B54C94">
        <w:rPr>
          <w:b/>
          <w:sz w:val="22"/>
          <w:szCs w:val="22"/>
        </w:rPr>
        <w:tab/>
      </w:r>
      <w:r w:rsidR="00AC5929" w:rsidRPr="00B54C94">
        <w:rPr>
          <w:b/>
          <w:sz w:val="22"/>
          <w:szCs w:val="22"/>
        </w:rPr>
        <w:t xml:space="preserve">Units of </w:t>
      </w:r>
      <w:r w:rsidR="0045696C" w:rsidRPr="00B54C94">
        <w:rPr>
          <w:b/>
          <w:sz w:val="22"/>
          <w:szCs w:val="22"/>
        </w:rPr>
        <w:t>r</w:t>
      </w:r>
      <w:r w:rsidR="00AC5929" w:rsidRPr="00B54C94">
        <w:rPr>
          <w:b/>
          <w:sz w:val="22"/>
          <w:szCs w:val="22"/>
        </w:rPr>
        <w:t xml:space="preserve">adiation </w:t>
      </w:r>
      <w:r w:rsidR="0045696C" w:rsidRPr="00B54C94">
        <w:rPr>
          <w:b/>
          <w:sz w:val="22"/>
          <w:szCs w:val="22"/>
        </w:rPr>
        <w:t>d</w:t>
      </w:r>
      <w:r w:rsidR="00AC5929" w:rsidRPr="00B54C94">
        <w:rPr>
          <w:b/>
          <w:sz w:val="22"/>
          <w:szCs w:val="22"/>
        </w:rPr>
        <w:t>ose</w:t>
      </w:r>
      <w:r w:rsidRPr="00B54C94">
        <w:rPr>
          <w:b/>
          <w:sz w:val="22"/>
          <w:szCs w:val="22"/>
        </w:rPr>
        <w:t xml:space="preserve"> (See Part A)</w:t>
      </w:r>
    </w:p>
    <w:p w14:paraId="137C917F" w14:textId="77777777" w:rsidR="002E0EC6" w:rsidRPr="00B54C94" w:rsidRDefault="002E0EC6" w:rsidP="004F3FB3">
      <w:pPr>
        <w:rPr>
          <w:sz w:val="22"/>
          <w:szCs w:val="22"/>
        </w:rPr>
      </w:pPr>
    </w:p>
    <w:p w14:paraId="2CE65FC6" w14:textId="1ECB1A5E" w:rsidR="004F3FB3" w:rsidRPr="00B54C94" w:rsidRDefault="004F3FB3" w:rsidP="004F3FB3">
      <w:pPr>
        <w:rPr>
          <w:b/>
          <w:sz w:val="22"/>
          <w:szCs w:val="22"/>
        </w:rPr>
      </w:pPr>
      <w:r w:rsidRPr="00B54C94">
        <w:rPr>
          <w:b/>
          <w:sz w:val="22"/>
          <w:szCs w:val="22"/>
        </w:rPr>
        <w:t xml:space="preserve">1005.  </w:t>
      </w:r>
      <w:r w:rsidR="002E0EC6" w:rsidRPr="00B54C94">
        <w:rPr>
          <w:b/>
          <w:sz w:val="22"/>
          <w:szCs w:val="22"/>
        </w:rPr>
        <w:tab/>
      </w:r>
      <w:r w:rsidRPr="00B54C94">
        <w:rPr>
          <w:b/>
          <w:sz w:val="22"/>
          <w:szCs w:val="22"/>
        </w:rPr>
        <w:t xml:space="preserve">Units of </w:t>
      </w:r>
      <w:r w:rsidR="0045696C" w:rsidRPr="00B54C94">
        <w:rPr>
          <w:b/>
          <w:sz w:val="22"/>
          <w:szCs w:val="22"/>
        </w:rPr>
        <w:t>r</w:t>
      </w:r>
      <w:r w:rsidRPr="00B54C94">
        <w:rPr>
          <w:b/>
          <w:sz w:val="22"/>
          <w:szCs w:val="22"/>
        </w:rPr>
        <w:t>adioactivity (See Part A)</w:t>
      </w:r>
    </w:p>
    <w:p w14:paraId="1CF4EFF8" w14:textId="77777777" w:rsidR="002E0EC6" w:rsidRPr="00B54C94" w:rsidRDefault="002E0EC6" w:rsidP="004F3FB3">
      <w:pPr>
        <w:rPr>
          <w:sz w:val="22"/>
          <w:szCs w:val="22"/>
        </w:rPr>
      </w:pPr>
    </w:p>
    <w:p w14:paraId="7BA6CA0B" w14:textId="77777777" w:rsidR="004F3FB3" w:rsidRPr="00B54C94" w:rsidRDefault="004F3FB3" w:rsidP="004F3FB3">
      <w:pPr>
        <w:rPr>
          <w:b/>
          <w:sz w:val="22"/>
          <w:szCs w:val="22"/>
        </w:rPr>
      </w:pPr>
      <w:r w:rsidRPr="00B54C94">
        <w:rPr>
          <w:b/>
          <w:sz w:val="22"/>
          <w:szCs w:val="22"/>
        </w:rPr>
        <w:t xml:space="preserve">1008.  </w:t>
      </w:r>
      <w:r w:rsidR="002E0EC6" w:rsidRPr="00B54C94">
        <w:rPr>
          <w:b/>
          <w:sz w:val="22"/>
          <w:szCs w:val="22"/>
        </w:rPr>
        <w:tab/>
      </w:r>
      <w:r w:rsidRPr="00B54C94">
        <w:rPr>
          <w:b/>
          <w:sz w:val="22"/>
          <w:szCs w:val="22"/>
        </w:rPr>
        <w:t>Implementation.</w:t>
      </w:r>
    </w:p>
    <w:p w14:paraId="48A1F6BD" w14:textId="77777777" w:rsidR="002E0EC6" w:rsidRPr="00B54C94" w:rsidRDefault="002E0EC6" w:rsidP="004F3FB3">
      <w:pPr>
        <w:rPr>
          <w:sz w:val="22"/>
          <w:szCs w:val="22"/>
        </w:rPr>
      </w:pPr>
    </w:p>
    <w:p w14:paraId="08839C7C" w14:textId="77777777" w:rsidR="004F3FB3" w:rsidRPr="00B54C94" w:rsidRDefault="004F3FB3" w:rsidP="002E0EC6">
      <w:pPr>
        <w:ind w:firstLine="720"/>
        <w:rPr>
          <w:sz w:val="22"/>
          <w:szCs w:val="22"/>
        </w:rPr>
      </w:pPr>
      <w:r w:rsidRPr="00B54C94">
        <w:rPr>
          <w:sz w:val="22"/>
          <w:szCs w:val="22"/>
        </w:rPr>
        <w:t>A.</w:t>
      </w:r>
      <w:r w:rsidRPr="00B54C94">
        <w:rPr>
          <w:sz w:val="22"/>
          <w:szCs w:val="22"/>
        </w:rPr>
        <w:tab/>
        <w:t>(Reserved)</w:t>
      </w:r>
    </w:p>
    <w:p w14:paraId="3C170322" w14:textId="77777777" w:rsidR="002E0EC6" w:rsidRPr="00B54C94" w:rsidRDefault="002E0EC6" w:rsidP="004F3FB3">
      <w:pPr>
        <w:rPr>
          <w:sz w:val="22"/>
          <w:szCs w:val="22"/>
        </w:rPr>
      </w:pPr>
    </w:p>
    <w:p w14:paraId="59E01122" w14:textId="77777777" w:rsidR="004F3FB3" w:rsidRPr="00B54C94" w:rsidRDefault="004F3FB3" w:rsidP="002E0EC6">
      <w:pPr>
        <w:ind w:firstLine="720"/>
        <w:rPr>
          <w:sz w:val="22"/>
          <w:szCs w:val="22"/>
        </w:rPr>
      </w:pPr>
      <w:r w:rsidRPr="00B54C94">
        <w:rPr>
          <w:sz w:val="22"/>
          <w:szCs w:val="22"/>
        </w:rPr>
        <w:t>B.</w:t>
      </w:r>
      <w:r w:rsidRPr="00B54C94">
        <w:rPr>
          <w:sz w:val="22"/>
          <w:szCs w:val="22"/>
        </w:rPr>
        <w:tab/>
        <w:t xml:space="preserve">(Reserved) </w:t>
      </w:r>
    </w:p>
    <w:p w14:paraId="03FE20C5" w14:textId="77777777" w:rsidR="002E0EC6" w:rsidRPr="00B54C94" w:rsidRDefault="002E0EC6" w:rsidP="004F3FB3">
      <w:pPr>
        <w:rPr>
          <w:sz w:val="22"/>
          <w:szCs w:val="22"/>
        </w:rPr>
      </w:pPr>
    </w:p>
    <w:p w14:paraId="473BC9C2" w14:textId="77777777" w:rsidR="004F3FB3" w:rsidRPr="00B54C94" w:rsidRDefault="004F3FB3" w:rsidP="002E0EC6">
      <w:pPr>
        <w:ind w:left="1440" w:hanging="720"/>
        <w:rPr>
          <w:sz w:val="22"/>
          <w:szCs w:val="22"/>
        </w:rPr>
      </w:pPr>
      <w:r w:rsidRPr="00B54C94">
        <w:rPr>
          <w:sz w:val="22"/>
          <w:szCs w:val="22"/>
        </w:rPr>
        <w:t>C.</w:t>
      </w:r>
      <w:r w:rsidRPr="00B54C94">
        <w:rPr>
          <w:sz w:val="22"/>
          <w:szCs w:val="22"/>
        </w:rPr>
        <w:tab/>
        <w:t>Any existing license or registration condition that is more restrictive than Part D remains in force until there is an amendment or renewal of the license or registration.</w:t>
      </w:r>
    </w:p>
    <w:p w14:paraId="5BB7E70D" w14:textId="77777777" w:rsidR="002E0EC6" w:rsidRPr="00B54C94" w:rsidRDefault="002E0EC6" w:rsidP="004F3FB3">
      <w:pPr>
        <w:rPr>
          <w:sz w:val="22"/>
          <w:szCs w:val="22"/>
        </w:rPr>
      </w:pPr>
    </w:p>
    <w:p w14:paraId="3927B3D1" w14:textId="77777777" w:rsidR="004F3FB3" w:rsidRPr="00B54C94" w:rsidRDefault="004F3FB3" w:rsidP="002E0EC6">
      <w:pPr>
        <w:ind w:left="1440" w:hanging="720"/>
        <w:rPr>
          <w:sz w:val="22"/>
          <w:szCs w:val="22"/>
        </w:rPr>
      </w:pPr>
      <w:r w:rsidRPr="00B54C94">
        <w:rPr>
          <w:sz w:val="22"/>
          <w:szCs w:val="22"/>
        </w:rPr>
        <w:t>D.</w:t>
      </w:r>
      <w:r w:rsidRPr="00B54C94">
        <w:rPr>
          <w:sz w:val="22"/>
          <w:szCs w:val="22"/>
        </w:rPr>
        <w:tab/>
        <w:t xml:space="preserve">If a license or registration condition exempts a licensee or registrant from a provision of Part D in effect on or before January 1, 1994, it also exempts the licensee or registrant from the corresponding provision of Part D. </w:t>
      </w:r>
    </w:p>
    <w:p w14:paraId="432A2773" w14:textId="77777777" w:rsidR="002E0EC6" w:rsidRPr="00B54C94" w:rsidRDefault="002E0EC6" w:rsidP="004F3FB3">
      <w:pPr>
        <w:rPr>
          <w:sz w:val="22"/>
          <w:szCs w:val="22"/>
        </w:rPr>
      </w:pPr>
    </w:p>
    <w:p w14:paraId="43384E67" w14:textId="77777777" w:rsidR="004F3FB3" w:rsidRPr="00B54C94" w:rsidRDefault="004F3FB3" w:rsidP="002E0EC6">
      <w:pPr>
        <w:ind w:left="1440" w:hanging="720"/>
        <w:rPr>
          <w:sz w:val="22"/>
          <w:szCs w:val="22"/>
        </w:rPr>
      </w:pPr>
      <w:r w:rsidRPr="00B54C94">
        <w:rPr>
          <w:sz w:val="22"/>
          <w:szCs w:val="22"/>
        </w:rPr>
        <w:t>E.</w:t>
      </w:r>
      <w:r w:rsidRPr="00B54C94">
        <w:rPr>
          <w:sz w:val="22"/>
          <w:szCs w:val="22"/>
        </w:rPr>
        <w:tab/>
        <w:t>If a license or registration condition cites provisions of Part D in effect prior to January 1, 1994, which do not correspond to any provisions of Part D, the license or registration condition remains in force until there is an amendment or renewal of the license or registration that modifies or removes this condition.</w:t>
      </w:r>
    </w:p>
    <w:p w14:paraId="6224A746" w14:textId="77777777" w:rsidR="004F3FB3" w:rsidRPr="00B54C94" w:rsidRDefault="004F3FB3" w:rsidP="004F3FB3">
      <w:pPr>
        <w:rPr>
          <w:sz w:val="22"/>
          <w:szCs w:val="22"/>
        </w:rPr>
      </w:pPr>
    </w:p>
    <w:p w14:paraId="7AFFBFFD" w14:textId="77777777" w:rsidR="00364ED1" w:rsidRPr="00B54C94" w:rsidRDefault="00364ED1" w:rsidP="002E0EC6">
      <w:pPr>
        <w:jc w:val="center"/>
        <w:rPr>
          <w:b/>
          <w:sz w:val="22"/>
          <w:szCs w:val="22"/>
        </w:rPr>
      </w:pPr>
    </w:p>
    <w:p w14:paraId="33320AD0" w14:textId="56C2673F" w:rsidR="004F3FB3" w:rsidRPr="00B54C94" w:rsidRDefault="004F3FB3" w:rsidP="002E0EC6">
      <w:pPr>
        <w:jc w:val="center"/>
        <w:rPr>
          <w:b/>
          <w:sz w:val="22"/>
          <w:szCs w:val="22"/>
        </w:rPr>
      </w:pPr>
      <w:r w:rsidRPr="00B54C94">
        <w:rPr>
          <w:b/>
          <w:sz w:val="22"/>
          <w:szCs w:val="22"/>
        </w:rPr>
        <w:lastRenderedPageBreak/>
        <w:t>SUBPART B - RADIATION PROTECTION PROGRAMS</w:t>
      </w:r>
    </w:p>
    <w:p w14:paraId="21D593FF" w14:textId="77777777" w:rsidR="002E0EC6" w:rsidRPr="00B54C94" w:rsidRDefault="002E0EC6" w:rsidP="004F3FB3">
      <w:pPr>
        <w:rPr>
          <w:sz w:val="22"/>
          <w:szCs w:val="22"/>
        </w:rPr>
      </w:pPr>
    </w:p>
    <w:p w14:paraId="685652A1" w14:textId="0A53CB00" w:rsidR="003A27DC" w:rsidRPr="00B54C94" w:rsidRDefault="004F3FB3" w:rsidP="004F3FB3">
      <w:pPr>
        <w:rPr>
          <w:b/>
          <w:sz w:val="22"/>
          <w:szCs w:val="22"/>
        </w:rPr>
      </w:pPr>
      <w:r w:rsidRPr="00B54C94">
        <w:rPr>
          <w:b/>
          <w:sz w:val="22"/>
          <w:szCs w:val="22"/>
        </w:rPr>
        <w:t xml:space="preserve">1101.  </w:t>
      </w:r>
      <w:r w:rsidR="00AC5929" w:rsidRPr="00B54C94">
        <w:rPr>
          <w:b/>
          <w:sz w:val="22"/>
          <w:szCs w:val="22"/>
        </w:rPr>
        <w:tab/>
      </w:r>
      <w:r w:rsidRPr="00B54C94">
        <w:rPr>
          <w:b/>
          <w:sz w:val="22"/>
          <w:szCs w:val="22"/>
        </w:rPr>
        <w:t xml:space="preserve">Radiation </w:t>
      </w:r>
      <w:r w:rsidR="0045696C" w:rsidRPr="00B54C94">
        <w:rPr>
          <w:b/>
          <w:sz w:val="22"/>
          <w:szCs w:val="22"/>
        </w:rPr>
        <w:t>p</w:t>
      </w:r>
      <w:r w:rsidRPr="00B54C94">
        <w:rPr>
          <w:b/>
          <w:sz w:val="22"/>
          <w:szCs w:val="22"/>
        </w:rPr>
        <w:t xml:space="preserve">rotection </w:t>
      </w:r>
      <w:r w:rsidR="00BC782E" w:rsidRPr="00B54C94">
        <w:rPr>
          <w:b/>
          <w:sz w:val="22"/>
          <w:szCs w:val="22"/>
        </w:rPr>
        <w:t>p</w:t>
      </w:r>
      <w:r w:rsidRPr="00B54C94">
        <w:rPr>
          <w:b/>
          <w:sz w:val="22"/>
          <w:szCs w:val="22"/>
        </w:rPr>
        <w:t>rograms.</w:t>
      </w:r>
    </w:p>
    <w:p w14:paraId="6AA9C95F" w14:textId="77777777" w:rsidR="006679DF" w:rsidRPr="00B54C94" w:rsidRDefault="006679DF" w:rsidP="004F3FB3">
      <w:pPr>
        <w:rPr>
          <w:b/>
          <w:sz w:val="22"/>
          <w:szCs w:val="22"/>
        </w:rPr>
      </w:pPr>
    </w:p>
    <w:p w14:paraId="7AC7E60F" w14:textId="689BB755" w:rsidR="004F3FB3" w:rsidRPr="00B54C94" w:rsidRDefault="004F3FB3" w:rsidP="002E0EC6">
      <w:pPr>
        <w:ind w:left="1440" w:hanging="720"/>
        <w:rPr>
          <w:sz w:val="22"/>
          <w:szCs w:val="22"/>
        </w:rPr>
      </w:pPr>
      <w:r w:rsidRPr="00B54C94">
        <w:rPr>
          <w:sz w:val="22"/>
          <w:szCs w:val="22"/>
        </w:rPr>
        <w:t>A.</w:t>
      </w:r>
      <w:r w:rsidRPr="00B54C94">
        <w:rPr>
          <w:sz w:val="22"/>
          <w:szCs w:val="22"/>
        </w:rPr>
        <w:tab/>
        <w:t>Each licensee or registrant shall develop, document, and implement a radiation protection program sufficient to ensure compliance with the provisions of Part D</w:t>
      </w:r>
      <w:r w:rsidR="006A5C9E" w:rsidRPr="00B54C94">
        <w:rPr>
          <w:sz w:val="22"/>
          <w:szCs w:val="22"/>
        </w:rPr>
        <w:t xml:space="preserve">. </w:t>
      </w:r>
      <w:r w:rsidRPr="00B54C94">
        <w:rPr>
          <w:sz w:val="22"/>
          <w:szCs w:val="22"/>
        </w:rPr>
        <w:t>See D.2102 for record keeping requirements relating to these programs.</w:t>
      </w:r>
    </w:p>
    <w:p w14:paraId="61D1D418" w14:textId="77777777" w:rsidR="002E0EC6" w:rsidRPr="00B54C94" w:rsidRDefault="002E0EC6" w:rsidP="004F3FB3">
      <w:pPr>
        <w:rPr>
          <w:sz w:val="22"/>
          <w:szCs w:val="22"/>
        </w:rPr>
      </w:pPr>
    </w:p>
    <w:p w14:paraId="49C2864B" w14:textId="77777777" w:rsidR="004F3FB3" w:rsidRPr="00B54C94" w:rsidRDefault="004F3FB3" w:rsidP="002E0EC6">
      <w:pPr>
        <w:ind w:left="1440" w:hanging="720"/>
        <w:rPr>
          <w:sz w:val="22"/>
          <w:szCs w:val="22"/>
        </w:rPr>
      </w:pPr>
      <w:r w:rsidRPr="00B54C94">
        <w:rPr>
          <w:sz w:val="22"/>
          <w:szCs w:val="22"/>
        </w:rPr>
        <w:t>B.</w:t>
      </w:r>
      <w:r w:rsidRPr="00B54C94">
        <w:rPr>
          <w:sz w:val="22"/>
          <w:szCs w:val="22"/>
        </w:rPr>
        <w:tab/>
        <w:t>The licensee or registrant shall use, to the extent practical, procedures and engineering controls based upon sound radiation protection principles to achieve occupational doses and public doses that are as low as is reasonably achievable (ALARA).</w:t>
      </w:r>
    </w:p>
    <w:p w14:paraId="46A6C276" w14:textId="77777777" w:rsidR="002E0EC6" w:rsidRPr="00B54C94" w:rsidRDefault="002E0EC6" w:rsidP="004F3FB3">
      <w:pPr>
        <w:rPr>
          <w:sz w:val="22"/>
          <w:szCs w:val="22"/>
        </w:rPr>
      </w:pPr>
    </w:p>
    <w:p w14:paraId="067F1332" w14:textId="77777777" w:rsidR="004F3FB3" w:rsidRPr="00B54C94" w:rsidRDefault="004F3FB3" w:rsidP="002E0EC6">
      <w:pPr>
        <w:ind w:left="1440" w:hanging="720"/>
        <w:rPr>
          <w:sz w:val="22"/>
          <w:szCs w:val="22"/>
        </w:rPr>
      </w:pPr>
      <w:r w:rsidRPr="00B54C94">
        <w:rPr>
          <w:sz w:val="22"/>
          <w:szCs w:val="22"/>
        </w:rPr>
        <w:t>C.</w:t>
      </w:r>
      <w:r w:rsidRPr="00B54C94">
        <w:rPr>
          <w:sz w:val="22"/>
          <w:szCs w:val="22"/>
        </w:rPr>
        <w:tab/>
        <w:t>The licensee or registrant shall periodically (at least annually), review the radiation protection program content and implementation.</w:t>
      </w:r>
    </w:p>
    <w:p w14:paraId="54100EF9" w14:textId="77777777" w:rsidR="002E0EC6" w:rsidRPr="00B54C94" w:rsidRDefault="002E0EC6" w:rsidP="004F3FB3">
      <w:pPr>
        <w:rPr>
          <w:sz w:val="22"/>
          <w:szCs w:val="22"/>
        </w:rPr>
      </w:pPr>
    </w:p>
    <w:p w14:paraId="071B4DF0" w14:textId="005EC18C" w:rsidR="004F3FB3" w:rsidRPr="00B54C94" w:rsidRDefault="004F3FB3" w:rsidP="00AC5929">
      <w:pPr>
        <w:ind w:left="1440" w:hanging="720"/>
        <w:rPr>
          <w:sz w:val="22"/>
          <w:szCs w:val="22"/>
        </w:rPr>
      </w:pPr>
      <w:r w:rsidRPr="00B54C94">
        <w:rPr>
          <w:sz w:val="22"/>
          <w:szCs w:val="22"/>
        </w:rPr>
        <w:t xml:space="preserve">D. </w:t>
      </w:r>
      <w:r w:rsidR="00AC5929" w:rsidRPr="00B54C94">
        <w:rPr>
          <w:sz w:val="22"/>
          <w:szCs w:val="22"/>
        </w:rPr>
        <w:tab/>
      </w:r>
      <w:r w:rsidRPr="00B54C94">
        <w:rPr>
          <w:sz w:val="22"/>
          <w:szCs w:val="22"/>
        </w:rPr>
        <w:t>To implement the ALARA requirements of D.1101.B and notwithstanding the requirements in D.1301, a constraint on air emissions of radioactive material to the environment, excluding Radon-222 and its daughters, shall be established by licensees other than those subject to 10 CFR Part 50.34a of the USNRC regulations, such that the individual member of the public likely to receive the highest dose will not be expected to receive a total effective dose equivalent in excess of 0.1mSv (10 mrem) per year from these emissions</w:t>
      </w:r>
      <w:r w:rsidR="006A5C9E" w:rsidRPr="00B54C94">
        <w:rPr>
          <w:sz w:val="22"/>
          <w:szCs w:val="22"/>
        </w:rPr>
        <w:t xml:space="preserve">. </w:t>
      </w:r>
      <w:r w:rsidRPr="00B54C94">
        <w:rPr>
          <w:sz w:val="22"/>
          <w:szCs w:val="22"/>
        </w:rPr>
        <w:t>If a licensee subject to this requirement exceeds this dose constraint, the licensee shall report the exceedance as provided in D.2203 and promptly take appropriate corrective action to ensure against recurrence.</w:t>
      </w:r>
    </w:p>
    <w:p w14:paraId="3D899DBF" w14:textId="77777777" w:rsidR="004F3FB3" w:rsidRPr="00B54C94" w:rsidRDefault="004F3FB3" w:rsidP="004F3FB3">
      <w:pPr>
        <w:rPr>
          <w:sz w:val="22"/>
          <w:szCs w:val="22"/>
        </w:rPr>
      </w:pPr>
    </w:p>
    <w:p w14:paraId="63756CA5" w14:textId="77777777" w:rsidR="004F3FB3" w:rsidRPr="00B54C94" w:rsidRDefault="004F3FB3" w:rsidP="00AC5929">
      <w:pPr>
        <w:jc w:val="center"/>
        <w:rPr>
          <w:b/>
          <w:sz w:val="22"/>
          <w:szCs w:val="22"/>
        </w:rPr>
      </w:pPr>
      <w:r w:rsidRPr="00B54C94">
        <w:rPr>
          <w:b/>
          <w:sz w:val="22"/>
          <w:szCs w:val="22"/>
        </w:rPr>
        <w:t>SUBPART C - OCCUPATIONAL DOSE LIMITS</w:t>
      </w:r>
    </w:p>
    <w:p w14:paraId="2AD5E1FD" w14:textId="77777777" w:rsidR="00AC5929" w:rsidRPr="00B54C94" w:rsidRDefault="00AC5929" w:rsidP="004F3FB3">
      <w:pPr>
        <w:rPr>
          <w:sz w:val="22"/>
          <w:szCs w:val="22"/>
        </w:rPr>
      </w:pPr>
    </w:p>
    <w:p w14:paraId="6A4B7DE6" w14:textId="5D19CA2A" w:rsidR="004F3FB3" w:rsidRPr="00B54C94" w:rsidRDefault="004F3FB3" w:rsidP="004F3FB3">
      <w:pPr>
        <w:rPr>
          <w:b/>
          <w:sz w:val="22"/>
          <w:szCs w:val="22"/>
        </w:rPr>
      </w:pPr>
      <w:r w:rsidRPr="00B54C94">
        <w:rPr>
          <w:b/>
          <w:sz w:val="22"/>
          <w:szCs w:val="22"/>
        </w:rPr>
        <w:t xml:space="preserve">1201.  </w:t>
      </w:r>
      <w:r w:rsidR="00AC5929" w:rsidRPr="00B54C94">
        <w:rPr>
          <w:b/>
          <w:sz w:val="22"/>
          <w:szCs w:val="22"/>
        </w:rPr>
        <w:tab/>
      </w:r>
      <w:r w:rsidRPr="00B54C94">
        <w:rPr>
          <w:b/>
          <w:sz w:val="22"/>
          <w:szCs w:val="22"/>
        </w:rPr>
        <w:t xml:space="preserve">Occupational </w:t>
      </w:r>
      <w:r w:rsidR="00BC782E" w:rsidRPr="00B54C94">
        <w:rPr>
          <w:b/>
          <w:sz w:val="22"/>
          <w:szCs w:val="22"/>
        </w:rPr>
        <w:t>d</w:t>
      </w:r>
      <w:r w:rsidRPr="00B54C94">
        <w:rPr>
          <w:b/>
          <w:sz w:val="22"/>
          <w:szCs w:val="22"/>
        </w:rPr>
        <w:t xml:space="preserve">ose </w:t>
      </w:r>
      <w:r w:rsidR="00BC782E" w:rsidRPr="00B54C94">
        <w:rPr>
          <w:b/>
          <w:sz w:val="22"/>
          <w:szCs w:val="22"/>
        </w:rPr>
        <w:t>l</w:t>
      </w:r>
      <w:r w:rsidRPr="00B54C94">
        <w:rPr>
          <w:b/>
          <w:sz w:val="22"/>
          <w:szCs w:val="22"/>
        </w:rPr>
        <w:t xml:space="preserve">imits for </w:t>
      </w:r>
      <w:r w:rsidR="00BC782E" w:rsidRPr="00B54C94">
        <w:rPr>
          <w:b/>
          <w:sz w:val="22"/>
          <w:szCs w:val="22"/>
        </w:rPr>
        <w:t>a</w:t>
      </w:r>
      <w:r w:rsidRPr="00B54C94">
        <w:rPr>
          <w:b/>
          <w:sz w:val="22"/>
          <w:szCs w:val="22"/>
        </w:rPr>
        <w:t>dults.</w:t>
      </w:r>
    </w:p>
    <w:p w14:paraId="6D29DC55" w14:textId="77777777" w:rsidR="00AC5929" w:rsidRPr="00B54C94" w:rsidRDefault="00AC5929" w:rsidP="004F3FB3">
      <w:pPr>
        <w:rPr>
          <w:sz w:val="22"/>
          <w:szCs w:val="22"/>
        </w:rPr>
      </w:pPr>
    </w:p>
    <w:p w14:paraId="79F6ABC7" w14:textId="77777777" w:rsidR="004F3FB3" w:rsidRPr="00B54C94" w:rsidRDefault="004F3FB3" w:rsidP="00AC5929">
      <w:pPr>
        <w:ind w:left="1440" w:hanging="720"/>
        <w:rPr>
          <w:sz w:val="22"/>
          <w:szCs w:val="22"/>
        </w:rPr>
      </w:pPr>
      <w:r w:rsidRPr="00B54C94">
        <w:rPr>
          <w:sz w:val="22"/>
          <w:szCs w:val="22"/>
        </w:rPr>
        <w:t xml:space="preserve">A.  </w:t>
      </w:r>
      <w:r w:rsidRPr="00B54C94">
        <w:rPr>
          <w:sz w:val="22"/>
          <w:szCs w:val="22"/>
        </w:rPr>
        <w:tab/>
        <w:t>The licensee or registrant shall control the occupational dose to individual adults, except for planned special exposures pursuant to D.1206, to the following dose limits:</w:t>
      </w:r>
    </w:p>
    <w:p w14:paraId="0728D7B9" w14:textId="77777777" w:rsidR="00AC5929" w:rsidRPr="00B54C94" w:rsidRDefault="00AC5929" w:rsidP="004F3FB3">
      <w:pPr>
        <w:rPr>
          <w:sz w:val="22"/>
          <w:szCs w:val="22"/>
        </w:rPr>
      </w:pPr>
    </w:p>
    <w:p w14:paraId="44E8935F" w14:textId="77777777" w:rsidR="004F3FB3" w:rsidRPr="00B54C94" w:rsidRDefault="004F3FB3" w:rsidP="00AC5929">
      <w:pPr>
        <w:ind w:left="720" w:firstLine="720"/>
        <w:rPr>
          <w:sz w:val="22"/>
          <w:szCs w:val="22"/>
        </w:rPr>
      </w:pPr>
      <w:r w:rsidRPr="00B54C94">
        <w:rPr>
          <w:sz w:val="22"/>
          <w:szCs w:val="22"/>
        </w:rPr>
        <w:t xml:space="preserve">(1)  </w:t>
      </w:r>
      <w:r w:rsidR="00AC5929" w:rsidRPr="00B54C94">
        <w:rPr>
          <w:sz w:val="22"/>
          <w:szCs w:val="22"/>
        </w:rPr>
        <w:tab/>
      </w:r>
      <w:r w:rsidRPr="00B54C94">
        <w:rPr>
          <w:sz w:val="22"/>
          <w:szCs w:val="22"/>
        </w:rPr>
        <w:t>An annual limit, which is the more limiting of:</w:t>
      </w:r>
    </w:p>
    <w:p w14:paraId="296A8213" w14:textId="77777777" w:rsidR="00AC5929" w:rsidRPr="00B54C94" w:rsidRDefault="00AC5929" w:rsidP="004F3FB3">
      <w:pPr>
        <w:rPr>
          <w:sz w:val="22"/>
          <w:szCs w:val="22"/>
        </w:rPr>
      </w:pPr>
    </w:p>
    <w:p w14:paraId="760CCF37" w14:textId="77777777" w:rsidR="004F3FB3" w:rsidRPr="00B54C94" w:rsidRDefault="004F3FB3" w:rsidP="00CA73AB">
      <w:pPr>
        <w:ind w:left="2880" w:hanging="720"/>
        <w:rPr>
          <w:sz w:val="22"/>
          <w:szCs w:val="22"/>
        </w:rPr>
      </w:pPr>
      <w:r w:rsidRPr="00B54C94">
        <w:rPr>
          <w:sz w:val="22"/>
          <w:szCs w:val="22"/>
        </w:rPr>
        <w:t xml:space="preserve">(a)  </w:t>
      </w:r>
      <w:r w:rsidRPr="00B54C94">
        <w:rPr>
          <w:sz w:val="22"/>
          <w:szCs w:val="22"/>
        </w:rPr>
        <w:tab/>
        <w:t xml:space="preserve">The total effective dose equivalent (TEDE) being equal to 0.05 </w:t>
      </w:r>
      <w:proofErr w:type="spellStart"/>
      <w:r w:rsidRPr="00B54C94">
        <w:rPr>
          <w:sz w:val="22"/>
          <w:szCs w:val="22"/>
        </w:rPr>
        <w:t>Sv</w:t>
      </w:r>
      <w:proofErr w:type="spellEnd"/>
      <w:r w:rsidRPr="00B54C94">
        <w:rPr>
          <w:sz w:val="22"/>
          <w:szCs w:val="22"/>
        </w:rPr>
        <w:t xml:space="preserve"> (5 rem); or</w:t>
      </w:r>
    </w:p>
    <w:p w14:paraId="647679A6" w14:textId="77777777" w:rsidR="00AC5929" w:rsidRPr="00B54C94" w:rsidRDefault="00AC5929" w:rsidP="00AC5929">
      <w:pPr>
        <w:ind w:left="1440" w:firstLine="720"/>
        <w:rPr>
          <w:sz w:val="22"/>
          <w:szCs w:val="22"/>
        </w:rPr>
      </w:pPr>
    </w:p>
    <w:p w14:paraId="3025BB22" w14:textId="27E5E5A8" w:rsidR="004F3FB3" w:rsidRPr="00B54C94" w:rsidRDefault="00AC5929" w:rsidP="00AC5929">
      <w:pPr>
        <w:ind w:left="2880" w:hanging="720"/>
        <w:rPr>
          <w:sz w:val="22"/>
          <w:szCs w:val="22"/>
        </w:rPr>
      </w:pPr>
      <w:r w:rsidRPr="00B54C94">
        <w:rPr>
          <w:sz w:val="22"/>
          <w:szCs w:val="22"/>
        </w:rPr>
        <w:t>(b)</w:t>
      </w:r>
      <w:r w:rsidRPr="00B54C94">
        <w:rPr>
          <w:sz w:val="22"/>
          <w:szCs w:val="22"/>
        </w:rPr>
        <w:tab/>
      </w:r>
      <w:r w:rsidR="004F3FB3" w:rsidRPr="00B54C94">
        <w:rPr>
          <w:sz w:val="22"/>
          <w:szCs w:val="22"/>
        </w:rPr>
        <w:t>The sum of the deep</w:t>
      </w:r>
      <w:r w:rsidR="00650BC6" w:rsidRPr="00B54C94">
        <w:rPr>
          <w:sz w:val="22"/>
          <w:szCs w:val="22"/>
        </w:rPr>
        <w:t>-</w:t>
      </w:r>
      <w:r w:rsidR="004F3FB3" w:rsidRPr="00B54C94">
        <w:rPr>
          <w:sz w:val="22"/>
          <w:szCs w:val="22"/>
        </w:rPr>
        <w:t>dose equivalent and the committed</w:t>
      </w:r>
      <w:r w:rsidR="00AF06DE" w:rsidRPr="00B54C94">
        <w:rPr>
          <w:sz w:val="22"/>
          <w:szCs w:val="22"/>
        </w:rPr>
        <w:t xml:space="preserve"> </w:t>
      </w:r>
      <w:r w:rsidR="004F3FB3" w:rsidRPr="00B54C94">
        <w:rPr>
          <w:sz w:val="22"/>
          <w:szCs w:val="22"/>
        </w:rPr>
        <w:t xml:space="preserve">dose equivalent to any individual organ or tissue other than the lens of the eye being equal to 0.5 </w:t>
      </w:r>
      <w:proofErr w:type="spellStart"/>
      <w:r w:rsidR="004F3FB3" w:rsidRPr="00B54C94">
        <w:rPr>
          <w:sz w:val="22"/>
          <w:szCs w:val="22"/>
        </w:rPr>
        <w:t>Sv</w:t>
      </w:r>
      <w:proofErr w:type="spellEnd"/>
      <w:r w:rsidR="004F3FB3" w:rsidRPr="00B54C94">
        <w:rPr>
          <w:sz w:val="22"/>
          <w:szCs w:val="22"/>
        </w:rPr>
        <w:t xml:space="preserve"> (50 rem).</w:t>
      </w:r>
    </w:p>
    <w:p w14:paraId="3288DB6C" w14:textId="77777777" w:rsidR="00AC5929" w:rsidRPr="00B54C94" w:rsidRDefault="00AC5929" w:rsidP="004F3FB3">
      <w:pPr>
        <w:rPr>
          <w:sz w:val="22"/>
          <w:szCs w:val="22"/>
        </w:rPr>
      </w:pPr>
    </w:p>
    <w:p w14:paraId="4756906E" w14:textId="77777777" w:rsidR="004F3FB3" w:rsidRPr="00B54C94" w:rsidRDefault="004F3FB3" w:rsidP="00AC5929">
      <w:pPr>
        <w:ind w:left="2160" w:hanging="720"/>
        <w:rPr>
          <w:sz w:val="22"/>
          <w:szCs w:val="22"/>
        </w:rPr>
      </w:pPr>
      <w:r w:rsidRPr="00B54C94">
        <w:rPr>
          <w:sz w:val="22"/>
          <w:szCs w:val="22"/>
        </w:rPr>
        <w:t xml:space="preserve">(2)  </w:t>
      </w:r>
      <w:r w:rsidR="00AC5929" w:rsidRPr="00B54C94">
        <w:rPr>
          <w:sz w:val="22"/>
          <w:szCs w:val="22"/>
        </w:rPr>
        <w:tab/>
      </w:r>
      <w:r w:rsidRPr="00B54C94">
        <w:rPr>
          <w:sz w:val="22"/>
          <w:szCs w:val="22"/>
        </w:rPr>
        <w:t>The annual limits to the lens of the eye, to the skin of the whole body, and to the skin of the extremities, which are:</w:t>
      </w:r>
    </w:p>
    <w:p w14:paraId="5EEFAFC4" w14:textId="77777777" w:rsidR="00AC5929" w:rsidRPr="00B54C94" w:rsidRDefault="00AC5929" w:rsidP="00AC5929">
      <w:pPr>
        <w:ind w:left="2160" w:hanging="720"/>
        <w:rPr>
          <w:sz w:val="22"/>
          <w:szCs w:val="22"/>
        </w:rPr>
      </w:pPr>
    </w:p>
    <w:p w14:paraId="2C36C9F2" w14:textId="77777777" w:rsidR="004F3FB3" w:rsidRPr="00B54C94" w:rsidRDefault="004F3FB3" w:rsidP="00AC5929">
      <w:pPr>
        <w:ind w:left="2880" w:hanging="720"/>
        <w:rPr>
          <w:sz w:val="22"/>
          <w:szCs w:val="22"/>
        </w:rPr>
      </w:pPr>
      <w:r w:rsidRPr="00B54C94">
        <w:rPr>
          <w:sz w:val="22"/>
          <w:szCs w:val="22"/>
        </w:rPr>
        <w:t xml:space="preserve">(a)  </w:t>
      </w:r>
      <w:r w:rsidRPr="00B54C94">
        <w:rPr>
          <w:sz w:val="22"/>
          <w:szCs w:val="22"/>
        </w:rPr>
        <w:tab/>
        <w:t xml:space="preserve">A lens dose equivalent of 0.15 </w:t>
      </w:r>
      <w:proofErr w:type="spellStart"/>
      <w:r w:rsidRPr="00B54C94">
        <w:rPr>
          <w:sz w:val="22"/>
          <w:szCs w:val="22"/>
        </w:rPr>
        <w:t>Sv</w:t>
      </w:r>
      <w:proofErr w:type="spellEnd"/>
      <w:r w:rsidRPr="00B54C94">
        <w:rPr>
          <w:sz w:val="22"/>
          <w:szCs w:val="22"/>
        </w:rPr>
        <w:t xml:space="preserve"> (15 rem), and </w:t>
      </w:r>
    </w:p>
    <w:p w14:paraId="4CEE174A" w14:textId="77777777" w:rsidR="00AC5929" w:rsidRPr="00B54C94" w:rsidRDefault="00AC5929" w:rsidP="00AC5929">
      <w:pPr>
        <w:ind w:left="2880" w:hanging="720"/>
        <w:rPr>
          <w:sz w:val="22"/>
          <w:szCs w:val="22"/>
        </w:rPr>
      </w:pPr>
    </w:p>
    <w:p w14:paraId="65004B92" w14:textId="77777777" w:rsidR="004F3FB3" w:rsidRPr="00B54C94" w:rsidRDefault="004F3FB3" w:rsidP="00AC5929">
      <w:pPr>
        <w:ind w:left="2880" w:hanging="720"/>
        <w:rPr>
          <w:sz w:val="22"/>
          <w:szCs w:val="22"/>
        </w:rPr>
      </w:pPr>
      <w:r w:rsidRPr="00B54C94">
        <w:rPr>
          <w:sz w:val="22"/>
          <w:szCs w:val="22"/>
        </w:rPr>
        <w:t xml:space="preserve">(b) </w:t>
      </w:r>
      <w:r w:rsidRPr="00B54C94">
        <w:rPr>
          <w:sz w:val="22"/>
          <w:szCs w:val="22"/>
        </w:rPr>
        <w:tab/>
        <w:t xml:space="preserve">A shallow dose equivalent of 0.5 </w:t>
      </w:r>
      <w:proofErr w:type="spellStart"/>
      <w:r w:rsidRPr="00B54C94">
        <w:rPr>
          <w:sz w:val="22"/>
          <w:szCs w:val="22"/>
        </w:rPr>
        <w:t>Sv</w:t>
      </w:r>
      <w:proofErr w:type="spellEnd"/>
      <w:r w:rsidRPr="00B54C94">
        <w:rPr>
          <w:sz w:val="22"/>
          <w:szCs w:val="22"/>
        </w:rPr>
        <w:t xml:space="preserve"> (50 rem) to the skin of the whole body or to the skin of any extremity.</w:t>
      </w:r>
    </w:p>
    <w:p w14:paraId="57600A23" w14:textId="77777777" w:rsidR="00AC5929" w:rsidRPr="00B54C94" w:rsidRDefault="00AC5929" w:rsidP="00AC5929">
      <w:pPr>
        <w:ind w:left="2880" w:hanging="720"/>
        <w:rPr>
          <w:sz w:val="22"/>
          <w:szCs w:val="22"/>
        </w:rPr>
      </w:pPr>
    </w:p>
    <w:p w14:paraId="1A71C259" w14:textId="52EEB5C0" w:rsidR="004F3FB3" w:rsidRPr="00B54C94" w:rsidRDefault="004F3FB3" w:rsidP="00AC5929">
      <w:pPr>
        <w:ind w:left="1440" w:hanging="720"/>
        <w:rPr>
          <w:sz w:val="22"/>
          <w:szCs w:val="22"/>
        </w:rPr>
      </w:pPr>
      <w:r w:rsidRPr="00B54C94">
        <w:rPr>
          <w:sz w:val="22"/>
          <w:szCs w:val="22"/>
        </w:rPr>
        <w:t xml:space="preserve">B.  </w:t>
      </w:r>
      <w:r w:rsidR="00AC5929" w:rsidRPr="00B54C94">
        <w:rPr>
          <w:sz w:val="22"/>
          <w:szCs w:val="22"/>
        </w:rPr>
        <w:tab/>
      </w:r>
      <w:r w:rsidRPr="00B54C94">
        <w:rPr>
          <w:sz w:val="22"/>
          <w:szCs w:val="22"/>
        </w:rPr>
        <w:t xml:space="preserve">Doses received in excess of the annual limits, including doses received during accidents, emergencies, and planned special exposures, shall be subtracted from the limits for </w:t>
      </w:r>
      <w:r w:rsidRPr="00B54C94">
        <w:rPr>
          <w:sz w:val="22"/>
          <w:szCs w:val="22"/>
        </w:rPr>
        <w:lastRenderedPageBreak/>
        <w:t>planned special exposures that the individual may receive during the current year and during the individual's lifetime</w:t>
      </w:r>
      <w:r w:rsidR="006A5C9E" w:rsidRPr="00B54C94">
        <w:rPr>
          <w:sz w:val="22"/>
          <w:szCs w:val="22"/>
        </w:rPr>
        <w:t xml:space="preserve">. </w:t>
      </w:r>
      <w:r w:rsidRPr="00B54C94">
        <w:rPr>
          <w:sz w:val="22"/>
          <w:szCs w:val="22"/>
        </w:rPr>
        <w:t>See D.1206.E.(1) and (2).</w:t>
      </w:r>
    </w:p>
    <w:p w14:paraId="19399DD0" w14:textId="77777777" w:rsidR="00AC5929" w:rsidRPr="00B54C94" w:rsidRDefault="00AC5929" w:rsidP="004F3FB3">
      <w:pPr>
        <w:rPr>
          <w:sz w:val="22"/>
          <w:szCs w:val="22"/>
        </w:rPr>
      </w:pPr>
    </w:p>
    <w:p w14:paraId="5267E0FF" w14:textId="082FD067" w:rsidR="004F3FB3" w:rsidRPr="00B54C94" w:rsidRDefault="004F3FB3" w:rsidP="00AC5929">
      <w:pPr>
        <w:ind w:left="1440" w:hanging="720"/>
        <w:rPr>
          <w:sz w:val="22"/>
          <w:szCs w:val="22"/>
        </w:rPr>
      </w:pPr>
      <w:r w:rsidRPr="00B54C94">
        <w:rPr>
          <w:sz w:val="22"/>
          <w:szCs w:val="22"/>
        </w:rPr>
        <w:t xml:space="preserve">C.  </w:t>
      </w:r>
      <w:r w:rsidR="00AC5929" w:rsidRPr="00B54C94">
        <w:rPr>
          <w:sz w:val="22"/>
          <w:szCs w:val="22"/>
        </w:rPr>
        <w:tab/>
      </w:r>
      <w:r w:rsidRPr="00B54C94">
        <w:rPr>
          <w:sz w:val="22"/>
          <w:szCs w:val="22"/>
        </w:rPr>
        <w:t>When the external exposure is determined by measurement with an external personal monitoring device, the assigned deep-dose equivalent must be used in place of the effective</w:t>
      </w:r>
      <w:r w:rsidR="00AF06DE" w:rsidRPr="00B54C94">
        <w:rPr>
          <w:sz w:val="22"/>
          <w:szCs w:val="22"/>
        </w:rPr>
        <w:t xml:space="preserve"> </w:t>
      </w:r>
      <w:r w:rsidRPr="00B54C94">
        <w:rPr>
          <w:sz w:val="22"/>
          <w:szCs w:val="22"/>
        </w:rPr>
        <w:t>dose equivalent, unless the effective</w:t>
      </w:r>
      <w:r w:rsidR="00AF06DE" w:rsidRPr="00B54C94">
        <w:rPr>
          <w:sz w:val="22"/>
          <w:szCs w:val="22"/>
        </w:rPr>
        <w:t xml:space="preserve"> </w:t>
      </w:r>
      <w:r w:rsidRPr="00B54C94">
        <w:rPr>
          <w:sz w:val="22"/>
          <w:szCs w:val="22"/>
        </w:rPr>
        <w:t>dose equivalent is determined by a dosimetry method approved by the NRC</w:t>
      </w:r>
      <w:r w:rsidR="006A5C9E" w:rsidRPr="00B54C94">
        <w:rPr>
          <w:sz w:val="22"/>
          <w:szCs w:val="22"/>
        </w:rPr>
        <w:t xml:space="preserve">. </w:t>
      </w:r>
      <w:r w:rsidRPr="00B54C94">
        <w:rPr>
          <w:sz w:val="22"/>
          <w:szCs w:val="22"/>
        </w:rPr>
        <w:t>The assigned deep-dose equivalent must be for the part of the body receiving the highest exposure. The assigned shallow-dose equivalent must be the dose averaged over the contiguous 10 square centimeters of skin receiving the highest exposure</w:t>
      </w:r>
      <w:r w:rsidR="006A5C9E" w:rsidRPr="00B54C94">
        <w:rPr>
          <w:sz w:val="22"/>
          <w:szCs w:val="22"/>
        </w:rPr>
        <w:t xml:space="preserve">. </w:t>
      </w:r>
      <w:r w:rsidRPr="00B54C94">
        <w:rPr>
          <w:sz w:val="22"/>
          <w:szCs w:val="22"/>
        </w:rPr>
        <w:t>The deep-dose equivalent, lens</w:t>
      </w:r>
      <w:r w:rsidR="00497E32" w:rsidRPr="00B54C94">
        <w:rPr>
          <w:sz w:val="22"/>
          <w:szCs w:val="22"/>
        </w:rPr>
        <w:t>-</w:t>
      </w:r>
      <w:r w:rsidRPr="00B54C94">
        <w:rPr>
          <w:sz w:val="22"/>
          <w:szCs w:val="22"/>
        </w:rPr>
        <w:t>dose equivalent and shallow-dose equivalent may be assessed from surveys or other radiation measurements for the purpose of demonstrating compliance with the occupational dose limits, if the individual monitoring device was not in the region of highest potential exposure, or the results of individual monitoring are unavailable.</w:t>
      </w:r>
    </w:p>
    <w:p w14:paraId="762F6575" w14:textId="77777777" w:rsidR="00AC5929" w:rsidRPr="00B54C94" w:rsidRDefault="00AC5929" w:rsidP="004F3FB3">
      <w:pPr>
        <w:rPr>
          <w:sz w:val="22"/>
          <w:szCs w:val="22"/>
        </w:rPr>
      </w:pPr>
    </w:p>
    <w:p w14:paraId="13543D02" w14:textId="610990A9" w:rsidR="004F3FB3" w:rsidRPr="00B54C94" w:rsidRDefault="004F3FB3" w:rsidP="00AC5929">
      <w:pPr>
        <w:ind w:left="1440" w:hanging="720"/>
        <w:rPr>
          <w:sz w:val="22"/>
          <w:szCs w:val="22"/>
        </w:rPr>
      </w:pPr>
      <w:r w:rsidRPr="00B54C94">
        <w:rPr>
          <w:sz w:val="22"/>
          <w:szCs w:val="22"/>
        </w:rPr>
        <w:t xml:space="preserve">D. </w:t>
      </w:r>
      <w:r w:rsidR="00AC5929" w:rsidRPr="00B54C94">
        <w:rPr>
          <w:sz w:val="22"/>
          <w:szCs w:val="22"/>
        </w:rPr>
        <w:tab/>
      </w:r>
      <w:r w:rsidRPr="00B54C94">
        <w:rPr>
          <w:sz w:val="22"/>
          <w:szCs w:val="22"/>
        </w:rPr>
        <w:t xml:space="preserve">Derived </w:t>
      </w:r>
      <w:r w:rsidR="00497E32" w:rsidRPr="00B54C94">
        <w:rPr>
          <w:sz w:val="22"/>
          <w:szCs w:val="22"/>
        </w:rPr>
        <w:t>a</w:t>
      </w:r>
      <w:r w:rsidRPr="00B54C94">
        <w:rPr>
          <w:sz w:val="22"/>
          <w:szCs w:val="22"/>
        </w:rPr>
        <w:t xml:space="preserve">ir </w:t>
      </w:r>
      <w:r w:rsidR="00D0078B">
        <w:rPr>
          <w:sz w:val="22"/>
          <w:szCs w:val="22"/>
        </w:rPr>
        <w:t>c</w:t>
      </w:r>
      <w:r w:rsidRPr="00B54C94">
        <w:rPr>
          <w:sz w:val="22"/>
          <w:szCs w:val="22"/>
        </w:rPr>
        <w:t xml:space="preserve">oncentration (DAC) and </w:t>
      </w:r>
      <w:r w:rsidR="00497E32" w:rsidRPr="00B54C94">
        <w:rPr>
          <w:sz w:val="22"/>
          <w:szCs w:val="22"/>
        </w:rPr>
        <w:t>a</w:t>
      </w:r>
      <w:r w:rsidRPr="00B54C94">
        <w:rPr>
          <w:sz w:val="22"/>
          <w:szCs w:val="22"/>
        </w:rPr>
        <w:t xml:space="preserve">nnual </w:t>
      </w:r>
      <w:r w:rsidR="00497E32" w:rsidRPr="00B54C94">
        <w:rPr>
          <w:sz w:val="22"/>
          <w:szCs w:val="22"/>
        </w:rPr>
        <w:t>l</w:t>
      </w:r>
      <w:r w:rsidRPr="00B54C94">
        <w:rPr>
          <w:sz w:val="22"/>
          <w:szCs w:val="22"/>
        </w:rPr>
        <w:t xml:space="preserve">imit on </w:t>
      </w:r>
      <w:r w:rsidR="00497E32" w:rsidRPr="00B54C94">
        <w:rPr>
          <w:sz w:val="22"/>
          <w:szCs w:val="22"/>
        </w:rPr>
        <w:t>i</w:t>
      </w:r>
      <w:r w:rsidRPr="00B54C94">
        <w:rPr>
          <w:sz w:val="22"/>
          <w:szCs w:val="22"/>
        </w:rPr>
        <w:t>ntake (ALI) values are presented in Table I of Appendix B and may be used to determine the individual's dose and to demonstrate compliance with the occupational dose limits</w:t>
      </w:r>
      <w:r w:rsidR="006A5C9E" w:rsidRPr="00B54C94">
        <w:rPr>
          <w:sz w:val="22"/>
          <w:szCs w:val="22"/>
        </w:rPr>
        <w:t xml:space="preserve">. </w:t>
      </w:r>
      <w:r w:rsidRPr="00B54C94">
        <w:rPr>
          <w:sz w:val="22"/>
          <w:szCs w:val="22"/>
        </w:rPr>
        <w:t>See D.2106.</w:t>
      </w:r>
    </w:p>
    <w:p w14:paraId="21B520D0" w14:textId="77777777" w:rsidR="00AC5929" w:rsidRPr="00B54C94" w:rsidRDefault="00AC5929" w:rsidP="004F3FB3">
      <w:pPr>
        <w:rPr>
          <w:sz w:val="22"/>
          <w:szCs w:val="22"/>
        </w:rPr>
      </w:pPr>
    </w:p>
    <w:p w14:paraId="3CB8900C" w14:textId="3B556EB9" w:rsidR="004F3FB3" w:rsidRPr="00B54C94" w:rsidRDefault="004F3FB3" w:rsidP="00AC5929">
      <w:pPr>
        <w:ind w:left="1440" w:hanging="720"/>
        <w:rPr>
          <w:sz w:val="22"/>
          <w:szCs w:val="22"/>
        </w:rPr>
      </w:pPr>
      <w:r w:rsidRPr="00B54C94">
        <w:rPr>
          <w:sz w:val="22"/>
          <w:szCs w:val="22"/>
        </w:rPr>
        <w:t xml:space="preserve">E.  </w:t>
      </w:r>
      <w:r w:rsidR="00AC5929" w:rsidRPr="00B54C94">
        <w:rPr>
          <w:sz w:val="22"/>
          <w:szCs w:val="22"/>
        </w:rPr>
        <w:tab/>
      </w:r>
      <w:r w:rsidRPr="00B54C94">
        <w:rPr>
          <w:sz w:val="22"/>
          <w:szCs w:val="22"/>
        </w:rPr>
        <w:t>Notwithstanding the annual dose limits, the licensee shall limit the soluble uranium intake by an individual to 10 milligrams in a week in consideration of chemical toxicity</w:t>
      </w:r>
      <w:r w:rsidR="006A5C9E" w:rsidRPr="00B54C94">
        <w:rPr>
          <w:sz w:val="22"/>
          <w:szCs w:val="22"/>
        </w:rPr>
        <w:t xml:space="preserve">. </w:t>
      </w:r>
      <w:r w:rsidRPr="00B54C94">
        <w:rPr>
          <w:sz w:val="22"/>
          <w:szCs w:val="22"/>
        </w:rPr>
        <w:t>See footnote 3 of Appendix B.</w:t>
      </w:r>
    </w:p>
    <w:p w14:paraId="0F7AF6F3" w14:textId="77777777" w:rsidR="00AC5929" w:rsidRPr="00B54C94" w:rsidRDefault="00AC5929" w:rsidP="004F3FB3">
      <w:pPr>
        <w:rPr>
          <w:sz w:val="22"/>
          <w:szCs w:val="22"/>
        </w:rPr>
      </w:pPr>
    </w:p>
    <w:p w14:paraId="7B6092E7" w14:textId="77777777" w:rsidR="004F3FB3" w:rsidRPr="00B54C94" w:rsidRDefault="004F3FB3" w:rsidP="00AC5929">
      <w:pPr>
        <w:ind w:left="1440" w:hanging="720"/>
        <w:rPr>
          <w:sz w:val="22"/>
          <w:szCs w:val="22"/>
        </w:rPr>
      </w:pPr>
      <w:r w:rsidRPr="00B54C94">
        <w:rPr>
          <w:sz w:val="22"/>
          <w:szCs w:val="22"/>
        </w:rPr>
        <w:t xml:space="preserve">F.   </w:t>
      </w:r>
      <w:r w:rsidR="00AC5929" w:rsidRPr="00B54C94">
        <w:rPr>
          <w:sz w:val="22"/>
          <w:szCs w:val="22"/>
        </w:rPr>
        <w:tab/>
      </w:r>
      <w:r w:rsidRPr="00B54C94">
        <w:rPr>
          <w:sz w:val="22"/>
          <w:szCs w:val="22"/>
        </w:rPr>
        <w:t>The licensee or registrant shall reduce the dose that an individual may be allowed to receive in the current year by the amount of occupational dose received while employed by any other person. See D.2104.E.</w:t>
      </w:r>
    </w:p>
    <w:p w14:paraId="42F0A4D3" w14:textId="77777777" w:rsidR="004F3FB3" w:rsidRPr="00B54C94" w:rsidRDefault="004F3FB3" w:rsidP="004F3FB3">
      <w:pPr>
        <w:rPr>
          <w:sz w:val="22"/>
          <w:szCs w:val="22"/>
        </w:rPr>
      </w:pPr>
    </w:p>
    <w:p w14:paraId="24F004B3" w14:textId="0ED43502" w:rsidR="004F3FB3" w:rsidRPr="00B54C94" w:rsidRDefault="004F3FB3" w:rsidP="004F3FB3">
      <w:pPr>
        <w:rPr>
          <w:b/>
          <w:sz w:val="22"/>
          <w:szCs w:val="22"/>
        </w:rPr>
      </w:pPr>
      <w:r w:rsidRPr="00B54C94">
        <w:rPr>
          <w:b/>
          <w:sz w:val="22"/>
          <w:szCs w:val="22"/>
        </w:rPr>
        <w:t xml:space="preserve">1202. </w:t>
      </w:r>
      <w:r w:rsidR="00AC5929" w:rsidRPr="00B54C94">
        <w:rPr>
          <w:b/>
          <w:sz w:val="22"/>
          <w:szCs w:val="22"/>
        </w:rPr>
        <w:tab/>
      </w:r>
      <w:r w:rsidRPr="00B54C94">
        <w:rPr>
          <w:b/>
          <w:sz w:val="22"/>
          <w:szCs w:val="22"/>
        </w:rPr>
        <w:t xml:space="preserve">Compliance with </w:t>
      </w:r>
      <w:r w:rsidR="00BC782E" w:rsidRPr="00B54C94">
        <w:rPr>
          <w:b/>
          <w:sz w:val="22"/>
          <w:szCs w:val="22"/>
        </w:rPr>
        <w:t>r</w:t>
      </w:r>
      <w:r w:rsidRPr="00B54C94">
        <w:rPr>
          <w:b/>
          <w:sz w:val="22"/>
          <w:szCs w:val="22"/>
        </w:rPr>
        <w:t xml:space="preserve">equirements for </w:t>
      </w:r>
      <w:r w:rsidR="00BC782E" w:rsidRPr="00B54C94">
        <w:rPr>
          <w:b/>
          <w:sz w:val="22"/>
          <w:szCs w:val="22"/>
        </w:rPr>
        <w:t>s</w:t>
      </w:r>
      <w:r w:rsidRPr="00B54C94">
        <w:rPr>
          <w:b/>
          <w:sz w:val="22"/>
          <w:szCs w:val="22"/>
        </w:rPr>
        <w:t xml:space="preserve">ummation of </w:t>
      </w:r>
      <w:r w:rsidR="00BC782E" w:rsidRPr="00B54C94">
        <w:rPr>
          <w:b/>
          <w:sz w:val="22"/>
          <w:szCs w:val="22"/>
        </w:rPr>
        <w:t>e</w:t>
      </w:r>
      <w:r w:rsidRPr="00B54C94">
        <w:rPr>
          <w:b/>
          <w:sz w:val="22"/>
          <w:szCs w:val="22"/>
        </w:rPr>
        <w:t xml:space="preserve">xternal and </w:t>
      </w:r>
      <w:r w:rsidR="00BC782E" w:rsidRPr="00B54C94">
        <w:rPr>
          <w:b/>
          <w:sz w:val="22"/>
          <w:szCs w:val="22"/>
        </w:rPr>
        <w:t>i</w:t>
      </w:r>
      <w:r w:rsidRPr="00B54C94">
        <w:rPr>
          <w:b/>
          <w:sz w:val="22"/>
          <w:szCs w:val="22"/>
        </w:rPr>
        <w:t xml:space="preserve">nternal </w:t>
      </w:r>
      <w:r w:rsidR="00BC782E" w:rsidRPr="00B54C94">
        <w:rPr>
          <w:b/>
          <w:sz w:val="22"/>
          <w:szCs w:val="22"/>
        </w:rPr>
        <w:t>d</w:t>
      </w:r>
      <w:r w:rsidRPr="00B54C94">
        <w:rPr>
          <w:b/>
          <w:sz w:val="22"/>
          <w:szCs w:val="22"/>
        </w:rPr>
        <w:t>oses.</w:t>
      </w:r>
    </w:p>
    <w:p w14:paraId="26F11CE6" w14:textId="77777777" w:rsidR="00AC5929" w:rsidRPr="00B54C94" w:rsidRDefault="00AC5929" w:rsidP="004F3FB3">
      <w:pPr>
        <w:rPr>
          <w:sz w:val="22"/>
          <w:szCs w:val="22"/>
        </w:rPr>
      </w:pPr>
    </w:p>
    <w:p w14:paraId="0AEE5D2E" w14:textId="3BAC6D5F" w:rsidR="004F3FB3" w:rsidRPr="00B54C94" w:rsidRDefault="004F3FB3" w:rsidP="00AC5929">
      <w:pPr>
        <w:ind w:left="1440" w:hanging="720"/>
        <w:rPr>
          <w:sz w:val="22"/>
          <w:szCs w:val="22"/>
        </w:rPr>
      </w:pPr>
      <w:r w:rsidRPr="00B54C94">
        <w:rPr>
          <w:sz w:val="22"/>
          <w:szCs w:val="22"/>
        </w:rPr>
        <w:t xml:space="preserve">A. </w:t>
      </w:r>
      <w:r w:rsidRPr="00B54C94">
        <w:rPr>
          <w:sz w:val="22"/>
          <w:szCs w:val="22"/>
        </w:rPr>
        <w:tab/>
        <w:t>If the licensee or registrant is required to monitor pursuant to both D.1502.A and B, the licensee or registrant shall demonstrate compliance with the dose limits by summing external and internal doses</w:t>
      </w:r>
      <w:r w:rsidR="006A5C9E" w:rsidRPr="00B54C94">
        <w:rPr>
          <w:sz w:val="22"/>
          <w:szCs w:val="22"/>
        </w:rPr>
        <w:t xml:space="preserve">. </w:t>
      </w:r>
      <w:r w:rsidRPr="00B54C94">
        <w:rPr>
          <w:sz w:val="22"/>
          <w:szCs w:val="22"/>
        </w:rPr>
        <w:t>If the licensee or registrant is required to monitor only pursuant to D.1502.A or only pursuant to D.1502.B, then summation is not required to demonstrate compliance with the dose limits</w:t>
      </w:r>
      <w:r w:rsidR="006A5C9E" w:rsidRPr="00B54C94">
        <w:rPr>
          <w:sz w:val="22"/>
          <w:szCs w:val="22"/>
        </w:rPr>
        <w:t xml:space="preserve">. </w:t>
      </w:r>
      <w:r w:rsidRPr="00B54C94">
        <w:rPr>
          <w:sz w:val="22"/>
          <w:szCs w:val="22"/>
        </w:rPr>
        <w:t>The licensee or registrant may demonstrate compliance with the requirements for summation of external and internal doses by meeting one of the conditions specified in paragraph B of this Section and the conditions in paragraphs C and D of this Section</w:t>
      </w:r>
      <w:r w:rsidR="006A5C9E" w:rsidRPr="00B54C94">
        <w:rPr>
          <w:sz w:val="22"/>
          <w:szCs w:val="22"/>
        </w:rPr>
        <w:t xml:space="preserve">. </w:t>
      </w:r>
      <w:r w:rsidRPr="00B54C94">
        <w:rPr>
          <w:sz w:val="22"/>
          <w:szCs w:val="22"/>
        </w:rPr>
        <w:t>Note:</w:t>
      </w:r>
      <w:r w:rsidR="006A5C9E" w:rsidRPr="00B54C94">
        <w:rPr>
          <w:sz w:val="22"/>
          <w:szCs w:val="22"/>
        </w:rPr>
        <w:t xml:space="preserve"> </w:t>
      </w:r>
      <w:r w:rsidRPr="00B54C94">
        <w:rPr>
          <w:sz w:val="22"/>
          <w:szCs w:val="22"/>
        </w:rPr>
        <w:t>The dose equivalents for the lens of the eye, the skin, and the extremities are not included in the summation, but are subject to separate limits.</w:t>
      </w:r>
    </w:p>
    <w:p w14:paraId="757954F8" w14:textId="77777777" w:rsidR="00AC5929" w:rsidRPr="00B54C94" w:rsidRDefault="00AC5929" w:rsidP="004F3FB3">
      <w:pPr>
        <w:rPr>
          <w:sz w:val="22"/>
          <w:szCs w:val="22"/>
        </w:rPr>
      </w:pPr>
    </w:p>
    <w:p w14:paraId="4ABDB530" w14:textId="314E60F8" w:rsidR="004F3FB3" w:rsidRPr="00B54C94" w:rsidRDefault="004F3FB3" w:rsidP="00AC5929">
      <w:pPr>
        <w:ind w:left="1440" w:hanging="720"/>
        <w:rPr>
          <w:sz w:val="22"/>
          <w:szCs w:val="22"/>
        </w:rPr>
      </w:pPr>
      <w:r w:rsidRPr="00B54C94">
        <w:rPr>
          <w:sz w:val="22"/>
          <w:szCs w:val="22"/>
        </w:rPr>
        <w:t>B.</w:t>
      </w:r>
      <w:r w:rsidRPr="00B54C94">
        <w:rPr>
          <w:sz w:val="22"/>
          <w:szCs w:val="22"/>
        </w:rPr>
        <w:tab/>
        <w:t xml:space="preserve">Intake by </w:t>
      </w:r>
      <w:r w:rsidR="00497E32" w:rsidRPr="00B54C94">
        <w:rPr>
          <w:sz w:val="22"/>
          <w:szCs w:val="22"/>
        </w:rPr>
        <w:t>i</w:t>
      </w:r>
      <w:r w:rsidRPr="00B54C94">
        <w:rPr>
          <w:sz w:val="22"/>
          <w:szCs w:val="22"/>
        </w:rPr>
        <w:t>nhalation</w:t>
      </w:r>
      <w:r w:rsidR="006A5C9E" w:rsidRPr="00B54C94">
        <w:rPr>
          <w:sz w:val="22"/>
          <w:szCs w:val="22"/>
        </w:rPr>
        <w:t xml:space="preserve">. </w:t>
      </w:r>
      <w:r w:rsidRPr="00B54C94">
        <w:rPr>
          <w:sz w:val="22"/>
          <w:szCs w:val="22"/>
        </w:rPr>
        <w:t>If the only intake of radionuclides is by inhalation, the total effective dose equivalent (TEDE) limit is not exceeded if the sum of the deep</w:t>
      </w:r>
      <w:r w:rsidR="00497E32" w:rsidRPr="00B54C94">
        <w:rPr>
          <w:sz w:val="22"/>
          <w:szCs w:val="22"/>
        </w:rPr>
        <w:t>-</w:t>
      </w:r>
      <w:r w:rsidRPr="00B54C94">
        <w:rPr>
          <w:sz w:val="22"/>
          <w:szCs w:val="22"/>
        </w:rPr>
        <w:t>dose equivalent divided by the total effective dose equivalent limit, and one of the following, does not exceed unity:</w:t>
      </w:r>
    </w:p>
    <w:p w14:paraId="6ADCDF75" w14:textId="77777777" w:rsidR="00DA45B2" w:rsidRPr="00B54C94" w:rsidRDefault="00DA45B2" w:rsidP="00AC5929">
      <w:pPr>
        <w:ind w:left="2160" w:hanging="720"/>
        <w:rPr>
          <w:sz w:val="22"/>
          <w:szCs w:val="22"/>
        </w:rPr>
      </w:pPr>
    </w:p>
    <w:p w14:paraId="3675705C" w14:textId="77777777" w:rsidR="004F3FB3" w:rsidRPr="00B54C94" w:rsidRDefault="004F3FB3" w:rsidP="00AC5929">
      <w:pPr>
        <w:ind w:left="2160" w:hanging="720"/>
        <w:rPr>
          <w:sz w:val="22"/>
          <w:szCs w:val="22"/>
        </w:rPr>
      </w:pPr>
      <w:r w:rsidRPr="00B54C94">
        <w:rPr>
          <w:sz w:val="22"/>
          <w:szCs w:val="22"/>
        </w:rPr>
        <w:t>(1)</w:t>
      </w:r>
      <w:r w:rsidRPr="00B54C94">
        <w:rPr>
          <w:sz w:val="22"/>
          <w:szCs w:val="22"/>
        </w:rPr>
        <w:tab/>
        <w:t>The sum of the fractions of the inhalation ALI for each radionuclide, or</w:t>
      </w:r>
    </w:p>
    <w:p w14:paraId="52643FC7" w14:textId="77777777" w:rsidR="00DA45B2" w:rsidRPr="00B54C94" w:rsidRDefault="00DA45B2" w:rsidP="00AC5929">
      <w:pPr>
        <w:ind w:left="2160" w:hanging="720"/>
        <w:rPr>
          <w:sz w:val="22"/>
          <w:szCs w:val="22"/>
        </w:rPr>
      </w:pPr>
    </w:p>
    <w:p w14:paraId="6AEFA4A2" w14:textId="77777777" w:rsidR="004F3FB3" w:rsidRPr="00B54C94" w:rsidRDefault="004F3FB3" w:rsidP="00AC5929">
      <w:pPr>
        <w:ind w:left="2160" w:hanging="720"/>
        <w:rPr>
          <w:sz w:val="22"/>
          <w:szCs w:val="22"/>
        </w:rPr>
      </w:pPr>
      <w:r w:rsidRPr="00B54C94">
        <w:rPr>
          <w:sz w:val="22"/>
          <w:szCs w:val="22"/>
        </w:rPr>
        <w:t>(2)</w:t>
      </w:r>
      <w:r w:rsidRPr="00B54C94">
        <w:rPr>
          <w:sz w:val="22"/>
          <w:szCs w:val="22"/>
        </w:rPr>
        <w:tab/>
        <w:t>The total number of derived air concentration-hours (DAC-hours) for all radionuclides divided by 2,000, or</w:t>
      </w:r>
    </w:p>
    <w:p w14:paraId="068BD7E9" w14:textId="77777777" w:rsidR="00DA45B2" w:rsidRPr="00B54C94" w:rsidRDefault="00DA45B2" w:rsidP="00AC5929">
      <w:pPr>
        <w:ind w:left="2160" w:hanging="720"/>
        <w:rPr>
          <w:sz w:val="22"/>
          <w:szCs w:val="22"/>
        </w:rPr>
      </w:pPr>
    </w:p>
    <w:p w14:paraId="3DE6BF44" w14:textId="2CFF5B43" w:rsidR="004F3FB3" w:rsidRPr="00B54C94" w:rsidRDefault="004F3FB3" w:rsidP="00AC5929">
      <w:pPr>
        <w:ind w:left="2160" w:hanging="720"/>
        <w:rPr>
          <w:sz w:val="22"/>
          <w:szCs w:val="22"/>
        </w:rPr>
      </w:pPr>
      <w:r w:rsidRPr="00B54C94">
        <w:rPr>
          <w:sz w:val="22"/>
          <w:szCs w:val="22"/>
        </w:rPr>
        <w:lastRenderedPageBreak/>
        <w:t>(3)</w:t>
      </w:r>
      <w:r w:rsidRPr="00B54C94">
        <w:rPr>
          <w:sz w:val="22"/>
          <w:szCs w:val="22"/>
        </w:rPr>
        <w:tab/>
        <w:t>The sum of the calculated committed effective dose equivalents to all significantly irradiated organs or tissues (T) calculated from bioassay data using appropriate biological models and expressed as a fraction of the annual limit</w:t>
      </w:r>
      <w:r w:rsidR="006A5C9E" w:rsidRPr="00B54C94">
        <w:rPr>
          <w:sz w:val="22"/>
          <w:szCs w:val="22"/>
        </w:rPr>
        <w:t xml:space="preserve">. </w:t>
      </w:r>
      <w:r w:rsidRPr="00B54C94">
        <w:rPr>
          <w:sz w:val="22"/>
          <w:szCs w:val="22"/>
        </w:rPr>
        <w:t>For purposes of this requirement, an organ or tissue is deemed to be significantly irradiated if, for that organ or tissue, the prod</w:t>
      </w:r>
      <w:r w:rsidR="00DA45B2" w:rsidRPr="00B54C94">
        <w:rPr>
          <w:sz w:val="22"/>
          <w:szCs w:val="22"/>
        </w:rPr>
        <w:t>uct of the weighting factors, W</w:t>
      </w:r>
      <w:r w:rsidR="00DA45B2" w:rsidRPr="00B54C94">
        <w:rPr>
          <w:sz w:val="22"/>
          <w:szCs w:val="22"/>
          <w:vertAlign w:val="subscript"/>
        </w:rPr>
        <w:t>T</w:t>
      </w:r>
      <w:r w:rsidRPr="00B54C94">
        <w:rPr>
          <w:sz w:val="22"/>
          <w:szCs w:val="22"/>
        </w:rPr>
        <w:t xml:space="preserve">, and the </w:t>
      </w:r>
      <w:r w:rsidR="00DA45B2" w:rsidRPr="00B54C94">
        <w:rPr>
          <w:sz w:val="22"/>
          <w:szCs w:val="22"/>
        </w:rPr>
        <w:t>committed</w:t>
      </w:r>
      <w:r w:rsidR="00AF06DE" w:rsidRPr="00B54C94">
        <w:rPr>
          <w:sz w:val="22"/>
          <w:szCs w:val="22"/>
        </w:rPr>
        <w:t xml:space="preserve"> </w:t>
      </w:r>
      <w:r w:rsidR="00DA45B2" w:rsidRPr="00B54C94">
        <w:rPr>
          <w:sz w:val="22"/>
          <w:szCs w:val="22"/>
        </w:rPr>
        <w:t>dose equivalent, H</w:t>
      </w:r>
      <w:r w:rsidR="00DA45B2" w:rsidRPr="00B54C94">
        <w:rPr>
          <w:sz w:val="22"/>
          <w:szCs w:val="22"/>
          <w:vertAlign w:val="subscript"/>
        </w:rPr>
        <w:t>T,50</w:t>
      </w:r>
      <w:r w:rsidRPr="00B54C94">
        <w:rPr>
          <w:sz w:val="22"/>
          <w:szCs w:val="22"/>
        </w:rPr>
        <w:t>, per unit intake is greater than 10 percent of the maximum wei</w:t>
      </w:r>
      <w:r w:rsidR="00DA45B2" w:rsidRPr="00B54C94">
        <w:rPr>
          <w:sz w:val="22"/>
          <w:szCs w:val="22"/>
        </w:rPr>
        <w:t>ghted value of H</w:t>
      </w:r>
      <w:r w:rsidR="00DA45B2" w:rsidRPr="00B54C94">
        <w:rPr>
          <w:sz w:val="22"/>
          <w:szCs w:val="22"/>
          <w:vertAlign w:val="subscript"/>
        </w:rPr>
        <w:t>T,50</w:t>
      </w:r>
      <w:r w:rsidR="00DA45B2" w:rsidRPr="00B54C94">
        <w:rPr>
          <w:sz w:val="22"/>
          <w:szCs w:val="22"/>
        </w:rPr>
        <w:t xml:space="preserve"> that is, W</w:t>
      </w:r>
      <w:r w:rsidR="00DA45B2" w:rsidRPr="00B54C94">
        <w:rPr>
          <w:sz w:val="22"/>
          <w:szCs w:val="22"/>
          <w:vertAlign w:val="subscript"/>
        </w:rPr>
        <w:t>T</w:t>
      </w:r>
      <w:r w:rsidR="00DA45B2" w:rsidRPr="00B54C94">
        <w:rPr>
          <w:sz w:val="22"/>
          <w:szCs w:val="22"/>
        </w:rPr>
        <w:t>H</w:t>
      </w:r>
      <w:r w:rsidR="00DA45B2" w:rsidRPr="00B54C94">
        <w:rPr>
          <w:sz w:val="22"/>
          <w:szCs w:val="22"/>
          <w:vertAlign w:val="subscript"/>
        </w:rPr>
        <w:t>T,50</w:t>
      </w:r>
      <w:r w:rsidR="00DA45B2" w:rsidRPr="00B54C94">
        <w:rPr>
          <w:sz w:val="22"/>
          <w:szCs w:val="22"/>
        </w:rPr>
        <w:t xml:space="preserve">, </w:t>
      </w:r>
      <w:r w:rsidRPr="00B54C94">
        <w:rPr>
          <w:sz w:val="22"/>
          <w:szCs w:val="22"/>
        </w:rPr>
        <w:t>unit intake for any organ or tissue.</w:t>
      </w:r>
    </w:p>
    <w:p w14:paraId="58446154" w14:textId="77777777" w:rsidR="00AC5929" w:rsidRPr="00B54C94" w:rsidRDefault="00AC5929" w:rsidP="00AC5929">
      <w:pPr>
        <w:tabs>
          <w:tab w:val="left" w:pos="810"/>
          <w:tab w:val="left" w:pos="1440"/>
        </w:tabs>
        <w:ind w:left="1440" w:hanging="720"/>
        <w:rPr>
          <w:sz w:val="22"/>
          <w:szCs w:val="22"/>
        </w:rPr>
      </w:pPr>
    </w:p>
    <w:p w14:paraId="5256B43F" w14:textId="6202A645" w:rsidR="004F3FB3" w:rsidRPr="00B54C94" w:rsidRDefault="004F3FB3" w:rsidP="00AC5929">
      <w:pPr>
        <w:tabs>
          <w:tab w:val="left" w:pos="810"/>
          <w:tab w:val="left" w:pos="1440"/>
        </w:tabs>
        <w:ind w:left="1440" w:hanging="720"/>
        <w:rPr>
          <w:sz w:val="22"/>
          <w:szCs w:val="22"/>
        </w:rPr>
      </w:pPr>
      <w:r w:rsidRPr="00B54C94">
        <w:rPr>
          <w:sz w:val="22"/>
          <w:szCs w:val="22"/>
        </w:rPr>
        <w:t>C.</w:t>
      </w:r>
      <w:r w:rsidRPr="00B54C94">
        <w:rPr>
          <w:sz w:val="22"/>
          <w:szCs w:val="22"/>
        </w:rPr>
        <w:tab/>
        <w:t xml:space="preserve">Intake by </w:t>
      </w:r>
      <w:r w:rsidR="00497E32" w:rsidRPr="00B54C94">
        <w:rPr>
          <w:sz w:val="22"/>
          <w:szCs w:val="22"/>
        </w:rPr>
        <w:t>o</w:t>
      </w:r>
      <w:r w:rsidRPr="00B54C94">
        <w:rPr>
          <w:sz w:val="22"/>
          <w:szCs w:val="22"/>
        </w:rPr>
        <w:t xml:space="preserve">ral </w:t>
      </w:r>
      <w:r w:rsidR="00497E32" w:rsidRPr="00B54C94">
        <w:rPr>
          <w:sz w:val="22"/>
          <w:szCs w:val="22"/>
        </w:rPr>
        <w:t>i</w:t>
      </w:r>
      <w:r w:rsidRPr="00B54C94">
        <w:rPr>
          <w:sz w:val="22"/>
          <w:szCs w:val="22"/>
        </w:rPr>
        <w:t>ngestion</w:t>
      </w:r>
      <w:r w:rsidR="006A5C9E" w:rsidRPr="00B54C94">
        <w:rPr>
          <w:sz w:val="22"/>
          <w:szCs w:val="22"/>
        </w:rPr>
        <w:t xml:space="preserve">. </w:t>
      </w:r>
      <w:r w:rsidRPr="00B54C94">
        <w:rPr>
          <w:sz w:val="22"/>
          <w:szCs w:val="22"/>
        </w:rPr>
        <w:t>If the occupationally exposed individual also receives an intake of radionuclides by oral ingestion greater than 10 percent of the applicable oral ALI, the licensee or registrant shall account for this intake and include it in demonstrating compliance with the limits.</w:t>
      </w:r>
    </w:p>
    <w:p w14:paraId="634DC1D5" w14:textId="77777777" w:rsidR="00AC5929" w:rsidRPr="00B54C94" w:rsidRDefault="00AC5929" w:rsidP="00AC5929">
      <w:pPr>
        <w:tabs>
          <w:tab w:val="left" w:pos="810"/>
          <w:tab w:val="left" w:pos="1440"/>
        </w:tabs>
        <w:ind w:left="1440" w:hanging="720"/>
        <w:rPr>
          <w:sz w:val="22"/>
          <w:szCs w:val="22"/>
        </w:rPr>
      </w:pPr>
    </w:p>
    <w:p w14:paraId="3911E644" w14:textId="26C05401" w:rsidR="004F3FB3" w:rsidRPr="00B54C94" w:rsidRDefault="004F3FB3" w:rsidP="00AC5929">
      <w:pPr>
        <w:tabs>
          <w:tab w:val="left" w:pos="810"/>
          <w:tab w:val="left" w:pos="1440"/>
        </w:tabs>
        <w:ind w:left="1440" w:hanging="720"/>
        <w:rPr>
          <w:sz w:val="22"/>
          <w:szCs w:val="22"/>
        </w:rPr>
      </w:pPr>
      <w:r w:rsidRPr="00B54C94">
        <w:rPr>
          <w:sz w:val="22"/>
          <w:szCs w:val="22"/>
        </w:rPr>
        <w:t>D.</w:t>
      </w:r>
      <w:r w:rsidRPr="00B54C94">
        <w:rPr>
          <w:sz w:val="22"/>
          <w:szCs w:val="22"/>
        </w:rPr>
        <w:tab/>
        <w:t xml:space="preserve">Intake through </w:t>
      </w:r>
      <w:r w:rsidR="00497E32" w:rsidRPr="00B54C94">
        <w:rPr>
          <w:sz w:val="22"/>
          <w:szCs w:val="22"/>
        </w:rPr>
        <w:t>w</w:t>
      </w:r>
      <w:r w:rsidRPr="00B54C94">
        <w:rPr>
          <w:sz w:val="22"/>
          <w:szCs w:val="22"/>
        </w:rPr>
        <w:t xml:space="preserve">ounds or </w:t>
      </w:r>
      <w:r w:rsidR="00497E32" w:rsidRPr="00B54C94">
        <w:rPr>
          <w:sz w:val="22"/>
          <w:szCs w:val="22"/>
        </w:rPr>
        <w:t>a</w:t>
      </w:r>
      <w:r w:rsidRPr="00B54C94">
        <w:rPr>
          <w:sz w:val="22"/>
          <w:szCs w:val="22"/>
        </w:rPr>
        <w:t xml:space="preserve">bsorption through </w:t>
      </w:r>
      <w:r w:rsidR="00497E32" w:rsidRPr="00B54C94">
        <w:rPr>
          <w:sz w:val="22"/>
          <w:szCs w:val="22"/>
        </w:rPr>
        <w:t>s</w:t>
      </w:r>
      <w:r w:rsidRPr="00B54C94">
        <w:rPr>
          <w:sz w:val="22"/>
          <w:szCs w:val="22"/>
        </w:rPr>
        <w:t>kin</w:t>
      </w:r>
      <w:r w:rsidR="006A5C9E" w:rsidRPr="00B54C94">
        <w:rPr>
          <w:sz w:val="22"/>
          <w:szCs w:val="22"/>
        </w:rPr>
        <w:t xml:space="preserve">. </w:t>
      </w:r>
      <w:r w:rsidRPr="00B54C94">
        <w:rPr>
          <w:sz w:val="22"/>
          <w:szCs w:val="22"/>
        </w:rPr>
        <w:t>The licensee or registrant shall evaluate and, to the extent practical, account for intakes through wounds or skin absorption</w:t>
      </w:r>
      <w:r w:rsidR="006A5C9E" w:rsidRPr="00B54C94">
        <w:rPr>
          <w:sz w:val="22"/>
          <w:szCs w:val="22"/>
        </w:rPr>
        <w:t xml:space="preserve">. </w:t>
      </w:r>
      <w:r w:rsidRPr="00B54C94">
        <w:rPr>
          <w:sz w:val="22"/>
          <w:szCs w:val="22"/>
        </w:rPr>
        <w:t>Note the intake through intact skin has been included in the calculation of DAC for hydrogen-3 and does not need to be further evaluated.</w:t>
      </w:r>
    </w:p>
    <w:p w14:paraId="7EBB8907" w14:textId="77777777" w:rsidR="00AC5929" w:rsidRPr="00B54C94" w:rsidRDefault="00AC5929" w:rsidP="004F3FB3">
      <w:pPr>
        <w:rPr>
          <w:sz w:val="22"/>
          <w:szCs w:val="22"/>
        </w:rPr>
      </w:pPr>
    </w:p>
    <w:p w14:paraId="7B84D8EF" w14:textId="4276F2BD" w:rsidR="004F3FB3" w:rsidRPr="00B54C94" w:rsidRDefault="004F3FB3" w:rsidP="004F3FB3">
      <w:pPr>
        <w:rPr>
          <w:b/>
          <w:sz w:val="22"/>
          <w:szCs w:val="22"/>
        </w:rPr>
      </w:pPr>
      <w:r w:rsidRPr="00B54C94">
        <w:rPr>
          <w:b/>
          <w:sz w:val="22"/>
          <w:szCs w:val="22"/>
        </w:rPr>
        <w:t xml:space="preserve">1203.  </w:t>
      </w:r>
      <w:r w:rsidR="00AC5929" w:rsidRPr="00B54C94">
        <w:rPr>
          <w:b/>
          <w:sz w:val="22"/>
          <w:szCs w:val="22"/>
        </w:rPr>
        <w:tab/>
      </w:r>
      <w:r w:rsidRPr="00B54C94">
        <w:rPr>
          <w:b/>
          <w:sz w:val="22"/>
          <w:szCs w:val="22"/>
        </w:rPr>
        <w:t xml:space="preserve">Determination of </w:t>
      </w:r>
      <w:r w:rsidR="00BC782E" w:rsidRPr="00B54C94">
        <w:rPr>
          <w:b/>
          <w:sz w:val="22"/>
          <w:szCs w:val="22"/>
        </w:rPr>
        <w:t>e</w:t>
      </w:r>
      <w:r w:rsidRPr="00B54C94">
        <w:rPr>
          <w:b/>
          <w:sz w:val="22"/>
          <w:szCs w:val="22"/>
        </w:rPr>
        <w:t xml:space="preserve">xternal </w:t>
      </w:r>
      <w:r w:rsidR="00BC782E" w:rsidRPr="00B54C94">
        <w:rPr>
          <w:b/>
          <w:sz w:val="22"/>
          <w:szCs w:val="22"/>
        </w:rPr>
        <w:t>d</w:t>
      </w:r>
      <w:r w:rsidRPr="00B54C94">
        <w:rPr>
          <w:b/>
          <w:sz w:val="22"/>
          <w:szCs w:val="22"/>
        </w:rPr>
        <w:t xml:space="preserve">ose from </w:t>
      </w:r>
      <w:r w:rsidR="00BC782E" w:rsidRPr="00B54C94">
        <w:rPr>
          <w:b/>
          <w:sz w:val="22"/>
          <w:szCs w:val="22"/>
        </w:rPr>
        <w:t>a</w:t>
      </w:r>
      <w:r w:rsidRPr="00B54C94">
        <w:rPr>
          <w:b/>
          <w:sz w:val="22"/>
          <w:szCs w:val="22"/>
        </w:rPr>
        <w:t xml:space="preserve">irborne </w:t>
      </w:r>
      <w:r w:rsidR="00BC782E" w:rsidRPr="00B54C94">
        <w:rPr>
          <w:b/>
          <w:sz w:val="22"/>
          <w:szCs w:val="22"/>
        </w:rPr>
        <w:t>r</w:t>
      </w:r>
      <w:r w:rsidRPr="00B54C94">
        <w:rPr>
          <w:b/>
          <w:sz w:val="22"/>
          <w:szCs w:val="22"/>
        </w:rPr>
        <w:t xml:space="preserve">adioactive </w:t>
      </w:r>
      <w:r w:rsidR="00BC782E" w:rsidRPr="00B54C94">
        <w:rPr>
          <w:b/>
          <w:sz w:val="22"/>
          <w:szCs w:val="22"/>
        </w:rPr>
        <w:t>m</w:t>
      </w:r>
      <w:r w:rsidRPr="00B54C94">
        <w:rPr>
          <w:b/>
          <w:sz w:val="22"/>
          <w:szCs w:val="22"/>
        </w:rPr>
        <w:t>aterial.</w:t>
      </w:r>
    </w:p>
    <w:p w14:paraId="328351B8" w14:textId="77777777" w:rsidR="005A138C" w:rsidRPr="00B54C94" w:rsidRDefault="005A138C" w:rsidP="004F3FB3">
      <w:pPr>
        <w:rPr>
          <w:b/>
          <w:sz w:val="22"/>
          <w:szCs w:val="22"/>
        </w:rPr>
      </w:pPr>
    </w:p>
    <w:p w14:paraId="72E2D449" w14:textId="5FD50A77" w:rsidR="004F3FB3" w:rsidRPr="00B54C94" w:rsidRDefault="004F3FB3" w:rsidP="005A138C">
      <w:pPr>
        <w:ind w:left="1440" w:hanging="720"/>
        <w:rPr>
          <w:sz w:val="22"/>
          <w:szCs w:val="22"/>
        </w:rPr>
      </w:pPr>
      <w:r w:rsidRPr="00B54C94">
        <w:rPr>
          <w:sz w:val="22"/>
          <w:szCs w:val="22"/>
        </w:rPr>
        <w:t>A.</w:t>
      </w:r>
      <w:r w:rsidRPr="00B54C94">
        <w:rPr>
          <w:sz w:val="22"/>
          <w:szCs w:val="22"/>
        </w:rPr>
        <w:tab/>
        <w:t>Licensees or registrants shall, when determining the dose from airborne radioactive material, include the contribution to the deep</w:t>
      </w:r>
      <w:r w:rsidR="00650BC6" w:rsidRPr="00B54C94">
        <w:rPr>
          <w:sz w:val="22"/>
          <w:szCs w:val="22"/>
        </w:rPr>
        <w:t>-</w:t>
      </w:r>
      <w:r w:rsidRPr="00B54C94">
        <w:rPr>
          <w:sz w:val="22"/>
          <w:szCs w:val="22"/>
        </w:rPr>
        <w:t>dose</w:t>
      </w:r>
      <w:r w:rsidR="00497E32" w:rsidRPr="00B54C94">
        <w:rPr>
          <w:sz w:val="22"/>
          <w:szCs w:val="22"/>
        </w:rPr>
        <w:t>-</w:t>
      </w:r>
      <w:r w:rsidRPr="00B54C94">
        <w:rPr>
          <w:sz w:val="22"/>
          <w:szCs w:val="22"/>
        </w:rPr>
        <w:t>equivalent, lens</w:t>
      </w:r>
      <w:r w:rsidR="00497E32" w:rsidRPr="00B54C94">
        <w:rPr>
          <w:sz w:val="22"/>
          <w:szCs w:val="22"/>
        </w:rPr>
        <w:t>-</w:t>
      </w:r>
      <w:r w:rsidRPr="00B54C94">
        <w:rPr>
          <w:sz w:val="22"/>
          <w:szCs w:val="22"/>
        </w:rPr>
        <w:t>dose equivalent, and shallow</w:t>
      </w:r>
      <w:r w:rsidR="00497E32" w:rsidRPr="00B54C94">
        <w:rPr>
          <w:sz w:val="22"/>
          <w:szCs w:val="22"/>
        </w:rPr>
        <w:t>-</w:t>
      </w:r>
      <w:r w:rsidRPr="00B54C94">
        <w:rPr>
          <w:sz w:val="22"/>
          <w:szCs w:val="22"/>
        </w:rPr>
        <w:t>dose equivalent from external exposure to the radioactive cloud</w:t>
      </w:r>
      <w:r w:rsidR="006A5C9E" w:rsidRPr="00B54C94">
        <w:rPr>
          <w:sz w:val="22"/>
          <w:szCs w:val="22"/>
        </w:rPr>
        <w:t xml:space="preserve">. </w:t>
      </w:r>
      <w:r w:rsidRPr="00B54C94">
        <w:rPr>
          <w:sz w:val="22"/>
          <w:szCs w:val="22"/>
        </w:rPr>
        <w:t>See Appendix B, footnotes 1 and 2.</w:t>
      </w:r>
    </w:p>
    <w:p w14:paraId="02F6E990" w14:textId="77777777" w:rsidR="005A138C" w:rsidRPr="00B54C94" w:rsidRDefault="005A138C" w:rsidP="005A138C">
      <w:pPr>
        <w:ind w:firstLine="720"/>
        <w:rPr>
          <w:sz w:val="22"/>
          <w:szCs w:val="22"/>
        </w:rPr>
      </w:pPr>
    </w:p>
    <w:p w14:paraId="556AE24C" w14:textId="2F982F46" w:rsidR="004F3FB3" w:rsidRPr="00B54C94" w:rsidRDefault="004F3FB3" w:rsidP="005A138C">
      <w:pPr>
        <w:ind w:left="1440" w:hanging="720"/>
        <w:rPr>
          <w:sz w:val="22"/>
          <w:szCs w:val="22"/>
        </w:rPr>
      </w:pPr>
      <w:r w:rsidRPr="00B54C94">
        <w:rPr>
          <w:sz w:val="22"/>
          <w:szCs w:val="22"/>
        </w:rPr>
        <w:t xml:space="preserve">B.   </w:t>
      </w:r>
      <w:r w:rsidR="005A138C" w:rsidRPr="00B54C94">
        <w:rPr>
          <w:sz w:val="22"/>
          <w:szCs w:val="22"/>
        </w:rPr>
        <w:tab/>
      </w:r>
      <w:r w:rsidRPr="00B54C94">
        <w:rPr>
          <w:sz w:val="22"/>
          <w:szCs w:val="22"/>
        </w:rPr>
        <w:t>Airborne radioactivity measurements and DAC values shall not be used as the primary means to assess the deep</w:t>
      </w:r>
      <w:r w:rsidR="00497E32" w:rsidRPr="00B54C94">
        <w:rPr>
          <w:sz w:val="22"/>
          <w:szCs w:val="22"/>
        </w:rPr>
        <w:t>-</w:t>
      </w:r>
      <w:r w:rsidRPr="00B54C94">
        <w:rPr>
          <w:sz w:val="22"/>
          <w:szCs w:val="22"/>
        </w:rPr>
        <w:t>dose equivalent when the airborne radioactive material includes radionuclides other than noble gases or if the cloud of airborne radioactive material is not relatively uniform</w:t>
      </w:r>
      <w:r w:rsidR="006A5C9E" w:rsidRPr="00B54C94">
        <w:rPr>
          <w:sz w:val="22"/>
          <w:szCs w:val="22"/>
        </w:rPr>
        <w:t xml:space="preserve">. </w:t>
      </w:r>
      <w:r w:rsidRPr="00B54C94">
        <w:rPr>
          <w:sz w:val="22"/>
          <w:szCs w:val="22"/>
        </w:rPr>
        <w:t>The determination of the deep</w:t>
      </w:r>
      <w:r w:rsidR="00497E32" w:rsidRPr="00B54C94">
        <w:rPr>
          <w:sz w:val="22"/>
          <w:szCs w:val="22"/>
        </w:rPr>
        <w:t>-</w:t>
      </w:r>
      <w:r w:rsidRPr="00B54C94">
        <w:rPr>
          <w:sz w:val="22"/>
          <w:szCs w:val="22"/>
        </w:rPr>
        <w:t>dose equivalent to an individual shall be based upon measurements using instruments or individual monitoring devices.</w:t>
      </w:r>
    </w:p>
    <w:p w14:paraId="0078652B" w14:textId="77777777" w:rsidR="005A138C" w:rsidRPr="00B54C94" w:rsidRDefault="005A138C" w:rsidP="004F3FB3">
      <w:pPr>
        <w:rPr>
          <w:sz w:val="22"/>
          <w:szCs w:val="22"/>
        </w:rPr>
      </w:pPr>
    </w:p>
    <w:p w14:paraId="25CDC7CA" w14:textId="4D45ACB0" w:rsidR="004F3FB3" w:rsidRPr="00B54C94" w:rsidRDefault="004F3FB3" w:rsidP="004F3FB3">
      <w:pPr>
        <w:rPr>
          <w:b/>
          <w:sz w:val="22"/>
          <w:szCs w:val="22"/>
        </w:rPr>
      </w:pPr>
      <w:r w:rsidRPr="00B54C94">
        <w:rPr>
          <w:b/>
          <w:sz w:val="22"/>
          <w:szCs w:val="22"/>
        </w:rPr>
        <w:t xml:space="preserve">1204.  </w:t>
      </w:r>
      <w:r w:rsidR="005A138C" w:rsidRPr="00B54C94">
        <w:rPr>
          <w:b/>
          <w:sz w:val="22"/>
          <w:szCs w:val="22"/>
        </w:rPr>
        <w:tab/>
      </w:r>
      <w:r w:rsidRPr="00B54C94">
        <w:rPr>
          <w:b/>
          <w:sz w:val="22"/>
          <w:szCs w:val="22"/>
        </w:rPr>
        <w:t xml:space="preserve">Determination of </w:t>
      </w:r>
      <w:r w:rsidR="00BC782E" w:rsidRPr="00B54C94">
        <w:rPr>
          <w:b/>
          <w:sz w:val="22"/>
          <w:szCs w:val="22"/>
        </w:rPr>
        <w:t>i</w:t>
      </w:r>
      <w:r w:rsidRPr="00B54C94">
        <w:rPr>
          <w:b/>
          <w:sz w:val="22"/>
          <w:szCs w:val="22"/>
        </w:rPr>
        <w:t xml:space="preserve">nternal </w:t>
      </w:r>
      <w:r w:rsidR="00BC782E" w:rsidRPr="00B54C94">
        <w:rPr>
          <w:b/>
          <w:sz w:val="22"/>
          <w:szCs w:val="22"/>
        </w:rPr>
        <w:t>e</w:t>
      </w:r>
      <w:r w:rsidRPr="00B54C94">
        <w:rPr>
          <w:b/>
          <w:sz w:val="22"/>
          <w:szCs w:val="22"/>
        </w:rPr>
        <w:t>xposure.</w:t>
      </w:r>
    </w:p>
    <w:p w14:paraId="62764774" w14:textId="77777777" w:rsidR="005A138C" w:rsidRPr="00B54C94" w:rsidRDefault="005A138C" w:rsidP="004F3FB3">
      <w:pPr>
        <w:rPr>
          <w:sz w:val="22"/>
          <w:szCs w:val="22"/>
        </w:rPr>
      </w:pPr>
    </w:p>
    <w:p w14:paraId="6EA025E3" w14:textId="77777777" w:rsidR="004F3FB3" w:rsidRPr="00B54C94" w:rsidRDefault="004F3FB3" w:rsidP="005A138C">
      <w:pPr>
        <w:ind w:left="1440" w:hanging="720"/>
        <w:rPr>
          <w:sz w:val="22"/>
          <w:szCs w:val="22"/>
        </w:rPr>
      </w:pPr>
      <w:r w:rsidRPr="00B54C94">
        <w:rPr>
          <w:sz w:val="22"/>
          <w:szCs w:val="22"/>
        </w:rPr>
        <w:t>A.</w:t>
      </w:r>
      <w:r w:rsidRPr="00B54C94">
        <w:rPr>
          <w:sz w:val="22"/>
          <w:szCs w:val="22"/>
        </w:rPr>
        <w:tab/>
        <w:t>For purposes of assessing dose used to determine compliance with occupational dose equivalent limits, the licensee or registrant shall, when required pursuant to D.1502, take suitable and timely measurements of:</w:t>
      </w:r>
    </w:p>
    <w:p w14:paraId="10DA5779" w14:textId="77777777" w:rsidR="005A138C" w:rsidRPr="00B54C94" w:rsidRDefault="005A138C" w:rsidP="005A138C">
      <w:pPr>
        <w:ind w:left="1440"/>
        <w:rPr>
          <w:sz w:val="22"/>
          <w:szCs w:val="22"/>
        </w:rPr>
      </w:pPr>
    </w:p>
    <w:p w14:paraId="235A86EA" w14:textId="77777777" w:rsidR="004F3FB3" w:rsidRPr="00B54C94" w:rsidRDefault="004F3FB3" w:rsidP="005A138C">
      <w:pPr>
        <w:ind w:left="1440"/>
        <w:rPr>
          <w:sz w:val="22"/>
          <w:szCs w:val="22"/>
        </w:rPr>
      </w:pPr>
      <w:r w:rsidRPr="00B54C94">
        <w:rPr>
          <w:sz w:val="22"/>
          <w:szCs w:val="22"/>
        </w:rPr>
        <w:t>(1)</w:t>
      </w:r>
      <w:r w:rsidRPr="00B54C94">
        <w:rPr>
          <w:sz w:val="22"/>
          <w:szCs w:val="22"/>
        </w:rPr>
        <w:tab/>
        <w:t xml:space="preserve">Concentrations of radioactive materials in air in work areas; or </w:t>
      </w:r>
    </w:p>
    <w:p w14:paraId="62F67D32" w14:textId="77777777" w:rsidR="005A138C" w:rsidRPr="00B54C94" w:rsidRDefault="005A138C" w:rsidP="005A138C">
      <w:pPr>
        <w:ind w:left="1440"/>
        <w:rPr>
          <w:sz w:val="22"/>
          <w:szCs w:val="22"/>
        </w:rPr>
      </w:pPr>
    </w:p>
    <w:p w14:paraId="252DDE3A" w14:textId="77777777" w:rsidR="004F3FB3" w:rsidRPr="00B54C94" w:rsidRDefault="004F3FB3" w:rsidP="005A138C">
      <w:pPr>
        <w:ind w:left="1440"/>
        <w:rPr>
          <w:sz w:val="22"/>
          <w:szCs w:val="22"/>
        </w:rPr>
      </w:pPr>
      <w:r w:rsidRPr="00B54C94">
        <w:rPr>
          <w:sz w:val="22"/>
          <w:szCs w:val="22"/>
        </w:rPr>
        <w:t>(2)</w:t>
      </w:r>
      <w:r w:rsidRPr="00B54C94">
        <w:rPr>
          <w:sz w:val="22"/>
          <w:szCs w:val="22"/>
        </w:rPr>
        <w:tab/>
        <w:t>Quantities of radionuclides in the body; or</w:t>
      </w:r>
    </w:p>
    <w:p w14:paraId="6BB32298" w14:textId="77777777" w:rsidR="005A138C" w:rsidRPr="00B54C94" w:rsidRDefault="005A138C" w:rsidP="005A138C">
      <w:pPr>
        <w:ind w:left="1440"/>
        <w:rPr>
          <w:sz w:val="22"/>
          <w:szCs w:val="22"/>
        </w:rPr>
      </w:pPr>
    </w:p>
    <w:p w14:paraId="52432504" w14:textId="77777777" w:rsidR="004F3FB3" w:rsidRPr="00B54C94" w:rsidRDefault="004F3FB3" w:rsidP="005A138C">
      <w:pPr>
        <w:ind w:left="1440"/>
        <w:rPr>
          <w:sz w:val="22"/>
          <w:szCs w:val="22"/>
        </w:rPr>
      </w:pPr>
      <w:r w:rsidRPr="00B54C94">
        <w:rPr>
          <w:sz w:val="22"/>
          <w:szCs w:val="22"/>
        </w:rPr>
        <w:t>(3)</w:t>
      </w:r>
      <w:r w:rsidRPr="00B54C94">
        <w:rPr>
          <w:sz w:val="22"/>
          <w:szCs w:val="22"/>
        </w:rPr>
        <w:tab/>
        <w:t>Quantities of radionuclides excreted from the body; or</w:t>
      </w:r>
    </w:p>
    <w:p w14:paraId="74EFF7C5" w14:textId="77777777" w:rsidR="005A138C" w:rsidRPr="00B54C94" w:rsidRDefault="005A138C" w:rsidP="005A138C">
      <w:pPr>
        <w:ind w:left="1440"/>
        <w:rPr>
          <w:sz w:val="22"/>
          <w:szCs w:val="22"/>
        </w:rPr>
      </w:pPr>
    </w:p>
    <w:p w14:paraId="3501414B" w14:textId="77777777" w:rsidR="004F3FB3" w:rsidRPr="00B54C94" w:rsidRDefault="004F3FB3" w:rsidP="005A138C">
      <w:pPr>
        <w:ind w:left="1440"/>
        <w:rPr>
          <w:sz w:val="22"/>
          <w:szCs w:val="22"/>
        </w:rPr>
      </w:pPr>
      <w:r w:rsidRPr="00B54C94">
        <w:rPr>
          <w:sz w:val="22"/>
          <w:szCs w:val="22"/>
        </w:rPr>
        <w:t>(4)</w:t>
      </w:r>
      <w:r w:rsidRPr="00B54C94">
        <w:rPr>
          <w:sz w:val="22"/>
          <w:szCs w:val="22"/>
        </w:rPr>
        <w:tab/>
        <w:t xml:space="preserve">Combinations of these measurements. </w:t>
      </w:r>
    </w:p>
    <w:p w14:paraId="0C32B67C" w14:textId="77777777" w:rsidR="005A138C" w:rsidRPr="00B54C94" w:rsidRDefault="005A138C" w:rsidP="004F3FB3">
      <w:pPr>
        <w:rPr>
          <w:sz w:val="22"/>
          <w:szCs w:val="22"/>
        </w:rPr>
      </w:pPr>
    </w:p>
    <w:p w14:paraId="108F7D87" w14:textId="77777777" w:rsidR="004F3FB3" w:rsidRPr="00B54C94" w:rsidRDefault="004F3FB3" w:rsidP="005A138C">
      <w:pPr>
        <w:ind w:left="1440" w:hanging="720"/>
        <w:rPr>
          <w:sz w:val="22"/>
          <w:szCs w:val="22"/>
        </w:rPr>
      </w:pPr>
      <w:r w:rsidRPr="00B54C94">
        <w:rPr>
          <w:sz w:val="22"/>
          <w:szCs w:val="22"/>
        </w:rPr>
        <w:t>B.</w:t>
      </w:r>
      <w:r w:rsidRPr="00B54C94">
        <w:rPr>
          <w:sz w:val="22"/>
          <w:szCs w:val="22"/>
        </w:rPr>
        <w:tab/>
        <w:t>Unless respiratory protective equipment is used, as provided in D.1703, or the assessment of intake is based on bioassays, the licensee or registrant shall assume that an individual inhales radioactive material at the airborne concentration in which the individual is present.</w:t>
      </w:r>
    </w:p>
    <w:p w14:paraId="6BCF6CA5" w14:textId="77777777" w:rsidR="005A138C" w:rsidRPr="00B54C94" w:rsidRDefault="005A138C" w:rsidP="004F3FB3">
      <w:pPr>
        <w:rPr>
          <w:sz w:val="22"/>
          <w:szCs w:val="22"/>
        </w:rPr>
      </w:pPr>
    </w:p>
    <w:p w14:paraId="0F87F686" w14:textId="77777777" w:rsidR="004F3FB3" w:rsidRPr="00B54C94" w:rsidRDefault="004F3FB3" w:rsidP="005A138C">
      <w:pPr>
        <w:ind w:left="1440" w:hanging="720"/>
        <w:rPr>
          <w:sz w:val="22"/>
          <w:szCs w:val="22"/>
        </w:rPr>
      </w:pPr>
      <w:r w:rsidRPr="00B54C94">
        <w:rPr>
          <w:sz w:val="22"/>
          <w:szCs w:val="22"/>
        </w:rPr>
        <w:lastRenderedPageBreak/>
        <w:t>C.</w:t>
      </w:r>
      <w:r w:rsidRPr="00B54C94">
        <w:rPr>
          <w:sz w:val="22"/>
          <w:szCs w:val="22"/>
        </w:rPr>
        <w:tab/>
        <w:t>When specific information on the physical and biochemical properties of the radionuclides taken into the body or the behavior of the material in an individual is known, the licensee or registrant may:</w:t>
      </w:r>
    </w:p>
    <w:p w14:paraId="6E091A77" w14:textId="77777777" w:rsidR="005A138C" w:rsidRPr="00B54C94" w:rsidRDefault="005A138C" w:rsidP="004F3FB3">
      <w:pPr>
        <w:rPr>
          <w:sz w:val="22"/>
          <w:szCs w:val="22"/>
        </w:rPr>
      </w:pPr>
    </w:p>
    <w:p w14:paraId="6E493260" w14:textId="4867502F" w:rsidR="004F3FB3" w:rsidRPr="00B54C94" w:rsidRDefault="004F3FB3" w:rsidP="005A138C">
      <w:pPr>
        <w:ind w:left="2160" w:hanging="720"/>
        <w:rPr>
          <w:sz w:val="22"/>
          <w:szCs w:val="22"/>
        </w:rPr>
      </w:pPr>
      <w:r w:rsidRPr="00B54C94">
        <w:rPr>
          <w:sz w:val="22"/>
          <w:szCs w:val="22"/>
        </w:rPr>
        <w:t>(1)</w:t>
      </w:r>
      <w:r w:rsidRPr="00B54C94">
        <w:rPr>
          <w:sz w:val="22"/>
          <w:szCs w:val="22"/>
        </w:rPr>
        <w:tab/>
        <w:t>Use that information to calculate the committed effective dose equivalent, and, if used, the licensee or registrant shall document that information in the individual's record;</w:t>
      </w:r>
      <w:r w:rsidR="006A5C9E" w:rsidRPr="00B54C94">
        <w:rPr>
          <w:sz w:val="22"/>
          <w:szCs w:val="22"/>
        </w:rPr>
        <w:t xml:space="preserve"> </w:t>
      </w:r>
      <w:r w:rsidRPr="00B54C94">
        <w:rPr>
          <w:sz w:val="22"/>
          <w:szCs w:val="22"/>
        </w:rPr>
        <w:t>and</w:t>
      </w:r>
    </w:p>
    <w:p w14:paraId="091E837D" w14:textId="77777777" w:rsidR="005A138C" w:rsidRPr="00B54C94" w:rsidRDefault="005A138C" w:rsidP="005A138C">
      <w:pPr>
        <w:ind w:left="720" w:firstLine="720"/>
        <w:rPr>
          <w:sz w:val="22"/>
          <w:szCs w:val="22"/>
        </w:rPr>
      </w:pPr>
    </w:p>
    <w:p w14:paraId="72A71A90" w14:textId="77777777" w:rsidR="004F3FB3" w:rsidRPr="00B54C94" w:rsidRDefault="004F3FB3" w:rsidP="005A138C">
      <w:pPr>
        <w:ind w:left="2160" w:hanging="720"/>
        <w:rPr>
          <w:sz w:val="22"/>
          <w:szCs w:val="22"/>
        </w:rPr>
      </w:pPr>
      <w:r w:rsidRPr="00B54C94">
        <w:rPr>
          <w:sz w:val="22"/>
          <w:szCs w:val="22"/>
        </w:rPr>
        <w:t>(2)</w:t>
      </w:r>
      <w:r w:rsidRPr="00B54C94">
        <w:rPr>
          <w:sz w:val="22"/>
          <w:szCs w:val="22"/>
        </w:rPr>
        <w:tab/>
        <w:t>Upon prior approval of the Agency, adjust the DAC or ALI values to reflect the actual physical and chemical characteristics of airborne radioactive material, for example, aerosol size distribution or density; and</w:t>
      </w:r>
    </w:p>
    <w:p w14:paraId="0FB30372" w14:textId="77777777" w:rsidR="005A138C" w:rsidRPr="00B54C94" w:rsidRDefault="005A138C" w:rsidP="004F3FB3">
      <w:pPr>
        <w:rPr>
          <w:sz w:val="22"/>
          <w:szCs w:val="22"/>
        </w:rPr>
      </w:pPr>
    </w:p>
    <w:p w14:paraId="6197ED13" w14:textId="5DA00ACA" w:rsidR="004F3FB3" w:rsidRPr="00B54C94" w:rsidRDefault="004F3FB3" w:rsidP="005A138C">
      <w:pPr>
        <w:ind w:left="2160" w:hanging="720"/>
        <w:rPr>
          <w:sz w:val="22"/>
          <w:szCs w:val="22"/>
        </w:rPr>
      </w:pPr>
      <w:r w:rsidRPr="00B54C94">
        <w:rPr>
          <w:sz w:val="22"/>
          <w:szCs w:val="22"/>
        </w:rPr>
        <w:t>(3)</w:t>
      </w:r>
      <w:r w:rsidRPr="00B54C94">
        <w:rPr>
          <w:sz w:val="22"/>
          <w:szCs w:val="22"/>
        </w:rPr>
        <w:tab/>
        <w:t>Separately assess the contribution of fractional intakes of Class D, W, or Y compounds of a given radionuclide to the committed effective dose equivalent (CEDE)</w:t>
      </w:r>
      <w:r w:rsidR="006A5C9E" w:rsidRPr="00B54C94">
        <w:rPr>
          <w:sz w:val="22"/>
          <w:szCs w:val="22"/>
        </w:rPr>
        <w:t xml:space="preserve">. </w:t>
      </w:r>
      <w:r w:rsidRPr="00B54C94">
        <w:rPr>
          <w:sz w:val="22"/>
          <w:szCs w:val="22"/>
        </w:rPr>
        <w:t>See Appendix B.</w:t>
      </w:r>
    </w:p>
    <w:p w14:paraId="1C6EE8BE" w14:textId="77777777" w:rsidR="005A138C" w:rsidRPr="00B54C94" w:rsidRDefault="005A138C" w:rsidP="004F3FB3">
      <w:pPr>
        <w:rPr>
          <w:sz w:val="22"/>
          <w:szCs w:val="22"/>
        </w:rPr>
      </w:pPr>
    </w:p>
    <w:p w14:paraId="65E377A5" w14:textId="2B4B5F79" w:rsidR="004F3FB3" w:rsidRPr="00B54C94" w:rsidRDefault="004F3FB3" w:rsidP="005A138C">
      <w:pPr>
        <w:ind w:left="1440" w:hanging="720"/>
        <w:rPr>
          <w:sz w:val="22"/>
          <w:szCs w:val="22"/>
        </w:rPr>
      </w:pPr>
      <w:r w:rsidRPr="00B54C94">
        <w:rPr>
          <w:sz w:val="22"/>
          <w:szCs w:val="22"/>
        </w:rPr>
        <w:t>D.</w:t>
      </w:r>
      <w:r w:rsidRPr="00B54C94">
        <w:rPr>
          <w:sz w:val="22"/>
          <w:szCs w:val="22"/>
        </w:rPr>
        <w:tab/>
        <w:t xml:space="preserve">If the licensee or registrant chooses to assess intakes of Class Y material using the measurements given in D.1204.A(2) or (3), the licensee or registrant may delay the recording and reporting of the assessments for periods up to </w:t>
      </w:r>
      <w:r w:rsidR="00497E32" w:rsidRPr="00B54C94">
        <w:rPr>
          <w:sz w:val="22"/>
          <w:szCs w:val="22"/>
        </w:rPr>
        <w:t xml:space="preserve">seven </w:t>
      </w:r>
      <w:r w:rsidRPr="00B54C94">
        <w:rPr>
          <w:sz w:val="22"/>
          <w:szCs w:val="22"/>
        </w:rPr>
        <w:t>months, unless otherwise required by D.2202 or D.2203. This delay permits the licensee or registrant to make additional measurements basic to the assessments.</w:t>
      </w:r>
    </w:p>
    <w:p w14:paraId="6271DEBD" w14:textId="77777777" w:rsidR="005A138C" w:rsidRPr="00B54C94" w:rsidRDefault="005A138C" w:rsidP="004F3FB3">
      <w:pPr>
        <w:rPr>
          <w:sz w:val="22"/>
          <w:szCs w:val="22"/>
        </w:rPr>
      </w:pPr>
    </w:p>
    <w:p w14:paraId="457AE4C8" w14:textId="77777777" w:rsidR="004F3FB3" w:rsidRPr="00B54C94" w:rsidRDefault="004F3FB3" w:rsidP="005A138C">
      <w:pPr>
        <w:ind w:left="1440" w:hanging="720"/>
        <w:rPr>
          <w:sz w:val="22"/>
          <w:szCs w:val="22"/>
        </w:rPr>
      </w:pPr>
      <w:r w:rsidRPr="00B54C94">
        <w:rPr>
          <w:sz w:val="22"/>
          <w:szCs w:val="22"/>
        </w:rPr>
        <w:t>E.</w:t>
      </w:r>
      <w:r w:rsidRPr="00B54C94">
        <w:rPr>
          <w:sz w:val="22"/>
          <w:szCs w:val="22"/>
        </w:rPr>
        <w:tab/>
        <w:t>If the identity and concentration of each radionuclide in a mixture are known, the fraction of the DAC applicable to the mixture for use in calculating DAC-hours shall be either:</w:t>
      </w:r>
    </w:p>
    <w:p w14:paraId="16A7AA9F" w14:textId="77777777" w:rsidR="005A138C" w:rsidRPr="00B54C94" w:rsidRDefault="005A138C" w:rsidP="004F3FB3">
      <w:pPr>
        <w:rPr>
          <w:sz w:val="22"/>
          <w:szCs w:val="22"/>
        </w:rPr>
      </w:pPr>
    </w:p>
    <w:p w14:paraId="394940B2" w14:textId="77777777" w:rsidR="004F3FB3" w:rsidRPr="00B54C94" w:rsidRDefault="004F3FB3" w:rsidP="005A138C">
      <w:pPr>
        <w:ind w:left="2160" w:hanging="720"/>
        <w:rPr>
          <w:sz w:val="22"/>
          <w:szCs w:val="22"/>
        </w:rPr>
      </w:pPr>
      <w:r w:rsidRPr="00B54C94">
        <w:rPr>
          <w:sz w:val="22"/>
          <w:szCs w:val="22"/>
        </w:rPr>
        <w:t>(1)</w:t>
      </w:r>
      <w:r w:rsidRPr="00B54C94">
        <w:rPr>
          <w:sz w:val="22"/>
          <w:szCs w:val="22"/>
        </w:rPr>
        <w:tab/>
        <w:t>The sum of the ratios of the concentration to the appropriate DAC value, that is, D, W, or Y, from Appendix B for each radionuclide in the mixture; or</w:t>
      </w:r>
    </w:p>
    <w:p w14:paraId="4A43C993" w14:textId="77777777" w:rsidR="005A138C" w:rsidRPr="00B54C94" w:rsidRDefault="005A138C" w:rsidP="004F3FB3">
      <w:pPr>
        <w:rPr>
          <w:sz w:val="22"/>
          <w:szCs w:val="22"/>
        </w:rPr>
      </w:pPr>
    </w:p>
    <w:p w14:paraId="2598EF3C" w14:textId="77777777" w:rsidR="004F3FB3" w:rsidRPr="00B54C94" w:rsidRDefault="004F3FB3" w:rsidP="005A138C">
      <w:pPr>
        <w:ind w:left="2160" w:hanging="720"/>
        <w:rPr>
          <w:sz w:val="22"/>
          <w:szCs w:val="22"/>
        </w:rPr>
      </w:pPr>
      <w:r w:rsidRPr="00B54C94">
        <w:rPr>
          <w:sz w:val="22"/>
          <w:szCs w:val="22"/>
        </w:rPr>
        <w:t>(2)</w:t>
      </w:r>
      <w:r w:rsidRPr="00B54C94">
        <w:rPr>
          <w:sz w:val="22"/>
          <w:szCs w:val="22"/>
        </w:rPr>
        <w:tab/>
        <w:t>The ratio of the total concentration for all radionuclides in the mixture to the most restrictive DAC value for any radionuclide in the mixture.</w:t>
      </w:r>
    </w:p>
    <w:p w14:paraId="771E9AAC" w14:textId="77777777" w:rsidR="005A138C" w:rsidRPr="00B54C94" w:rsidRDefault="005A138C" w:rsidP="004F3FB3">
      <w:pPr>
        <w:rPr>
          <w:sz w:val="22"/>
          <w:szCs w:val="22"/>
        </w:rPr>
      </w:pPr>
    </w:p>
    <w:p w14:paraId="6C20BC6E" w14:textId="77777777" w:rsidR="004F3FB3" w:rsidRPr="00B54C94" w:rsidRDefault="004F3FB3" w:rsidP="005A138C">
      <w:pPr>
        <w:ind w:left="1440" w:hanging="720"/>
        <w:rPr>
          <w:sz w:val="22"/>
          <w:szCs w:val="22"/>
        </w:rPr>
      </w:pPr>
      <w:r w:rsidRPr="00B54C94">
        <w:rPr>
          <w:sz w:val="22"/>
          <w:szCs w:val="22"/>
        </w:rPr>
        <w:t>F.</w:t>
      </w:r>
      <w:r w:rsidRPr="00B54C94">
        <w:rPr>
          <w:sz w:val="22"/>
          <w:szCs w:val="22"/>
        </w:rPr>
        <w:tab/>
        <w:t>If the identity of each radionuclide in a mixture is known, but the concentration of one or more of the radionuclides in the mixture is not known, the DAC for the mixture shall be the most restrictive DAC of any radionuclide in the mixture.</w:t>
      </w:r>
    </w:p>
    <w:p w14:paraId="3EE9C338" w14:textId="77777777" w:rsidR="005A138C" w:rsidRPr="00B54C94" w:rsidRDefault="005A138C" w:rsidP="004F3FB3">
      <w:pPr>
        <w:rPr>
          <w:sz w:val="22"/>
          <w:szCs w:val="22"/>
        </w:rPr>
      </w:pPr>
    </w:p>
    <w:p w14:paraId="28F30D8B" w14:textId="77777777" w:rsidR="004F3FB3" w:rsidRPr="00B54C94" w:rsidRDefault="004F3FB3" w:rsidP="005A138C">
      <w:pPr>
        <w:ind w:left="1440" w:hanging="720"/>
        <w:rPr>
          <w:sz w:val="22"/>
          <w:szCs w:val="22"/>
        </w:rPr>
      </w:pPr>
      <w:r w:rsidRPr="00B54C94">
        <w:rPr>
          <w:sz w:val="22"/>
          <w:szCs w:val="22"/>
        </w:rPr>
        <w:t>G.</w:t>
      </w:r>
      <w:r w:rsidRPr="00B54C94">
        <w:rPr>
          <w:sz w:val="22"/>
          <w:szCs w:val="22"/>
        </w:rPr>
        <w:tab/>
        <w:t>When a mixture of radionuclides in air exists, a licensee or registrant may disregard certain radionuclides in the mixture if:</w:t>
      </w:r>
    </w:p>
    <w:p w14:paraId="0F5B4AF1" w14:textId="77777777" w:rsidR="005A138C" w:rsidRPr="00B54C94" w:rsidRDefault="005A138C" w:rsidP="004F3FB3">
      <w:pPr>
        <w:rPr>
          <w:sz w:val="22"/>
          <w:szCs w:val="22"/>
        </w:rPr>
      </w:pPr>
    </w:p>
    <w:p w14:paraId="3C56B0EE" w14:textId="77777777" w:rsidR="004F3FB3" w:rsidRPr="00B54C94" w:rsidRDefault="004F3FB3" w:rsidP="005A138C">
      <w:pPr>
        <w:ind w:left="2160" w:hanging="720"/>
        <w:rPr>
          <w:sz w:val="22"/>
          <w:szCs w:val="22"/>
        </w:rPr>
      </w:pPr>
      <w:r w:rsidRPr="00B54C94">
        <w:rPr>
          <w:sz w:val="22"/>
          <w:szCs w:val="22"/>
        </w:rPr>
        <w:t>(1)</w:t>
      </w:r>
      <w:r w:rsidRPr="00B54C94">
        <w:rPr>
          <w:sz w:val="22"/>
          <w:szCs w:val="22"/>
        </w:rPr>
        <w:tab/>
        <w:t>The licensee or registrant uses the total activity of the mixture in demonstrating compliance with the dose limits in D.6 and in complying with the monitoring requirements in D.1502.B, and</w:t>
      </w:r>
    </w:p>
    <w:p w14:paraId="64CE68D6" w14:textId="77777777" w:rsidR="005A138C" w:rsidRPr="00B54C94" w:rsidRDefault="005A138C" w:rsidP="004F3FB3">
      <w:pPr>
        <w:rPr>
          <w:sz w:val="22"/>
          <w:szCs w:val="22"/>
        </w:rPr>
      </w:pPr>
    </w:p>
    <w:p w14:paraId="5D98B36E" w14:textId="315E8951" w:rsidR="004F3FB3" w:rsidRPr="00B54C94" w:rsidRDefault="004F3FB3" w:rsidP="00CA73AB">
      <w:pPr>
        <w:ind w:left="2160" w:hanging="720"/>
        <w:rPr>
          <w:sz w:val="22"/>
          <w:szCs w:val="22"/>
        </w:rPr>
      </w:pPr>
      <w:r w:rsidRPr="00B54C94">
        <w:rPr>
          <w:sz w:val="22"/>
          <w:szCs w:val="22"/>
        </w:rPr>
        <w:t>(2)</w:t>
      </w:r>
      <w:r w:rsidRPr="00B54C94">
        <w:rPr>
          <w:sz w:val="22"/>
          <w:szCs w:val="22"/>
        </w:rPr>
        <w:tab/>
        <w:t xml:space="preserve">The concentration of any radionuclide disregarded is </w:t>
      </w:r>
      <w:r w:rsidR="00716F52" w:rsidRPr="00B54C94">
        <w:rPr>
          <w:sz w:val="22"/>
          <w:szCs w:val="22"/>
        </w:rPr>
        <w:t xml:space="preserve">fewer </w:t>
      </w:r>
      <w:r w:rsidRPr="00B54C94">
        <w:rPr>
          <w:sz w:val="22"/>
          <w:szCs w:val="22"/>
        </w:rPr>
        <w:t>than 10 percent of its DAC, and</w:t>
      </w:r>
    </w:p>
    <w:p w14:paraId="46286D0F" w14:textId="77777777" w:rsidR="005A138C" w:rsidRPr="00B54C94" w:rsidRDefault="005A138C" w:rsidP="004F3FB3">
      <w:pPr>
        <w:rPr>
          <w:sz w:val="22"/>
          <w:szCs w:val="22"/>
        </w:rPr>
      </w:pPr>
    </w:p>
    <w:p w14:paraId="17ECBA15" w14:textId="77777777" w:rsidR="004F3FB3" w:rsidRPr="00B54C94" w:rsidRDefault="004F3FB3" w:rsidP="005A138C">
      <w:pPr>
        <w:ind w:left="2160" w:hanging="720"/>
        <w:rPr>
          <w:sz w:val="22"/>
          <w:szCs w:val="22"/>
        </w:rPr>
      </w:pPr>
      <w:r w:rsidRPr="00B54C94">
        <w:rPr>
          <w:sz w:val="22"/>
          <w:szCs w:val="22"/>
        </w:rPr>
        <w:t>(3)</w:t>
      </w:r>
      <w:r w:rsidRPr="00B54C94">
        <w:rPr>
          <w:sz w:val="22"/>
          <w:szCs w:val="22"/>
        </w:rPr>
        <w:tab/>
        <w:t>The sum of these percentages for all of the radionuclides disregarded in the mixture does not exceed 30 percent.</w:t>
      </w:r>
    </w:p>
    <w:p w14:paraId="6FAB851A" w14:textId="77777777" w:rsidR="005A138C" w:rsidRPr="00B54C94" w:rsidRDefault="005A138C" w:rsidP="004F3FB3">
      <w:pPr>
        <w:rPr>
          <w:sz w:val="22"/>
          <w:szCs w:val="22"/>
        </w:rPr>
      </w:pPr>
    </w:p>
    <w:p w14:paraId="221E2F9B" w14:textId="70C221E4" w:rsidR="004F3FB3" w:rsidRPr="00B54C94" w:rsidRDefault="00CA73AB" w:rsidP="00CA73AB">
      <w:pPr>
        <w:ind w:left="2160" w:hanging="1440"/>
        <w:rPr>
          <w:sz w:val="22"/>
          <w:szCs w:val="22"/>
        </w:rPr>
      </w:pPr>
      <w:r w:rsidRPr="00B54C94">
        <w:rPr>
          <w:sz w:val="22"/>
          <w:szCs w:val="22"/>
        </w:rPr>
        <w:t xml:space="preserve">H.         </w:t>
      </w:r>
      <w:r w:rsidR="004F3FB3" w:rsidRPr="00B54C94">
        <w:rPr>
          <w:sz w:val="22"/>
          <w:szCs w:val="22"/>
        </w:rPr>
        <w:t>(1)</w:t>
      </w:r>
      <w:r w:rsidR="004F3FB3" w:rsidRPr="00B54C94">
        <w:rPr>
          <w:sz w:val="22"/>
          <w:szCs w:val="22"/>
        </w:rPr>
        <w:tab/>
        <w:t>In order to calculate the committed effective dose equival</w:t>
      </w:r>
      <w:r w:rsidR="00DA45B2" w:rsidRPr="00B54C94">
        <w:rPr>
          <w:sz w:val="22"/>
          <w:szCs w:val="22"/>
        </w:rPr>
        <w:t>ent, the licensee or registrant</w:t>
      </w:r>
      <w:r w:rsidR="004F3FB3" w:rsidRPr="00B54C94">
        <w:rPr>
          <w:sz w:val="22"/>
          <w:szCs w:val="22"/>
        </w:rPr>
        <w:t xml:space="preserve"> may assume that the inhalation of one ALI, or an exposure of 2,000 DAC-hours, results in a committed effective dose equivalent of 5 rem (0.05 </w:t>
      </w:r>
      <w:proofErr w:type="spellStart"/>
      <w:r w:rsidR="004F3FB3" w:rsidRPr="00B54C94">
        <w:rPr>
          <w:sz w:val="22"/>
          <w:szCs w:val="22"/>
        </w:rPr>
        <w:t>Sv</w:t>
      </w:r>
      <w:proofErr w:type="spellEnd"/>
      <w:r w:rsidR="004F3FB3" w:rsidRPr="00B54C94">
        <w:rPr>
          <w:sz w:val="22"/>
          <w:szCs w:val="22"/>
        </w:rPr>
        <w:t xml:space="preserve">) </w:t>
      </w:r>
      <w:r w:rsidR="004F3FB3" w:rsidRPr="00B54C94">
        <w:rPr>
          <w:sz w:val="22"/>
          <w:szCs w:val="22"/>
        </w:rPr>
        <w:lastRenderedPageBreak/>
        <w:t>for radionuclides that have their ALIs or DACs based on the committed effective</w:t>
      </w:r>
      <w:r w:rsidR="00AF06DE" w:rsidRPr="00B54C94">
        <w:rPr>
          <w:sz w:val="22"/>
          <w:szCs w:val="22"/>
        </w:rPr>
        <w:t xml:space="preserve"> </w:t>
      </w:r>
      <w:r w:rsidR="004F3FB3" w:rsidRPr="00B54C94">
        <w:rPr>
          <w:sz w:val="22"/>
          <w:szCs w:val="22"/>
        </w:rPr>
        <w:t>dose equivalent.</w:t>
      </w:r>
    </w:p>
    <w:p w14:paraId="7B151C34" w14:textId="77777777" w:rsidR="005A138C" w:rsidRPr="00B54C94" w:rsidRDefault="005A138C" w:rsidP="004F3FB3">
      <w:pPr>
        <w:rPr>
          <w:sz w:val="22"/>
          <w:szCs w:val="22"/>
        </w:rPr>
      </w:pPr>
    </w:p>
    <w:p w14:paraId="73E8015B" w14:textId="059A6819" w:rsidR="004F3FB3" w:rsidRPr="00B54C94" w:rsidRDefault="004F3FB3" w:rsidP="005A138C">
      <w:pPr>
        <w:ind w:left="2160" w:hanging="720"/>
        <w:rPr>
          <w:sz w:val="22"/>
          <w:szCs w:val="22"/>
        </w:rPr>
      </w:pPr>
      <w:r w:rsidRPr="00B54C94">
        <w:rPr>
          <w:sz w:val="22"/>
          <w:szCs w:val="22"/>
        </w:rPr>
        <w:t>(2)</w:t>
      </w:r>
      <w:r w:rsidRPr="00B54C94">
        <w:rPr>
          <w:sz w:val="22"/>
          <w:szCs w:val="22"/>
        </w:rPr>
        <w:tab/>
        <w:t>When the ALI (and the associated DAC) is determined by the non-stocha</w:t>
      </w:r>
      <w:r w:rsidR="00DA45B2" w:rsidRPr="00B54C94">
        <w:rPr>
          <w:sz w:val="22"/>
          <w:szCs w:val="22"/>
        </w:rPr>
        <w:t>stic organ dose limit of 50 rem</w:t>
      </w:r>
      <w:r w:rsidRPr="00B54C94">
        <w:rPr>
          <w:sz w:val="22"/>
          <w:szCs w:val="22"/>
        </w:rPr>
        <w:t xml:space="preserve"> (0.5 </w:t>
      </w:r>
      <w:proofErr w:type="spellStart"/>
      <w:r w:rsidRPr="00B54C94">
        <w:rPr>
          <w:sz w:val="22"/>
          <w:szCs w:val="22"/>
        </w:rPr>
        <w:t>Sv</w:t>
      </w:r>
      <w:proofErr w:type="spellEnd"/>
      <w:r w:rsidRPr="00B54C94">
        <w:rPr>
          <w:sz w:val="22"/>
          <w:szCs w:val="22"/>
        </w:rPr>
        <w:t>),</w:t>
      </w:r>
      <w:r w:rsidR="006A5C9E" w:rsidRPr="00B54C94">
        <w:rPr>
          <w:sz w:val="22"/>
          <w:szCs w:val="22"/>
        </w:rPr>
        <w:t xml:space="preserve"> </w:t>
      </w:r>
      <w:r w:rsidRPr="00B54C94">
        <w:rPr>
          <w:sz w:val="22"/>
          <w:szCs w:val="22"/>
        </w:rPr>
        <w:t xml:space="preserve">the intake of radionuclides that would result in a committed effective dose equivalent of 5 rem (0.05 </w:t>
      </w:r>
      <w:proofErr w:type="spellStart"/>
      <w:r w:rsidRPr="00B54C94">
        <w:rPr>
          <w:sz w:val="22"/>
          <w:szCs w:val="22"/>
        </w:rPr>
        <w:t>Sv</w:t>
      </w:r>
      <w:proofErr w:type="spellEnd"/>
      <w:r w:rsidRPr="00B54C94">
        <w:rPr>
          <w:sz w:val="22"/>
          <w:szCs w:val="22"/>
        </w:rPr>
        <w:t xml:space="preserve">), (the stochastic ALI) is listed in parentheses in Table I of Appendix B to </w:t>
      </w:r>
      <w:r w:rsidR="00716F52" w:rsidRPr="00B54C94">
        <w:rPr>
          <w:sz w:val="22"/>
          <w:szCs w:val="22"/>
        </w:rPr>
        <w:t>P</w:t>
      </w:r>
      <w:r w:rsidRPr="00B54C94">
        <w:rPr>
          <w:sz w:val="22"/>
          <w:szCs w:val="22"/>
        </w:rPr>
        <w:t>art D</w:t>
      </w:r>
      <w:r w:rsidR="006A5C9E" w:rsidRPr="00B54C94">
        <w:rPr>
          <w:sz w:val="22"/>
          <w:szCs w:val="22"/>
        </w:rPr>
        <w:t xml:space="preserve">. </w:t>
      </w:r>
      <w:r w:rsidRPr="00B54C94">
        <w:rPr>
          <w:sz w:val="22"/>
          <w:szCs w:val="22"/>
        </w:rPr>
        <w:t>In this case, the licensee or registrant may, as a simplifying assumption, use the stochastic ALIs to determine committed effective</w:t>
      </w:r>
      <w:r w:rsidR="00AF06DE" w:rsidRPr="00B54C94">
        <w:rPr>
          <w:sz w:val="22"/>
          <w:szCs w:val="22"/>
        </w:rPr>
        <w:t xml:space="preserve"> </w:t>
      </w:r>
      <w:r w:rsidRPr="00B54C94">
        <w:rPr>
          <w:sz w:val="22"/>
          <w:szCs w:val="22"/>
        </w:rPr>
        <w:t>dose equivalent</w:t>
      </w:r>
      <w:r w:rsidR="006A5C9E" w:rsidRPr="00B54C94">
        <w:rPr>
          <w:sz w:val="22"/>
          <w:szCs w:val="22"/>
        </w:rPr>
        <w:t xml:space="preserve">. </w:t>
      </w:r>
      <w:r w:rsidRPr="00B54C94">
        <w:rPr>
          <w:sz w:val="22"/>
          <w:szCs w:val="22"/>
        </w:rPr>
        <w:t>However, if the licensee or registrant uses the stochastic ALIs, the licensee or registrant must also demonstrate that the limit in D.1201.A(1)(b) is met.</w:t>
      </w:r>
    </w:p>
    <w:p w14:paraId="2688F3AD" w14:textId="77777777" w:rsidR="004F3FB3" w:rsidRPr="00B54C94" w:rsidRDefault="004F3FB3" w:rsidP="004F3FB3">
      <w:pPr>
        <w:rPr>
          <w:sz w:val="22"/>
          <w:szCs w:val="22"/>
        </w:rPr>
      </w:pPr>
    </w:p>
    <w:p w14:paraId="6EF8F1D0" w14:textId="3AA6ADFE" w:rsidR="004F3FB3" w:rsidRPr="00B54C94" w:rsidRDefault="004F3FB3" w:rsidP="005A138C">
      <w:pPr>
        <w:ind w:left="720" w:hanging="720"/>
        <w:rPr>
          <w:sz w:val="22"/>
          <w:szCs w:val="22"/>
        </w:rPr>
      </w:pPr>
      <w:r w:rsidRPr="00B54C94">
        <w:rPr>
          <w:b/>
          <w:sz w:val="22"/>
          <w:szCs w:val="22"/>
        </w:rPr>
        <w:t xml:space="preserve">1206. </w:t>
      </w:r>
      <w:r w:rsidR="005A138C" w:rsidRPr="00B54C94">
        <w:rPr>
          <w:b/>
          <w:sz w:val="22"/>
          <w:szCs w:val="22"/>
        </w:rPr>
        <w:tab/>
      </w:r>
      <w:r w:rsidRPr="00B54C94">
        <w:rPr>
          <w:b/>
          <w:sz w:val="22"/>
          <w:szCs w:val="22"/>
        </w:rPr>
        <w:t xml:space="preserve">Planned </w:t>
      </w:r>
      <w:r w:rsidR="00BC782E" w:rsidRPr="00B54C94">
        <w:rPr>
          <w:b/>
          <w:sz w:val="22"/>
          <w:szCs w:val="22"/>
        </w:rPr>
        <w:t>s</w:t>
      </w:r>
      <w:r w:rsidRPr="00B54C94">
        <w:rPr>
          <w:b/>
          <w:sz w:val="22"/>
          <w:szCs w:val="22"/>
        </w:rPr>
        <w:t xml:space="preserve">pecial </w:t>
      </w:r>
      <w:r w:rsidR="00BC782E" w:rsidRPr="00B54C94">
        <w:rPr>
          <w:b/>
          <w:sz w:val="22"/>
          <w:szCs w:val="22"/>
        </w:rPr>
        <w:t>e</w:t>
      </w:r>
      <w:r w:rsidRPr="00B54C94">
        <w:rPr>
          <w:b/>
          <w:sz w:val="22"/>
          <w:szCs w:val="22"/>
        </w:rPr>
        <w:t>xposures</w:t>
      </w:r>
      <w:r w:rsidR="006A5C9E" w:rsidRPr="00B54C94">
        <w:rPr>
          <w:b/>
          <w:sz w:val="22"/>
          <w:szCs w:val="22"/>
        </w:rPr>
        <w:t xml:space="preserve">. </w:t>
      </w:r>
      <w:r w:rsidRPr="00B54C94">
        <w:rPr>
          <w:sz w:val="22"/>
          <w:szCs w:val="22"/>
        </w:rPr>
        <w:t>A licensee or registrant ma</w:t>
      </w:r>
      <w:r w:rsidR="00DA45B2" w:rsidRPr="00B54C94">
        <w:rPr>
          <w:sz w:val="22"/>
          <w:szCs w:val="22"/>
        </w:rPr>
        <w:t xml:space="preserve">y authorize an adult worker to </w:t>
      </w:r>
      <w:r w:rsidRPr="00B54C94">
        <w:rPr>
          <w:sz w:val="22"/>
          <w:szCs w:val="22"/>
        </w:rPr>
        <w:t>receive doses in addition to and accounted for separately from the doses received under the limits specified in D.1201 provided that each of the following conditions is satisfied:</w:t>
      </w:r>
    </w:p>
    <w:p w14:paraId="5F619AB8" w14:textId="77777777" w:rsidR="005A138C" w:rsidRPr="00B54C94" w:rsidRDefault="005A138C" w:rsidP="004F3FB3">
      <w:pPr>
        <w:rPr>
          <w:sz w:val="22"/>
          <w:szCs w:val="22"/>
        </w:rPr>
      </w:pPr>
    </w:p>
    <w:p w14:paraId="3E795CE3" w14:textId="77777777" w:rsidR="004F3FB3" w:rsidRPr="00B54C94" w:rsidRDefault="004F3FB3" w:rsidP="005A138C">
      <w:pPr>
        <w:ind w:left="1440" w:hanging="720"/>
        <w:rPr>
          <w:sz w:val="22"/>
          <w:szCs w:val="22"/>
        </w:rPr>
      </w:pPr>
      <w:r w:rsidRPr="00B54C94">
        <w:rPr>
          <w:sz w:val="22"/>
          <w:szCs w:val="22"/>
        </w:rPr>
        <w:t>A.</w:t>
      </w:r>
      <w:r w:rsidRPr="00B54C94">
        <w:rPr>
          <w:sz w:val="22"/>
          <w:szCs w:val="22"/>
        </w:rPr>
        <w:tab/>
        <w:t>The licensee or registrant authorizes a planned special exposure only in an exceptional situation when alternatives that might avoid the dose estimated to result from the planned special exposure are unavailable or impractical.</w:t>
      </w:r>
    </w:p>
    <w:p w14:paraId="50ED3459" w14:textId="77777777" w:rsidR="005A138C" w:rsidRPr="00B54C94" w:rsidRDefault="005A138C" w:rsidP="004F3FB3">
      <w:pPr>
        <w:rPr>
          <w:sz w:val="22"/>
          <w:szCs w:val="22"/>
        </w:rPr>
      </w:pPr>
    </w:p>
    <w:p w14:paraId="36FE29E7" w14:textId="77777777" w:rsidR="004F3FB3" w:rsidRPr="00B54C94" w:rsidRDefault="004F3FB3" w:rsidP="005A138C">
      <w:pPr>
        <w:ind w:left="1440" w:hanging="720"/>
        <w:rPr>
          <w:sz w:val="22"/>
          <w:szCs w:val="22"/>
        </w:rPr>
      </w:pPr>
      <w:r w:rsidRPr="00B54C94">
        <w:rPr>
          <w:sz w:val="22"/>
          <w:szCs w:val="22"/>
        </w:rPr>
        <w:t>B.</w:t>
      </w:r>
      <w:r w:rsidRPr="00B54C94">
        <w:rPr>
          <w:sz w:val="22"/>
          <w:szCs w:val="22"/>
        </w:rPr>
        <w:tab/>
        <w:t>The licensee or registrant, and employer if the employer is not the licensee or registrant, specifically authorizes the planned special exposure, in writing, before the exposure occurs.</w:t>
      </w:r>
    </w:p>
    <w:p w14:paraId="4F9A4827" w14:textId="77777777" w:rsidR="005A138C" w:rsidRPr="00B54C94" w:rsidRDefault="005A138C" w:rsidP="004F3FB3">
      <w:pPr>
        <w:rPr>
          <w:sz w:val="22"/>
          <w:szCs w:val="22"/>
        </w:rPr>
      </w:pPr>
    </w:p>
    <w:p w14:paraId="6CCED3B6" w14:textId="77777777" w:rsidR="004F3FB3" w:rsidRPr="00B54C94" w:rsidRDefault="004F3FB3" w:rsidP="005A138C">
      <w:pPr>
        <w:ind w:left="1440" w:hanging="720"/>
        <w:rPr>
          <w:sz w:val="22"/>
          <w:szCs w:val="22"/>
        </w:rPr>
      </w:pPr>
      <w:r w:rsidRPr="00B54C94">
        <w:rPr>
          <w:sz w:val="22"/>
          <w:szCs w:val="22"/>
        </w:rPr>
        <w:t>C.</w:t>
      </w:r>
      <w:r w:rsidRPr="00B54C94">
        <w:rPr>
          <w:sz w:val="22"/>
          <w:szCs w:val="22"/>
        </w:rPr>
        <w:tab/>
        <w:t>Before a planned special exposure, the licensee or registrant ensures that each individual involved is:</w:t>
      </w:r>
    </w:p>
    <w:p w14:paraId="559CDB43" w14:textId="77777777" w:rsidR="005A138C" w:rsidRPr="00B54C94" w:rsidRDefault="005A138C" w:rsidP="004F3FB3">
      <w:pPr>
        <w:rPr>
          <w:sz w:val="22"/>
          <w:szCs w:val="22"/>
        </w:rPr>
      </w:pPr>
    </w:p>
    <w:p w14:paraId="7D9473C6" w14:textId="77777777" w:rsidR="004F3FB3" w:rsidRPr="00B54C94" w:rsidRDefault="004F3FB3" w:rsidP="005A138C">
      <w:pPr>
        <w:ind w:left="720" w:firstLine="720"/>
        <w:rPr>
          <w:sz w:val="22"/>
          <w:szCs w:val="22"/>
        </w:rPr>
      </w:pPr>
      <w:r w:rsidRPr="00B54C94">
        <w:rPr>
          <w:sz w:val="22"/>
          <w:szCs w:val="22"/>
        </w:rPr>
        <w:t>(1)</w:t>
      </w:r>
      <w:r w:rsidRPr="00B54C94">
        <w:rPr>
          <w:sz w:val="22"/>
          <w:szCs w:val="22"/>
        </w:rPr>
        <w:tab/>
        <w:t xml:space="preserve">Informed of the purpose of the planned operation; and </w:t>
      </w:r>
    </w:p>
    <w:p w14:paraId="432A7C59" w14:textId="77777777" w:rsidR="005A138C" w:rsidRPr="00B54C94" w:rsidRDefault="005A138C" w:rsidP="004F3FB3">
      <w:pPr>
        <w:rPr>
          <w:sz w:val="22"/>
          <w:szCs w:val="22"/>
        </w:rPr>
      </w:pPr>
    </w:p>
    <w:p w14:paraId="4FF14144" w14:textId="77777777" w:rsidR="004F3FB3" w:rsidRPr="00B54C94" w:rsidRDefault="004F3FB3" w:rsidP="005A138C">
      <w:pPr>
        <w:ind w:left="2160" w:hanging="720"/>
        <w:rPr>
          <w:sz w:val="22"/>
          <w:szCs w:val="22"/>
        </w:rPr>
      </w:pPr>
      <w:r w:rsidRPr="00B54C94">
        <w:rPr>
          <w:sz w:val="22"/>
          <w:szCs w:val="22"/>
        </w:rPr>
        <w:t>(2)</w:t>
      </w:r>
      <w:r w:rsidRPr="00B54C94">
        <w:rPr>
          <w:sz w:val="22"/>
          <w:szCs w:val="22"/>
        </w:rPr>
        <w:tab/>
        <w:t>Informed of the estimated doses and associated potential risks and specific radiation levels or other conditions that might be involved in performing the task; and</w:t>
      </w:r>
    </w:p>
    <w:p w14:paraId="7561ACDC" w14:textId="77777777" w:rsidR="00DA45B2" w:rsidRPr="00B54C94" w:rsidRDefault="00DA45B2" w:rsidP="005A138C">
      <w:pPr>
        <w:ind w:left="2160" w:hanging="720"/>
        <w:rPr>
          <w:sz w:val="22"/>
          <w:szCs w:val="22"/>
        </w:rPr>
      </w:pPr>
    </w:p>
    <w:p w14:paraId="3F3167FC" w14:textId="77777777" w:rsidR="004F3FB3" w:rsidRPr="00B54C94" w:rsidRDefault="004F3FB3" w:rsidP="005A138C">
      <w:pPr>
        <w:ind w:left="2160" w:hanging="720"/>
        <w:rPr>
          <w:sz w:val="22"/>
          <w:szCs w:val="22"/>
        </w:rPr>
      </w:pPr>
      <w:r w:rsidRPr="00B54C94">
        <w:rPr>
          <w:sz w:val="22"/>
          <w:szCs w:val="22"/>
        </w:rPr>
        <w:t>(3)</w:t>
      </w:r>
      <w:r w:rsidRPr="00B54C94">
        <w:rPr>
          <w:sz w:val="22"/>
          <w:szCs w:val="22"/>
        </w:rPr>
        <w:tab/>
        <w:t>Instructed in the measures to be taken to keep the dose ALARA considering other risks that may be present.</w:t>
      </w:r>
    </w:p>
    <w:p w14:paraId="656F1652" w14:textId="77777777" w:rsidR="005A138C" w:rsidRPr="00B54C94" w:rsidRDefault="005A138C" w:rsidP="004F3FB3">
      <w:pPr>
        <w:rPr>
          <w:sz w:val="22"/>
          <w:szCs w:val="22"/>
        </w:rPr>
      </w:pPr>
      <w:r w:rsidRPr="00B54C94">
        <w:rPr>
          <w:sz w:val="22"/>
          <w:szCs w:val="22"/>
        </w:rPr>
        <w:tab/>
      </w:r>
    </w:p>
    <w:p w14:paraId="71B83794" w14:textId="77777777" w:rsidR="004F3FB3" w:rsidRPr="00B54C94" w:rsidRDefault="004F3FB3" w:rsidP="005A138C">
      <w:pPr>
        <w:ind w:left="1440" w:hanging="720"/>
        <w:rPr>
          <w:sz w:val="22"/>
          <w:szCs w:val="22"/>
        </w:rPr>
      </w:pPr>
      <w:r w:rsidRPr="00B54C94">
        <w:rPr>
          <w:sz w:val="22"/>
          <w:szCs w:val="22"/>
        </w:rPr>
        <w:t>D.</w:t>
      </w:r>
      <w:r w:rsidRPr="00B54C94">
        <w:rPr>
          <w:sz w:val="22"/>
          <w:szCs w:val="22"/>
        </w:rPr>
        <w:tab/>
        <w:t>Prior to permitting an individual to participate in a planned special exposure, the licensee or registrant ascertains prior doses as required by D.2104.B during the lifetime of the individual for each individual involved.</w:t>
      </w:r>
    </w:p>
    <w:p w14:paraId="43392945" w14:textId="77777777" w:rsidR="005A138C" w:rsidRPr="00B54C94" w:rsidRDefault="005A138C" w:rsidP="004F3FB3">
      <w:pPr>
        <w:rPr>
          <w:sz w:val="22"/>
          <w:szCs w:val="22"/>
        </w:rPr>
      </w:pPr>
    </w:p>
    <w:p w14:paraId="02F10354" w14:textId="77777777" w:rsidR="004F3FB3" w:rsidRPr="00B54C94" w:rsidRDefault="004F3FB3" w:rsidP="005A138C">
      <w:pPr>
        <w:ind w:left="1440" w:hanging="720"/>
        <w:rPr>
          <w:sz w:val="22"/>
          <w:szCs w:val="22"/>
        </w:rPr>
      </w:pPr>
      <w:r w:rsidRPr="00B54C94">
        <w:rPr>
          <w:sz w:val="22"/>
          <w:szCs w:val="22"/>
        </w:rPr>
        <w:t>E.</w:t>
      </w:r>
      <w:r w:rsidRPr="00B54C94">
        <w:rPr>
          <w:sz w:val="22"/>
          <w:szCs w:val="22"/>
        </w:rPr>
        <w:tab/>
        <w:t>Subject to D.1201.B, the licensee or registrant shall not authorize a planned special exposure that would cause an individual to receive a dose from all planned special exposures and all doses in excess of the limits to exceed:</w:t>
      </w:r>
    </w:p>
    <w:p w14:paraId="73195706" w14:textId="77777777" w:rsidR="005A138C" w:rsidRPr="00B54C94" w:rsidRDefault="005A138C" w:rsidP="004F3FB3">
      <w:pPr>
        <w:rPr>
          <w:sz w:val="22"/>
          <w:szCs w:val="22"/>
        </w:rPr>
      </w:pPr>
    </w:p>
    <w:p w14:paraId="2E2C7326" w14:textId="77777777" w:rsidR="004F3FB3" w:rsidRPr="00B54C94" w:rsidRDefault="004F3FB3" w:rsidP="005A138C">
      <w:pPr>
        <w:ind w:left="720" w:firstLine="720"/>
        <w:rPr>
          <w:sz w:val="22"/>
          <w:szCs w:val="22"/>
        </w:rPr>
      </w:pPr>
      <w:r w:rsidRPr="00B54C94">
        <w:rPr>
          <w:sz w:val="22"/>
          <w:szCs w:val="22"/>
        </w:rPr>
        <w:t>(1)</w:t>
      </w:r>
      <w:r w:rsidRPr="00B54C94">
        <w:rPr>
          <w:sz w:val="22"/>
          <w:szCs w:val="22"/>
        </w:rPr>
        <w:tab/>
        <w:t>The numerical values of any of the dose limits in D.1201.A in any year; and</w:t>
      </w:r>
    </w:p>
    <w:p w14:paraId="7A4A4DD8" w14:textId="77777777" w:rsidR="005A138C" w:rsidRPr="00B54C94" w:rsidRDefault="005A138C" w:rsidP="004F3FB3">
      <w:pPr>
        <w:rPr>
          <w:sz w:val="22"/>
          <w:szCs w:val="22"/>
        </w:rPr>
      </w:pPr>
    </w:p>
    <w:p w14:paraId="0F995DE5" w14:textId="77777777" w:rsidR="004F3FB3" w:rsidRPr="00B54C94" w:rsidRDefault="00DA45B2" w:rsidP="005A138C">
      <w:pPr>
        <w:ind w:left="720" w:firstLine="720"/>
        <w:rPr>
          <w:sz w:val="22"/>
          <w:szCs w:val="22"/>
        </w:rPr>
      </w:pPr>
      <w:r w:rsidRPr="00B54C94">
        <w:rPr>
          <w:sz w:val="22"/>
          <w:szCs w:val="22"/>
        </w:rPr>
        <w:t>(2)</w:t>
      </w:r>
      <w:r w:rsidRPr="00B54C94">
        <w:rPr>
          <w:sz w:val="22"/>
          <w:szCs w:val="22"/>
        </w:rPr>
        <w:tab/>
      </w:r>
      <w:r w:rsidR="004F3FB3" w:rsidRPr="00B54C94">
        <w:rPr>
          <w:sz w:val="22"/>
          <w:szCs w:val="22"/>
        </w:rPr>
        <w:t>Five times the annual dose limits in D.1201.A during the individual's lifetime.</w:t>
      </w:r>
    </w:p>
    <w:p w14:paraId="09B3C893" w14:textId="77777777" w:rsidR="005A138C" w:rsidRPr="00B54C94" w:rsidRDefault="005A138C" w:rsidP="004F3FB3">
      <w:pPr>
        <w:rPr>
          <w:sz w:val="22"/>
          <w:szCs w:val="22"/>
        </w:rPr>
      </w:pPr>
    </w:p>
    <w:p w14:paraId="51227396" w14:textId="7C28EF47" w:rsidR="004F3FB3" w:rsidRPr="00B54C94" w:rsidRDefault="004F3FB3" w:rsidP="005A138C">
      <w:pPr>
        <w:ind w:left="1440" w:hanging="720"/>
        <w:rPr>
          <w:sz w:val="22"/>
          <w:szCs w:val="22"/>
        </w:rPr>
      </w:pPr>
      <w:r w:rsidRPr="00B54C94">
        <w:rPr>
          <w:sz w:val="22"/>
          <w:szCs w:val="22"/>
        </w:rPr>
        <w:t>F.</w:t>
      </w:r>
      <w:r w:rsidRPr="00B54C94">
        <w:rPr>
          <w:sz w:val="22"/>
          <w:szCs w:val="22"/>
        </w:rPr>
        <w:tab/>
        <w:t>The licensee or registrant maintains records of the conduct of a planned special exposure in accordance with D.2105 and submits a written report in accordance with D.2204</w:t>
      </w:r>
      <w:r w:rsidR="006A5C9E" w:rsidRPr="00B54C94">
        <w:rPr>
          <w:sz w:val="22"/>
          <w:szCs w:val="22"/>
        </w:rPr>
        <w:t xml:space="preserve">. </w:t>
      </w:r>
      <w:r w:rsidRPr="00B54C94">
        <w:rPr>
          <w:sz w:val="22"/>
          <w:szCs w:val="22"/>
        </w:rPr>
        <w:tab/>
      </w:r>
    </w:p>
    <w:p w14:paraId="31B92692" w14:textId="77777777" w:rsidR="005A138C" w:rsidRPr="00B54C94" w:rsidRDefault="005A138C" w:rsidP="004F3FB3">
      <w:pPr>
        <w:rPr>
          <w:sz w:val="22"/>
          <w:szCs w:val="22"/>
        </w:rPr>
      </w:pPr>
    </w:p>
    <w:p w14:paraId="27098A27" w14:textId="7A367481" w:rsidR="004F3FB3" w:rsidRPr="00B54C94" w:rsidRDefault="004F3FB3" w:rsidP="005A138C">
      <w:pPr>
        <w:ind w:left="1440" w:hanging="720"/>
        <w:rPr>
          <w:sz w:val="22"/>
          <w:szCs w:val="22"/>
        </w:rPr>
      </w:pPr>
      <w:r w:rsidRPr="00B54C94">
        <w:rPr>
          <w:sz w:val="22"/>
          <w:szCs w:val="22"/>
        </w:rPr>
        <w:lastRenderedPageBreak/>
        <w:t>G.</w:t>
      </w:r>
      <w:r w:rsidRPr="00B54C94">
        <w:rPr>
          <w:sz w:val="22"/>
          <w:szCs w:val="22"/>
        </w:rPr>
        <w:tab/>
        <w:t>The licensee or registrant records the best estimate of the dose resulting from the planned special exposure in the individual's record and informs the individual, in writing, of the dose within 30 days from the date of the planned special exposure</w:t>
      </w:r>
      <w:r w:rsidR="006A5C9E" w:rsidRPr="00B54C94">
        <w:rPr>
          <w:sz w:val="22"/>
          <w:szCs w:val="22"/>
        </w:rPr>
        <w:t xml:space="preserve">. </w:t>
      </w:r>
      <w:r w:rsidRPr="00B54C94">
        <w:rPr>
          <w:sz w:val="22"/>
          <w:szCs w:val="22"/>
        </w:rPr>
        <w:t>The dose from planned special exposures shall not be considered in controlling future occupational dose of the individual pursuant to D.1201.A but shall be included in evaluations required by D.1206.D and E.</w:t>
      </w:r>
    </w:p>
    <w:p w14:paraId="3405CF36" w14:textId="77777777" w:rsidR="005A138C" w:rsidRPr="00B54C94" w:rsidRDefault="005A138C" w:rsidP="004F3FB3">
      <w:pPr>
        <w:rPr>
          <w:sz w:val="22"/>
          <w:szCs w:val="22"/>
        </w:rPr>
      </w:pPr>
    </w:p>
    <w:p w14:paraId="5DEB2AAC" w14:textId="16824DBB" w:rsidR="004F3FB3" w:rsidRPr="00B54C94" w:rsidRDefault="004F3FB3" w:rsidP="005A138C">
      <w:pPr>
        <w:ind w:left="720" w:hanging="720"/>
        <w:rPr>
          <w:sz w:val="22"/>
          <w:szCs w:val="22"/>
        </w:rPr>
      </w:pPr>
      <w:r w:rsidRPr="00B54C94">
        <w:rPr>
          <w:b/>
          <w:sz w:val="22"/>
          <w:szCs w:val="22"/>
        </w:rPr>
        <w:t xml:space="preserve">1207. </w:t>
      </w:r>
      <w:r w:rsidR="005A138C" w:rsidRPr="00B54C94">
        <w:rPr>
          <w:b/>
          <w:sz w:val="22"/>
          <w:szCs w:val="22"/>
        </w:rPr>
        <w:tab/>
      </w:r>
      <w:r w:rsidRPr="00B54C94">
        <w:rPr>
          <w:b/>
          <w:sz w:val="22"/>
          <w:szCs w:val="22"/>
        </w:rPr>
        <w:t xml:space="preserve">Occupational </w:t>
      </w:r>
      <w:r w:rsidR="00BC782E" w:rsidRPr="00B54C94">
        <w:rPr>
          <w:b/>
          <w:sz w:val="22"/>
          <w:szCs w:val="22"/>
        </w:rPr>
        <w:t>d</w:t>
      </w:r>
      <w:r w:rsidRPr="00B54C94">
        <w:rPr>
          <w:b/>
          <w:sz w:val="22"/>
          <w:szCs w:val="22"/>
        </w:rPr>
        <w:t xml:space="preserve">ose </w:t>
      </w:r>
      <w:r w:rsidR="00BC782E" w:rsidRPr="00B54C94">
        <w:rPr>
          <w:b/>
          <w:sz w:val="22"/>
          <w:szCs w:val="22"/>
        </w:rPr>
        <w:t>l</w:t>
      </w:r>
      <w:r w:rsidRPr="00B54C94">
        <w:rPr>
          <w:b/>
          <w:sz w:val="22"/>
          <w:szCs w:val="22"/>
        </w:rPr>
        <w:t xml:space="preserve">imits for </w:t>
      </w:r>
      <w:r w:rsidR="00BC782E" w:rsidRPr="00B54C94">
        <w:rPr>
          <w:b/>
          <w:sz w:val="22"/>
          <w:szCs w:val="22"/>
        </w:rPr>
        <w:t>m</w:t>
      </w:r>
      <w:r w:rsidRPr="00B54C94">
        <w:rPr>
          <w:b/>
          <w:sz w:val="22"/>
          <w:szCs w:val="22"/>
        </w:rPr>
        <w:t>inors</w:t>
      </w:r>
      <w:r w:rsidR="006A5C9E" w:rsidRPr="00B54C94">
        <w:rPr>
          <w:sz w:val="22"/>
          <w:szCs w:val="22"/>
        </w:rPr>
        <w:t xml:space="preserve">. </w:t>
      </w:r>
      <w:r w:rsidRPr="00B54C94">
        <w:rPr>
          <w:sz w:val="22"/>
          <w:szCs w:val="22"/>
        </w:rPr>
        <w:t>The annual occupational dose limits for minors are 10 percent of the annual occupational dose limits specified for adult workers in D.1201.</w:t>
      </w:r>
    </w:p>
    <w:p w14:paraId="21D10372" w14:textId="77777777" w:rsidR="005A138C" w:rsidRPr="00B54C94" w:rsidRDefault="005A138C" w:rsidP="004F3FB3">
      <w:pPr>
        <w:rPr>
          <w:sz w:val="22"/>
          <w:szCs w:val="22"/>
        </w:rPr>
      </w:pPr>
    </w:p>
    <w:p w14:paraId="6A7DE2A9" w14:textId="2C9A0081" w:rsidR="004F3FB3" w:rsidRPr="00B54C94" w:rsidRDefault="004F3FB3" w:rsidP="004F3FB3">
      <w:pPr>
        <w:rPr>
          <w:b/>
          <w:sz w:val="22"/>
          <w:szCs w:val="22"/>
        </w:rPr>
      </w:pPr>
      <w:r w:rsidRPr="00B54C94">
        <w:rPr>
          <w:b/>
          <w:sz w:val="22"/>
          <w:szCs w:val="22"/>
        </w:rPr>
        <w:t xml:space="preserve">1208. </w:t>
      </w:r>
      <w:r w:rsidR="005A138C" w:rsidRPr="00B54C94">
        <w:rPr>
          <w:b/>
          <w:sz w:val="22"/>
          <w:szCs w:val="22"/>
        </w:rPr>
        <w:tab/>
      </w:r>
      <w:r w:rsidRPr="00B54C94">
        <w:rPr>
          <w:b/>
          <w:sz w:val="22"/>
          <w:szCs w:val="22"/>
        </w:rPr>
        <w:t xml:space="preserve">Dose </w:t>
      </w:r>
      <w:r w:rsidR="0060533E" w:rsidRPr="00B54C94">
        <w:rPr>
          <w:b/>
          <w:sz w:val="22"/>
          <w:szCs w:val="22"/>
        </w:rPr>
        <w:t xml:space="preserve">equivalent </w:t>
      </w:r>
      <w:r w:rsidRPr="00B54C94">
        <w:rPr>
          <w:b/>
          <w:sz w:val="22"/>
          <w:szCs w:val="22"/>
        </w:rPr>
        <w:t xml:space="preserve">to an </w:t>
      </w:r>
      <w:r w:rsidR="00BC782E" w:rsidRPr="00B54C94">
        <w:rPr>
          <w:b/>
          <w:sz w:val="22"/>
          <w:szCs w:val="22"/>
        </w:rPr>
        <w:t>e</w:t>
      </w:r>
      <w:r w:rsidRPr="00B54C94">
        <w:rPr>
          <w:b/>
          <w:sz w:val="22"/>
          <w:szCs w:val="22"/>
        </w:rPr>
        <w:t>mbryo/</w:t>
      </w:r>
      <w:r w:rsidR="00BC782E" w:rsidRPr="00B54C94">
        <w:rPr>
          <w:b/>
          <w:sz w:val="22"/>
          <w:szCs w:val="22"/>
        </w:rPr>
        <w:t>f</w:t>
      </w:r>
      <w:r w:rsidRPr="00B54C94">
        <w:rPr>
          <w:b/>
          <w:sz w:val="22"/>
          <w:szCs w:val="22"/>
        </w:rPr>
        <w:t>etus.</w:t>
      </w:r>
    </w:p>
    <w:p w14:paraId="7A6D5AB6" w14:textId="77777777" w:rsidR="005A138C" w:rsidRPr="00B54C94" w:rsidRDefault="005A138C" w:rsidP="004F3FB3">
      <w:pPr>
        <w:rPr>
          <w:b/>
          <w:sz w:val="22"/>
          <w:szCs w:val="22"/>
        </w:rPr>
      </w:pPr>
    </w:p>
    <w:p w14:paraId="503DF8D8" w14:textId="4696CF32" w:rsidR="004F3FB3" w:rsidRPr="00B54C94" w:rsidRDefault="004F3FB3" w:rsidP="005A138C">
      <w:pPr>
        <w:ind w:left="1440" w:hanging="720"/>
        <w:rPr>
          <w:sz w:val="22"/>
          <w:szCs w:val="22"/>
        </w:rPr>
      </w:pPr>
      <w:r w:rsidRPr="00B54C94">
        <w:rPr>
          <w:sz w:val="22"/>
          <w:szCs w:val="22"/>
        </w:rPr>
        <w:t>A.</w:t>
      </w:r>
      <w:r w:rsidRPr="00B54C94">
        <w:rPr>
          <w:sz w:val="22"/>
          <w:szCs w:val="22"/>
        </w:rPr>
        <w:tab/>
        <w:t>The licensee or registrant shall ensure that the dose equivalent to an embryo/fetus during the entire pregnancy, due to occupational exposure of a declared pregnant woman, does not exceed 5 mSv (0.5 rem)</w:t>
      </w:r>
      <w:r w:rsidR="006A5C9E" w:rsidRPr="00B54C94">
        <w:rPr>
          <w:sz w:val="22"/>
          <w:szCs w:val="22"/>
        </w:rPr>
        <w:t xml:space="preserve">. </w:t>
      </w:r>
      <w:r w:rsidRPr="00B54C94">
        <w:rPr>
          <w:sz w:val="22"/>
          <w:szCs w:val="22"/>
        </w:rPr>
        <w:t>See D.2106 for record keeping requirements.</w:t>
      </w:r>
    </w:p>
    <w:p w14:paraId="748052B4" w14:textId="77777777" w:rsidR="005A138C" w:rsidRPr="00B54C94" w:rsidRDefault="005A138C" w:rsidP="004F3FB3">
      <w:pPr>
        <w:rPr>
          <w:sz w:val="22"/>
          <w:szCs w:val="22"/>
        </w:rPr>
      </w:pPr>
    </w:p>
    <w:p w14:paraId="79F1B43B" w14:textId="7AE1E91E" w:rsidR="004F3FB3" w:rsidRPr="00B54C94" w:rsidRDefault="004F3FB3" w:rsidP="005A138C">
      <w:pPr>
        <w:ind w:left="1440" w:hanging="720"/>
        <w:rPr>
          <w:sz w:val="22"/>
          <w:szCs w:val="22"/>
        </w:rPr>
      </w:pPr>
      <w:r w:rsidRPr="00B54C94">
        <w:rPr>
          <w:sz w:val="22"/>
          <w:szCs w:val="22"/>
        </w:rPr>
        <w:t>B.</w:t>
      </w:r>
      <w:r w:rsidRPr="00B54C94">
        <w:rPr>
          <w:sz w:val="22"/>
          <w:szCs w:val="22"/>
        </w:rPr>
        <w:tab/>
        <w:t xml:space="preserve">The licensee or registrant shall make efforts </w:t>
      </w:r>
      <w:r w:rsidR="005A138C" w:rsidRPr="00B54C94">
        <w:rPr>
          <w:sz w:val="22"/>
          <w:szCs w:val="22"/>
        </w:rPr>
        <w:t>to avoid substantial variation</w:t>
      </w:r>
      <w:r w:rsidR="00615FCA" w:rsidRPr="00B54C94">
        <w:rPr>
          <w:rStyle w:val="FootnoteReference"/>
          <w:sz w:val="22"/>
          <w:szCs w:val="22"/>
        </w:rPr>
        <w:footnoteReference w:id="1"/>
      </w:r>
      <w:r w:rsidRPr="00B54C94">
        <w:rPr>
          <w:sz w:val="22"/>
          <w:szCs w:val="22"/>
        </w:rPr>
        <w:t xml:space="preserve"> above a uniform monthly exposure rate to a declared pregnant woman so as to satisfy the limit in D.1208.A.</w:t>
      </w:r>
    </w:p>
    <w:p w14:paraId="489C2A8D" w14:textId="77777777" w:rsidR="005A138C" w:rsidRPr="00B54C94" w:rsidRDefault="005A138C" w:rsidP="004F3FB3">
      <w:pPr>
        <w:rPr>
          <w:sz w:val="22"/>
          <w:szCs w:val="22"/>
        </w:rPr>
      </w:pPr>
    </w:p>
    <w:p w14:paraId="2A194B73" w14:textId="77777777" w:rsidR="004F3FB3" w:rsidRPr="00B54C94" w:rsidRDefault="004F3FB3" w:rsidP="005A138C">
      <w:pPr>
        <w:ind w:firstLine="720"/>
        <w:rPr>
          <w:sz w:val="22"/>
          <w:szCs w:val="22"/>
        </w:rPr>
      </w:pPr>
      <w:r w:rsidRPr="00B54C94">
        <w:rPr>
          <w:sz w:val="22"/>
          <w:szCs w:val="22"/>
        </w:rPr>
        <w:t>C.</w:t>
      </w:r>
      <w:r w:rsidRPr="00B54C94">
        <w:rPr>
          <w:sz w:val="22"/>
          <w:szCs w:val="22"/>
        </w:rPr>
        <w:tab/>
        <w:t>The dose equivalent to an embryo/fetus shall be taken as the sum of:</w:t>
      </w:r>
    </w:p>
    <w:p w14:paraId="277047A8" w14:textId="77777777" w:rsidR="006A6D98" w:rsidRPr="00B54C94" w:rsidRDefault="006A6D98" w:rsidP="004F3FB3">
      <w:pPr>
        <w:rPr>
          <w:sz w:val="22"/>
          <w:szCs w:val="22"/>
        </w:rPr>
      </w:pPr>
    </w:p>
    <w:p w14:paraId="1979B972" w14:textId="5153DED8" w:rsidR="004F3FB3" w:rsidRPr="00B54C94" w:rsidRDefault="004F3FB3" w:rsidP="006A6D98">
      <w:pPr>
        <w:ind w:left="720" w:firstLine="720"/>
        <w:rPr>
          <w:sz w:val="22"/>
          <w:szCs w:val="22"/>
        </w:rPr>
      </w:pPr>
      <w:r w:rsidRPr="00B54C94">
        <w:rPr>
          <w:sz w:val="22"/>
          <w:szCs w:val="22"/>
        </w:rPr>
        <w:t>(1)</w:t>
      </w:r>
      <w:r w:rsidRPr="00B54C94">
        <w:rPr>
          <w:sz w:val="22"/>
          <w:szCs w:val="22"/>
        </w:rPr>
        <w:tab/>
        <w:t>The deep</w:t>
      </w:r>
      <w:r w:rsidR="00AE2989" w:rsidRPr="00B54C94">
        <w:rPr>
          <w:sz w:val="22"/>
          <w:szCs w:val="22"/>
        </w:rPr>
        <w:t>-</w:t>
      </w:r>
      <w:r w:rsidRPr="00B54C94">
        <w:rPr>
          <w:sz w:val="22"/>
          <w:szCs w:val="22"/>
        </w:rPr>
        <w:t>dose equivalent to the declared pregnant woman; and</w:t>
      </w:r>
    </w:p>
    <w:p w14:paraId="6DCC13D7" w14:textId="77777777" w:rsidR="006A6D98" w:rsidRPr="00B54C94" w:rsidRDefault="006A6D98" w:rsidP="004F3FB3">
      <w:pPr>
        <w:rPr>
          <w:sz w:val="22"/>
          <w:szCs w:val="22"/>
        </w:rPr>
      </w:pPr>
    </w:p>
    <w:p w14:paraId="49221F9B" w14:textId="65699364" w:rsidR="004F3FB3" w:rsidRPr="00B54C94" w:rsidRDefault="004F3FB3" w:rsidP="006A6D98">
      <w:pPr>
        <w:ind w:left="2160" w:hanging="720"/>
        <w:rPr>
          <w:sz w:val="22"/>
          <w:szCs w:val="22"/>
        </w:rPr>
      </w:pPr>
      <w:r w:rsidRPr="00B54C94">
        <w:rPr>
          <w:sz w:val="22"/>
          <w:szCs w:val="22"/>
        </w:rPr>
        <w:t>(2)</w:t>
      </w:r>
      <w:r w:rsidRPr="00B54C94">
        <w:rPr>
          <w:sz w:val="22"/>
          <w:szCs w:val="22"/>
        </w:rPr>
        <w:tab/>
        <w:t>The dose</w:t>
      </w:r>
      <w:r w:rsidR="00AE2989" w:rsidRPr="00B54C94">
        <w:rPr>
          <w:sz w:val="22"/>
          <w:szCs w:val="22"/>
        </w:rPr>
        <w:t xml:space="preserve"> </w:t>
      </w:r>
      <w:r w:rsidRPr="00B54C94">
        <w:rPr>
          <w:sz w:val="22"/>
          <w:szCs w:val="22"/>
        </w:rPr>
        <w:t>equivalent to the embryo/fetus from radionuclides in the embryo/fetus and radionuclides in the declared pregnant woman.</w:t>
      </w:r>
    </w:p>
    <w:p w14:paraId="3D236AEE" w14:textId="77777777" w:rsidR="006A6D98" w:rsidRPr="00B54C94" w:rsidRDefault="006A6D98" w:rsidP="004F3FB3">
      <w:pPr>
        <w:rPr>
          <w:sz w:val="22"/>
          <w:szCs w:val="22"/>
        </w:rPr>
      </w:pPr>
    </w:p>
    <w:p w14:paraId="12C9FC56" w14:textId="77777777" w:rsidR="004F3FB3" w:rsidRPr="00B54C94" w:rsidRDefault="004F3FB3" w:rsidP="006A6D98">
      <w:pPr>
        <w:ind w:left="1440" w:hanging="720"/>
        <w:rPr>
          <w:sz w:val="22"/>
          <w:szCs w:val="22"/>
        </w:rPr>
      </w:pPr>
      <w:r w:rsidRPr="00B54C94">
        <w:rPr>
          <w:sz w:val="22"/>
          <w:szCs w:val="22"/>
        </w:rPr>
        <w:t>D.</w:t>
      </w:r>
      <w:r w:rsidRPr="00B54C94">
        <w:rPr>
          <w:sz w:val="22"/>
          <w:szCs w:val="22"/>
        </w:rPr>
        <w:tab/>
        <w:t>If the dose equivalent to the embryo/fetus is found to have exceeded 0.5 rem (5 mSv), or is within 0.5 mSv (0.05 rem) of this dose, by the time the woman declares her pregnancy to the licensee or registrant, the licensee or registrant shall be deemed to be in compliance with paragraph A of this section if the additional dose equivalent does not exceed) 5mSv (0.05 rem) during the remainder of the pregnancy.</w:t>
      </w:r>
    </w:p>
    <w:p w14:paraId="69E23AD8" w14:textId="77777777" w:rsidR="006A6D98" w:rsidRPr="00B54C94" w:rsidRDefault="006A6D98" w:rsidP="004F3FB3">
      <w:pPr>
        <w:rPr>
          <w:sz w:val="22"/>
          <w:szCs w:val="22"/>
        </w:rPr>
      </w:pPr>
    </w:p>
    <w:p w14:paraId="26F854E0" w14:textId="77777777" w:rsidR="004F3FB3" w:rsidRPr="00B54C94" w:rsidRDefault="004F3FB3" w:rsidP="006A6D98">
      <w:pPr>
        <w:jc w:val="center"/>
        <w:rPr>
          <w:b/>
          <w:sz w:val="22"/>
          <w:szCs w:val="22"/>
        </w:rPr>
      </w:pPr>
      <w:r w:rsidRPr="00B54C94">
        <w:rPr>
          <w:b/>
          <w:sz w:val="22"/>
          <w:szCs w:val="22"/>
        </w:rPr>
        <w:t>SUBPART D - RADIATION DOSE LIMITS FOR INDIVIDUAL MEMBERS OF THE PUBLIC</w:t>
      </w:r>
    </w:p>
    <w:p w14:paraId="1FDCD823" w14:textId="77777777" w:rsidR="006A6D98" w:rsidRPr="00B54C94" w:rsidRDefault="006A6D98" w:rsidP="004F3FB3">
      <w:pPr>
        <w:rPr>
          <w:sz w:val="22"/>
          <w:szCs w:val="22"/>
        </w:rPr>
      </w:pPr>
    </w:p>
    <w:p w14:paraId="765C8A7B" w14:textId="5A709324" w:rsidR="004F3FB3" w:rsidRPr="00B54C94" w:rsidRDefault="006A6D98" w:rsidP="004F3FB3">
      <w:pPr>
        <w:rPr>
          <w:b/>
          <w:sz w:val="22"/>
          <w:szCs w:val="22"/>
        </w:rPr>
      </w:pPr>
      <w:r w:rsidRPr="00B54C94">
        <w:rPr>
          <w:b/>
          <w:sz w:val="22"/>
          <w:szCs w:val="22"/>
        </w:rPr>
        <w:t>1301.</w:t>
      </w:r>
      <w:r w:rsidRPr="00B54C94">
        <w:rPr>
          <w:b/>
          <w:sz w:val="22"/>
          <w:szCs w:val="22"/>
        </w:rPr>
        <w:tab/>
      </w:r>
      <w:r w:rsidR="004F3FB3" w:rsidRPr="00B54C94">
        <w:rPr>
          <w:b/>
          <w:sz w:val="22"/>
          <w:szCs w:val="22"/>
        </w:rPr>
        <w:t xml:space="preserve">Dose </w:t>
      </w:r>
      <w:r w:rsidR="00BC782E" w:rsidRPr="00B54C94">
        <w:rPr>
          <w:b/>
          <w:sz w:val="22"/>
          <w:szCs w:val="22"/>
        </w:rPr>
        <w:t>l</w:t>
      </w:r>
      <w:r w:rsidR="004F3FB3" w:rsidRPr="00B54C94">
        <w:rPr>
          <w:b/>
          <w:sz w:val="22"/>
          <w:szCs w:val="22"/>
        </w:rPr>
        <w:t xml:space="preserve">imits for </w:t>
      </w:r>
      <w:r w:rsidR="00BC782E" w:rsidRPr="00B54C94">
        <w:rPr>
          <w:b/>
          <w:sz w:val="22"/>
          <w:szCs w:val="22"/>
        </w:rPr>
        <w:t>i</w:t>
      </w:r>
      <w:r w:rsidR="004F3FB3" w:rsidRPr="00B54C94">
        <w:rPr>
          <w:b/>
          <w:sz w:val="22"/>
          <w:szCs w:val="22"/>
        </w:rPr>
        <w:t xml:space="preserve">ndividual </w:t>
      </w:r>
      <w:r w:rsidR="00BC782E" w:rsidRPr="00B54C94">
        <w:rPr>
          <w:b/>
          <w:sz w:val="22"/>
          <w:szCs w:val="22"/>
        </w:rPr>
        <w:t>m</w:t>
      </w:r>
      <w:r w:rsidR="004F3FB3" w:rsidRPr="00B54C94">
        <w:rPr>
          <w:b/>
          <w:sz w:val="22"/>
          <w:szCs w:val="22"/>
        </w:rPr>
        <w:t xml:space="preserve">embers of the </w:t>
      </w:r>
      <w:r w:rsidR="00BC782E" w:rsidRPr="00B54C94">
        <w:rPr>
          <w:b/>
          <w:sz w:val="22"/>
          <w:szCs w:val="22"/>
        </w:rPr>
        <w:t>p</w:t>
      </w:r>
      <w:r w:rsidR="004F3FB3" w:rsidRPr="00B54C94">
        <w:rPr>
          <w:b/>
          <w:sz w:val="22"/>
          <w:szCs w:val="22"/>
        </w:rPr>
        <w:t>ublic.</w:t>
      </w:r>
    </w:p>
    <w:p w14:paraId="573993BB" w14:textId="77777777" w:rsidR="006A6D98" w:rsidRPr="00B54C94" w:rsidRDefault="006A6D98" w:rsidP="004F3FB3">
      <w:pPr>
        <w:rPr>
          <w:sz w:val="22"/>
          <w:szCs w:val="22"/>
        </w:rPr>
      </w:pPr>
    </w:p>
    <w:p w14:paraId="56E5614C" w14:textId="77777777" w:rsidR="004F3FB3" w:rsidRPr="00B54C94" w:rsidRDefault="004F3FB3" w:rsidP="006A6D98">
      <w:pPr>
        <w:ind w:firstLine="720"/>
        <w:rPr>
          <w:sz w:val="22"/>
          <w:szCs w:val="22"/>
        </w:rPr>
      </w:pPr>
      <w:r w:rsidRPr="00B54C94">
        <w:rPr>
          <w:sz w:val="22"/>
          <w:szCs w:val="22"/>
        </w:rPr>
        <w:t>A.</w:t>
      </w:r>
      <w:r w:rsidRPr="00B54C94">
        <w:rPr>
          <w:sz w:val="22"/>
          <w:szCs w:val="22"/>
        </w:rPr>
        <w:tab/>
        <w:t>Each licensee or registrant shall conduct operations so that:</w:t>
      </w:r>
    </w:p>
    <w:p w14:paraId="38D27DD2" w14:textId="77777777" w:rsidR="006A6D98" w:rsidRPr="00B54C94" w:rsidRDefault="006A6D98" w:rsidP="004F3FB3">
      <w:pPr>
        <w:rPr>
          <w:sz w:val="22"/>
          <w:szCs w:val="22"/>
        </w:rPr>
      </w:pPr>
    </w:p>
    <w:p w14:paraId="7E31B9A0" w14:textId="17F0F8CA" w:rsidR="004F3FB3" w:rsidRPr="00B54C94" w:rsidRDefault="004F3FB3" w:rsidP="006A6D98">
      <w:pPr>
        <w:ind w:left="2160" w:hanging="720"/>
        <w:rPr>
          <w:sz w:val="22"/>
          <w:szCs w:val="22"/>
        </w:rPr>
      </w:pPr>
      <w:r w:rsidRPr="00B54C94">
        <w:rPr>
          <w:sz w:val="22"/>
          <w:szCs w:val="22"/>
        </w:rPr>
        <w:t>(1)</w:t>
      </w:r>
      <w:r w:rsidRPr="00B54C94">
        <w:rPr>
          <w:sz w:val="22"/>
          <w:szCs w:val="22"/>
        </w:rPr>
        <w:tab/>
        <w:t xml:space="preserve">The Total </w:t>
      </w:r>
      <w:r w:rsidR="004C0AF3" w:rsidRPr="00B54C94">
        <w:rPr>
          <w:sz w:val="22"/>
          <w:szCs w:val="22"/>
        </w:rPr>
        <w:t>e</w:t>
      </w:r>
      <w:r w:rsidRPr="00B54C94">
        <w:rPr>
          <w:sz w:val="22"/>
          <w:szCs w:val="22"/>
        </w:rPr>
        <w:t xml:space="preserve">ffective </w:t>
      </w:r>
      <w:r w:rsidR="004C0AF3" w:rsidRPr="00B54C94">
        <w:rPr>
          <w:sz w:val="22"/>
          <w:szCs w:val="22"/>
        </w:rPr>
        <w:t>d</w:t>
      </w:r>
      <w:r w:rsidRPr="00B54C94">
        <w:rPr>
          <w:sz w:val="22"/>
          <w:szCs w:val="22"/>
        </w:rPr>
        <w:t xml:space="preserve">ose </w:t>
      </w:r>
      <w:r w:rsidR="004C0AF3" w:rsidRPr="00B54C94">
        <w:rPr>
          <w:sz w:val="22"/>
          <w:szCs w:val="22"/>
        </w:rPr>
        <w:t>e</w:t>
      </w:r>
      <w:r w:rsidRPr="00B54C94">
        <w:rPr>
          <w:sz w:val="22"/>
          <w:szCs w:val="22"/>
        </w:rPr>
        <w:t xml:space="preserve">quivalent  to individual members of the public from the licensed or registered operation does not exceed 1 mSv (0.1 rem) in a year, exclusive of the dose contribution from background radiation, from any medical administration the individual has received, from exposure to individuals administered radioactive material and released in accordance with Part G, from voluntary participation in medical research programs, and from the licensee's or </w:t>
      </w:r>
      <w:r w:rsidRPr="00B54C94">
        <w:rPr>
          <w:sz w:val="22"/>
          <w:szCs w:val="22"/>
        </w:rPr>
        <w:lastRenderedPageBreak/>
        <w:t>registrant's disposal of radioactive material into sanitary sewer</w:t>
      </w:r>
      <w:r w:rsidR="00CD5064" w:rsidRPr="00B54C94">
        <w:rPr>
          <w:sz w:val="22"/>
          <w:szCs w:val="22"/>
        </w:rPr>
        <w:t>age in accordance with D.2003</w:t>
      </w:r>
      <w:r w:rsidR="00CD5064" w:rsidRPr="00B54C94">
        <w:rPr>
          <w:rStyle w:val="FootnoteReference"/>
          <w:sz w:val="22"/>
          <w:szCs w:val="22"/>
        </w:rPr>
        <w:footnoteReference w:id="2"/>
      </w:r>
      <w:r w:rsidR="00CD5064" w:rsidRPr="00B54C94">
        <w:rPr>
          <w:sz w:val="22"/>
          <w:szCs w:val="22"/>
        </w:rPr>
        <w:t>,</w:t>
      </w:r>
      <w:r w:rsidRPr="00B54C94">
        <w:rPr>
          <w:sz w:val="22"/>
          <w:szCs w:val="22"/>
        </w:rPr>
        <w:t xml:space="preserve"> and</w:t>
      </w:r>
    </w:p>
    <w:p w14:paraId="54AB353F" w14:textId="77777777" w:rsidR="006A6D98" w:rsidRPr="00B54C94" w:rsidRDefault="006A6D98" w:rsidP="004F3FB3">
      <w:pPr>
        <w:rPr>
          <w:sz w:val="22"/>
          <w:szCs w:val="22"/>
        </w:rPr>
      </w:pPr>
    </w:p>
    <w:p w14:paraId="4726911F" w14:textId="77777777" w:rsidR="004F3FB3" w:rsidRPr="00B54C94" w:rsidRDefault="004F3FB3" w:rsidP="006A6D98">
      <w:pPr>
        <w:ind w:left="2160" w:hanging="720"/>
        <w:rPr>
          <w:sz w:val="22"/>
          <w:szCs w:val="22"/>
        </w:rPr>
      </w:pPr>
      <w:r w:rsidRPr="00B54C94">
        <w:rPr>
          <w:sz w:val="22"/>
          <w:szCs w:val="22"/>
        </w:rPr>
        <w:t>(2)</w:t>
      </w:r>
      <w:r w:rsidRPr="00B54C94">
        <w:rPr>
          <w:sz w:val="22"/>
          <w:szCs w:val="22"/>
        </w:rPr>
        <w:tab/>
        <w:t>The dose in any unrestricted area from external sources, exclusive of the dose contributions from patients administered radioactive material and released in accordance with Part G, does not exceed 0.02 mSv (0.002 rem) in any one hour.</w:t>
      </w:r>
    </w:p>
    <w:p w14:paraId="2D9A26EF" w14:textId="77777777" w:rsidR="006A6D98" w:rsidRPr="00B54C94" w:rsidRDefault="006A6D98" w:rsidP="004F3FB3">
      <w:pPr>
        <w:rPr>
          <w:sz w:val="22"/>
          <w:szCs w:val="22"/>
        </w:rPr>
      </w:pPr>
    </w:p>
    <w:p w14:paraId="0DD45C0B" w14:textId="77777777" w:rsidR="004F3FB3" w:rsidRPr="00B54C94" w:rsidRDefault="004F3FB3" w:rsidP="006A6D98">
      <w:pPr>
        <w:ind w:left="1440" w:hanging="720"/>
        <w:rPr>
          <w:sz w:val="22"/>
          <w:szCs w:val="22"/>
        </w:rPr>
      </w:pPr>
      <w:r w:rsidRPr="00B54C94">
        <w:rPr>
          <w:sz w:val="22"/>
          <w:szCs w:val="22"/>
        </w:rPr>
        <w:t>B.</w:t>
      </w:r>
      <w:r w:rsidRPr="00B54C94">
        <w:rPr>
          <w:sz w:val="22"/>
          <w:szCs w:val="22"/>
        </w:rPr>
        <w:tab/>
        <w:t>If the licensee or registrant permits members of the public to have access to controlled areas, the limits for members of the public continue to apply to those individuals.</w:t>
      </w:r>
    </w:p>
    <w:p w14:paraId="26DBD4D6" w14:textId="77777777" w:rsidR="006A6D98" w:rsidRPr="00B54C94" w:rsidRDefault="006A6D98" w:rsidP="004F3FB3">
      <w:pPr>
        <w:rPr>
          <w:sz w:val="22"/>
          <w:szCs w:val="22"/>
        </w:rPr>
      </w:pPr>
    </w:p>
    <w:p w14:paraId="5A80CA1E" w14:textId="0F9830F8" w:rsidR="004F3FB3" w:rsidRPr="00B54C94" w:rsidRDefault="00CA73AB" w:rsidP="006A6D98">
      <w:pPr>
        <w:ind w:left="1440" w:hanging="720"/>
        <w:rPr>
          <w:sz w:val="22"/>
          <w:szCs w:val="22"/>
        </w:rPr>
      </w:pPr>
      <w:r w:rsidRPr="00B54C94">
        <w:rPr>
          <w:sz w:val="22"/>
          <w:szCs w:val="22"/>
        </w:rPr>
        <w:t>C.</w:t>
      </w:r>
      <w:r w:rsidRPr="00B54C94">
        <w:rPr>
          <w:sz w:val="22"/>
          <w:szCs w:val="22"/>
        </w:rPr>
        <w:tab/>
        <w:t>Not</w:t>
      </w:r>
      <w:r w:rsidR="004F3FB3" w:rsidRPr="00B54C94">
        <w:rPr>
          <w:sz w:val="22"/>
          <w:szCs w:val="22"/>
        </w:rPr>
        <w:t>withstanding paragraph A(1) of this section, a licensee may permit vi</w:t>
      </w:r>
      <w:r w:rsidRPr="00B54C94">
        <w:rPr>
          <w:sz w:val="22"/>
          <w:szCs w:val="22"/>
        </w:rPr>
        <w:t>sitors to an individual who can</w:t>
      </w:r>
      <w:r w:rsidR="004F3FB3" w:rsidRPr="00B54C94">
        <w:rPr>
          <w:sz w:val="22"/>
          <w:szCs w:val="22"/>
        </w:rPr>
        <w:t>not be released in accordance with Part G, to receive a radiation dose greater than 1 mSv (0.1 rem) if:</w:t>
      </w:r>
    </w:p>
    <w:p w14:paraId="19D6B977" w14:textId="77777777" w:rsidR="006A6D98" w:rsidRPr="00B54C94" w:rsidRDefault="006A6D98" w:rsidP="004F3FB3">
      <w:pPr>
        <w:rPr>
          <w:sz w:val="22"/>
          <w:szCs w:val="22"/>
        </w:rPr>
      </w:pPr>
    </w:p>
    <w:p w14:paraId="5D95D887" w14:textId="77777777" w:rsidR="004F3FB3" w:rsidRPr="00B54C94" w:rsidRDefault="004F3FB3" w:rsidP="006A6D98">
      <w:pPr>
        <w:ind w:left="720" w:firstLine="720"/>
        <w:rPr>
          <w:sz w:val="22"/>
          <w:szCs w:val="22"/>
        </w:rPr>
      </w:pPr>
      <w:r w:rsidRPr="00B54C94">
        <w:rPr>
          <w:sz w:val="22"/>
          <w:szCs w:val="22"/>
        </w:rPr>
        <w:t xml:space="preserve">(1)  </w:t>
      </w:r>
      <w:r w:rsidR="006A6D98" w:rsidRPr="00B54C94">
        <w:rPr>
          <w:sz w:val="22"/>
          <w:szCs w:val="22"/>
        </w:rPr>
        <w:tab/>
      </w:r>
      <w:r w:rsidRPr="00B54C94">
        <w:rPr>
          <w:sz w:val="22"/>
          <w:szCs w:val="22"/>
        </w:rPr>
        <w:t xml:space="preserve">The radiation dose received does not exceed 5 mSv (0.5 rem); and </w:t>
      </w:r>
    </w:p>
    <w:p w14:paraId="58A0AC20" w14:textId="77777777" w:rsidR="006A6D98" w:rsidRPr="00B54C94" w:rsidRDefault="004F3FB3" w:rsidP="004F3FB3">
      <w:pPr>
        <w:rPr>
          <w:sz w:val="22"/>
          <w:szCs w:val="22"/>
        </w:rPr>
      </w:pPr>
      <w:r w:rsidRPr="00B54C94">
        <w:rPr>
          <w:sz w:val="22"/>
          <w:szCs w:val="22"/>
        </w:rPr>
        <w:tab/>
      </w:r>
    </w:p>
    <w:p w14:paraId="26F835D9" w14:textId="77777777" w:rsidR="004F3FB3" w:rsidRPr="00B54C94" w:rsidRDefault="004F3FB3" w:rsidP="006A6D98">
      <w:pPr>
        <w:ind w:left="2160" w:hanging="720"/>
        <w:rPr>
          <w:sz w:val="22"/>
          <w:szCs w:val="22"/>
        </w:rPr>
      </w:pPr>
      <w:r w:rsidRPr="00B54C94">
        <w:rPr>
          <w:sz w:val="22"/>
          <w:szCs w:val="22"/>
        </w:rPr>
        <w:t xml:space="preserve">(2)  </w:t>
      </w:r>
      <w:r w:rsidR="006A6D98" w:rsidRPr="00B54C94">
        <w:rPr>
          <w:sz w:val="22"/>
          <w:szCs w:val="22"/>
        </w:rPr>
        <w:tab/>
      </w:r>
      <w:r w:rsidRPr="00B54C94">
        <w:rPr>
          <w:sz w:val="22"/>
          <w:szCs w:val="22"/>
        </w:rPr>
        <w:t xml:space="preserve">The authorized user, as defined in Part G, has determined before the visit that it is appropriate. </w:t>
      </w:r>
    </w:p>
    <w:p w14:paraId="1B3680BA" w14:textId="77777777" w:rsidR="006A6D98" w:rsidRPr="00B54C94" w:rsidRDefault="006A6D98" w:rsidP="004F3FB3">
      <w:pPr>
        <w:rPr>
          <w:sz w:val="22"/>
          <w:szCs w:val="22"/>
        </w:rPr>
      </w:pPr>
    </w:p>
    <w:p w14:paraId="14F53092" w14:textId="28B887A3" w:rsidR="004F3FB3" w:rsidRPr="00B54C94" w:rsidRDefault="004F3FB3" w:rsidP="006A6D98">
      <w:pPr>
        <w:ind w:left="1440" w:hanging="720"/>
        <w:rPr>
          <w:sz w:val="22"/>
          <w:szCs w:val="22"/>
        </w:rPr>
      </w:pPr>
      <w:r w:rsidRPr="00B54C94">
        <w:rPr>
          <w:sz w:val="22"/>
          <w:szCs w:val="22"/>
        </w:rPr>
        <w:t>D.</w:t>
      </w:r>
      <w:r w:rsidRPr="00B54C94">
        <w:rPr>
          <w:sz w:val="22"/>
          <w:szCs w:val="22"/>
        </w:rPr>
        <w:tab/>
        <w:t>A licensee, registrant, or an applicant for a license or registration may apply for prior Agency authorization to operate up to an annual dose limit for an individual member of the public of 5 mSv (0.5 rem)</w:t>
      </w:r>
      <w:r w:rsidR="006A5C9E" w:rsidRPr="00B54C94">
        <w:rPr>
          <w:sz w:val="22"/>
          <w:szCs w:val="22"/>
        </w:rPr>
        <w:t xml:space="preserve">. </w:t>
      </w:r>
      <w:r w:rsidRPr="00B54C94">
        <w:rPr>
          <w:sz w:val="22"/>
          <w:szCs w:val="22"/>
        </w:rPr>
        <w:t xml:space="preserve">This application shall include the following information: </w:t>
      </w:r>
    </w:p>
    <w:p w14:paraId="1D551214" w14:textId="77777777" w:rsidR="006A6D98" w:rsidRPr="00B54C94" w:rsidRDefault="006A6D98" w:rsidP="004F3FB3">
      <w:pPr>
        <w:rPr>
          <w:sz w:val="22"/>
          <w:szCs w:val="22"/>
        </w:rPr>
      </w:pPr>
    </w:p>
    <w:p w14:paraId="63A35637" w14:textId="77777777" w:rsidR="004F3FB3" w:rsidRPr="00B54C94" w:rsidRDefault="004F3FB3" w:rsidP="006A6D98">
      <w:pPr>
        <w:ind w:left="2160" w:hanging="720"/>
        <w:rPr>
          <w:sz w:val="22"/>
          <w:szCs w:val="22"/>
        </w:rPr>
      </w:pPr>
      <w:r w:rsidRPr="00B54C94">
        <w:rPr>
          <w:sz w:val="22"/>
          <w:szCs w:val="22"/>
        </w:rPr>
        <w:t xml:space="preserve">(1) </w:t>
      </w:r>
      <w:r w:rsidRPr="00B54C94">
        <w:rPr>
          <w:sz w:val="22"/>
          <w:szCs w:val="22"/>
        </w:rPr>
        <w:tab/>
        <w:t>Demonstration of the need for and the expected duration of operations in excess of the limit in D.1301.A; and</w:t>
      </w:r>
    </w:p>
    <w:p w14:paraId="0C2F6ABA" w14:textId="77777777" w:rsidR="006A6D98" w:rsidRPr="00B54C94" w:rsidRDefault="006A6D98" w:rsidP="004F3FB3">
      <w:pPr>
        <w:rPr>
          <w:sz w:val="22"/>
          <w:szCs w:val="22"/>
        </w:rPr>
      </w:pPr>
    </w:p>
    <w:p w14:paraId="121E26E2" w14:textId="77777777" w:rsidR="004F3FB3" w:rsidRPr="00B54C94" w:rsidRDefault="004F3FB3" w:rsidP="006A6D98">
      <w:pPr>
        <w:ind w:left="2160" w:hanging="720"/>
        <w:rPr>
          <w:sz w:val="22"/>
          <w:szCs w:val="22"/>
        </w:rPr>
      </w:pPr>
      <w:r w:rsidRPr="00B54C94">
        <w:rPr>
          <w:sz w:val="22"/>
          <w:szCs w:val="22"/>
        </w:rPr>
        <w:t xml:space="preserve">(2) </w:t>
      </w:r>
      <w:r w:rsidR="006A6D98" w:rsidRPr="00B54C94">
        <w:rPr>
          <w:sz w:val="22"/>
          <w:szCs w:val="22"/>
        </w:rPr>
        <w:tab/>
      </w:r>
      <w:r w:rsidRPr="00B54C94">
        <w:rPr>
          <w:sz w:val="22"/>
          <w:szCs w:val="22"/>
        </w:rPr>
        <w:t>The licensee's or registrant's program to assess and control dose within the 5 mSv (0.5 rem) annual limit; and</w:t>
      </w:r>
    </w:p>
    <w:p w14:paraId="29C66041" w14:textId="77777777" w:rsidR="006A6D98" w:rsidRPr="00B54C94" w:rsidRDefault="006A6D98" w:rsidP="006A6D98">
      <w:pPr>
        <w:ind w:left="2160" w:hanging="720"/>
        <w:rPr>
          <w:sz w:val="22"/>
          <w:szCs w:val="22"/>
        </w:rPr>
      </w:pPr>
      <w:r w:rsidRPr="00B54C94">
        <w:rPr>
          <w:sz w:val="22"/>
          <w:szCs w:val="22"/>
        </w:rPr>
        <w:tab/>
      </w:r>
    </w:p>
    <w:p w14:paraId="3A676146" w14:textId="77777777" w:rsidR="004F3FB3" w:rsidRPr="00B54C94" w:rsidRDefault="004F3FB3" w:rsidP="006A6D98">
      <w:pPr>
        <w:ind w:left="720" w:firstLine="720"/>
        <w:rPr>
          <w:sz w:val="22"/>
          <w:szCs w:val="22"/>
        </w:rPr>
      </w:pPr>
      <w:r w:rsidRPr="00B54C94">
        <w:rPr>
          <w:sz w:val="22"/>
          <w:szCs w:val="22"/>
        </w:rPr>
        <w:t xml:space="preserve">(3) </w:t>
      </w:r>
      <w:r w:rsidR="006A6D98" w:rsidRPr="00B54C94">
        <w:rPr>
          <w:sz w:val="22"/>
          <w:szCs w:val="22"/>
        </w:rPr>
        <w:tab/>
      </w:r>
      <w:r w:rsidRPr="00B54C94">
        <w:rPr>
          <w:sz w:val="22"/>
          <w:szCs w:val="22"/>
        </w:rPr>
        <w:t>The procedures to be followed to maintain the dose ALARA.</w:t>
      </w:r>
    </w:p>
    <w:p w14:paraId="2B0B9518" w14:textId="77777777" w:rsidR="006A6D98" w:rsidRPr="00B54C94" w:rsidRDefault="006A6D98" w:rsidP="006A6D98">
      <w:pPr>
        <w:ind w:left="720" w:firstLine="720"/>
        <w:rPr>
          <w:sz w:val="22"/>
          <w:szCs w:val="22"/>
        </w:rPr>
      </w:pPr>
    </w:p>
    <w:p w14:paraId="76638B50" w14:textId="77777777" w:rsidR="004F3FB3" w:rsidRPr="00B54C94" w:rsidRDefault="004F3FB3" w:rsidP="006A6D98">
      <w:pPr>
        <w:ind w:left="1440" w:hanging="720"/>
        <w:rPr>
          <w:sz w:val="22"/>
          <w:szCs w:val="22"/>
        </w:rPr>
      </w:pPr>
      <w:r w:rsidRPr="00B54C94">
        <w:rPr>
          <w:sz w:val="22"/>
          <w:szCs w:val="22"/>
        </w:rPr>
        <w:t>E.</w:t>
      </w:r>
      <w:r w:rsidRPr="00B54C94">
        <w:rPr>
          <w:sz w:val="22"/>
          <w:szCs w:val="22"/>
        </w:rPr>
        <w:tab/>
        <w:t>In addition to the requirements of Part D, a licensee or registrant subject to the provisions of the U.S. Environmental Protection Agency's generally applicable environmental radiation standards in 40 CFR 190 shall comply with those standards.</w:t>
      </w:r>
    </w:p>
    <w:p w14:paraId="63E474D8" w14:textId="77777777" w:rsidR="006A6D98" w:rsidRPr="00B54C94" w:rsidRDefault="006A6D98" w:rsidP="004F3FB3">
      <w:pPr>
        <w:rPr>
          <w:sz w:val="22"/>
          <w:szCs w:val="22"/>
        </w:rPr>
      </w:pPr>
    </w:p>
    <w:p w14:paraId="4E637B2D" w14:textId="77777777" w:rsidR="004F3FB3" w:rsidRPr="00B54C94" w:rsidRDefault="004F3FB3" w:rsidP="006A6D98">
      <w:pPr>
        <w:ind w:left="1440" w:hanging="720"/>
        <w:rPr>
          <w:sz w:val="22"/>
          <w:szCs w:val="22"/>
        </w:rPr>
      </w:pPr>
      <w:r w:rsidRPr="00B54C94">
        <w:rPr>
          <w:sz w:val="22"/>
          <w:szCs w:val="22"/>
        </w:rPr>
        <w:t>F.</w:t>
      </w:r>
      <w:r w:rsidRPr="00B54C94">
        <w:rPr>
          <w:sz w:val="22"/>
          <w:szCs w:val="22"/>
        </w:rPr>
        <w:tab/>
        <w:t>The Agency may impose additional restrictions on radiation levels in unrestricted areas and on the total quantity of radionuclides that a licensee or registrant may release in effluents in order to restrict the collective dose.</w:t>
      </w:r>
    </w:p>
    <w:p w14:paraId="59795F16" w14:textId="77777777" w:rsidR="006A6D98" w:rsidRPr="00B54C94" w:rsidRDefault="006A6D98" w:rsidP="004F3FB3">
      <w:pPr>
        <w:rPr>
          <w:sz w:val="22"/>
          <w:szCs w:val="22"/>
        </w:rPr>
      </w:pPr>
    </w:p>
    <w:p w14:paraId="2041C4DB" w14:textId="1FD47BC6" w:rsidR="004F3FB3" w:rsidRPr="00B54C94" w:rsidRDefault="00CD5064" w:rsidP="004F3FB3">
      <w:pPr>
        <w:rPr>
          <w:b/>
          <w:sz w:val="22"/>
          <w:szCs w:val="22"/>
        </w:rPr>
      </w:pPr>
      <w:r w:rsidRPr="00B54C94">
        <w:rPr>
          <w:b/>
          <w:sz w:val="22"/>
          <w:szCs w:val="22"/>
        </w:rPr>
        <w:t>1302.</w:t>
      </w:r>
      <w:r w:rsidRPr="00B54C94">
        <w:rPr>
          <w:b/>
          <w:sz w:val="22"/>
          <w:szCs w:val="22"/>
        </w:rPr>
        <w:tab/>
      </w:r>
      <w:r w:rsidR="004F3FB3" w:rsidRPr="00B54C94">
        <w:rPr>
          <w:b/>
          <w:sz w:val="22"/>
          <w:szCs w:val="22"/>
        </w:rPr>
        <w:t xml:space="preserve">Compliance with </w:t>
      </w:r>
      <w:r w:rsidR="00BC782E" w:rsidRPr="00B54C94">
        <w:rPr>
          <w:b/>
          <w:sz w:val="22"/>
          <w:szCs w:val="22"/>
        </w:rPr>
        <w:t>d</w:t>
      </w:r>
      <w:r w:rsidR="004F3FB3" w:rsidRPr="00B54C94">
        <w:rPr>
          <w:b/>
          <w:sz w:val="22"/>
          <w:szCs w:val="22"/>
        </w:rPr>
        <w:t xml:space="preserve">ose Limits for </w:t>
      </w:r>
      <w:r w:rsidR="00BC782E" w:rsidRPr="00B54C94">
        <w:rPr>
          <w:b/>
          <w:sz w:val="22"/>
          <w:szCs w:val="22"/>
        </w:rPr>
        <w:t>i</w:t>
      </w:r>
      <w:r w:rsidR="004F3FB3" w:rsidRPr="00B54C94">
        <w:rPr>
          <w:b/>
          <w:sz w:val="22"/>
          <w:szCs w:val="22"/>
        </w:rPr>
        <w:t xml:space="preserve">ndividual </w:t>
      </w:r>
      <w:r w:rsidR="00BC782E" w:rsidRPr="00B54C94">
        <w:rPr>
          <w:b/>
          <w:sz w:val="22"/>
          <w:szCs w:val="22"/>
        </w:rPr>
        <w:t>m</w:t>
      </w:r>
      <w:r w:rsidR="004F3FB3" w:rsidRPr="00B54C94">
        <w:rPr>
          <w:b/>
          <w:sz w:val="22"/>
          <w:szCs w:val="22"/>
        </w:rPr>
        <w:t xml:space="preserve">embers of the </w:t>
      </w:r>
      <w:r w:rsidR="00BC782E" w:rsidRPr="00B54C94">
        <w:rPr>
          <w:b/>
          <w:sz w:val="22"/>
          <w:szCs w:val="22"/>
        </w:rPr>
        <w:t>p</w:t>
      </w:r>
      <w:r w:rsidR="004F3FB3" w:rsidRPr="00B54C94">
        <w:rPr>
          <w:b/>
          <w:sz w:val="22"/>
          <w:szCs w:val="22"/>
        </w:rPr>
        <w:t>ublic.</w:t>
      </w:r>
    </w:p>
    <w:p w14:paraId="1629D4B0" w14:textId="77777777" w:rsidR="00CD5064" w:rsidRPr="00B54C94" w:rsidRDefault="00CD5064" w:rsidP="004F3FB3">
      <w:pPr>
        <w:rPr>
          <w:sz w:val="22"/>
          <w:szCs w:val="22"/>
        </w:rPr>
      </w:pPr>
    </w:p>
    <w:p w14:paraId="5DD11038" w14:textId="77777777" w:rsidR="004F3FB3" w:rsidRPr="00B54C94" w:rsidRDefault="004F3FB3" w:rsidP="00CD5064">
      <w:pPr>
        <w:ind w:left="1440" w:hanging="720"/>
        <w:rPr>
          <w:sz w:val="22"/>
          <w:szCs w:val="22"/>
        </w:rPr>
      </w:pPr>
      <w:r w:rsidRPr="00B54C94">
        <w:rPr>
          <w:sz w:val="22"/>
          <w:szCs w:val="22"/>
        </w:rPr>
        <w:t xml:space="preserve">A. </w:t>
      </w:r>
      <w:r w:rsidRPr="00B54C94">
        <w:rPr>
          <w:sz w:val="22"/>
          <w:szCs w:val="22"/>
        </w:rPr>
        <w:tab/>
        <w:t>The licensee or registrant shall make or cause to be made surveys of radiation levels in unrestricted and controlled areas and radioactive materials in effluents released to unrestricted and controlled areas to demonstrate compliance with the dose limits for individual members of the public in D.1301.</w:t>
      </w:r>
    </w:p>
    <w:p w14:paraId="38681B99" w14:textId="77777777" w:rsidR="00CD5064" w:rsidRPr="00B54C94" w:rsidRDefault="00CD5064" w:rsidP="004F3FB3">
      <w:pPr>
        <w:rPr>
          <w:sz w:val="22"/>
          <w:szCs w:val="22"/>
        </w:rPr>
      </w:pPr>
    </w:p>
    <w:p w14:paraId="0CF77B9A" w14:textId="77777777" w:rsidR="004F3FB3" w:rsidRPr="00B54C94" w:rsidRDefault="004F3FB3" w:rsidP="00CD5064">
      <w:pPr>
        <w:ind w:firstLine="720"/>
        <w:rPr>
          <w:sz w:val="22"/>
          <w:szCs w:val="22"/>
        </w:rPr>
      </w:pPr>
      <w:r w:rsidRPr="00B54C94">
        <w:rPr>
          <w:sz w:val="22"/>
          <w:szCs w:val="22"/>
        </w:rPr>
        <w:t xml:space="preserve">B.  </w:t>
      </w:r>
      <w:r w:rsidRPr="00B54C94">
        <w:rPr>
          <w:sz w:val="22"/>
          <w:szCs w:val="22"/>
        </w:rPr>
        <w:tab/>
        <w:t>A licensee or registrant shall show compliance with the annual dose limit in D.1301 by:</w:t>
      </w:r>
    </w:p>
    <w:p w14:paraId="0D4D6D35" w14:textId="77777777" w:rsidR="004F3FB3" w:rsidRPr="00B54C94" w:rsidRDefault="004F3FB3" w:rsidP="00CD5064">
      <w:pPr>
        <w:ind w:left="720" w:firstLine="720"/>
        <w:rPr>
          <w:sz w:val="22"/>
          <w:szCs w:val="22"/>
        </w:rPr>
      </w:pPr>
      <w:r w:rsidRPr="00B54C94">
        <w:rPr>
          <w:sz w:val="22"/>
          <w:szCs w:val="22"/>
        </w:rPr>
        <w:t>D.1302.B(1)</w:t>
      </w:r>
    </w:p>
    <w:p w14:paraId="6E634ED0" w14:textId="77777777" w:rsidR="00CD5064" w:rsidRPr="00B54C94" w:rsidRDefault="00CD5064" w:rsidP="004F3FB3">
      <w:pPr>
        <w:rPr>
          <w:sz w:val="22"/>
          <w:szCs w:val="22"/>
        </w:rPr>
      </w:pPr>
    </w:p>
    <w:p w14:paraId="72D3631E" w14:textId="77777777" w:rsidR="004F3FB3" w:rsidRPr="00B54C94" w:rsidRDefault="004F3FB3" w:rsidP="00CD5064">
      <w:pPr>
        <w:ind w:left="2160" w:hanging="720"/>
        <w:rPr>
          <w:sz w:val="22"/>
          <w:szCs w:val="22"/>
        </w:rPr>
      </w:pPr>
      <w:r w:rsidRPr="00B54C94">
        <w:rPr>
          <w:sz w:val="22"/>
          <w:szCs w:val="22"/>
        </w:rPr>
        <w:t>(1)</w:t>
      </w:r>
      <w:r w:rsidRPr="00B54C94">
        <w:rPr>
          <w:sz w:val="22"/>
          <w:szCs w:val="22"/>
        </w:rPr>
        <w:tab/>
        <w:t>Demonstrating by measurement or calculation that the total effective dose equivalent to the individual likely to receive the highest dose from the licensed or registered operation does not exceed the annual dose limit; or</w:t>
      </w:r>
    </w:p>
    <w:p w14:paraId="328E62EC" w14:textId="77777777" w:rsidR="00CD5064" w:rsidRPr="00B54C94" w:rsidRDefault="00CD5064" w:rsidP="004F3FB3">
      <w:pPr>
        <w:rPr>
          <w:sz w:val="22"/>
          <w:szCs w:val="22"/>
        </w:rPr>
      </w:pPr>
    </w:p>
    <w:p w14:paraId="1B75B64D" w14:textId="77777777" w:rsidR="004F3FB3" w:rsidRPr="00B54C94" w:rsidRDefault="004F3FB3" w:rsidP="00CD5064">
      <w:pPr>
        <w:ind w:left="720" w:firstLine="720"/>
        <w:rPr>
          <w:sz w:val="22"/>
          <w:szCs w:val="22"/>
        </w:rPr>
      </w:pPr>
      <w:r w:rsidRPr="00B54C94">
        <w:rPr>
          <w:sz w:val="22"/>
          <w:szCs w:val="22"/>
        </w:rPr>
        <w:t xml:space="preserve">(2)  </w:t>
      </w:r>
      <w:r w:rsidR="00CD5064" w:rsidRPr="00B54C94">
        <w:rPr>
          <w:sz w:val="22"/>
          <w:szCs w:val="22"/>
        </w:rPr>
        <w:tab/>
      </w:r>
      <w:r w:rsidRPr="00B54C94">
        <w:rPr>
          <w:sz w:val="22"/>
          <w:szCs w:val="22"/>
        </w:rPr>
        <w:t>Demonstrating that:</w:t>
      </w:r>
    </w:p>
    <w:p w14:paraId="0DDF7527" w14:textId="77777777" w:rsidR="00CD5064" w:rsidRPr="00B54C94" w:rsidRDefault="00CD5064" w:rsidP="00CD5064">
      <w:pPr>
        <w:ind w:left="720" w:firstLine="720"/>
        <w:rPr>
          <w:sz w:val="22"/>
          <w:szCs w:val="22"/>
        </w:rPr>
      </w:pPr>
    </w:p>
    <w:p w14:paraId="509E1017" w14:textId="77777777" w:rsidR="004F3FB3" w:rsidRPr="00B54C94" w:rsidRDefault="004F3FB3" w:rsidP="00CD5064">
      <w:pPr>
        <w:ind w:left="2880" w:hanging="720"/>
        <w:rPr>
          <w:sz w:val="22"/>
          <w:szCs w:val="22"/>
        </w:rPr>
      </w:pPr>
      <w:r w:rsidRPr="00B54C94">
        <w:rPr>
          <w:sz w:val="22"/>
          <w:szCs w:val="22"/>
        </w:rPr>
        <w:t>(a)</w:t>
      </w:r>
      <w:r w:rsidRPr="00B54C94">
        <w:rPr>
          <w:sz w:val="22"/>
          <w:szCs w:val="22"/>
        </w:rPr>
        <w:tab/>
        <w:t>The annual average concentrations of radioactive material released in gaseous and liquid effluents at the boundary of the unrestricted area do not exceed the values specified in Table II of Appendix B; and</w:t>
      </w:r>
    </w:p>
    <w:p w14:paraId="5ADC21AA" w14:textId="77777777" w:rsidR="00CD5064" w:rsidRPr="00B54C94" w:rsidRDefault="00CD5064" w:rsidP="004F3FB3">
      <w:pPr>
        <w:rPr>
          <w:sz w:val="22"/>
          <w:szCs w:val="22"/>
        </w:rPr>
      </w:pPr>
    </w:p>
    <w:p w14:paraId="4A045265" w14:textId="77777777" w:rsidR="004F3FB3" w:rsidRPr="00B54C94" w:rsidRDefault="004F3FB3" w:rsidP="00CD5064">
      <w:pPr>
        <w:ind w:left="2880" w:hanging="720"/>
        <w:rPr>
          <w:sz w:val="22"/>
          <w:szCs w:val="22"/>
        </w:rPr>
      </w:pPr>
      <w:r w:rsidRPr="00B54C94">
        <w:rPr>
          <w:sz w:val="22"/>
          <w:szCs w:val="22"/>
        </w:rPr>
        <w:t>(b)</w:t>
      </w:r>
      <w:r w:rsidRPr="00B54C94">
        <w:rPr>
          <w:sz w:val="22"/>
          <w:szCs w:val="22"/>
        </w:rPr>
        <w:tab/>
        <w:t>If an individual were continually present in an unrestricted area, the dose from external sources would not exceed 0.02 mSv (0.002 rem) in an hour and 0.5 mSv (0.05 rem) in a year.</w:t>
      </w:r>
    </w:p>
    <w:p w14:paraId="22D9CC27" w14:textId="77777777" w:rsidR="00CD5064" w:rsidRPr="00B54C94" w:rsidRDefault="00CD5064" w:rsidP="004F3FB3">
      <w:pPr>
        <w:rPr>
          <w:sz w:val="22"/>
          <w:szCs w:val="22"/>
        </w:rPr>
      </w:pPr>
    </w:p>
    <w:p w14:paraId="1879B762" w14:textId="77777777" w:rsidR="004F3FB3" w:rsidRPr="00B54C94" w:rsidRDefault="004F3FB3" w:rsidP="00CD5064">
      <w:pPr>
        <w:ind w:left="1440" w:hanging="720"/>
        <w:rPr>
          <w:sz w:val="22"/>
          <w:szCs w:val="22"/>
        </w:rPr>
      </w:pPr>
      <w:r w:rsidRPr="00B54C94">
        <w:rPr>
          <w:sz w:val="22"/>
          <w:szCs w:val="22"/>
        </w:rPr>
        <w:t>C.</w:t>
      </w:r>
      <w:r w:rsidRPr="00B54C94">
        <w:rPr>
          <w:sz w:val="22"/>
          <w:szCs w:val="22"/>
        </w:rPr>
        <w:tab/>
        <w:t>Upon approval from the Agency, the licensee or registrant may adjust the effluent concentration values in Appendix B, Table II, for members of the public, to take into account the actual physical and chemical characteristics of the effluents, such as, aerosol size distribution, solubility, density, radioactive decay equilibrium, and chemical form.</w:t>
      </w:r>
    </w:p>
    <w:p w14:paraId="107CDB75" w14:textId="77777777" w:rsidR="00CD5064" w:rsidRPr="00B54C94" w:rsidRDefault="00CD5064" w:rsidP="004F3FB3">
      <w:pPr>
        <w:rPr>
          <w:sz w:val="22"/>
          <w:szCs w:val="22"/>
        </w:rPr>
      </w:pPr>
    </w:p>
    <w:p w14:paraId="20FBDB77" w14:textId="25546359" w:rsidR="004F3FB3" w:rsidRPr="00B54C94" w:rsidRDefault="004F3FB3" w:rsidP="004F3FB3">
      <w:pPr>
        <w:rPr>
          <w:b/>
          <w:sz w:val="22"/>
          <w:szCs w:val="22"/>
        </w:rPr>
      </w:pPr>
      <w:r w:rsidRPr="00B54C94">
        <w:rPr>
          <w:b/>
          <w:sz w:val="22"/>
          <w:szCs w:val="22"/>
        </w:rPr>
        <w:t xml:space="preserve">1310. </w:t>
      </w:r>
      <w:r w:rsidR="00CD5064" w:rsidRPr="00B54C94">
        <w:rPr>
          <w:b/>
          <w:sz w:val="22"/>
          <w:szCs w:val="22"/>
        </w:rPr>
        <w:tab/>
      </w:r>
      <w:r w:rsidRPr="00B54C94">
        <w:rPr>
          <w:b/>
          <w:sz w:val="22"/>
          <w:szCs w:val="22"/>
        </w:rPr>
        <w:t xml:space="preserve"> Testing for </w:t>
      </w:r>
      <w:r w:rsidR="00BC782E" w:rsidRPr="00B54C94">
        <w:rPr>
          <w:b/>
          <w:sz w:val="22"/>
          <w:szCs w:val="22"/>
        </w:rPr>
        <w:t>l</w:t>
      </w:r>
      <w:r w:rsidRPr="00B54C94">
        <w:rPr>
          <w:b/>
          <w:sz w:val="22"/>
          <w:szCs w:val="22"/>
        </w:rPr>
        <w:t xml:space="preserve">eakage or </w:t>
      </w:r>
      <w:r w:rsidR="00BC782E" w:rsidRPr="00B54C94">
        <w:rPr>
          <w:b/>
          <w:sz w:val="22"/>
          <w:szCs w:val="22"/>
        </w:rPr>
        <w:t>c</w:t>
      </w:r>
      <w:r w:rsidRPr="00B54C94">
        <w:rPr>
          <w:b/>
          <w:sz w:val="22"/>
          <w:szCs w:val="22"/>
        </w:rPr>
        <w:t xml:space="preserve">ontamination of </w:t>
      </w:r>
      <w:r w:rsidR="00BC782E" w:rsidRPr="00B54C94">
        <w:rPr>
          <w:b/>
          <w:sz w:val="22"/>
          <w:szCs w:val="22"/>
        </w:rPr>
        <w:t>s</w:t>
      </w:r>
      <w:r w:rsidRPr="00B54C94">
        <w:rPr>
          <w:b/>
          <w:sz w:val="22"/>
          <w:szCs w:val="22"/>
        </w:rPr>
        <w:t xml:space="preserve">ealed </w:t>
      </w:r>
      <w:r w:rsidR="00BC782E" w:rsidRPr="00B54C94">
        <w:rPr>
          <w:b/>
          <w:sz w:val="22"/>
          <w:szCs w:val="22"/>
        </w:rPr>
        <w:t>s</w:t>
      </w:r>
      <w:r w:rsidRPr="00B54C94">
        <w:rPr>
          <w:b/>
          <w:sz w:val="22"/>
          <w:szCs w:val="22"/>
        </w:rPr>
        <w:t>ources.</w:t>
      </w:r>
    </w:p>
    <w:p w14:paraId="791F3467" w14:textId="77777777" w:rsidR="00CD5064" w:rsidRPr="00B54C94" w:rsidRDefault="00CD5064" w:rsidP="004F3FB3">
      <w:pPr>
        <w:rPr>
          <w:sz w:val="22"/>
          <w:szCs w:val="22"/>
        </w:rPr>
      </w:pPr>
    </w:p>
    <w:p w14:paraId="3D2A3AE5" w14:textId="77777777" w:rsidR="004F3FB3" w:rsidRPr="00B54C94" w:rsidRDefault="004F3FB3" w:rsidP="00CD5064">
      <w:pPr>
        <w:ind w:firstLine="720"/>
        <w:rPr>
          <w:sz w:val="22"/>
          <w:szCs w:val="22"/>
        </w:rPr>
      </w:pPr>
      <w:r w:rsidRPr="00B54C94">
        <w:rPr>
          <w:sz w:val="22"/>
          <w:szCs w:val="22"/>
        </w:rPr>
        <w:t xml:space="preserve">A.  </w:t>
      </w:r>
      <w:r w:rsidR="00CD5064" w:rsidRPr="00B54C94">
        <w:rPr>
          <w:sz w:val="22"/>
          <w:szCs w:val="22"/>
        </w:rPr>
        <w:tab/>
      </w:r>
      <w:r w:rsidRPr="00B54C94">
        <w:rPr>
          <w:sz w:val="22"/>
          <w:szCs w:val="22"/>
        </w:rPr>
        <w:t>The licensee or registrant in possession of any sealed source shall assure that:</w:t>
      </w:r>
    </w:p>
    <w:p w14:paraId="18223730" w14:textId="77777777" w:rsidR="00CD5064" w:rsidRPr="00B54C94" w:rsidRDefault="00CD5064" w:rsidP="004F3FB3">
      <w:pPr>
        <w:rPr>
          <w:sz w:val="22"/>
          <w:szCs w:val="22"/>
        </w:rPr>
      </w:pPr>
    </w:p>
    <w:p w14:paraId="73ABF7AA" w14:textId="169AC57B" w:rsidR="004F3FB3" w:rsidRPr="00B54C94" w:rsidRDefault="004F3FB3" w:rsidP="00CD5064">
      <w:pPr>
        <w:ind w:left="2160" w:hanging="720"/>
        <w:rPr>
          <w:sz w:val="22"/>
          <w:szCs w:val="22"/>
        </w:rPr>
      </w:pPr>
      <w:r w:rsidRPr="00B54C94">
        <w:rPr>
          <w:sz w:val="22"/>
          <w:szCs w:val="22"/>
        </w:rPr>
        <w:t>(1)</w:t>
      </w:r>
      <w:r w:rsidRPr="00B54C94">
        <w:rPr>
          <w:sz w:val="22"/>
          <w:szCs w:val="22"/>
        </w:rPr>
        <w:tab/>
        <w:t xml:space="preserve">Each sealed source, except as specified in D.1310.B, is tested for leakage or contamination and the test results are received before the sealed source is put into use unless the licensee or registrant has a certificate from the transferor indicating that the sealed source was tested within </w:t>
      </w:r>
      <w:r w:rsidR="00E3113F" w:rsidRPr="00B54C94">
        <w:rPr>
          <w:sz w:val="22"/>
          <w:szCs w:val="22"/>
        </w:rPr>
        <w:t xml:space="preserve">six </w:t>
      </w:r>
      <w:r w:rsidRPr="00B54C94">
        <w:rPr>
          <w:sz w:val="22"/>
          <w:szCs w:val="22"/>
        </w:rPr>
        <w:t>months before transfer to the licensee or registrant.</w:t>
      </w:r>
    </w:p>
    <w:p w14:paraId="27491CAF" w14:textId="77777777" w:rsidR="00CD5064" w:rsidRPr="00B54C94" w:rsidRDefault="00CD5064" w:rsidP="004F3FB3">
      <w:pPr>
        <w:rPr>
          <w:sz w:val="22"/>
          <w:szCs w:val="22"/>
        </w:rPr>
      </w:pPr>
    </w:p>
    <w:p w14:paraId="3ADE3D04" w14:textId="5C9B622C" w:rsidR="004F3FB3" w:rsidRPr="00B54C94" w:rsidRDefault="004F3FB3" w:rsidP="00CD5064">
      <w:pPr>
        <w:ind w:left="2160" w:hanging="720"/>
        <w:rPr>
          <w:sz w:val="22"/>
          <w:szCs w:val="22"/>
        </w:rPr>
      </w:pPr>
      <w:r w:rsidRPr="00B54C94">
        <w:rPr>
          <w:sz w:val="22"/>
          <w:szCs w:val="22"/>
        </w:rPr>
        <w:t>(2)</w:t>
      </w:r>
      <w:r w:rsidRPr="00B54C94">
        <w:rPr>
          <w:sz w:val="22"/>
          <w:szCs w:val="22"/>
        </w:rPr>
        <w:tab/>
        <w:t xml:space="preserve">Each sealed source that is not designed to emit alpha particles is tested for leakage or contamination at intervals not to exceed </w:t>
      </w:r>
      <w:r w:rsidR="00E3113F" w:rsidRPr="00B54C94">
        <w:rPr>
          <w:sz w:val="22"/>
          <w:szCs w:val="22"/>
        </w:rPr>
        <w:t xml:space="preserve">six </w:t>
      </w:r>
      <w:r w:rsidRPr="00B54C94">
        <w:rPr>
          <w:sz w:val="22"/>
          <w:szCs w:val="22"/>
        </w:rPr>
        <w:t xml:space="preserve">months or at alternative intervals approved by the Agency, after evaluation of information specified by C.11.K(4) and (5) of </w:t>
      </w:r>
      <w:r w:rsidR="00F108DC" w:rsidRPr="00B54C94">
        <w:rPr>
          <w:sz w:val="22"/>
          <w:szCs w:val="22"/>
        </w:rPr>
        <w:t>this rule</w:t>
      </w:r>
      <w:r w:rsidRPr="00B54C94">
        <w:rPr>
          <w:sz w:val="22"/>
          <w:szCs w:val="22"/>
        </w:rPr>
        <w:t>, an Agreement State or the Nuclear Regulatory Commission.</w:t>
      </w:r>
    </w:p>
    <w:p w14:paraId="7AD79B51" w14:textId="77777777" w:rsidR="00CD5064" w:rsidRPr="00B54C94" w:rsidRDefault="00CD5064" w:rsidP="004F3FB3">
      <w:pPr>
        <w:rPr>
          <w:sz w:val="22"/>
          <w:szCs w:val="22"/>
        </w:rPr>
      </w:pPr>
    </w:p>
    <w:p w14:paraId="3C6E5C9A" w14:textId="50122825" w:rsidR="004F3FB3" w:rsidRPr="00B54C94" w:rsidRDefault="004F3FB3" w:rsidP="00CD5064">
      <w:pPr>
        <w:ind w:left="2160" w:hanging="720"/>
        <w:rPr>
          <w:sz w:val="22"/>
          <w:szCs w:val="22"/>
        </w:rPr>
      </w:pPr>
      <w:r w:rsidRPr="00B54C94">
        <w:rPr>
          <w:sz w:val="22"/>
          <w:szCs w:val="22"/>
        </w:rPr>
        <w:t>(3)</w:t>
      </w:r>
      <w:r w:rsidRPr="00B54C94">
        <w:rPr>
          <w:sz w:val="22"/>
          <w:szCs w:val="22"/>
        </w:rPr>
        <w:tab/>
        <w:t xml:space="preserve">Each sealed source that is designed to emit alpha particles is tested for leakage or contamination at intervals not to exceed </w:t>
      </w:r>
      <w:r w:rsidR="00E3113F" w:rsidRPr="00B54C94">
        <w:rPr>
          <w:sz w:val="22"/>
          <w:szCs w:val="22"/>
        </w:rPr>
        <w:t>three</w:t>
      </w:r>
      <w:r w:rsidRPr="00B54C94">
        <w:rPr>
          <w:sz w:val="22"/>
          <w:szCs w:val="22"/>
        </w:rPr>
        <w:t xml:space="preserve"> months or at alternative intervals approved by the Agency, after evaluation of information specified by C.11.K(4) and (5) of </w:t>
      </w:r>
      <w:r w:rsidR="00F108DC" w:rsidRPr="00B54C94">
        <w:rPr>
          <w:sz w:val="22"/>
          <w:szCs w:val="22"/>
        </w:rPr>
        <w:t>this rule</w:t>
      </w:r>
      <w:r w:rsidRPr="00B54C94">
        <w:rPr>
          <w:sz w:val="22"/>
          <w:szCs w:val="22"/>
        </w:rPr>
        <w:t>, an Agreement State or the Nuclear Regulatory Commission.</w:t>
      </w:r>
    </w:p>
    <w:p w14:paraId="70E34241" w14:textId="77777777" w:rsidR="00CD5064" w:rsidRPr="00B54C94" w:rsidRDefault="00CD5064" w:rsidP="004F3FB3">
      <w:pPr>
        <w:rPr>
          <w:sz w:val="22"/>
          <w:szCs w:val="22"/>
        </w:rPr>
      </w:pPr>
    </w:p>
    <w:p w14:paraId="5971AE4C" w14:textId="77777777" w:rsidR="004F3FB3" w:rsidRPr="00B54C94" w:rsidRDefault="004F3FB3" w:rsidP="00CD5064">
      <w:pPr>
        <w:ind w:left="2160" w:hanging="720"/>
        <w:rPr>
          <w:sz w:val="22"/>
          <w:szCs w:val="22"/>
        </w:rPr>
      </w:pPr>
      <w:r w:rsidRPr="00B54C94">
        <w:rPr>
          <w:sz w:val="22"/>
          <w:szCs w:val="22"/>
        </w:rPr>
        <w:t xml:space="preserve">(4) </w:t>
      </w:r>
      <w:r w:rsidR="00CD5064" w:rsidRPr="00B54C94">
        <w:rPr>
          <w:sz w:val="22"/>
          <w:szCs w:val="22"/>
        </w:rPr>
        <w:tab/>
      </w:r>
      <w:r w:rsidRPr="00B54C94">
        <w:rPr>
          <w:sz w:val="22"/>
          <w:szCs w:val="22"/>
        </w:rPr>
        <w:t>For each sealed source that is required to be tested for leakage or contamination, at any other time there is reason to suspect that the sealed source might have been damaged or might be leaking, the licensee or registrant shall assure that the sealed source is tested for leakage or contamination before further use.</w:t>
      </w:r>
    </w:p>
    <w:p w14:paraId="79388F05" w14:textId="77777777" w:rsidR="00DA45B2" w:rsidRPr="00B54C94" w:rsidRDefault="00DA45B2" w:rsidP="00CD5064">
      <w:pPr>
        <w:ind w:left="2160" w:hanging="720"/>
        <w:rPr>
          <w:sz w:val="22"/>
          <w:szCs w:val="22"/>
        </w:rPr>
      </w:pPr>
    </w:p>
    <w:p w14:paraId="09D3A4DC" w14:textId="5B1B7BE6" w:rsidR="004F3FB3" w:rsidRPr="00B54C94" w:rsidRDefault="004F3FB3" w:rsidP="00CD5064">
      <w:pPr>
        <w:ind w:left="2160" w:hanging="720"/>
        <w:rPr>
          <w:sz w:val="22"/>
          <w:szCs w:val="22"/>
        </w:rPr>
      </w:pPr>
      <w:r w:rsidRPr="00B54C94">
        <w:rPr>
          <w:sz w:val="22"/>
          <w:szCs w:val="22"/>
        </w:rPr>
        <w:t xml:space="preserve">(5) </w:t>
      </w:r>
      <w:r w:rsidR="00CD5064" w:rsidRPr="00B54C94">
        <w:rPr>
          <w:sz w:val="22"/>
          <w:szCs w:val="22"/>
        </w:rPr>
        <w:tab/>
      </w:r>
      <w:r w:rsidRPr="00B54C94">
        <w:rPr>
          <w:sz w:val="22"/>
          <w:szCs w:val="22"/>
        </w:rPr>
        <w:t>Tests for leakage for all sealed sources, except brachytherapy sources manufactured to contain radium, shall be capable of detecting</w:t>
      </w:r>
      <w:r w:rsidR="00DA45B2" w:rsidRPr="00B54C94">
        <w:rPr>
          <w:sz w:val="22"/>
          <w:szCs w:val="22"/>
        </w:rPr>
        <w:t xml:space="preserve"> the presence of 185 </w:t>
      </w:r>
      <w:proofErr w:type="spellStart"/>
      <w:r w:rsidR="00DA45B2" w:rsidRPr="00B54C94">
        <w:rPr>
          <w:sz w:val="22"/>
          <w:szCs w:val="22"/>
        </w:rPr>
        <w:t>Bq</w:t>
      </w:r>
      <w:proofErr w:type="spellEnd"/>
      <w:r w:rsidR="00DA45B2" w:rsidRPr="00B54C94">
        <w:rPr>
          <w:sz w:val="22"/>
          <w:szCs w:val="22"/>
        </w:rPr>
        <w:t xml:space="preserve"> (0.005 </w:t>
      </w:r>
      <w:proofErr w:type="spellStart"/>
      <w:r w:rsidR="00DA45B2" w:rsidRPr="00B54C94">
        <w:rPr>
          <w:sz w:val="22"/>
          <w:szCs w:val="22"/>
        </w:rPr>
        <w:t>μ</w:t>
      </w:r>
      <w:r w:rsidRPr="00B54C94">
        <w:rPr>
          <w:sz w:val="22"/>
          <w:szCs w:val="22"/>
        </w:rPr>
        <w:t>Ci</w:t>
      </w:r>
      <w:proofErr w:type="spellEnd"/>
      <w:r w:rsidRPr="00B54C94">
        <w:rPr>
          <w:sz w:val="22"/>
          <w:szCs w:val="22"/>
        </w:rPr>
        <w:t>) of radioactive material on a test sample</w:t>
      </w:r>
      <w:r w:rsidR="006A5C9E" w:rsidRPr="00B54C94">
        <w:rPr>
          <w:sz w:val="22"/>
          <w:szCs w:val="22"/>
        </w:rPr>
        <w:t xml:space="preserve">. </w:t>
      </w:r>
      <w:r w:rsidRPr="00B54C94">
        <w:rPr>
          <w:sz w:val="22"/>
          <w:szCs w:val="22"/>
        </w:rPr>
        <w:t xml:space="preserve">Test samples shall be taken from the sealed source or from the surfaces of the container in which the sealed source is stored or mounted on which one might expect contamination to </w:t>
      </w:r>
      <w:r w:rsidRPr="00B54C94">
        <w:rPr>
          <w:sz w:val="22"/>
          <w:szCs w:val="22"/>
        </w:rPr>
        <w:lastRenderedPageBreak/>
        <w:t>accumulate</w:t>
      </w:r>
      <w:r w:rsidR="006A5C9E" w:rsidRPr="00B54C94">
        <w:rPr>
          <w:sz w:val="22"/>
          <w:szCs w:val="22"/>
        </w:rPr>
        <w:t xml:space="preserve">. </w:t>
      </w:r>
      <w:r w:rsidRPr="00B54C94">
        <w:rPr>
          <w:sz w:val="22"/>
          <w:szCs w:val="22"/>
        </w:rPr>
        <w:t>For a sealed source contained in a device, test samples are obtained when the source is in the "off" position.</w:t>
      </w:r>
    </w:p>
    <w:p w14:paraId="17685115" w14:textId="77777777" w:rsidR="00DA45B2" w:rsidRPr="00B54C94" w:rsidRDefault="00DA45B2" w:rsidP="004F3FB3">
      <w:pPr>
        <w:rPr>
          <w:sz w:val="22"/>
          <w:szCs w:val="22"/>
        </w:rPr>
      </w:pPr>
    </w:p>
    <w:p w14:paraId="17FB5F35" w14:textId="77777777" w:rsidR="004F3FB3" w:rsidRPr="00B54C94" w:rsidRDefault="004F3FB3" w:rsidP="00DA45B2">
      <w:pPr>
        <w:ind w:left="2160" w:hanging="720"/>
        <w:rPr>
          <w:sz w:val="22"/>
          <w:szCs w:val="22"/>
        </w:rPr>
      </w:pPr>
      <w:r w:rsidRPr="00B54C94">
        <w:rPr>
          <w:sz w:val="22"/>
          <w:szCs w:val="22"/>
        </w:rPr>
        <w:t xml:space="preserve">(6) </w:t>
      </w:r>
      <w:r w:rsidR="00DA45B2" w:rsidRPr="00B54C94">
        <w:rPr>
          <w:sz w:val="22"/>
          <w:szCs w:val="22"/>
        </w:rPr>
        <w:tab/>
      </w:r>
      <w:r w:rsidRPr="00B54C94">
        <w:rPr>
          <w:sz w:val="22"/>
          <w:szCs w:val="22"/>
        </w:rPr>
        <w:t>The test for leakage for brachytherapy sources manufactured to contain radium shall be capable of detecting an absolut</w:t>
      </w:r>
      <w:r w:rsidR="00DA45B2" w:rsidRPr="00B54C94">
        <w:rPr>
          <w:sz w:val="22"/>
          <w:szCs w:val="22"/>
        </w:rPr>
        <w:t xml:space="preserve">e leakage rate of 37 </w:t>
      </w:r>
      <w:proofErr w:type="spellStart"/>
      <w:r w:rsidR="00DA45B2" w:rsidRPr="00B54C94">
        <w:rPr>
          <w:sz w:val="22"/>
          <w:szCs w:val="22"/>
        </w:rPr>
        <w:t>Bq</w:t>
      </w:r>
      <w:proofErr w:type="spellEnd"/>
      <w:r w:rsidR="00DA45B2" w:rsidRPr="00B54C94">
        <w:rPr>
          <w:sz w:val="22"/>
          <w:szCs w:val="22"/>
        </w:rPr>
        <w:t xml:space="preserve"> (0.001 </w:t>
      </w:r>
      <w:proofErr w:type="spellStart"/>
      <w:r w:rsidR="00DA45B2" w:rsidRPr="00B54C94">
        <w:rPr>
          <w:sz w:val="22"/>
          <w:szCs w:val="22"/>
        </w:rPr>
        <w:t>μ</w:t>
      </w:r>
      <w:r w:rsidRPr="00B54C94">
        <w:rPr>
          <w:sz w:val="22"/>
          <w:szCs w:val="22"/>
        </w:rPr>
        <w:t>Ci</w:t>
      </w:r>
      <w:proofErr w:type="spellEnd"/>
      <w:r w:rsidRPr="00B54C94">
        <w:rPr>
          <w:sz w:val="22"/>
          <w:szCs w:val="22"/>
        </w:rPr>
        <w:t>) of radon-222 in a 24 hour period when the collection efficiency for radon-222 and its daughters has been determined with respect to collection method, volume and time.</w:t>
      </w:r>
    </w:p>
    <w:p w14:paraId="21804029" w14:textId="77777777" w:rsidR="00DA45B2" w:rsidRPr="00B54C94" w:rsidRDefault="00DA45B2" w:rsidP="004F3FB3">
      <w:pPr>
        <w:rPr>
          <w:sz w:val="22"/>
          <w:szCs w:val="22"/>
        </w:rPr>
      </w:pPr>
    </w:p>
    <w:p w14:paraId="502A1872" w14:textId="7932A913" w:rsidR="004F3FB3" w:rsidRPr="00B54C94" w:rsidRDefault="004F3FB3" w:rsidP="00DA45B2">
      <w:pPr>
        <w:ind w:left="2160" w:hanging="720"/>
        <w:rPr>
          <w:sz w:val="22"/>
          <w:szCs w:val="22"/>
        </w:rPr>
      </w:pPr>
      <w:r w:rsidRPr="00B54C94">
        <w:rPr>
          <w:sz w:val="22"/>
          <w:szCs w:val="22"/>
        </w:rPr>
        <w:t xml:space="preserve">(7) </w:t>
      </w:r>
      <w:r w:rsidR="00DA45B2" w:rsidRPr="00B54C94">
        <w:rPr>
          <w:sz w:val="22"/>
          <w:szCs w:val="22"/>
        </w:rPr>
        <w:tab/>
      </w:r>
      <w:r w:rsidRPr="00B54C94">
        <w:rPr>
          <w:sz w:val="22"/>
          <w:szCs w:val="22"/>
        </w:rPr>
        <w:t>Tests for contamination from radium daughters shall be taken on the interior surface of brachytherapy source storage containers and shall be capable of detecting</w:t>
      </w:r>
      <w:r w:rsidR="00DA45B2" w:rsidRPr="00B54C94">
        <w:rPr>
          <w:sz w:val="22"/>
          <w:szCs w:val="22"/>
        </w:rPr>
        <w:t xml:space="preserve"> the presence of 185 </w:t>
      </w:r>
      <w:proofErr w:type="spellStart"/>
      <w:r w:rsidR="00DA45B2" w:rsidRPr="00B54C94">
        <w:rPr>
          <w:sz w:val="22"/>
          <w:szCs w:val="22"/>
        </w:rPr>
        <w:t>Bq</w:t>
      </w:r>
      <w:proofErr w:type="spellEnd"/>
      <w:r w:rsidR="00DA45B2" w:rsidRPr="00B54C94">
        <w:rPr>
          <w:sz w:val="22"/>
          <w:szCs w:val="22"/>
        </w:rPr>
        <w:t xml:space="preserve"> (0.005 </w:t>
      </w:r>
      <w:proofErr w:type="spellStart"/>
      <w:r w:rsidR="00DA45B2" w:rsidRPr="00B54C94">
        <w:rPr>
          <w:sz w:val="22"/>
          <w:szCs w:val="22"/>
        </w:rPr>
        <w:t>μ</w:t>
      </w:r>
      <w:r w:rsidRPr="00B54C94">
        <w:rPr>
          <w:sz w:val="22"/>
          <w:szCs w:val="22"/>
        </w:rPr>
        <w:t>Ci</w:t>
      </w:r>
      <w:proofErr w:type="spellEnd"/>
      <w:r w:rsidRPr="00B54C94">
        <w:rPr>
          <w:sz w:val="22"/>
          <w:szCs w:val="22"/>
        </w:rPr>
        <w:t xml:space="preserve">) of a radium daughter which has a half-life greater than </w:t>
      </w:r>
      <w:r w:rsidR="00E3113F" w:rsidRPr="00B54C94">
        <w:rPr>
          <w:sz w:val="22"/>
          <w:szCs w:val="22"/>
        </w:rPr>
        <w:t xml:space="preserve">four </w:t>
      </w:r>
      <w:r w:rsidRPr="00B54C94">
        <w:rPr>
          <w:sz w:val="22"/>
          <w:szCs w:val="22"/>
        </w:rPr>
        <w:t>days.</w:t>
      </w:r>
    </w:p>
    <w:p w14:paraId="79F8A60D" w14:textId="77777777" w:rsidR="00DA45B2" w:rsidRPr="00B54C94" w:rsidRDefault="00DA45B2" w:rsidP="00DA45B2">
      <w:pPr>
        <w:ind w:left="1440"/>
        <w:rPr>
          <w:sz w:val="22"/>
          <w:szCs w:val="22"/>
        </w:rPr>
      </w:pPr>
    </w:p>
    <w:p w14:paraId="53073C5A" w14:textId="77777777" w:rsidR="004F3FB3" w:rsidRPr="00B54C94" w:rsidRDefault="004F3FB3" w:rsidP="00DA45B2">
      <w:pPr>
        <w:ind w:left="1440" w:hanging="720"/>
        <w:rPr>
          <w:sz w:val="22"/>
          <w:szCs w:val="22"/>
        </w:rPr>
      </w:pPr>
      <w:r w:rsidRPr="00B54C94">
        <w:rPr>
          <w:sz w:val="22"/>
          <w:szCs w:val="22"/>
        </w:rPr>
        <w:t>B.</w:t>
      </w:r>
      <w:r w:rsidRPr="00B54C94">
        <w:rPr>
          <w:sz w:val="22"/>
          <w:szCs w:val="22"/>
        </w:rPr>
        <w:tab/>
        <w:t>A licensee or registrant need not perform test for leakage or contamination on the following sealed sources:</w:t>
      </w:r>
    </w:p>
    <w:p w14:paraId="57A33DCF" w14:textId="77777777" w:rsidR="00DA45B2" w:rsidRPr="00B54C94" w:rsidRDefault="00DA45B2" w:rsidP="004F3FB3">
      <w:pPr>
        <w:rPr>
          <w:sz w:val="22"/>
          <w:szCs w:val="22"/>
        </w:rPr>
      </w:pPr>
    </w:p>
    <w:p w14:paraId="2C87045E" w14:textId="1F69CA14" w:rsidR="004F3FB3" w:rsidRPr="00B54C94" w:rsidRDefault="004F3FB3" w:rsidP="00CA73AB">
      <w:pPr>
        <w:ind w:left="2160" w:hanging="720"/>
        <w:rPr>
          <w:sz w:val="22"/>
          <w:szCs w:val="22"/>
        </w:rPr>
      </w:pPr>
      <w:r w:rsidRPr="00B54C94">
        <w:rPr>
          <w:sz w:val="22"/>
          <w:szCs w:val="22"/>
        </w:rPr>
        <w:t>(1)</w:t>
      </w:r>
      <w:r w:rsidRPr="00B54C94">
        <w:rPr>
          <w:sz w:val="22"/>
          <w:szCs w:val="22"/>
        </w:rPr>
        <w:tab/>
        <w:t xml:space="preserve">Sealed sources containing only radioactive material with a half-life of </w:t>
      </w:r>
      <w:r w:rsidR="00716F52" w:rsidRPr="00B54C94">
        <w:rPr>
          <w:sz w:val="22"/>
          <w:szCs w:val="22"/>
        </w:rPr>
        <w:t>fewer</w:t>
      </w:r>
      <w:r w:rsidRPr="00B54C94">
        <w:rPr>
          <w:sz w:val="22"/>
          <w:szCs w:val="22"/>
        </w:rPr>
        <w:t xml:space="preserve"> than 30 days;</w:t>
      </w:r>
    </w:p>
    <w:p w14:paraId="52BF5FA4" w14:textId="77777777" w:rsidR="00DA45B2" w:rsidRPr="00B54C94" w:rsidRDefault="00DA45B2" w:rsidP="004F3FB3">
      <w:pPr>
        <w:rPr>
          <w:sz w:val="22"/>
          <w:szCs w:val="22"/>
        </w:rPr>
      </w:pPr>
    </w:p>
    <w:p w14:paraId="12C4FA16" w14:textId="77777777" w:rsidR="004F3FB3" w:rsidRPr="00B54C94" w:rsidRDefault="004F3FB3" w:rsidP="00DA45B2">
      <w:pPr>
        <w:ind w:left="720" w:firstLine="720"/>
        <w:rPr>
          <w:sz w:val="22"/>
          <w:szCs w:val="22"/>
        </w:rPr>
      </w:pPr>
      <w:r w:rsidRPr="00B54C94">
        <w:rPr>
          <w:sz w:val="22"/>
          <w:szCs w:val="22"/>
        </w:rPr>
        <w:t>(2)</w:t>
      </w:r>
      <w:r w:rsidRPr="00B54C94">
        <w:rPr>
          <w:sz w:val="22"/>
          <w:szCs w:val="22"/>
        </w:rPr>
        <w:tab/>
        <w:t>Sealed sources containing only radioactive material as a gas;</w:t>
      </w:r>
    </w:p>
    <w:p w14:paraId="29BAD9DD" w14:textId="77777777" w:rsidR="00CA73AB" w:rsidRPr="00B54C94" w:rsidRDefault="00CA73AB" w:rsidP="00DA45B2">
      <w:pPr>
        <w:ind w:left="720" w:firstLine="720"/>
        <w:rPr>
          <w:sz w:val="22"/>
          <w:szCs w:val="22"/>
        </w:rPr>
      </w:pPr>
    </w:p>
    <w:p w14:paraId="0044ABC9" w14:textId="6484D1DB" w:rsidR="004F3FB3" w:rsidRPr="00B54C94" w:rsidRDefault="004F3FB3" w:rsidP="00DA45B2">
      <w:pPr>
        <w:ind w:left="2160" w:hanging="720"/>
        <w:rPr>
          <w:sz w:val="22"/>
          <w:szCs w:val="22"/>
        </w:rPr>
      </w:pPr>
      <w:r w:rsidRPr="00B54C94">
        <w:rPr>
          <w:sz w:val="22"/>
          <w:szCs w:val="22"/>
        </w:rPr>
        <w:t>(3)</w:t>
      </w:r>
      <w:r w:rsidRPr="00B54C94">
        <w:rPr>
          <w:sz w:val="22"/>
          <w:szCs w:val="22"/>
        </w:rPr>
        <w:tab/>
        <w:t>Sealed s</w:t>
      </w:r>
      <w:r w:rsidR="00CA73AB" w:rsidRPr="00B54C94">
        <w:rPr>
          <w:sz w:val="22"/>
          <w:szCs w:val="22"/>
        </w:rPr>
        <w:t xml:space="preserve">ources containing 3.7 MBq (100 </w:t>
      </w:r>
      <w:proofErr w:type="spellStart"/>
      <w:r w:rsidR="00CA73AB" w:rsidRPr="00B54C94">
        <w:rPr>
          <w:sz w:val="22"/>
          <w:szCs w:val="22"/>
        </w:rPr>
        <w:t>μ</w:t>
      </w:r>
      <w:r w:rsidRPr="00B54C94">
        <w:rPr>
          <w:sz w:val="22"/>
          <w:szCs w:val="22"/>
        </w:rPr>
        <w:t>Ci</w:t>
      </w:r>
      <w:proofErr w:type="spellEnd"/>
      <w:r w:rsidRPr="00B54C94">
        <w:rPr>
          <w:sz w:val="22"/>
          <w:szCs w:val="22"/>
        </w:rPr>
        <w:t xml:space="preserve">) or </w:t>
      </w:r>
      <w:r w:rsidR="00512D8D" w:rsidRPr="00B54C94">
        <w:rPr>
          <w:sz w:val="22"/>
          <w:szCs w:val="22"/>
        </w:rPr>
        <w:t xml:space="preserve">fewer </w:t>
      </w:r>
      <w:r w:rsidRPr="00B54C94">
        <w:rPr>
          <w:sz w:val="22"/>
          <w:szCs w:val="22"/>
        </w:rPr>
        <w:t>of beta or photon- em</w:t>
      </w:r>
      <w:r w:rsidR="00DA45B2" w:rsidRPr="00B54C94">
        <w:rPr>
          <w:sz w:val="22"/>
          <w:szCs w:val="22"/>
        </w:rPr>
        <w:t xml:space="preserve">itting material or 370 </w:t>
      </w:r>
      <w:proofErr w:type="spellStart"/>
      <w:r w:rsidR="00DA45B2" w:rsidRPr="00B54C94">
        <w:rPr>
          <w:sz w:val="22"/>
          <w:szCs w:val="22"/>
        </w:rPr>
        <w:t>kBq</w:t>
      </w:r>
      <w:proofErr w:type="spellEnd"/>
      <w:r w:rsidR="00DA45B2" w:rsidRPr="00B54C94">
        <w:rPr>
          <w:sz w:val="22"/>
          <w:szCs w:val="22"/>
        </w:rPr>
        <w:t xml:space="preserve"> (10 </w:t>
      </w:r>
      <w:proofErr w:type="spellStart"/>
      <w:r w:rsidR="00DA45B2" w:rsidRPr="00B54C94">
        <w:rPr>
          <w:sz w:val="22"/>
          <w:szCs w:val="22"/>
        </w:rPr>
        <w:t>μ</w:t>
      </w:r>
      <w:r w:rsidRPr="00B54C94">
        <w:rPr>
          <w:sz w:val="22"/>
          <w:szCs w:val="22"/>
        </w:rPr>
        <w:t>Ci</w:t>
      </w:r>
      <w:proofErr w:type="spellEnd"/>
      <w:r w:rsidRPr="00B54C94">
        <w:rPr>
          <w:sz w:val="22"/>
          <w:szCs w:val="22"/>
        </w:rPr>
        <w:t xml:space="preserve">) or </w:t>
      </w:r>
      <w:r w:rsidR="00512D8D" w:rsidRPr="00B54C94">
        <w:rPr>
          <w:sz w:val="22"/>
          <w:szCs w:val="22"/>
        </w:rPr>
        <w:t xml:space="preserve">fewer </w:t>
      </w:r>
      <w:r w:rsidRPr="00B54C94">
        <w:rPr>
          <w:sz w:val="22"/>
          <w:szCs w:val="22"/>
        </w:rPr>
        <w:t>of alpha-emitting material;</w:t>
      </w:r>
    </w:p>
    <w:p w14:paraId="657EEFD8" w14:textId="77777777" w:rsidR="00CA73AB" w:rsidRPr="00B54C94" w:rsidRDefault="00CA73AB" w:rsidP="00DA45B2">
      <w:pPr>
        <w:ind w:left="2160" w:hanging="720"/>
        <w:rPr>
          <w:sz w:val="22"/>
          <w:szCs w:val="22"/>
        </w:rPr>
      </w:pPr>
    </w:p>
    <w:p w14:paraId="51C429A8" w14:textId="77777777" w:rsidR="004F3FB3" w:rsidRPr="00B54C94" w:rsidRDefault="004F3FB3" w:rsidP="00DA45B2">
      <w:pPr>
        <w:ind w:left="2160" w:hanging="720"/>
        <w:rPr>
          <w:sz w:val="22"/>
          <w:szCs w:val="22"/>
        </w:rPr>
      </w:pPr>
      <w:r w:rsidRPr="00B54C94">
        <w:rPr>
          <w:sz w:val="22"/>
          <w:szCs w:val="22"/>
        </w:rPr>
        <w:t>(4)</w:t>
      </w:r>
      <w:r w:rsidRPr="00B54C94">
        <w:rPr>
          <w:sz w:val="22"/>
          <w:szCs w:val="22"/>
        </w:rPr>
        <w:tab/>
        <w:t>Sealed sources containing only hydrogen-3;</w:t>
      </w:r>
    </w:p>
    <w:p w14:paraId="6D7EE161" w14:textId="77777777" w:rsidR="00CA73AB" w:rsidRPr="00B54C94" w:rsidRDefault="00CA73AB" w:rsidP="00DA45B2">
      <w:pPr>
        <w:ind w:left="2160" w:hanging="720"/>
        <w:rPr>
          <w:sz w:val="22"/>
          <w:szCs w:val="22"/>
        </w:rPr>
      </w:pPr>
    </w:p>
    <w:p w14:paraId="37992DCA" w14:textId="77777777" w:rsidR="004F3FB3" w:rsidRPr="00B54C94" w:rsidRDefault="004F3FB3" w:rsidP="00DA45B2">
      <w:pPr>
        <w:ind w:left="2160" w:hanging="720"/>
        <w:rPr>
          <w:sz w:val="22"/>
          <w:szCs w:val="22"/>
        </w:rPr>
      </w:pPr>
      <w:r w:rsidRPr="00B54C94">
        <w:rPr>
          <w:sz w:val="22"/>
          <w:szCs w:val="22"/>
        </w:rPr>
        <w:t>(5)</w:t>
      </w:r>
      <w:r w:rsidRPr="00B54C94">
        <w:rPr>
          <w:sz w:val="22"/>
          <w:szCs w:val="22"/>
        </w:rPr>
        <w:tab/>
        <w:t>Seeds of iridium-192 encased in nylon ribbon; and</w:t>
      </w:r>
    </w:p>
    <w:p w14:paraId="0A7E796D" w14:textId="77777777" w:rsidR="00CA73AB" w:rsidRPr="00B54C94" w:rsidRDefault="00CA73AB" w:rsidP="00DA45B2">
      <w:pPr>
        <w:ind w:left="2160" w:hanging="720"/>
        <w:rPr>
          <w:sz w:val="22"/>
          <w:szCs w:val="22"/>
        </w:rPr>
      </w:pPr>
    </w:p>
    <w:p w14:paraId="3104F250" w14:textId="5EC6E84B" w:rsidR="004F3FB3" w:rsidRPr="00B54C94" w:rsidRDefault="004F3FB3" w:rsidP="00DA45B2">
      <w:pPr>
        <w:ind w:left="2160" w:hanging="720"/>
        <w:rPr>
          <w:sz w:val="22"/>
          <w:szCs w:val="22"/>
        </w:rPr>
      </w:pPr>
      <w:r w:rsidRPr="00B54C94">
        <w:rPr>
          <w:sz w:val="22"/>
          <w:szCs w:val="22"/>
        </w:rPr>
        <w:t>(6)</w:t>
      </w:r>
      <w:r w:rsidRPr="00B54C94">
        <w:rPr>
          <w:sz w:val="22"/>
          <w:szCs w:val="22"/>
        </w:rPr>
        <w:tab/>
        <w:t>Sealed sources, except teletherapy and brachytherapy sources, which are stored, not being used and identified as in storage</w:t>
      </w:r>
      <w:r w:rsidR="006A5C9E" w:rsidRPr="00B54C94">
        <w:rPr>
          <w:sz w:val="22"/>
          <w:szCs w:val="22"/>
        </w:rPr>
        <w:t xml:space="preserve">. </w:t>
      </w:r>
      <w:r w:rsidRPr="00B54C94">
        <w:rPr>
          <w:sz w:val="22"/>
          <w:szCs w:val="22"/>
        </w:rPr>
        <w:t xml:space="preserve">The licensee or registrant shall, however, test each such sealed source for leakage or contamination and receive the test results before any use or transfer unless it has been tested for leakage or contamination within </w:t>
      </w:r>
      <w:r w:rsidR="00E3113F" w:rsidRPr="00B54C94">
        <w:rPr>
          <w:sz w:val="22"/>
          <w:szCs w:val="22"/>
        </w:rPr>
        <w:t xml:space="preserve">six </w:t>
      </w:r>
      <w:r w:rsidRPr="00B54C94">
        <w:rPr>
          <w:sz w:val="22"/>
          <w:szCs w:val="22"/>
        </w:rPr>
        <w:t>months before the date of use or transfer.</w:t>
      </w:r>
    </w:p>
    <w:p w14:paraId="25D0A4E1" w14:textId="77777777" w:rsidR="00DA45B2" w:rsidRPr="00B54C94" w:rsidRDefault="00DA45B2" w:rsidP="004F3FB3">
      <w:pPr>
        <w:rPr>
          <w:sz w:val="22"/>
          <w:szCs w:val="22"/>
        </w:rPr>
      </w:pPr>
    </w:p>
    <w:p w14:paraId="50521FF5" w14:textId="77777777" w:rsidR="004F3FB3" w:rsidRPr="00B54C94" w:rsidRDefault="004F3FB3" w:rsidP="00DA45B2">
      <w:pPr>
        <w:ind w:left="1440" w:hanging="720"/>
        <w:rPr>
          <w:sz w:val="22"/>
          <w:szCs w:val="22"/>
        </w:rPr>
      </w:pPr>
      <w:r w:rsidRPr="00B54C94">
        <w:rPr>
          <w:sz w:val="22"/>
          <w:szCs w:val="22"/>
        </w:rPr>
        <w:t>C.</w:t>
      </w:r>
      <w:r w:rsidRPr="00B54C94">
        <w:rPr>
          <w:sz w:val="22"/>
          <w:szCs w:val="22"/>
        </w:rPr>
        <w:tab/>
        <w:t>Tests for leakage or contamination from sealed sources shall be performed by persons specifically authorized by the Agency, an Agreement State or the U.S. Nuclear Regulatory Commission to perform such services.</w:t>
      </w:r>
    </w:p>
    <w:p w14:paraId="79A0DA22" w14:textId="77777777" w:rsidR="00DA45B2" w:rsidRPr="00B54C94" w:rsidRDefault="00DA45B2" w:rsidP="004F3FB3">
      <w:pPr>
        <w:rPr>
          <w:sz w:val="22"/>
          <w:szCs w:val="22"/>
        </w:rPr>
      </w:pPr>
    </w:p>
    <w:p w14:paraId="2ADD4C47" w14:textId="77777777" w:rsidR="004F3FB3" w:rsidRPr="00B54C94" w:rsidRDefault="004F3FB3" w:rsidP="00DA45B2">
      <w:pPr>
        <w:ind w:left="1440" w:hanging="720"/>
        <w:rPr>
          <w:sz w:val="22"/>
          <w:szCs w:val="22"/>
        </w:rPr>
      </w:pPr>
      <w:r w:rsidRPr="00B54C94">
        <w:rPr>
          <w:sz w:val="22"/>
          <w:szCs w:val="22"/>
        </w:rPr>
        <w:t>D.</w:t>
      </w:r>
      <w:r w:rsidRPr="00B54C94">
        <w:rPr>
          <w:sz w:val="22"/>
          <w:szCs w:val="22"/>
        </w:rPr>
        <w:tab/>
        <w:t>Test results shall be kept in units of becquerel or microcurie and maintained for inspection by the Agency.</w:t>
      </w:r>
    </w:p>
    <w:p w14:paraId="06C41870" w14:textId="77777777" w:rsidR="00DA45B2" w:rsidRPr="00B54C94" w:rsidRDefault="00DA45B2" w:rsidP="004F3FB3">
      <w:pPr>
        <w:rPr>
          <w:sz w:val="22"/>
          <w:szCs w:val="22"/>
        </w:rPr>
      </w:pPr>
    </w:p>
    <w:p w14:paraId="2BEA2F98" w14:textId="77777777" w:rsidR="004F3FB3" w:rsidRPr="00B54C94" w:rsidRDefault="004F3FB3" w:rsidP="00DA45B2">
      <w:pPr>
        <w:ind w:firstLine="720"/>
        <w:rPr>
          <w:sz w:val="22"/>
          <w:szCs w:val="22"/>
        </w:rPr>
      </w:pPr>
      <w:r w:rsidRPr="00B54C94">
        <w:rPr>
          <w:sz w:val="22"/>
          <w:szCs w:val="22"/>
        </w:rPr>
        <w:t>E.</w:t>
      </w:r>
      <w:r w:rsidRPr="00B54C94">
        <w:rPr>
          <w:sz w:val="22"/>
          <w:szCs w:val="22"/>
        </w:rPr>
        <w:tab/>
        <w:t>The following shall be considered evidence that a sealed source is leaking:</w:t>
      </w:r>
    </w:p>
    <w:p w14:paraId="5230A8D1" w14:textId="77777777" w:rsidR="00DA45B2" w:rsidRPr="00B54C94" w:rsidRDefault="00DA45B2" w:rsidP="00DA45B2">
      <w:pPr>
        <w:ind w:left="2160" w:hanging="720"/>
        <w:rPr>
          <w:sz w:val="22"/>
          <w:szCs w:val="22"/>
        </w:rPr>
      </w:pPr>
    </w:p>
    <w:p w14:paraId="2FC94885" w14:textId="77777777" w:rsidR="004F3FB3" w:rsidRPr="00B54C94" w:rsidRDefault="004F3FB3" w:rsidP="00DA45B2">
      <w:pPr>
        <w:ind w:left="2160" w:hanging="720"/>
        <w:rPr>
          <w:sz w:val="22"/>
          <w:szCs w:val="22"/>
        </w:rPr>
      </w:pPr>
      <w:r w:rsidRPr="00B54C94">
        <w:rPr>
          <w:sz w:val="22"/>
          <w:szCs w:val="22"/>
        </w:rPr>
        <w:t xml:space="preserve">(1) </w:t>
      </w:r>
      <w:r w:rsidRPr="00B54C94">
        <w:rPr>
          <w:sz w:val="22"/>
          <w:szCs w:val="22"/>
        </w:rPr>
        <w:tab/>
        <w:t>The pre</w:t>
      </w:r>
      <w:r w:rsidR="00974C29" w:rsidRPr="00B54C94">
        <w:rPr>
          <w:sz w:val="22"/>
          <w:szCs w:val="22"/>
        </w:rPr>
        <w:t xml:space="preserve">sence of 185 </w:t>
      </w:r>
      <w:proofErr w:type="spellStart"/>
      <w:r w:rsidR="00974C29" w:rsidRPr="00B54C94">
        <w:rPr>
          <w:sz w:val="22"/>
          <w:szCs w:val="22"/>
        </w:rPr>
        <w:t>Bq</w:t>
      </w:r>
      <w:proofErr w:type="spellEnd"/>
      <w:r w:rsidR="00974C29" w:rsidRPr="00B54C94">
        <w:rPr>
          <w:sz w:val="22"/>
          <w:szCs w:val="22"/>
        </w:rPr>
        <w:t xml:space="preserve"> (0.005 </w:t>
      </w:r>
      <w:proofErr w:type="spellStart"/>
      <w:r w:rsidR="00974C29" w:rsidRPr="00B54C94">
        <w:rPr>
          <w:sz w:val="22"/>
          <w:szCs w:val="22"/>
        </w:rPr>
        <w:t>μ</w:t>
      </w:r>
      <w:r w:rsidRPr="00B54C94">
        <w:rPr>
          <w:sz w:val="22"/>
          <w:szCs w:val="22"/>
        </w:rPr>
        <w:t>Ci</w:t>
      </w:r>
      <w:proofErr w:type="spellEnd"/>
      <w:r w:rsidRPr="00B54C94">
        <w:rPr>
          <w:sz w:val="22"/>
          <w:szCs w:val="22"/>
        </w:rPr>
        <w:t>) or more of removable contamination on any test sample.</w:t>
      </w:r>
    </w:p>
    <w:p w14:paraId="57EFF40D" w14:textId="77777777" w:rsidR="00DA45B2" w:rsidRPr="00B54C94" w:rsidRDefault="00DA45B2" w:rsidP="00DA45B2">
      <w:pPr>
        <w:ind w:left="2160" w:hanging="720"/>
        <w:rPr>
          <w:sz w:val="22"/>
          <w:szCs w:val="22"/>
        </w:rPr>
      </w:pPr>
    </w:p>
    <w:p w14:paraId="2B72797B" w14:textId="77777777" w:rsidR="004F3FB3" w:rsidRPr="00B54C94" w:rsidRDefault="00974C29" w:rsidP="00DA45B2">
      <w:pPr>
        <w:ind w:left="2160" w:hanging="720"/>
        <w:rPr>
          <w:sz w:val="22"/>
          <w:szCs w:val="22"/>
        </w:rPr>
      </w:pPr>
      <w:r w:rsidRPr="00B54C94">
        <w:rPr>
          <w:sz w:val="22"/>
          <w:szCs w:val="22"/>
        </w:rPr>
        <w:t xml:space="preserve">(2) </w:t>
      </w:r>
      <w:r w:rsidRPr="00B54C94">
        <w:rPr>
          <w:sz w:val="22"/>
          <w:szCs w:val="22"/>
        </w:rPr>
        <w:tab/>
        <w:t xml:space="preserve">Leakage of 37 </w:t>
      </w:r>
      <w:proofErr w:type="spellStart"/>
      <w:r w:rsidRPr="00B54C94">
        <w:rPr>
          <w:sz w:val="22"/>
          <w:szCs w:val="22"/>
        </w:rPr>
        <w:t>Bq</w:t>
      </w:r>
      <w:proofErr w:type="spellEnd"/>
      <w:r w:rsidRPr="00B54C94">
        <w:rPr>
          <w:sz w:val="22"/>
          <w:szCs w:val="22"/>
        </w:rPr>
        <w:t xml:space="preserve"> (0.001 </w:t>
      </w:r>
      <w:proofErr w:type="spellStart"/>
      <w:r w:rsidRPr="00B54C94">
        <w:rPr>
          <w:sz w:val="22"/>
          <w:szCs w:val="22"/>
        </w:rPr>
        <w:t>μ</w:t>
      </w:r>
      <w:r w:rsidR="004F3FB3" w:rsidRPr="00B54C94">
        <w:rPr>
          <w:sz w:val="22"/>
          <w:szCs w:val="22"/>
        </w:rPr>
        <w:t>Ci</w:t>
      </w:r>
      <w:proofErr w:type="spellEnd"/>
      <w:r w:rsidR="004F3FB3" w:rsidRPr="00B54C94">
        <w:rPr>
          <w:sz w:val="22"/>
          <w:szCs w:val="22"/>
        </w:rPr>
        <w:t>) of radon-222 per 24 hours for brachytherapy sources manufactured to contain radium.</w:t>
      </w:r>
    </w:p>
    <w:p w14:paraId="61AB2698" w14:textId="77777777" w:rsidR="00CA73AB" w:rsidRPr="00B54C94" w:rsidRDefault="00CA73AB" w:rsidP="00DA45B2">
      <w:pPr>
        <w:ind w:left="2160" w:hanging="720"/>
        <w:rPr>
          <w:sz w:val="22"/>
          <w:szCs w:val="22"/>
        </w:rPr>
      </w:pPr>
    </w:p>
    <w:p w14:paraId="7DF476EC" w14:textId="77777777" w:rsidR="004F3FB3" w:rsidRPr="00B54C94" w:rsidRDefault="004F3FB3" w:rsidP="00DA45B2">
      <w:pPr>
        <w:ind w:left="2160" w:hanging="720"/>
        <w:rPr>
          <w:sz w:val="22"/>
          <w:szCs w:val="22"/>
        </w:rPr>
      </w:pPr>
      <w:r w:rsidRPr="00B54C94">
        <w:rPr>
          <w:sz w:val="22"/>
          <w:szCs w:val="22"/>
        </w:rPr>
        <w:lastRenderedPageBreak/>
        <w:t>(3)</w:t>
      </w:r>
      <w:r w:rsidR="00DA45B2" w:rsidRPr="00B54C94">
        <w:rPr>
          <w:sz w:val="22"/>
          <w:szCs w:val="22"/>
        </w:rPr>
        <w:tab/>
      </w:r>
      <w:r w:rsidRPr="00B54C94">
        <w:rPr>
          <w:sz w:val="22"/>
          <w:szCs w:val="22"/>
        </w:rPr>
        <w:t>The presence of removable contamination resulting f</w:t>
      </w:r>
      <w:r w:rsidR="00974C29" w:rsidRPr="00B54C94">
        <w:rPr>
          <w:sz w:val="22"/>
          <w:szCs w:val="22"/>
        </w:rPr>
        <w:t xml:space="preserve">rom the decay of 185 </w:t>
      </w:r>
      <w:proofErr w:type="spellStart"/>
      <w:r w:rsidR="00974C29" w:rsidRPr="00B54C94">
        <w:rPr>
          <w:sz w:val="22"/>
          <w:szCs w:val="22"/>
        </w:rPr>
        <w:t>Bq</w:t>
      </w:r>
      <w:proofErr w:type="spellEnd"/>
      <w:r w:rsidR="00974C29" w:rsidRPr="00B54C94">
        <w:rPr>
          <w:sz w:val="22"/>
          <w:szCs w:val="22"/>
        </w:rPr>
        <w:t xml:space="preserve"> (0.005 </w:t>
      </w:r>
      <w:proofErr w:type="spellStart"/>
      <w:r w:rsidR="00974C29" w:rsidRPr="00B54C94">
        <w:rPr>
          <w:sz w:val="22"/>
          <w:szCs w:val="22"/>
        </w:rPr>
        <w:t>μ</w:t>
      </w:r>
      <w:r w:rsidRPr="00B54C94">
        <w:rPr>
          <w:sz w:val="22"/>
          <w:szCs w:val="22"/>
        </w:rPr>
        <w:t>Ci</w:t>
      </w:r>
      <w:proofErr w:type="spellEnd"/>
      <w:r w:rsidRPr="00B54C94">
        <w:rPr>
          <w:sz w:val="22"/>
          <w:szCs w:val="22"/>
        </w:rPr>
        <w:t>) or more of radium.</w:t>
      </w:r>
    </w:p>
    <w:p w14:paraId="2683368B" w14:textId="77777777" w:rsidR="00974C29" w:rsidRPr="00B54C94" w:rsidRDefault="00974C29" w:rsidP="004F3FB3">
      <w:pPr>
        <w:rPr>
          <w:sz w:val="22"/>
          <w:szCs w:val="22"/>
        </w:rPr>
      </w:pPr>
    </w:p>
    <w:p w14:paraId="12D04140" w14:textId="77777777" w:rsidR="004F3FB3" w:rsidRPr="00B54C94" w:rsidRDefault="004F3FB3" w:rsidP="00974C29">
      <w:pPr>
        <w:ind w:left="1440" w:hanging="720"/>
        <w:rPr>
          <w:sz w:val="22"/>
          <w:szCs w:val="22"/>
        </w:rPr>
      </w:pPr>
      <w:r w:rsidRPr="00B54C94">
        <w:rPr>
          <w:sz w:val="22"/>
          <w:szCs w:val="22"/>
        </w:rPr>
        <w:t>F.</w:t>
      </w:r>
      <w:r w:rsidRPr="00B54C94">
        <w:rPr>
          <w:sz w:val="22"/>
          <w:szCs w:val="22"/>
        </w:rPr>
        <w:tab/>
        <w:t>The licensee or registrant shall immediately withdraw a leaking sealed source from use and shall take action to prevent the spread of contamination. The leaking sealed source shall be repaired or disposed of in accordance with this Part.</w:t>
      </w:r>
    </w:p>
    <w:p w14:paraId="5A63E40E" w14:textId="77777777" w:rsidR="00974C29" w:rsidRPr="00B54C94" w:rsidRDefault="00974C29" w:rsidP="004F3FB3">
      <w:pPr>
        <w:rPr>
          <w:sz w:val="22"/>
          <w:szCs w:val="22"/>
        </w:rPr>
      </w:pPr>
    </w:p>
    <w:p w14:paraId="4530C294" w14:textId="77777777" w:rsidR="004F3FB3" w:rsidRPr="00B54C94" w:rsidRDefault="004F3FB3" w:rsidP="00974C29">
      <w:pPr>
        <w:ind w:left="1440" w:hanging="720"/>
        <w:rPr>
          <w:sz w:val="22"/>
          <w:szCs w:val="22"/>
        </w:rPr>
      </w:pPr>
      <w:r w:rsidRPr="00B54C94">
        <w:rPr>
          <w:sz w:val="22"/>
          <w:szCs w:val="22"/>
        </w:rPr>
        <w:t>G.</w:t>
      </w:r>
      <w:r w:rsidRPr="00B54C94">
        <w:rPr>
          <w:sz w:val="22"/>
          <w:szCs w:val="22"/>
        </w:rPr>
        <w:tab/>
        <w:t>Reports of test results for leaking or contaminated sealed sources shall be made pursuant to D.2208.</w:t>
      </w:r>
    </w:p>
    <w:p w14:paraId="7AA58B44" w14:textId="77777777" w:rsidR="004F3FB3" w:rsidRPr="00B54C94" w:rsidRDefault="004F3FB3" w:rsidP="004F3FB3">
      <w:pPr>
        <w:rPr>
          <w:sz w:val="22"/>
          <w:szCs w:val="22"/>
        </w:rPr>
      </w:pPr>
    </w:p>
    <w:p w14:paraId="3BDCB84C" w14:textId="77777777" w:rsidR="004F3FB3" w:rsidRPr="00B54C94" w:rsidRDefault="004F3FB3" w:rsidP="00974C29">
      <w:pPr>
        <w:jc w:val="center"/>
        <w:rPr>
          <w:b/>
          <w:sz w:val="22"/>
          <w:szCs w:val="22"/>
        </w:rPr>
      </w:pPr>
      <w:r w:rsidRPr="00B54C94">
        <w:rPr>
          <w:b/>
          <w:sz w:val="22"/>
          <w:szCs w:val="22"/>
        </w:rPr>
        <w:t>SUBPART E - RADIOLOGICAL CRITERIA FOR LICENSE TERMINATION</w:t>
      </w:r>
    </w:p>
    <w:p w14:paraId="1D971A8C" w14:textId="77777777" w:rsidR="00974C29" w:rsidRPr="00B54C94" w:rsidRDefault="00974C29" w:rsidP="004F3FB3">
      <w:pPr>
        <w:rPr>
          <w:sz w:val="22"/>
          <w:szCs w:val="22"/>
        </w:rPr>
      </w:pPr>
    </w:p>
    <w:p w14:paraId="48E225A8" w14:textId="7652EC8C" w:rsidR="004F3FB3" w:rsidRPr="00B54C94" w:rsidRDefault="004F3FB3" w:rsidP="00974C29">
      <w:pPr>
        <w:ind w:left="720" w:hanging="720"/>
        <w:rPr>
          <w:sz w:val="22"/>
          <w:szCs w:val="22"/>
        </w:rPr>
      </w:pPr>
      <w:r w:rsidRPr="00B54C94">
        <w:rPr>
          <w:b/>
          <w:sz w:val="22"/>
          <w:szCs w:val="22"/>
        </w:rPr>
        <w:t xml:space="preserve">1401. </w:t>
      </w:r>
      <w:r w:rsidR="00974C29" w:rsidRPr="00B54C94">
        <w:rPr>
          <w:b/>
          <w:sz w:val="22"/>
          <w:szCs w:val="22"/>
        </w:rPr>
        <w:tab/>
      </w:r>
      <w:r w:rsidRPr="00B54C94">
        <w:rPr>
          <w:b/>
          <w:sz w:val="22"/>
          <w:szCs w:val="22"/>
        </w:rPr>
        <w:t xml:space="preserve">General </w:t>
      </w:r>
      <w:r w:rsidR="00BC782E" w:rsidRPr="00B54C94">
        <w:rPr>
          <w:b/>
          <w:sz w:val="22"/>
          <w:szCs w:val="22"/>
        </w:rPr>
        <w:t>p</w:t>
      </w:r>
      <w:r w:rsidRPr="00B54C94">
        <w:rPr>
          <w:b/>
          <w:sz w:val="22"/>
          <w:szCs w:val="22"/>
        </w:rPr>
        <w:t xml:space="preserve">rovisions and </w:t>
      </w:r>
      <w:r w:rsidR="00BC782E" w:rsidRPr="00B54C94">
        <w:rPr>
          <w:b/>
          <w:sz w:val="22"/>
          <w:szCs w:val="22"/>
        </w:rPr>
        <w:t>s</w:t>
      </w:r>
      <w:r w:rsidRPr="00B54C94">
        <w:rPr>
          <w:b/>
          <w:sz w:val="22"/>
          <w:szCs w:val="22"/>
        </w:rPr>
        <w:t>cope</w:t>
      </w:r>
      <w:r w:rsidR="006A5C9E" w:rsidRPr="00B54C94">
        <w:rPr>
          <w:b/>
          <w:sz w:val="22"/>
          <w:szCs w:val="22"/>
        </w:rPr>
        <w:t xml:space="preserve">. </w:t>
      </w:r>
      <w:r w:rsidRPr="00B54C94">
        <w:rPr>
          <w:sz w:val="22"/>
          <w:szCs w:val="22"/>
        </w:rPr>
        <w:t xml:space="preserve">The criteria in this subpart apply to the decommissioning of facilities </w:t>
      </w:r>
      <w:r w:rsidR="00C75B96" w:rsidRPr="00B54C94">
        <w:rPr>
          <w:sz w:val="22"/>
          <w:szCs w:val="22"/>
        </w:rPr>
        <w:t>licensed under Parts C, E, G, K, and N of</w:t>
      </w:r>
      <w:r w:rsidRPr="00B54C94">
        <w:rPr>
          <w:sz w:val="22"/>
          <w:szCs w:val="22"/>
        </w:rPr>
        <w:t xml:space="preserve"> </w:t>
      </w:r>
      <w:r w:rsidR="00F108DC" w:rsidRPr="00B54C94">
        <w:rPr>
          <w:sz w:val="22"/>
          <w:szCs w:val="22"/>
        </w:rPr>
        <w:t>this rule</w:t>
      </w:r>
      <w:r w:rsidRPr="00B54C94">
        <w:rPr>
          <w:sz w:val="22"/>
          <w:szCs w:val="22"/>
        </w:rPr>
        <w:t>.</w:t>
      </w:r>
    </w:p>
    <w:p w14:paraId="26CB6BBC" w14:textId="77777777" w:rsidR="00974C29" w:rsidRPr="00B54C94" w:rsidRDefault="00974C29" w:rsidP="00974C29">
      <w:pPr>
        <w:rPr>
          <w:sz w:val="22"/>
          <w:szCs w:val="22"/>
        </w:rPr>
      </w:pPr>
    </w:p>
    <w:p w14:paraId="64F0CCA2" w14:textId="77777777" w:rsidR="004F3FB3" w:rsidRPr="00B54C94" w:rsidRDefault="004F3FB3" w:rsidP="00974C29">
      <w:pPr>
        <w:ind w:left="1440" w:hanging="720"/>
        <w:rPr>
          <w:sz w:val="22"/>
          <w:szCs w:val="22"/>
        </w:rPr>
      </w:pPr>
      <w:r w:rsidRPr="00B54C94">
        <w:rPr>
          <w:sz w:val="22"/>
          <w:szCs w:val="22"/>
        </w:rPr>
        <w:t xml:space="preserve">A.  </w:t>
      </w:r>
      <w:r w:rsidR="00974C29" w:rsidRPr="00B54C94">
        <w:rPr>
          <w:sz w:val="22"/>
          <w:szCs w:val="22"/>
        </w:rPr>
        <w:tab/>
      </w:r>
      <w:r w:rsidRPr="00B54C94">
        <w:rPr>
          <w:sz w:val="22"/>
          <w:szCs w:val="22"/>
        </w:rPr>
        <w:t>The criteria in this subpart do not apply to sites which have been decommissioned prior to the effective date of this rule.</w:t>
      </w:r>
    </w:p>
    <w:p w14:paraId="04E74BAE" w14:textId="77777777" w:rsidR="00974C29" w:rsidRPr="00B54C94" w:rsidRDefault="00974C29" w:rsidP="004F3FB3">
      <w:pPr>
        <w:rPr>
          <w:sz w:val="22"/>
          <w:szCs w:val="22"/>
        </w:rPr>
      </w:pPr>
    </w:p>
    <w:p w14:paraId="384F0A1C" w14:textId="77777777" w:rsidR="004F3FB3" w:rsidRPr="00B54C94" w:rsidRDefault="004F3FB3" w:rsidP="00974C29">
      <w:pPr>
        <w:ind w:left="1440" w:hanging="720"/>
        <w:rPr>
          <w:sz w:val="22"/>
          <w:szCs w:val="22"/>
        </w:rPr>
      </w:pPr>
      <w:r w:rsidRPr="00B54C94">
        <w:rPr>
          <w:sz w:val="22"/>
          <w:szCs w:val="22"/>
        </w:rPr>
        <w:t xml:space="preserve">B.  </w:t>
      </w:r>
      <w:r w:rsidR="00974C29" w:rsidRPr="00B54C94">
        <w:rPr>
          <w:sz w:val="22"/>
          <w:szCs w:val="22"/>
        </w:rPr>
        <w:tab/>
      </w:r>
      <w:r w:rsidRPr="00B54C94">
        <w:rPr>
          <w:sz w:val="22"/>
          <w:szCs w:val="22"/>
        </w:rPr>
        <w:t>After a site has been decommissioned and the license terminated in accordance with the criteria in this subpart, the Agency will require additional cleanup only if, based on new information, it determines that the criteria of this subpart were not met and residual radioactivity remaining at the site could result in significant threat to public health and safety.</w:t>
      </w:r>
    </w:p>
    <w:p w14:paraId="4B439AFB" w14:textId="77777777" w:rsidR="00974C29" w:rsidRPr="00B54C94" w:rsidRDefault="00974C29" w:rsidP="004F3FB3">
      <w:pPr>
        <w:rPr>
          <w:sz w:val="22"/>
          <w:szCs w:val="22"/>
        </w:rPr>
      </w:pPr>
    </w:p>
    <w:p w14:paraId="7B9D5B9B" w14:textId="13EBF79E" w:rsidR="004F3FB3" w:rsidRPr="00B54C94" w:rsidRDefault="004F3FB3" w:rsidP="00974C29">
      <w:pPr>
        <w:ind w:left="1440" w:hanging="720"/>
        <w:rPr>
          <w:sz w:val="22"/>
          <w:szCs w:val="22"/>
        </w:rPr>
      </w:pPr>
      <w:r w:rsidRPr="00B54C94">
        <w:rPr>
          <w:sz w:val="22"/>
          <w:szCs w:val="22"/>
        </w:rPr>
        <w:t xml:space="preserve">C.  </w:t>
      </w:r>
      <w:r w:rsidR="00974C29" w:rsidRPr="00B54C94">
        <w:rPr>
          <w:sz w:val="22"/>
          <w:szCs w:val="22"/>
        </w:rPr>
        <w:tab/>
      </w:r>
      <w:r w:rsidRPr="00B54C94">
        <w:rPr>
          <w:sz w:val="22"/>
          <w:szCs w:val="22"/>
        </w:rPr>
        <w:t>When calculating total effective dose equivalent  to the average member of the critical group, the licensee shall determine the peak annual TEDE dose expected within the first 1000 years after decommissioning.</w:t>
      </w:r>
    </w:p>
    <w:p w14:paraId="5ED05400" w14:textId="77777777" w:rsidR="00974C29" w:rsidRPr="00B54C94" w:rsidRDefault="00974C29" w:rsidP="004F3FB3">
      <w:pPr>
        <w:rPr>
          <w:sz w:val="22"/>
          <w:szCs w:val="22"/>
        </w:rPr>
      </w:pPr>
    </w:p>
    <w:p w14:paraId="7933663A" w14:textId="77777777" w:rsidR="004F3FB3" w:rsidRPr="00B54C94" w:rsidRDefault="004F3FB3" w:rsidP="00974C29">
      <w:pPr>
        <w:ind w:firstLine="720"/>
        <w:rPr>
          <w:sz w:val="22"/>
          <w:szCs w:val="22"/>
        </w:rPr>
      </w:pPr>
      <w:r w:rsidRPr="00B54C94">
        <w:rPr>
          <w:sz w:val="22"/>
          <w:szCs w:val="22"/>
        </w:rPr>
        <w:t>D.</w:t>
      </w:r>
      <w:r w:rsidRPr="00B54C94">
        <w:rPr>
          <w:sz w:val="22"/>
          <w:szCs w:val="22"/>
        </w:rPr>
        <w:tab/>
        <w:t>Specific time limits for the completing the decommissioning process.</w:t>
      </w:r>
    </w:p>
    <w:p w14:paraId="43E5C44B" w14:textId="77777777" w:rsidR="00974C29" w:rsidRPr="00B54C94" w:rsidRDefault="00974C29" w:rsidP="004F3FB3">
      <w:pPr>
        <w:rPr>
          <w:sz w:val="22"/>
          <w:szCs w:val="22"/>
        </w:rPr>
      </w:pPr>
    </w:p>
    <w:p w14:paraId="60A84996" w14:textId="77777777" w:rsidR="004F3FB3" w:rsidRPr="00B54C94" w:rsidRDefault="004F3FB3" w:rsidP="00974C29">
      <w:pPr>
        <w:ind w:left="2160" w:hanging="720"/>
        <w:rPr>
          <w:sz w:val="22"/>
          <w:szCs w:val="22"/>
        </w:rPr>
      </w:pPr>
      <w:r w:rsidRPr="00B54C94">
        <w:rPr>
          <w:sz w:val="22"/>
          <w:szCs w:val="22"/>
        </w:rPr>
        <w:t xml:space="preserve">(1)  </w:t>
      </w:r>
      <w:r w:rsidR="00974C29" w:rsidRPr="00B54C94">
        <w:rPr>
          <w:sz w:val="22"/>
          <w:szCs w:val="22"/>
        </w:rPr>
        <w:tab/>
      </w:r>
      <w:r w:rsidRPr="00B54C94">
        <w:rPr>
          <w:sz w:val="22"/>
          <w:szCs w:val="22"/>
        </w:rPr>
        <w:t>Licensees shall complete decommissioning of the site or separate building or outdoor area as soon as practicable, but not later than 24 months following the initiation of decommissioning.</w:t>
      </w:r>
    </w:p>
    <w:p w14:paraId="331BDF40" w14:textId="77777777" w:rsidR="00974C29" w:rsidRPr="00B54C94" w:rsidRDefault="00974C29" w:rsidP="004F3FB3">
      <w:pPr>
        <w:rPr>
          <w:sz w:val="22"/>
          <w:szCs w:val="22"/>
        </w:rPr>
      </w:pPr>
    </w:p>
    <w:p w14:paraId="4F507955" w14:textId="77777777" w:rsidR="004F3FB3" w:rsidRPr="00B54C94" w:rsidRDefault="004F3FB3" w:rsidP="00974C29">
      <w:pPr>
        <w:ind w:left="2160" w:hanging="720"/>
        <w:rPr>
          <w:sz w:val="22"/>
          <w:szCs w:val="22"/>
        </w:rPr>
      </w:pPr>
      <w:r w:rsidRPr="00B54C94">
        <w:rPr>
          <w:sz w:val="22"/>
          <w:szCs w:val="22"/>
        </w:rPr>
        <w:t xml:space="preserve">(2)  </w:t>
      </w:r>
      <w:r w:rsidR="00974C29" w:rsidRPr="00B54C94">
        <w:rPr>
          <w:sz w:val="22"/>
          <w:szCs w:val="22"/>
        </w:rPr>
        <w:tab/>
      </w:r>
      <w:r w:rsidRPr="00B54C94">
        <w:rPr>
          <w:sz w:val="22"/>
          <w:szCs w:val="22"/>
        </w:rPr>
        <w:t>When decommissioning involves the entire site, the licensee shall request license termination as soon as practicable but not later than 24 months following the initiation of decommissioning.</w:t>
      </w:r>
    </w:p>
    <w:p w14:paraId="5D4B9EF9" w14:textId="77777777" w:rsidR="00974C29" w:rsidRPr="00B54C94" w:rsidRDefault="00974C29" w:rsidP="004F3FB3">
      <w:pPr>
        <w:rPr>
          <w:sz w:val="22"/>
          <w:szCs w:val="22"/>
        </w:rPr>
      </w:pPr>
    </w:p>
    <w:p w14:paraId="391EA248" w14:textId="5EF90478" w:rsidR="004F3FB3" w:rsidRPr="00B54C94" w:rsidRDefault="004F3FB3" w:rsidP="00974C29">
      <w:pPr>
        <w:ind w:left="1440" w:hanging="720"/>
        <w:rPr>
          <w:sz w:val="22"/>
          <w:szCs w:val="22"/>
        </w:rPr>
      </w:pPr>
      <w:r w:rsidRPr="00B54C94">
        <w:rPr>
          <w:sz w:val="22"/>
          <w:szCs w:val="22"/>
        </w:rPr>
        <w:t xml:space="preserve">E.  </w:t>
      </w:r>
      <w:r w:rsidR="00974C29" w:rsidRPr="00B54C94">
        <w:rPr>
          <w:sz w:val="22"/>
          <w:szCs w:val="22"/>
        </w:rPr>
        <w:tab/>
      </w:r>
      <w:r w:rsidRPr="00B54C94">
        <w:rPr>
          <w:sz w:val="22"/>
          <w:szCs w:val="22"/>
        </w:rPr>
        <w:t>The Agency may approve a request for an alternative schedule for completion of the decommissioning of the site or separate building or outdoor area, and license termination is appropriate, if the Agency determines that the alternative is warranted.</w:t>
      </w:r>
    </w:p>
    <w:p w14:paraId="122D6755" w14:textId="77777777" w:rsidR="00364ED1" w:rsidRPr="00B54C94" w:rsidRDefault="00364ED1" w:rsidP="00974C29">
      <w:pPr>
        <w:ind w:left="1440" w:hanging="720"/>
        <w:rPr>
          <w:sz w:val="22"/>
          <w:szCs w:val="22"/>
        </w:rPr>
      </w:pPr>
    </w:p>
    <w:p w14:paraId="46133A4E" w14:textId="7D9CEDAA" w:rsidR="004F3FB3" w:rsidRPr="00B54C94" w:rsidRDefault="004F3FB3" w:rsidP="00974C29">
      <w:pPr>
        <w:ind w:left="720" w:hanging="720"/>
        <w:rPr>
          <w:sz w:val="22"/>
          <w:szCs w:val="22"/>
        </w:rPr>
      </w:pPr>
      <w:r w:rsidRPr="00B54C94">
        <w:rPr>
          <w:b/>
          <w:sz w:val="22"/>
          <w:szCs w:val="22"/>
        </w:rPr>
        <w:t xml:space="preserve">1402. </w:t>
      </w:r>
      <w:r w:rsidR="00974C29" w:rsidRPr="00B54C94">
        <w:rPr>
          <w:b/>
          <w:sz w:val="22"/>
          <w:szCs w:val="22"/>
        </w:rPr>
        <w:tab/>
      </w:r>
      <w:r w:rsidRPr="00B54C94">
        <w:rPr>
          <w:b/>
          <w:sz w:val="22"/>
          <w:szCs w:val="22"/>
        </w:rPr>
        <w:t xml:space="preserve">Radiological </w:t>
      </w:r>
      <w:r w:rsidR="00BC782E" w:rsidRPr="00B54C94">
        <w:rPr>
          <w:b/>
          <w:sz w:val="22"/>
          <w:szCs w:val="22"/>
        </w:rPr>
        <w:t>c</w:t>
      </w:r>
      <w:r w:rsidRPr="00B54C94">
        <w:rPr>
          <w:b/>
          <w:sz w:val="22"/>
          <w:szCs w:val="22"/>
        </w:rPr>
        <w:t xml:space="preserve">riteria for </w:t>
      </w:r>
      <w:r w:rsidR="00BC782E" w:rsidRPr="00B54C94">
        <w:rPr>
          <w:b/>
          <w:sz w:val="22"/>
          <w:szCs w:val="22"/>
        </w:rPr>
        <w:t>u</w:t>
      </w:r>
      <w:r w:rsidRPr="00B54C94">
        <w:rPr>
          <w:b/>
          <w:sz w:val="22"/>
          <w:szCs w:val="22"/>
        </w:rPr>
        <w:t xml:space="preserve">nrestricted </w:t>
      </w:r>
      <w:r w:rsidR="00BC782E" w:rsidRPr="00B54C94">
        <w:rPr>
          <w:b/>
          <w:sz w:val="22"/>
          <w:szCs w:val="22"/>
        </w:rPr>
        <w:t>u</w:t>
      </w:r>
      <w:r w:rsidRPr="00B54C94">
        <w:rPr>
          <w:b/>
          <w:sz w:val="22"/>
          <w:szCs w:val="22"/>
        </w:rPr>
        <w:t>se</w:t>
      </w:r>
      <w:r w:rsidR="006A5C9E" w:rsidRPr="00B54C94">
        <w:rPr>
          <w:b/>
          <w:sz w:val="22"/>
          <w:szCs w:val="22"/>
        </w:rPr>
        <w:t xml:space="preserve">. </w:t>
      </w:r>
      <w:r w:rsidRPr="00B54C94">
        <w:rPr>
          <w:sz w:val="22"/>
          <w:szCs w:val="22"/>
        </w:rPr>
        <w:t>A site will be considered acceptable for unrestricted use if the residual radioactivity that is distinguishable from background radiation results in a TEDE to an average member of the critical group that shall not exceed 10 mrem (0.10 mSv) per year, including that from groundwater sources of drinking water and the residual radioactivity has been reduced to levels that are as low as reasonably achievable (ALARA)</w:t>
      </w:r>
      <w:r w:rsidR="006A5C9E" w:rsidRPr="00B54C94">
        <w:rPr>
          <w:sz w:val="22"/>
          <w:szCs w:val="22"/>
        </w:rPr>
        <w:t xml:space="preserve">. </w:t>
      </w:r>
      <w:r w:rsidRPr="00B54C94">
        <w:rPr>
          <w:sz w:val="22"/>
          <w:szCs w:val="22"/>
        </w:rPr>
        <w:t>Determination of the levels, which are ALARA, must take into account consideration of any detriments, such as deaths from transportation accidents, expected to potentially result from decontamination and waste disposal.</w:t>
      </w:r>
    </w:p>
    <w:p w14:paraId="6AB09DBF" w14:textId="77777777" w:rsidR="00974C29" w:rsidRPr="00B54C94" w:rsidRDefault="00974C29" w:rsidP="004F3FB3">
      <w:pPr>
        <w:rPr>
          <w:b/>
          <w:sz w:val="22"/>
          <w:szCs w:val="22"/>
        </w:rPr>
      </w:pPr>
    </w:p>
    <w:p w14:paraId="14A0994E" w14:textId="18CDDA96" w:rsidR="004F3FB3" w:rsidRPr="00B54C94" w:rsidRDefault="004F3FB3" w:rsidP="00974C29">
      <w:pPr>
        <w:ind w:left="720" w:hanging="720"/>
        <w:rPr>
          <w:sz w:val="22"/>
          <w:szCs w:val="22"/>
        </w:rPr>
      </w:pPr>
      <w:r w:rsidRPr="00B54C94">
        <w:rPr>
          <w:b/>
          <w:sz w:val="22"/>
          <w:szCs w:val="22"/>
        </w:rPr>
        <w:lastRenderedPageBreak/>
        <w:t xml:space="preserve">1403. </w:t>
      </w:r>
      <w:r w:rsidR="00974C29" w:rsidRPr="00B54C94">
        <w:rPr>
          <w:b/>
          <w:sz w:val="22"/>
          <w:szCs w:val="22"/>
        </w:rPr>
        <w:tab/>
      </w:r>
      <w:r w:rsidRPr="00B54C94">
        <w:rPr>
          <w:b/>
          <w:sz w:val="22"/>
          <w:szCs w:val="22"/>
        </w:rPr>
        <w:t xml:space="preserve">Criteria for </w:t>
      </w:r>
      <w:r w:rsidR="00BC782E" w:rsidRPr="00B54C94">
        <w:rPr>
          <w:b/>
          <w:sz w:val="22"/>
          <w:szCs w:val="22"/>
        </w:rPr>
        <w:t>l</w:t>
      </w:r>
      <w:r w:rsidRPr="00B54C94">
        <w:rPr>
          <w:b/>
          <w:sz w:val="22"/>
          <w:szCs w:val="22"/>
        </w:rPr>
        <w:t xml:space="preserve">icense </w:t>
      </w:r>
      <w:r w:rsidR="00BC782E" w:rsidRPr="00B54C94">
        <w:rPr>
          <w:b/>
          <w:sz w:val="22"/>
          <w:szCs w:val="22"/>
        </w:rPr>
        <w:t>t</w:t>
      </w:r>
      <w:r w:rsidRPr="00B54C94">
        <w:rPr>
          <w:b/>
          <w:sz w:val="22"/>
          <w:szCs w:val="22"/>
        </w:rPr>
        <w:t>ermi</w:t>
      </w:r>
      <w:r w:rsidR="00F108DC" w:rsidRPr="00B54C94">
        <w:rPr>
          <w:b/>
          <w:sz w:val="22"/>
          <w:szCs w:val="22"/>
        </w:rPr>
        <w:t xml:space="preserve">nation </w:t>
      </w:r>
      <w:r w:rsidR="00BC782E" w:rsidRPr="00B54C94">
        <w:rPr>
          <w:b/>
          <w:sz w:val="22"/>
          <w:szCs w:val="22"/>
        </w:rPr>
        <w:t>u</w:t>
      </w:r>
      <w:r w:rsidRPr="00B54C94">
        <w:rPr>
          <w:b/>
          <w:sz w:val="22"/>
          <w:szCs w:val="22"/>
        </w:rPr>
        <w:t xml:space="preserve">nder </w:t>
      </w:r>
      <w:r w:rsidR="00BC782E" w:rsidRPr="00B54C94">
        <w:rPr>
          <w:b/>
          <w:sz w:val="22"/>
          <w:szCs w:val="22"/>
        </w:rPr>
        <w:t>r</w:t>
      </w:r>
      <w:r w:rsidRPr="00B54C94">
        <w:rPr>
          <w:b/>
          <w:sz w:val="22"/>
          <w:szCs w:val="22"/>
        </w:rPr>
        <w:t xml:space="preserve">estricted </w:t>
      </w:r>
      <w:r w:rsidR="00BC782E" w:rsidRPr="00B54C94">
        <w:rPr>
          <w:b/>
          <w:sz w:val="22"/>
          <w:szCs w:val="22"/>
        </w:rPr>
        <w:t>c</w:t>
      </w:r>
      <w:r w:rsidRPr="00B54C94">
        <w:rPr>
          <w:b/>
          <w:sz w:val="22"/>
          <w:szCs w:val="22"/>
        </w:rPr>
        <w:t>onditions</w:t>
      </w:r>
      <w:r w:rsidR="006A5C9E" w:rsidRPr="00B54C94">
        <w:rPr>
          <w:b/>
          <w:sz w:val="22"/>
          <w:szCs w:val="22"/>
        </w:rPr>
        <w:t xml:space="preserve">. </w:t>
      </w:r>
      <w:r w:rsidRPr="00B54C94">
        <w:rPr>
          <w:sz w:val="22"/>
          <w:szCs w:val="22"/>
        </w:rPr>
        <w:t>A site will be considered acceptable for license termination under restricted conditions if:</w:t>
      </w:r>
    </w:p>
    <w:p w14:paraId="702614E8" w14:textId="77777777" w:rsidR="00974C29" w:rsidRPr="00B54C94" w:rsidRDefault="00974C29" w:rsidP="004F3FB3">
      <w:pPr>
        <w:rPr>
          <w:sz w:val="22"/>
          <w:szCs w:val="22"/>
        </w:rPr>
      </w:pPr>
    </w:p>
    <w:p w14:paraId="7FFD04BC" w14:textId="20280C98" w:rsidR="004F3FB3" w:rsidRPr="00B54C94" w:rsidRDefault="004F3FB3" w:rsidP="00974C29">
      <w:pPr>
        <w:ind w:left="1440" w:hanging="720"/>
        <w:rPr>
          <w:sz w:val="22"/>
          <w:szCs w:val="22"/>
        </w:rPr>
      </w:pPr>
      <w:r w:rsidRPr="00B54C94">
        <w:rPr>
          <w:sz w:val="22"/>
          <w:szCs w:val="22"/>
        </w:rPr>
        <w:t xml:space="preserve">A.  </w:t>
      </w:r>
      <w:r w:rsidR="00974C29" w:rsidRPr="00B54C94">
        <w:rPr>
          <w:sz w:val="22"/>
          <w:szCs w:val="22"/>
        </w:rPr>
        <w:tab/>
      </w:r>
      <w:r w:rsidRPr="00B54C94">
        <w:rPr>
          <w:sz w:val="22"/>
          <w:szCs w:val="22"/>
        </w:rPr>
        <w:t xml:space="preserve">The licensee can demonstrate that further reductions in residual radioactivity necessary to comply </w:t>
      </w:r>
      <w:r w:rsidR="00C75B96" w:rsidRPr="00B54C94">
        <w:rPr>
          <w:sz w:val="22"/>
          <w:szCs w:val="22"/>
        </w:rPr>
        <w:t xml:space="preserve">with the provisions of D.1402. </w:t>
      </w:r>
      <w:r w:rsidRPr="00B54C94">
        <w:rPr>
          <w:sz w:val="22"/>
          <w:szCs w:val="22"/>
        </w:rPr>
        <w:t>would result in net public or environmental harm or were not being made because the residual levels associated with restricted conditions are ALARA</w:t>
      </w:r>
      <w:r w:rsidR="006A5C9E" w:rsidRPr="00B54C94">
        <w:rPr>
          <w:sz w:val="22"/>
          <w:szCs w:val="22"/>
        </w:rPr>
        <w:t xml:space="preserve">. </w:t>
      </w:r>
      <w:r w:rsidRPr="00B54C94">
        <w:rPr>
          <w:sz w:val="22"/>
          <w:szCs w:val="22"/>
        </w:rPr>
        <w:t>Determination of the levels, which are ALARA, must take into account consideration of any detriments, such as deaths from transportation accidents, expected to potentially result from decontamination and waste disposal;</w:t>
      </w:r>
    </w:p>
    <w:p w14:paraId="28AB9543" w14:textId="77777777" w:rsidR="00974C29" w:rsidRPr="00B54C94" w:rsidRDefault="00974C29" w:rsidP="004F3FB3">
      <w:pPr>
        <w:rPr>
          <w:sz w:val="22"/>
          <w:szCs w:val="22"/>
        </w:rPr>
      </w:pPr>
    </w:p>
    <w:p w14:paraId="5989F3A5" w14:textId="7511D29C" w:rsidR="004F3FB3" w:rsidRPr="00B54C94" w:rsidRDefault="004F3FB3" w:rsidP="00974C29">
      <w:pPr>
        <w:ind w:left="1440" w:hanging="720"/>
        <w:rPr>
          <w:sz w:val="22"/>
          <w:szCs w:val="22"/>
        </w:rPr>
      </w:pPr>
      <w:r w:rsidRPr="00B54C94">
        <w:rPr>
          <w:sz w:val="22"/>
          <w:szCs w:val="22"/>
        </w:rPr>
        <w:t xml:space="preserve">B.  </w:t>
      </w:r>
      <w:r w:rsidR="00974C29" w:rsidRPr="00B54C94">
        <w:rPr>
          <w:sz w:val="22"/>
          <w:szCs w:val="22"/>
        </w:rPr>
        <w:tab/>
      </w:r>
      <w:r w:rsidRPr="00B54C94">
        <w:rPr>
          <w:sz w:val="22"/>
          <w:szCs w:val="22"/>
        </w:rPr>
        <w:t>The licensee has made provisions for legally enforceable institutional controls that provide reasonable assurance that the total effective dose equivalent  from residual radioactivity distinguishable from background to the average member of the critical group will not exceed 10 mrem (0.10 mSv) per year;</w:t>
      </w:r>
    </w:p>
    <w:p w14:paraId="1C54E5A6" w14:textId="77777777" w:rsidR="00974C29" w:rsidRPr="00B54C94" w:rsidRDefault="00974C29" w:rsidP="004F3FB3">
      <w:pPr>
        <w:rPr>
          <w:sz w:val="22"/>
          <w:szCs w:val="22"/>
        </w:rPr>
      </w:pPr>
    </w:p>
    <w:p w14:paraId="7FFAC992" w14:textId="3151F402" w:rsidR="004F3FB3" w:rsidRPr="00B54C94" w:rsidRDefault="004F3FB3" w:rsidP="00974C29">
      <w:pPr>
        <w:ind w:left="1440" w:hanging="720"/>
        <w:rPr>
          <w:sz w:val="22"/>
          <w:szCs w:val="22"/>
        </w:rPr>
      </w:pPr>
      <w:r w:rsidRPr="00B54C94">
        <w:rPr>
          <w:sz w:val="22"/>
          <w:szCs w:val="22"/>
        </w:rPr>
        <w:t xml:space="preserve">C.  </w:t>
      </w:r>
      <w:r w:rsidR="00974C29" w:rsidRPr="00B54C94">
        <w:rPr>
          <w:sz w:val="22"/>
          <w:szCs w:val="22"/>
        </w:rPr>
        <w:tab/>
      </w:r>
      <w:r w:rsidRPr="00B54C94">
        <w:rPr>
          <w:sz w:val="22"/>
          <w:szCs w:val="22"/>
        </w:rPr>
        <w:t>The licensee has provided sufficient financial assurance to enable an independent third party, including a governmental custodian of a site, to assume and carry out responsibilities for any necessary control and maintenance of the site</w:t>
      </w:r>
      <w:r w:rsidR="006A5C9E" w:rsidRPr="00B54C94">
        <w:rPr>
          <w:sz w:val="22"/>
          <w:szCs w:val="22"/>
        </w:rPr>
        <w:t xml:space="preserve">. </w:t>
      </w:r>
      <w:r w:rsidRPr="00B54C94">
        <w:rPr>
          <w:sz w:val="22"/>
          <w:szCs w:val="22"/>
        </w:rPr>
        <w:t>Acceptable financial assurance mechanisms are:</w:t>
      </w:r>
    </w:p>
    <w:p w14:paraId="5313F60D" w14:textId="77777777" w:rsidR="00C75B96" w:rsidRPr="00B54C94" w:rsidRDefault="00C75B96" w:rsidP="004F3FB3">
      <w:pPr>
        <w:rPr>
          <w:sz w:val="22"/>
          <w:szCs w:val="22"/>
        </w:rPr>
      </w:pPr>
    </w:p>
    <w:p w14:paraId="3FD32F0F" w14:textId="015BBB5F" w:rsidR="004F3FB3" w:rsidRPr="00B54C94" w:rsidRDefault="004F3FB3" w:rsidP="00C75B96">
      <w:pPr>
        <w:ind w:left="2160" w:hanging="720"/>
        <w:rPr>
          <w:sz w:val="22"/>
          <w:szCs w:val="22"/>
        </w:rPr>
      </w:pPr>
      <w:r w:rsidRPr="00B54C94">
        <w:rPr>
          <w:sz w:val="22"/>
          <w:szCs w:val="22"/>
        </w:rPr>
        <w:t>1)</w:t>
      </w:r>
      <w:r w:rsidRPr="00B54C94">
        <w:rPr>
          <w:sz w:val="22"/>
          <w:szCs w:val="22"/>
        </w:rPr>
        <w:tab/>
      </w:r>
      <w:r w:rsidR="00D5617F">
        <w:rPr>
          <w:sz w:val="22"/>
          <w:szCs w:val="22"/>
        </w:rPr>
        <w:t>Funds placed into a trust segregated from the licensee’s assets and outside the licensee’s administrative control, and in which the adequacy of the trust funds is to be assessed based on an assumed one percent real rate of return on investment;</w:t>
      </w:r>
    </w:p>
    <w:p w14:paraId="23C1203A" w14:textId="77777777" w:rsidR="00C75B96" w:rsidRPr="00B54C94" w:rsidRDefault="00C75B96" w:rsidP="004F3FB3">
      <w:pPr>
        <w:rPr>
          <w:sz w:val="22"/>
          <w:szCs w:val="22"/>
        </w:rPr>
      </w:pPr>
    </w:p>
    <w:p w14:paraId="598C7866" w14:textId="4228A5FB" w:rsidR="004F3FB3" w:rsidRPr="00B54C94" w:rsidRDefault="004F3FB3" w:rsidP="00C75B96">
      <w:pPr>
        <w:ind w:left="2160" w:hanging="720"/>
        <w:rPr>
          <w:sz w:val="22"/>
          <w:szCs w:val="22"/>
        </w:rPr>
      </w:pPr>
      <w:r w:rsidRPr="00B54C94">
        <w:rPr>
          <w:sz w:val="22"/>
          <w:szCs w:val="22"/>
        </w:rPr>
        <w:t>(</w:t>
      </w:r>
      <w:r w:rsidR="00D5617F">
        <w:rPr>
          <w:sz w:val="22"/>
          <w:szCs w:val="22"/>
        </w:rPr>
        <w:t>2</w:t>
      </w:r>
      <w:r w:rsidRPr="00B54C94">
        <w:rPr>
          <w:sz w:val="22"/>
          <w:szCs w:val="22"/>
        </w:rPr>
        <w:t xml:space="preserve">) </w:t>
      </w:r>
      <w:r w:rsidRPr="00B54C94">
        <w:rPr>
          <w:sz w:val="22"/>
          <w:szCs w:val="22"/>
        </w:rPr>
        <w:tab/>
        <w:t>A statement of intent in the case of State, or local Government licensees, as described in Part C.8.F; or</w:t>
      </w:r>
    </w:p>
    <w:p w14:paraId="7CF3CAB3" w14:textId="77777777" w:rsidR="00C75B96" w:rsidRPr="00B54C94" w:rsidRDefault="00C75B96" w:rsidP="004F3FB3">
      <w:pPr>
        <w:rPr>
          <w:sz w:val="22"/>
          <w:szCs w:val="22"/>
        </w:rPr>
      </w:pPr>
    </w:p>
    <w:p w14:paraId="2FB43994" w14:textId="2C7465B4" w:rsidR="004F3FB3" w:rsidRPr="00B54C94" w:rsidRDefault="004F3FB3" w:rsidP="00C75B96">
      <w:pPr>
        <w:ind w:left="2160" w:hanging="720"/>
        <w:rPr>
          <w:sz w:val="22"/>
          <w:szCs w:val="22"/>
        </w:rPr>
      </w:pPr>
      <w:r w:rsidRPr="00B54C94">
        <w:rPr>
          <w:sz w:val="22"/>
          <w:szCs w:val="22"/>
        </w:rPr>
        <w:t>(</w:t>
      </w:r>
      <w:r w:rsidR="00D5617F">
        <w:rPr>
          <w:sz w:val="22"/>
          <w:szCs w:val="22"/>
        </w:rPr>
        <w:t>3</w:t>
      </w:r>
      <w:r w:rsidRPr="00B54C94">
        <w:rPr>
          <w:sz w:val="22"/>
          <w:szCs w:val="22"/>
        </w:rPr>
        <w:t xml:space="preserve">) </w:t>
      </w:r>
      <w:r w:rsidRPr="00B54C94">
        <w:rPr>
          <w:sz w:val="22"/>
          <w:szCs w:val="22"/>
        </w:rPr>
        <w:tab/>
        <w:t>When a governmental entity is assuming custody and ownership of a site, an arrangement that is deemed acceptable by such governmental entity;</w:t>
      </w:r>
    </w:p>
    <w:p w14:paraId="3011A2AE" w14:textId="77777777" w:rsidR="00C75B96" w:rsidRPr="00B54C94" w:rsidRDefault="00C75B96" w:rsidP="004F3FB3">
      <w:pPr>
        <w:rPr>
          <w:sz w:val="22"/>
          <w:szCs w:val="22"/>
        </w:rPr>
      </w:pPr>
    </w:p>
    <w:p w14:paraId="2F9AC4BA" w14:textId="37C73B27" w:rsidR="004F3FB3" w:rsidRPr="00B54C94" w:rsidRDefault="004F3FB3" w:rsidP="00C75B96">
      <w:pPr>
        <w:ind w:left="1440" w:hanging="720"/>
        <w:rPr>
          <w:sz w:val="22"/>
          <w:szCs w:val="22"/>
        </w:rPr>
      </w:pPr>
      <w:r w:rsidRPr="00B54C94">
        <w:rPr>
          <w:sz w:val="22"/>
          <w:szCs w:val="22"/>
        </w:rPr>
        <w:t xml:space="preserve">D.  </w:t>
      </w:r>
      <w:r w:rsidR="00C75B96" w:rsidRPr="00B54C94">
        <w:rPr>
          <w:sz w:val="22"/>
          <w:szCs w:val="22"/>
        </w:rPr>
        <w:tab/>
      </w:r>
      <w:r w:rsidRPr="00B54C94">
        <w:rPr>
          <w:sz w:val="22"/>
          <w:szCs w:val="22"/>
        </w:rPr>
        <w:t xml:space="preserve">The licensee has submitted a decommissioning plan or </w:t>
      </w:r>
      <w:r w:rsidR="004C0AF3" w:rsidRPr="00B54C94">
        <w:rPr>
          <w:sz w:val="22"/>
          <w:szCs w:val="22"/>
        </w:rPr>
        <w:t>l</w:t>
      </w:r>
      <w:r w:rsidRPr="00B54C94">
        <w:rPr>
          <w:sz w:val="22"/>
          <w:szCs w:val="22"/>
        </w:rPr>
        <w:t xml:space="preserve">icense </w:t>
      </w:r>
      <w:r w:rsidR="004C0AF3" w:rsidRPr="00B54C94">
        <w:rPr>
          <w:sz w:val="22"/>
          <w:szCs w:val="22"/>
        </w:rPr>
        <w:t>t</w:t>
      </w:r>
      <w:r w:rsidRPr="00B54C94">
        <w:rPr>
          <w:sz w:val="22"/>
          <w:szCs w:val="22"/>
        </w:rPr>
        <w:t xml:space="preserve">ermination </w:t>
      </w:r>
      <w:r w:rsidR="004C0AF3" w:rsidRPr="00B54C94">
        <w:rPr>
          <w:sz w:val="22"/>
          <w:szCs w:val="22"/>
        </w:rPr>
        <w:t>p</w:t>
      </w:r>
      <w:r w:rsidRPr="00B54C94">
        <w:rPr>
          <w:sz w:val="22"/>
          <w:szCs w:val="22"/>
        </w:rPr>
        <w:t>lan (LTP) to the Agency indicating the licensee’s intent to decommission in accordance with Parts C, D, and E, and specifying that the licensee intends to decommission by restricting use of the site</w:t>
      </w:r>
      <w:r w:rsidR="006A5C9E" w:rsidRPr="00B54C94">
        <w:rPr>
          <w:sz w:val="22"/>
          <w:szCs w:val="22"/>
        </w:rPr>
        <w:t xml:space="preserve">. </w:t>
      </w:r>
      <w:r w:rsidRPr="00B54C94">
        <w:rPr>
          <w:sz w:val="22"/>
          <w:szCs w:val="22"/>
        </w:rPr>
        <w:t>The licensee shall document in the LTP or decommissioning plan how the advice of individuals and institutions in the community who may be affected by the decommissioning has been sought and incorporated, as appropriate, following analysis of that advice.</w:t>
      </w:r>
    </w:p>
    <w:p w14:paraId="5F79F367" w14:textId="77777777" w:rsidR="00C75B96" w:rsidRPr="00B54C94" w:rsidRDefault="00C75B96" w:rsidP="004F3FB3">
      <w:pPr>
        <w:rPr>
          <w:sz w:val="22"/>
          <w:szCs w:val="22"/>
        </w:rPr>
      </w:pPr>
    </w:p>
    <w:p w14:paraId="647B9C78" w14:textId="77777777" w:rsidR="004F3FB3" w:rsidRPr="00B54C94" w:rsidRDefault="004F3FB3" w:rsidP="00C75B96">
      <w:pPr>
        <w:ind w:left="2160" w:hanging="720"/>
        <w:rPr>
          <w:sz w:val="22"/>
          <w:szCs w:val="22"/>
        </w:rPr>
      </w:pPr>
      <w:r w:rsidRPr="00B54C94">
        <w:rPr>
          <w:sz w:val="22"/>
          <w:szCs w:val="22"/>
        </w:rPr>
        <w:t>(1)</w:t>
      </w:r>
      <w:r w:rsidRPr="00B54C94">
        <w:rPr>
          <w:sz w:val="22"/>
          <w:szCs w:val="22"/>
        </w:rPr>
        <w:tab/>
        <w:t>Licensees proposing to decommission by restricting use of the site shall seek advice from such affected parties regarding the following matters concerning the proposed decommissioning:</w:t>
      </w:r>
    </w:p>
    <w:p w14:paraId="752E9091" w14:textId="77777777" w:rsidR="00C75B96" w:rsidRPr="00B54C94" w:rsidRDefault="00C75B96" w:rsidP="004F3FB3">
      <w:pPr>
        <w:rPr>
          <w:sz w:val="22"/>
          <w:szCs w:val="22"/>
        </w:rPr>
      </w:pPr>
    </w:p>
    <w:p w14:paraId="166CF6E0" w14:textId="77777777" w:rsidR="004F3FB3" w:rsidRPr="00B54C94" w:rsidRDefault="004F3FB3" w:rsidP="00C75B96">
      <w:pPr>
        <w:ind w:left="1440" w:firstLine="720"/>
        <w:rPr>
          <w:sz w:val="22"/>
          <w:szCs w:val="22"/>
        </w:rPr>
      </w:pPr>
      <w:r w:rsidRPr="00B54C94">
        <w:rPr>
          <w:sz w:val="22"/>
          <w:szCs w:val="22"/>
        </w:rPr>
        <w:t xml:space="preserve">(a)  </w:t>
      </w:r>
      <w:r w:rsidR="00C75B96" w:rsidRPr="00B54C94">
        <w:rPr>
          <w:sz w:val="22"/>
          <w:szCs w:val="22"/>
        </w:rPr>
        <w:tab/>
      </w:r>
      <w:r w:rsidRPr="00B54C94">
        <w:rPr>
          <w:sz w:val="22"/>
          <w:szCs w:val="22"/>
        </w:rPr>
        <w:t>Whether provisions for institutional controls proposed by the licensee:</w:t>
      </w:r>
    </w:p>
    <w:p w14:paraId="6D47ADF0" w14:textId="77777777" w:rsidR="00C75B96" w:rsidRPr="00B54C94" w:rsidRDefault="00C75B96" w:rsidP="00C75B96">
      <w:pPr>
        <w:ind w:left="3600" w:hanging="720"/>
        <w:rPr>
          <w:sz w:val="22"/>
          <w:szCs w:val="22"/>
        </w:rPr>
      </w:pPr>
    </w:p>
    <w:p w14:paraId="71E8C3B9" w14:textId="77777777" w:rsidR="004F3FB3" w:rsidRPr="00B54C94" w:rsidRDefault="00C75B96" w:rsidP="00C75B96">
      <w:pPr>
        <w:ind w:left="3600" w:hanging="720"/>
        <w:rPr>
          <w:sz w:val="22"/>
          <w:szCs w:val="22"/>
        </w:rPr>
      </w:pPr>
      <w:r w:rsidRPr="00B54C94">
        <w:rPr>
          <w:sz w:val="22"/>
          <w:szCs w:val="22"/>
        </w:rPr>
        <w:t>(i)</w:t>
      </w:r>
      <w:r w:rsidRPr="00B54C94">
        <w:rPr>
          <w:sz w:val="22"/>
          <w:szCs w:val="22"/>
        </w:rPr>
        <w:tab/>
      </w:r>
      <w:r w:rsidR="004F3FB3" w:rsidRPr="00B54C94">
        <w:rPr>
          <w:sz w:val="22"/>
          <w:szCs w:val="22"/>
        </w:rPr>
        <w:t>Will provide reasonable assurance that the TEDE from residual radioactivity distinguishable from background to the average member of the critical group will not exceed 10 mrem (0.10 mSv) TEDE per year;</w:t>
      </w:r>
    </w:p>
    <w:p w14:paraId="09A99402" w14:textId="77777777" w:rsidR="00C75B96" w:rsidRPr="00B54C94" w:rsidRDefault="00C75B96" w:rsidP="00C75B96">
      <w:pPr>
        <w:ind w:left="3600" w:hanging="720"/>
        <w:rPr>
          <w:sz w:val="22"/>
          <w:szCs w:val="22"/>
        </w:rPr>
      </w:pPr>
    </w:p>
    <w:p w14:paraId="499FD7AF" w14:textId="77777777" w:rsidR="004F3FB3" w:rsidRPr="00B54C94" w:rsidRDefault="004F3FB3" w:rsidP="00C75B96">
      <w:pPr>
        <w:ind w:left="3600" w:hanging="720"/>
        <w:rPr>
          <w:sz w:val="22"/>
          <w:szCs w:val="22"/>
        </w:rPr>
      </w:pPr>
      <w:r w:rsidRPr="00B54C94">
        <w:rPr>
          <w:sz w:val="22"/>
          <w:szCs w:val="22"/>
        </w:rPr>
        <w:t>(ii)</w:t>
      </w:r>
      <w:r w:rsidRPr="00B54C94">
        <w:rPr>
          <w:sz w:val="22"/>
          <w:szCs w:val="22"/>
        </w:rPr>
        <w:tab/>
        <w:t>Will be enforceable; and</w:t>
      </w:r>
    </w:p>
    <w:p w14:paraId="14222EF1" w14:textId="77777777" w:rsidR="00C75B96" w:rsidRPr="00B54C94" w:rsidRDefault="00C75B96" w:rsidP="00C75B96">
      <w:pPr>
        <w:ind w:left="3600" w:hanging="720"/>
        <w:rPr>
          <w:sz w:val="22"/>
          <w:szCs w:val="22"/>
        </w:rPr>
      </w:pPr>
    </w:p>
    <w:p w14:paraId="7E6F8945" w14:textId="77777777" w:rsidR="004F3FB3" w:rsidRPr="00B54C94" w:rsidRDefault="00C75B96" w:rsidP="00C75B96">
      <w:pPr>
        <w:ind w:left="3600" w:hanging="720"/>
        <w:rPr>
          <w:sz w:val="22"/>
          <w:szCs w:val="22"/>
        </w:rPr>
      </w:pPr>
      <w:r w:rsidRPr="00B54C94">
        <w:rPr>
          <w:sz w:val="22"/>
          <w:szCs w:val="22"/>
        </w:rPr>
        <w:lastRenderedPageBreak/>
        <w:t>(iii)</w:t>
      </w:r>
      <w:r w:rsidRPr="00B54C94">
        <w:rPr>
          <w:sz w:val="22"/>
          <w:szCs w:val="22"/>
        </w:rPr>
        <w:tab/>
      </w:r>
      <w:r w:rsidR="004F3FB3" w:rsidRPr="00B54C94">
        <w:rPr>
          <w:sz w:val="22"/>
          <w:szCs w:val="22"/>
        </w:rPr>
        <w:t>Will not impose undue burdens on the local community or other affected parties.</w:t>
      </w:r>
    </w:p>
    <w:p w14:paraId="17F22556" w14:textId="77777777" w:rsidR="00C75B96" w:rsidRPr="00B54C94" w:rsidRDefault="00C75B96" w:rsidP="004F3FB3">
      <w:pPr>
        <w:rPr>
          <w:sz w:val="22"/>
          <w:szCs w:val="22"/>
        </w:rPr>
      </w:pPr>
    </w:p>
    <w:p w14:paraId="3F8F2517" w14:textId="77777777" w:rsidR="004F3FB3" w:rsidRPr="00B54C94" w:rsidRDefault="004F3FB3" w:rsidP="00C75B96">
      <w:pPr>
        <w:ind w:left="2880" w:hanging="720"/>
        <w:rPr>
          <w:sz w:val="22"/>
          <w:szCs w:val="22"/>
        </w:rPr>
      </w:pPr>
      <w:r w:rsidRPr="00B54C94">
        <w:rPr>
          <w:sz w:val="22"/>
          <w:szCs w:val="22"/>
        </w:rPr>
        <w:t>(b)</w:t>
      </w:r>
      <w:r w:rsidRPr="00B54C94">
        <w:rPr>
          <w:sz w:val="22"/>
          <w:szCs w:val="22"/>
        </w:rPr>
        <w:tab/>
        <w:t>Whether the licensee has provided sufficient financial assurance to enable a third party, including a governmental custodian of a site, to assume and carry out responsibilities for any necessary control and maintenance of the site;</w:t>
      </w:r>
    </w:p>
    <w:p w14:paraId="718EBCD1" w14:textId="77777777" w:rsidR="00C75B96" w:rsidRPr="00B54C94" w:rsidRDefault="00C75B96" w:rsidP="004F3FB3">
      <w:pPr>
        <w:rPr>
          <w:sz w:val="22"/>
          <w:szCs w:val="22"/>
        </w:rPr>
      </w:pPr>
    </w:p>
    <w:p w14:paraId="0BEE997C" w14:textId="5D6B455E" w:rsidR="004F3FB3" w:rsidRPr="00B54C94" w:rsidRDefault="004F3FB3" w:rsidP="00CA73AB">
      <w:pPr>
        <w:ind w:left="2160" w:hanging="720"/>
        <w:rPr>
          <w:sz w:val="22"/>
          <w:szCs w:val="22"/>
        </w:rPr>
      </w:pPr>
      <w:r w:rsidRPr="00B54C94">
        <w:rPr>
          <w:sz w:val="22"/>
          <w:szCs w:val="22"/>
        </w:rPr>
        <w:t>(2)</w:t>
      </w:r>
      <w:r w:rsidRPr="00B54C94">
        <w:rPr>
          <w:sz w:val="22"/>
          <w:szCs w:val="22"/>
        </w:rPr>
        <w:tab/>
        <w:t>In seeking advice on the issues identified in 1403.D(1), the licensee shall provide for:</w:t>
      </w:r>
    </w:p>
    <w:p w14:paraId="77510A80" w14:textId="77777777" w:rsidR="00364ED1" w:rsidRPr="00B54C94" w:rsidRDefault="00364ED1" w:rsidP="00CA73AB">
      <w:pPr>
        <w:ind w:left="2160" w:hanging="720"/>
        <w:rPr>
          <w:sz w:val="22"/>
          <w:szCs w:val="22"/>
        </w:rPr>
      </w:pPr>
    </w:p>
    <w:p w14:paraId="49814C6F" w14:textId="64CB10A8" w:rsidR="004F3FB3" w:rsidRPr="00B54C94" w:rsidRDefault="00764ED2" w:rsidP="00C75B96">
      <w:pPr>
        <w:ind w:left="2880" w:hanging="720"/>
        <w:rPr>
          <w:sz w:val="22"/>
          <w:szCs w:val="22"/>
        </w:rPr>
      </w:pPr>
      <w:r w:rsidRPr="00B54C94" w:rsidDel="00764ED2">
        <w:rPr>
          <w:rFonts w:cs="Arial"/>
          <w:sz w:val="22"/>
        </w:rPr>
        <w:t xml:space="preserve"> </w:t>
      </w:r>
      <w:r w:rsidR="004F3FB3" w:rsidRPr="00B54C94">
        <w:rPr>
          <w:sz w:val="22"/>
          <w:szCs w:val="22"/>
        </w:rPr>
        <w:t>(a)</w:t>
      </w:r>
      <w:r w:rsidR="004F3FB3" w:rsidRPr="00B54C94">
        <w:rPr>
          <w:sz w:val="22"/>
          <w:szCs w:val="22"/>
        </w:rPr>
        <w:tab/>
        <w:t>Participation by representatives of a broad cross section of community interests who may be affected by the decommissioning;</w:t>
      </w:r>
    </w:p>
    <w:p w14:paraId="005E1791" w14:textId="77777777" w:rsidR="00C75B96" w:rsidRPr="00B54C94" w:rsidRDefault="00C75B96" w:rsidP="00C75B96">
      <w:pPr>
        <w:ind w:firstLine="720"/>
        <w:rPr>
          <w:sz w:val="22"/>
          <w:szCs w:val="22"/>
        </w:rPr>
      </w:pPr>
    </w:p>
    <w:p w14:paraId="34BAD5F7" w14:textId="77777777" w:rsidR="004F3FB3" w:rsidRPr="00B54C94" w:rsidRDefault="004F3FB3" w:rsidP="00C75B96">
      <w:pPr>
        <w:ind w:left="2880" w:hanging="720"/>
        <w:rPr>
          <w:sz w:val="22"/>
          <w:szCs w:val="22"/>
        </w:rPr>
      </w:pPr>
      <w:r w:rsidRPr="00B54C94">
        <w:rPr>
          <w:sz w:val="22"/>
          <w:szCs w:val="22"/>
        </w:rPr>
        <w:t>(b)</w:t>
      </w:r>
      <w:r w:rsidRPr="00B54C94">
        <w:rPr>
          <w:sz w:val="22"/>
          <w:szCs w:val="22"/>
        </w:rPr>
        <w:tab/>
        <w:t>An opportunity for a comprehensive, collective discussion on the issues by the participants represented; and</w:t>
      </w:r>
    </w:p>
    <w:p w14:paraId="7EAF38B9" w14:textId="77777777" w:rsidR="00C75B96" w:rsidRPr="00B54C94" w:rsidRDefault="00C75B96" w:rsidP="004F3FB3">
      <w:pPr>
        <w:rPr>
          <w:sz w:val="22"/>
          <w:szCs w:val="22"/>
        </w:rPr>
      </w:pPr>
    </w:p>
    <w:p w14:paraId="23201130" w14:textId="77777777" w:rsidR="004F3FB3" w:rsidRPr="00B54C94" w:rsidRDefault="004F3FB3" w:rsidP="00C75B96">
      <w:pPr>
        <w:ind w:left="2880" w:hanging="720"/>
        <w:rPr>
          <w:sz w:val="22"/>
          <w:szCs w:val="22"/>
        </w:rPr>
      </w:pPr>
      <w:r w:rsidRPr="00B54C94">
        <w:rPr>
          <w:sz w:val="22"/>
          <w:szCs w:val="22"/>
        </w:rPr>
        <w:t>(c)</w:t>
      </w:r>
      <w:r w:rsidRPr="00B54C94">
        <w:rPr>
          <w:sz w:val="22"/>
          <w:szCs w:val="22"/>
        </w:rPr>
        <w:tab/>
        <w:t>A publicly available summary of the results of all such discussions, including a description of the individual viewpoints of the participants on the issues and the extent of agreement and disagreement among the participants on the issues; and</w:t>
      </w:r>
    </w:p>
    <w:p w14:paraId="20401B35" w14:textId="77777777" w:rsidR="00C75B96" w:rsidRPr="00B54C94" w:rsidRDefault="00C75B96" w:rsidP="004F3FB3">
      <w:pPr>
        <w:rPr>
          <w:sz w:val="22"/>
          <w:szCs w:val="22"/>
        </w:rPr>
      </w:pPr>
    </w:p>
    <w:p w14:paraId="56607FA4" w14:textId="77777777" w:rsidR="004F3FB3" w:rsidRPr="00B54C94" w:rsidRDefault="004F3FB3" w:rsidP="00C75B96">
      <w:pPr>
        <w:ind w:left="1440" w:hanging="720"/>
        <w:rPr>
          <w:sz w:val="22"/>
          <w:szCs w:val="22"/>
        </w:rPr>
      </w:pPr>
      <w:r w:rsidRPr="00B54C94">
        <w:rPr>
          <w:sz w:val="22"/>
          <w:szCs w:val="22"/>
        </w:rPr>
        <w:t>E.</w:t>
      </w:r>
      <w:r w:rsidRPr="00B54C94">
        <w:rPr>
          <w:sz w:val="22"/>
          <w:szCs w:val="22"/>
        </w:rPr>
        <w:tab/>
        <w:t>Residual radioactivity at the site has been reduced so that if the institutional controls were no longer in effect, there is reasonable assurance that the TEDE from residual radioactivity distinguishable from background to the average member of the critical group is as low as reasonably achievable and would not exceed either:</w:t>
      </w:r>
    </w:p>
    <w:p w14:paraId="4F0DAA0B" w14:textId="77777777" w:rsidR="00C75B96" w:rsidRPr="00B54C94" w:rsidRDefault="00C75B96" w:rsidP="004F3FB3">
      <w:pPr>
        <w:rPr>
          <w:sz w:val="22"/>
          <w:szCs w:val="22"/>
        </w:rPr>
      </w:pPr>
    </w:p>
    <w:p w14:paraId="5A413E50" w14:textId="77777777" w:rsidR="004F3FB3" w:rsidRPr="00B54C94" w:rsidRDefault="004F3FB3" w:rsidP="00C75B96">
      <w:pPr>
        <w:ind w:left="720" w:firstLine="720"/>
        <w:rPr>
          <w:sz w:val="22"/>
          <w:szCs w:val="22"/>
        </w:rPr>
      </w:pPr>
      <w:r w:rsidRPr="00B54C94">
        <w:rPr>
          <w:sz w:val="22"/>
          <w:szCs w:val="22"/>
        </w:rPr>
        <w:t xml:space="preserve">(1)  </w:t>
      </w:r>
      <w:r w:rsidR="00C75B96" w:rsidRPr="00B54C94">
        <w:rPr>
          <w:sz w:val="22"/>
          <w:szCs w:val="22"/>
        </w:rPr>
        <w:tab/>
      </w:r>
      <w:r w:rsidRPr="00B54C94">
        <w:rPr>
          <w:sz w:val="22"/>
          <w:szCs w:val="22"/>
        </w:rPr>
        <w:t>1mSv (100 mrem) per year; or</w:t>
      </w:r>
    </w:p>
    <w:p w14:paraId="1400667F" w14:textId="77777777" w:rsidR="00C75B96" w:rsidRPr="00B54C94" w:rsidRDefault="00C75B96" w:rsidP="004F3FB3">
      <w:pPr>
        <w:rPr>
          <w:sz w:val="22"/>
          <w:szCs w:val="22"/>
        </w:rPr>
      </w:pPr>
    </w:p>
    <w:p w14:paraId="6E68CB09" w14:textId="77777777" w:rsidR="004F3FB3" w:rsidRPr="00B54C94" w:rsidRDefault="004F3FB3" w:rsidP="00C75B96">
      <w:pPr>
        <w:ind w:left="720" w:firstLine="720"/>
        <w:rPr>
          <w:sz w:val="22"/>
          <w:szCs w:val="22"/>
        </w:rPr>
      </w:pPr>
      <w:r w:rsidRPr="00B54C94">
        <w:rPr>
          <w:sz w:val="22"/>
          <w:szCs w:val="22"/>
        </w:rPr>
        <w:t xml:space="preserve">(2)  </w:t>
      </w:r>
      <w:r w:rsidR="00C75B96" w:rsidRPr="00B54C94">
        <w:rPr>
          <w:sz w:val="22"/>
          <w:szCs w:val="22"/>
        </w:rPr>
        <w:tab/>
      </w:r>
      <w:r w:rsidRPr="00B54C94">
        <w:rPr>
          <w:sz w:val="22"/>
          <w:szCs w:val="22"/>
        </w:rPr>
        <w:t>5MsV (500 mrem) per year provided the licensee:</w:t>
      </w:r>
    </w:p>
    <w:p w14:paraId="4541FB40" w14:textId="77777777" w:rsidR="00C75B96" w:rsidRPr="00B54C94" w:rsidRDefault="00C75B96" w:rsidP="004F3FB3">
      <w:pPr>
        <w:rPr>
          <w:sz w:val="22"/>
          <w:szCs w:val="22"/>
        </w:rPr>
      </w:pPr>
    </w:p>
    <w:p w14:paraId="0F509E25" w14:textId="77777777" w:rsidR="004F3FB3" w:rsidRPr="00B54C94" w:rsidRDefault="004F3FB3" w:rsidP="00C75B96">
      <w:pPr>
        <w:ind w:left="2880" w:hanging="720"/>
        <w:rPr>
          <w:sz w:val="22"/>
          <w:szCs w:val="22"/>
        </w:rPr>
      </w:pPr>
      <w:r w:rsidRPr="00B54C94">
        <w:rPr>
          <w:sz w:val="22"/>
          <w:szCs w:val="22"/>
        </w:rPr>
        <w:t>(a)</w:t>
      </w:r>
      <w:r w:rsidRPr="00B54C94">
        <w:rPr>
          <w:sz w:val="22"/>
          <w:szCs w:val="22"/>
        </w:rPr>
        <w:tab/>
        <w:t>Demonstrates that further reductions in residual radioactivity necessary to comply with the 100 mrem/</w:t>
      </w:r>
      <w:proofErr w:type="spellStart"/>
      <w:r w:rsidRPr="00B54C94">
        <w:rPr>
          <w:sz w:val="22"/>
          <w:szCs w:val="22"/>
        </w:rPr>
        <w:t>yr</w:t>
      </w:r>
      <w:proofErr w:type="spellEnd"/>
      <w:r w:rsidRPr="00B54C94">
        <w:rPr>
          <w:sz w:val="22"/>
          <w:szCs w:val="22"/>
        </w:rPr>
        <w:t xml:space="preserve"> (1 mSv/</w:t>
      </w:r>
      <w:proofErr w:type="spellStart"/>
      <w:r w:rsidRPr="00B54C94">
        <w:rPr>
          <w:sz w:val="22"/>
          <w:szCs w:val="22"/>
        </w:rPr>
        <w:t>yr</w:t>
      </w:r>
      <w:proofErr w:type="spellEnd"/>
      <w:r w:rsidRPr="00B54C94">
        <w:rPr>
          <w:sz w:val="22"/>
          <w:szCs w:val="22"/>
        </w:rPr>
        <w:t xml:space="preserve">) value of paragraph E(1) of this section are not technically achievable, would be prohibitively expensive, or would result in net public or environmental harm;  </w:t>
      </w:r>
    </w:p>
    <w:p w14:paraId="22CFA764" w14:textId="77777777" w:rsidR="00C75B96" w:rsidRPr="00B54C94" w:rsidRDefault="00C75B96" w:rsidP="004F3FB3">
      <w:pPr>
        <w:rPr>
          <w:sz w:val="22"/>
          <w:szCs w:val="22"/>
        </w:rPr>
      </w:pPr>
    </w:p>
    <w:p w14:paraId="135578C7" w14:textId="77777777" w:rsidR="004F3FB3" w:rsidRPr="00B54C94" w:rsidRDefault="004F3FB3" w:rsidP="00C75B96">
      <w:pPr>
        <w:ind w:left="1440" w:firstLine="720"/>
        <w:rPr>
          <w:sz w:val="22"/>
          <w:szCs w:val="22"/>
        </w:rPr>
      </w:pPr>
      <w:r w:rsidRPr="00B54C94">
        <w:rPr>
          <w:sz w:val="22"/>
          <w:szCs w:val="22"/>
        </w:rPr>
        <w:t>(b)</w:t>
      </w:r>
      <w:r w:rsidRPr="00B54C94">
        <w:rPr>
          <w:sz w:val="22"/>
          <w:szCs w:val="22"/>
        </w:rPr>
        <w:tab/>
        <w:t>Makes provisions for durable institutional controls; and</w:t>
      </w:r>
    </w:p>
    <w:p w14:paraId="51072EC7" w14:textId="77777777" w:rsidR="00C75B96" w:rsidRPr="00B54C94" w:rsidRDefault="00C75B96" w:rsidP="004F3FB3">
      <w:pPr>
        <w:rPr>
          <w:sz w:val="22"/>
          <w:szCs w:val="22"/>
        </w:rPr>
      </w:pPr>
    </w:p>
    <w:p w14:paraId="1B9A62E2" w14:textId="6D645DCF" w:rsidR="004F3FB3" w:rsidRPr="00B54C94" w:rsidRDefault="004F3FB3" w:rsidP="00C75B96">
      <w:pPr>
        <w:ind w:left="2880" w:hanging="720"/>
        <w:rPr>
          <w:sz w:val="22"/>
          <w:szCs w:val="22"/>
        </w:rPr>
      </w:pPr>
      <w:r w:rsidRPr="00B54C94">
        <w:rPr>
          <w:sz w:val="22"/>
          <w:szCs w:val="22"/>
        </w:rPr>
        <w:t>(c)</w:t>
      </w:r>
      <w:r w:rsidRPr="00B54C94">
        <w:rPr>
          <w:sz w:val="22"/>
          <w:szCs w:val="22"/>
        </w:rPr>
        <w:tab/>
        <w:t xml:space="preserve">Provides sufficient financial assurance to enable a responsible government entity or independent third party, including a governmental custodian of a site, both to carry out periodic rechecks of the site no less frequently than every </w:t>
      </w:r>
      <w:r w:rsidR="00761CDC" w:rsidRPr="00B54C94">
        <w:rPr>
          <w:sz w:val="22"/>
          <w:szCs w:val="22"/>
        </w:rPr>
        <w:t xml:space="preserve">three </w:t>
      </w:r>
      <w:r w:rsidRPr="00B54C94">
        <w:rPr>
          <w:sz w:val="22"/>
          <w:szCs w:val="22"/>
        </w:rPr>
        <w:t>years to assure that the institutional controls remain in place as necessary to meet the criteria of D.1403.B. and to assume and carry out responsibilities for any necessary control and maintenance of those controls</w:t>
      </w:r>
      <w:r w:rsidR="006A5C9E" w:rsidRPr="00B54C94">
        <w:rPr>
          <w:sz w:val="22"/>
          <w:szCs w:val="22"/>
        </w:rPr>
        <w:t xml:space="preserve">. </w:t>
      </w:r>
      <w:r w:rsidRPr="00B54C94">
        <w:rPr>
          <w:sz w:val="22"/>
          <w:szCs w:val="22"/>
        </w:rPr>
        <w:t>Acceptable financial assurance mechanisms are those in paragraph C. of this section.</w:t>
      </w:r>
    </w:p>
    <w:p w14:paraId="6BAD4464" w14:textId="77777777" w:rsidR="00321682" w:rsidRDefault="00321682" w:rsidP="004F3FB3">
      <w:pPr>
        <w:rPr>
          <w:b/>
          <w:sz w:val="22"/>
          <w:szCs w:val="22"/>
        </w:rPr>
      </w:pPr>
    </w:p>
    <w:p w14:paraId="2C9CD67A" w14:textId="3D18637B" w:rsidR="004F3FB3" w:rsidRPr="00B54C94" w:rsidRDefault="004F3FB3" w:rsidP="004F3FB3">
      <w:pPr>
        <w:rPr>
          <w:b/>
          <w:sz w:val="22"/>
          <w:szCs w:val="22"/>
        </w:rPr>
      </w:pPr>
      <w:r w:rsidRPr="00B54C94">
        <w:rPr>
          <w:b/>
          <w:sz w:val="22"/>
          <w:szCs w:val="22"/>
        </w:rPr>
        <w:t xml:space="preserve">1404.  </w:t>
      </w:r>
      <w:r w:rsidR="00C75B96" w:rsidRPr="00B54C94">
        <w:rPr>
          <w:b/>
          <w:sz w:val="22"/>
          <w:szCs w:val="22"/>
        </w:rPr>
        <w:tab/>
      </w:r>
      <w:r w:rsidRPr="00B54C94">
        <w:rPr>
          <w:b/>
          <w:sz w:val="22"/>
          <w:szCs w:val="22"/>
        </w:rPr>
        <w:t xml:space="preserve">Alternate </w:t>
      </w:r>
      <w:r w:rsidR="00BC782E" w:rsidRPr="00B54C94">
        <w:rPr>
          <w:b/>
          <w:sz w:val="22"/>
          <w:szCs w:val="22"/>
        </w:rPr>
        <w:t>c</w:t>
      </w:r>
      <w:r w:rsidRPr="00B54C94">
        <w:rPr>
          <w:b/>
          <w:sz w:val="22"/>
          <w:szCs w:val="22"/>
        </w:rPr>
        <w:t xml:space="preserve">riteria for </w:t>
      </w:r>
      <w:r w:rsidR="00BC782E" w:rsidRPr="00B54C94">
        <w:rPr>
          <w:b/>
          <w:sz w:val="22"/>
          <w:szCs w:val="22"/>
        </w:rPr>
        <w:t>l</w:t>
      </w:r>
      <w:r w:rsidRPr="00B54C94">
        <w:rPr>
          <w:b/>
          <w:sz w:val="22"/>
          <w:szCs w:val="22"/>
        </w:rPr>
        <w:t xml:space="preserve">icense </w:t>
      </w:r>
      <w:r w:rsidR="00BC782E" w:rsidRPr="00B54C94">
        <w:rPr>
          <w:b/>
          <w:sz w:val="22"/>
          <w:szCs w:val="22"/>
        </w:rPr>
        <w:t>t</w:t>
      </w:r>
      <w:r w:rsidRPr="00B54C94">
        <w:rPr>
          <w:b/>
          <w:sz w:val="22"/>
          <w:szCs w:val="22"/>
        </w:rPr>
        <w:t>ermination</w:t>
      </w:r>
    </w:p>
    <w:p w14:paraId="17DCD84B" w14:textId="77777777" w:rsidR="00C75B96" w:rsidRPr="00B54C94" w:rsidRDefault="00C75B96" w:rsidP="004F3FB3">
      <w:pPr>
        <w:rPr>
          <w:sz w:val="22"/>
          <w:szCs w:val="22"/>
        </w:rPr>
      </w:pPr>
    </w:p>
    <w:p w14:paraId="0E628426" w14:textId="77777777" w:rsidR="004F3FB3" w:rsidRPr="00B54C94" w:rsidRDefault="004F3FB3" w:rsidP="00C75B96">
      <w:pPr>
        <w:ind w:left="1440" w:hanging="720"/>
        <w:rPr>
          <w:sz w:val="22"/>
          <w:szCs w:val="22"/>
        </w:rPr>
      </w:pPr>
      <w:r w:rsidRPr="00B54C94">
        <w:rPr>
          <w:sz w:val="22"/>
          <w:szCs w:val="22"/>
        </w:rPr>
        <w:t>A.</w:t>
      </w:r>
      <w:r w:rsidRPr="00B54C94">
        <w:rPr>
          <w:sz w:val="22"/>
          <w:szCs w:val="22"/>
        </w:rPr>
        <w:tab/>
        <w:t>The Agency may terminate a license using alternate criteria greater than the dose criterion of parts D.1402, D.1403.B, and D.1403.D, if the licensee:</w:t>
      </w:r>
    </w:p>
    <w:p w14:paraId="7474638B" w14:textId="77777777" w:rsidR="00C75B96" w:rsidRPr="00B54C94" w:rsidRDefault="00C75B96" w:rsidP="004F3FB3">
      <w:pPr>
        <w:rPr>
          <w:sz w:val="22"/>
          <w:szCs w:val="22"/>
        </w:rPr>
      </w:pPr>
    </w:p>
    <w:p w14:paraId="301BBF1D" w14:textId="77777777" w:rsidR="004F3FB3" w:rsidRPr="00B54C94" w:rsidRDefault="004F3FB3" w:rsidP="00C75B96">
      <w:pPr>
        <w:ind w:left="2160" w:hanging="720"/>
        <w:rPr>
          <w:sz w:val="22"/>
          <w:szCs w:val="22"/>
        </w:rPr>
      </w:pPr>
      <w:r w:rsidRPr="00B54C94">
        <w:rPr>
          <w:sz w:val="22"/>
          <w:szCs w:val="22"/>
        </w:rPr>
        <w:t>(1)</w:t>
      </w:r>
      <w:r w:rsidRPr="00B54C94">
        <w:rPr>
          <w:sz w:val="22"/>
          <w:szCs w:val="22"/>
        </w:rPr>
        <w:tab/>
        <w:t>Provides assurance that public health and safety would continue to be protected, and that it is unlikely that the dose from all man-made sources combined, other than medical, would be more than the 1 mSv/y (100 mrem/y) limit, by submitting an analysis of possible sources of exposure;</w:t>
      </w:r>
    </w:p>
    <w:p w14:paraId="337F7980" w14:textId="77777777" w:rsidR="00C75B96" w:rsidRPr="00B54C94" w:rsidRDefault="00C75B96" w:rsidP="004F3FB3">
      <w:pPr>
        <w:rPr>
          <w:sz w:val="22"/>
          <w:szCs w:val="22"/>
        </w:rPr>
      </w:pPr>
    </w:p>
    <w:p w14:paraId="3C6505A8" w14:textId="77777777" w:rsidR="004F3FB3" w:rsidRPr="00B54C94" w:rsidRDefault="004F3FB3" w:rsidP="00C75B96">
      <w:pPr>
        <w:ind w:left="2160" w:hanging="720"/>
        <w:rPr>
          <w:sz w:val="22"/>
          <w:szCs w:val="22"/>
        </w:rPr>
      </w:pPr>
      <w:r w:rsidRPr="00B54C94">
        <w:rPr>
          <w:sz w:val="22"/>
          <w:szCs w:val="22"/>
        </w:rPr>
        <w:t>(2)</w:t>
      </w:r>
      <w:r w:rsidRPr="00B54C94">
        <w:rPr>
          <w:sz w:val="22"/>
          <w:szCs w:val="22"/>
        </w:rPr>
        <w:tab/>
        <w:t>Has employed to the extent practical restrictions on the site use according to the provisions of D.1403 in minimizing exposures at the site; and</w:t>
      </w:r>
    </w:p>
    <w:p w14:paraId="0A96D5ED" w14:textId="77777777" w:rsidR="00C75B96" w:rsidRPr="00B54C94" w:rsidRDefault="00C75B96" w:rsidP="004F3FB3">
      <w:pPr>
        <w:rPr>
          <w:sz w:val="22"/>
          <w:szCs w:val="22"/>
        </w:rPr>
      </w:pPr>
    </w:p>
    <w:p w14:paraId="57999B0B" w14:textId="77777777" w:rsidR="004F3FB3" w:rsidRPr="00B54C94" w:rsidRDefault="004F3FB3" w:rsidP="00C75B96">
      <w:pPr>
        <w:ind w:left="2160" w:hanging="720"/>
        <w:rPr>
          <w:sz w:val="22"/>
          <w:szCs w:val="22"/>
        </w:rPr>
      </w:pPr>
      <w:r w:rsidRPr="00B54C94">
        <w:rPr>
          <w:sz w:val="22"/>
          <w:szCs w:val="22"/>
        </w:rPr>
        <w:t>(3)</w:t>
      </w:r>
      <w:r w:rsidRPr="00B54C94">
        <w:rPr>
          <w:sz w:val="22"/>
          <w:szCs w:val="22"/>
        </w:rPr>
        <w:tab/>
        <w:t>Reduces doses to ALARA levels, taking into consideration any detriments such as traffic accidents expected to potentially result from decontamination and waste disposal.</w:t>
      </w:r>
    </w:p>
    <w:p w14:paraId="3ADDECCF" w14:textId="77777777" w:rsidR="00C75B96" w:rsidRPr="00B54C94" w:rsidRDefault="00C75B96" w:rsidP="004F3FB3">
      <w:pPr>
        <w:rPr>
          <w:sz w:val="22"/>
          <w:szCs w:val="22"/>
        </w:rPr>
      </w:pPr>
    </w:p>
    <w:p w14:paraId="6ED285AE" w14:textId="202C20F7" w:rsidR="004F3FB3" w:rsidRPr="00B54C94" w:rsidRDefault="004F3FB3" w:rsidP="00C75B96">
      <w:pPr>
        <w:ind w:left="2160" w:hanging="720"/>
        <w:rPr>
          <w:sz w:val="22"/>
          <w:szCs w:val="22"/>
        </w:rPr>
      </w:pPr>
      <w:r w:rsidRPr="00B54C94">
        <w:rPr>
          <w:sz w:val="22"/>
          <w:szCs w:val="22"/>
        </w:rPr>
        <w:t>(4)</w:t>
      </w:r>
      <w:r w:rsidRPr="00B54C94">
        <w:rPr>
          <w:sz w:val="22"/>
          <w:szCs w:val="22"/>
        </w:rPr>
        <w:tab/>
        <w:t xml:space="preserve">Has submitted a decommissioning plan or </w:t>
      </w:r>
      <w:r w:rsidR="00761CDC" w:rsidRPr="00B54C94">
        <w:rPr>
          <w:sz w:val="22"/>
          <w:szCs w:val="22"/>
        </w:rPr>
        <w:t>l</w:t>
      </w:r>
      <w:r w:rsidRPr="00B54C94">
        <w:rPr>
          <w:sz w:val="22"/>
          <w:szCs w:val="22"/>
        </w:rPr>
        <w:t xml:space="preserve">icense </w:t>
      </w:r>
      <w:r w:rsidR="00761CDC" w:rsidRPr="00B54C94">
        <w:rPr>
          <w:sz w:val="22"/>
          <w:szCs w:val="22"/>
        </w:rPr>
        <w:t>t</w:t>
      </w:r>
      <w:r w:rsidRPr="00B54C94">
        <w:rPr>
          <w:sz w:val="22"/>
          <w:szCs w:val="22"/>
        </w:rPr>
        <w:t xml:space="preserve">ermination </w:t>
      </w:r>
      <w:r w:rsidR="00761CDC" w:rsidRPr="00B54C94">
        <w:rPr>
          <w:sz w:val="22"/>
          <w:szCs w:val="22"/>
        </w:rPr>
        <w:t>p</w:t>
      </w:r>
      <w:r w:rsidRPr="00B54C94">
        <w:rPr>
          <w:sz w:val="22"/>
          <w:szCs w:val="22"/>
        </w:rPr>
        <w:t>lan  to the Agency indicating the licensee’s intent to decommission in accordance with Parts C, D, and E., and specifying that the licensee proposes to decommission by use of alternate criteria</w:t>
      </w:r>
      <w:r w:rsidR="006A5C9E" w:rsidRPr="00B54C94">
        <w:rPr>
          <w:sz w:val="22"/>
          <w:szCs w:val="22"/>
        </w:rPr>
        <w:t xml:space="preserve">. </w:t>
      </w:r>
      <w:r w:rsidRPr="00B54C94">
        <w:rPr>
          <w:sz w:val="22"/>
          <w:szCs w:val="22"/>
        </w:rPr>
        <w:t>The licensee shall document in the decommissioning plan or LTP how the advice of individuals and institutions in the community who may be affected by the decommissioning has been sought and addressed, as appropriate, following analysis of that advice</w:t>
      </w:r>
      <w:r w:rsidR="006A5C9E" w:rsidRPr="00B54C94">
        <w:rPr>
          <w:sz w:val="22"/>
          <w:szCs w:val="22"/>
        </w:rPr>
        <w:t xml:space="preserve">. </w:t>
      </w:r>
      <w:r w:rsidRPr="00B54C94">
        <w:rPr>
          <w:sz w:val="22"/>
          <w:szCs w:val="22"/>
        </w:rPr>
        <w:t>In seeking such advice, the license shall provide for:</w:t>
      </w:r>
    </w:p>
    <w:p w14:paraId="1D5F652A" w14:textId="77777777" w:rsidR="00C75B96" w:rsidRPr="00B54C94" w:rsidRDefault="00C75B96" w:rsidP="004F3FB3">
      <w:pPr>
        <w:rPr>
          <w:sz w:val="22"/>
          <w:szCs w:val="22"/>
        </w:rPr>
      </w:pPr>
    </w:p>
    <w:p w14:paraId="6FB8C6F5" w14:textId="77777777" w:rsidR="004F3FB3" w:rsidRPr="00B54C94" w:rsidRDefault="004F3FB3" w:rsidP="00C75B96">
      <w:pPr>
        <w:ind w:left="2880" w:hanging="720"/>
        <w:rPr>
          <w:sz w:val="22"/>
          <w:szCs w:val="22"/>
        </w:rPr>
      </w:pPr>
      <w:r w:rsidRPr="00B54C94">
        <w:rPr>
          <w:sz w:val="22"/>
          <w:szCs w:val="22"/>
        </w:rPr>
        <w:t>(a)</w:t>
      </w:r>
      <w:r w:rsidRPr="00B54C94">
        <w:rPr>
          <w:sz w:val="22"/>
          <w:szCs w:val="22"/>
        </w:rPr>
        <w:tab/>
        <w:t>Participation by representatives of a broad cross section of community interests who may be affected by the decommissioning;</w:t>
      </w:r>
    </w:p>
    <w:p w14:paraId="1EB5A8E1" w14:textId="77777777" w:rsidR="00C75B96" w:rsidRPr="00B54C94" w:rsidRDefault="00C75B96" w:rsidP="004F3FB3">
      <w:pPr>
        <w:rPr>
          <w:sz w:val="22"/>
          <w:szCs w:val="22"/>
        </w:rPr>
      </w:pPr>
    </w:p>
    <w:p w14:paraId="398C78E9" w14:textId="01588908" w:rsidR="00040473" w:rsidRPr="00712FE5" w:rsidRDefault="004F3FB3" w:rsidP="00712FE5">
      <w:pPr>
        <w:ind w:left="2880" w:hanging="720"/>
        <w:rPr>
          <w:sz w:val="22"/>
          <w:szCs w:val="22"/>
        </w:rPr>
      </w:pPr>
      <w:r w:rsidRPr="00B54C94">
        <w:rPr>
          <w:sz w:val="22"/>
          <w:szCs w:val="22"/>
        </w:rPr>
        <w:t>(b)</w:t>
      </w:r>
      <w:r w:rsidRPr="00B54C94">
        <w:rPr>
          <w:sz w:val="22"/>
          <w:szCs w:val="22"/>
        </w:rPr>
        <w:tab/>
        <w:t>An opportunity for a comprehensive, collective discussion on the issues by the participants represented; and</w:t>
      </w:r>
      <w:r w:rsidR="00C75B96" w:rsidRPr="00B54C94">
        <w:rPr>
          <w:sz w:val="22"/>
          <w:szCs w:val="22"/>
        </w:rPr>
        <w:tab/>
      </w:r>
    </w:p>
    <w:p w14:paraId="7470A920" w14:textId="77777777" w:rsidR="00C75B96" w:rsidRPr="00B54C94" w:rsidRDefault="00C75B96" w:rsidP="004F3FB3">
      <w:pPr>
        <w:rPr>
          <w:sz w:val="22"/>
          <w:szCs w:val="22"/>
        </w:rPr>
      </w:pPr>
    </w:p>
    <w:p w14:paraId="21153793" w14:textId="77777777" w:rsidR="004F3FB3" w:rsidRPr="00B54C94" w:rsidRDefault="004F3FB3" w:rsidP="00C75B96">
      <w:pPr>
        <w:ind w:left="2880" w:hanging="720"/>
        <w:rPr>
          <w:sz w:val="22"/>
          <w:szCs w:val="22"/>
        </w:rPr>
      </w:pPr>
      <w:r w:rsidRPr="00B54C94">
        <w:rPr>
          <w:sz w:val="22"/>
          <w:szCs w:val="22"/>
        </w:rPr>
        <w:t>(c)</w:t>
      </w:r>
      <w:r w:rsidRPr="00B54C94">
        <w:rPr>
          <w:sz w:val="22"/>
          <w:szCs w:val="22"/>
        </w:rPr>
        <w:tab/>
        <w:t>A publicly available summary of the results of all such discussions, including a description of the individual viewpoints of the participants on the issues and the extent of agreement and disagreement among the participants on the issues.</w:t>
      </w:r>
    </w:p>
    <w:p w14:paraId="4601BB1F" w14:textId="124FBBD9" w:rsidR="00C75B96" w:rsidRDefault="00C75B96" w:rsidP="004F3FB3">
      <w:pPr>
        <w:rPr>
          <w:sz w:val="22"/>
          <w:szCs w:val="22"/>
        </w:rPr>
      </w:pPr>
    </w:p>
    <w:p w14:paraId="2A2DEEC4" w14:textId="17E72F93" w:rsidR="0034169F" w:rsidRDefault="0034169F" w:rsidP="0034169F">
      <w:pPr>
        <w:ind w:left="2160" w:hanging="720"/>
        <w:rPr>
          <w:sz w:val="22"/>
          <w:szCs w:val="22"/>
        </w:rPr>
      </w:pPr>
      <w:r w:rsidRPr="0034169F">
        <w:rPr>
          <w:sz w:val="22"/>
          <w:szCs w:val="22"/>
        </w:rPr>
        <w:t>(5)</w:t>
      </w:r>
      <w:r>
        <w:rPr>
          <w:sz w:val="22"/>
          <w:szCs w:val="22"/>
        </w:rPr>
        <w:tab/>
      </w:r>
      <w:r w:rsidRPr="0034169F">
        <w:rPr>
          <w:sz w:val="22"/>
          <w:szCs w:val="22"/>
        </w:rPr>
        <w:t>Has provided sufficient financial assurance in the form of a trust fund to enable an independent third party, including a governmental custodian of a site, to assume and carry out responsibilities for any necessary control and maintenance of the site.</w:t>
      </w:r>
    </w:p>
    <w:p w14:paraId="3A8E170B" w14:textId="77777777" w:rsidR="0034169F" w:rsidRPr="00B54C94" w:rsidRDefault="0034169F" w:rsidP="004F3FB3">
      <w:pPr>
        <w:rPr>
          <w:sz w:val="22"/>
          <w:szCs w:val="22"/>
        </w:rPr>
      </w:pPr>
    </w:p>
    <w:p w14:paraId="4B74815B" w14:textId="77777777" w:rsidR="004F3FB3" w:rsidRPr="00B54C94" w:rsidRDefault="004F3FB3" w:rsidP="00C75B96">
      <w:pPr>
        <w:ind w:left="1440" w:hanging="720"/>
        <w:rPr>
          <w:sz w:val="22"/>
          <w:szCs w:val="22"/>
        </w:rPr>
      </w:pPr>
      <w:r w:rsidRPr="00B54C94">
        <w:rPr>
          <w:sz w:val="22"/>
          <w:szCs w:val="22"/>
        </w:rPr>
        <w:t>B.</w:t>
      </w:r>
      <w:r w:rsidRPr="00B54C94">
        <w:rPr>
          <w:sz w:val="22"/>
          <w:szCs w:val="22"/>
        </w:rPr>
        <w:tab/>
        <w:t>The use of alternate criteria to terminate a license requires the approval of the Agency after consideration of the Agency’s staff’s recommendations that will address any comments by other appropriate agencies and any public comments submitted pursuant to D.2302.</w:t>
      </w:r>
    </w:p>
    <w:p w14:paraId="263DA565" w14:textId="086E63DD" w:rsidR="00C73F6E" w:rsidRDefault="00C73F6E" w:rsidP="004F3FB3">
      <w:pPr>
        <w:rPr>
          <w:sz w:val="22"/>
          <w:szCs w:val="22"/>
        </w:rPr>
      </w:pPr>
    </w:p>
    <w:p w14:paraId="18F9DD57" w14:textId="77777777" w:rsidR="00E07E21" w:rsidRDefault="00E07E21" w:rsidP="00C75B96">
      <w:pPr>
        <w:jc w:val="center"/>
        <w:rPr>
          <w:b/>
          <w:sz w:val="22"/>
          <w:szCs w:val="22"/>
        </w:rPr>
      </w:pPr>
    </w:p>
    <w:p w14:paraId="659E7F30" w14:textId="30BB3555" w:rsidR="004F3FB3" w:rsidRPr="00B54C94" w:rsidRDefault="004F3FB3" w:rsidP="00C75B96">
      <w:pPr>
        <w:jc w:val="center"/>
        <w:rPr>
          <w:b/>
          <w:sz w:val="22"/>
          <w:szCs w:val="22"/>
        </w:rPr>
      </w:pPr>
      <w:r w:rsidRPr="00B54C94">
        <w:rPr>
          <w:b/>
          <w:sz w:val="22"/>
          <w:szCs w:val="22"/>
        </w:rPr>
        <w:t>SUBPART F - SURVEYS AND MONITORING</w:t>
      </w:r>
    </w:p>
    <w:p w14:paraId="0C823639" w14:textId="77777777" w:rsidR="004F3FB3" w:rsidRPr="00B54C94" w:rsidRDefault="004F3FB3" w:rsidP="004F3FB3">
      <w:pPr>
        <w:rPr>
          <w:b/>
          <w:sz w:val="22"/>
          <w:szCs w:val="22"/>
        </w:rPr>
      </w:pPr>
      <w:r w:rsidRPr="00B54C94">
        <w:rPr>
          <w:b/>
          <w:sz w:val="22"/>
          <w:szCs w:val="22"/>
        </w:rPr>
        <w:t>1501. General.</w:t>
      </w:r>
    </w:p>
    <w:p w14:paraId="7A66DDC1" w14:textId="77777777" w:rsidR="00C75B96" w:rsidRPr="00B54C94" w:rsidRDefault="00C75B96" w:rsidP="004F3FB3">
      <w:pPr>
        <w:rPr>
          <w:sz w:val="22"/>
          <w:szCs w:val="22"/>
        </w:rPr>
      </w:pPr>
    </w:p>
    <w:p w14:paraId="57562607" w14:textId="77369075" w:rsidR="004F3FB3" w:rsidRPr="00B54C94" w:rsidRDefault="004F3FB3" w:rsidP="00712FE5">
      <w:pPr>
        <w:ind w:left="1440" w:hanging="720"/>
        <w:rPr>
          <w:sz w:val="22"/>
          <w:szCs w:val="22"/>
        </w:rPr>
      </w:pPr>
      <w:r w:rsidRPr="00B54C94">
        <w:rPr>
          <w:sz w:val="22"/>
          <w:szCs w:val="22"/>
        </w:rPr>
        <w:t xml:space="preserve">A.  </w:t>
      </w:r>
      <w:r w:rsidR="00C75B96" w:rsidRPr="00B54C94">
        <w:rPr>
          <w:sz w:val="22"/>
          <w:szCs w:val="22"/>
        </w:rPr>
        <w:tab/>
      </w:r>
      <w:r w:rsidRPr="00B54C94">
        <w:rPr>
          <w:sz w:val="22"/>
          <w:szCs w:val="22"/>
        </w:rPr>
        <w:t xml:space="preserve">Each licensee shall make, or cause to be made, surveys </w:t>
      </w:r>
      <w:r w:rsidR="00712FE5">
        <w:rPr>
          <w:sz w:val="22"/>
          <w:szCs w:val="22"/>
        </w:rPr>
        <w:t xml:space="preserve">of areas, including the subsurface, </w:t>
      </w:r>
      <w:r w:rsidRPr="00B54C94">
        <w:rPr>
          <w:sz w:val="22"/>
          <w:szCs w:val="22"/>
        </w:rPr>
        <w:t>that:</w:t>
      </w:r>
    </w:p>
    <w:p w14:paraId="1EFDD08F" w14:textId="77777777" w:rsidR="00C75B96" w:rsidRPr="00B54C94" w:rsidRDefault="00C75B96" w:rsidP="004F3FB3">
      <w:pPr>
        <w:rPr>
          <w:sz w:val="22"/>
          <w:szCs w:val="22"/>
        </w:rPr>
      </w:pPr>
    </w:p>
    <w:p w14:paraId="0A36B4A7" w14:textId="77777777" w:rsidR="004F3FB3" w:rsidRPr="00B54C94" w:rsidRDefault="004F3FB3" w:rsidP="00C75B96">
      <w:pPr>
        <w:ind w:left="720" w:firstLine="720"/>
        <w:rPr>
          <w:sz w:val="22"/>
          <w:szCs w:val="22"/>
        </w:rPr>
      </w:pPr>
      <w:r w:rsidRPr="00B54C94">
        <w:rPr>
          <w:sz w:val="22"/>
          <w:szCs w:val="22"/>
        </w:rPr>
        <w:t xml:space="preserve">(1)  </w:t>
      </w:r>
      <w:r w:rsidR="00C75B96" w:rsidRPr="00B54C94">
        <w:rPr>
          <w:sz w:val="22"/>
          <w:szCs w:val="22"/>
        </w:rPr>
        <w:tab/>
      </w:r>
      <w:r w:rsidRPr="00B54C94">
        <w:rPr>
          <w:sz w:val="22"/>
          <w:szCs w:val="22"/>
        </w:rPr>
        <w:t>Are necessary for the licensee or registrant to comply with Part D; and</w:t>
      </w:r>
    </w:p>
    <w:p w14:paraId="6FBD0EB5" w14:textId="77777777" w:rsidR="00C75B96" w:rsidRPr="00B54C94" w:rsidRDefault="00C75B96" w:rsidP="004F3FB3">
      <w:pPr>
        <w:rPr>
          <w:sz w:val="22"/>
          <w:szCs w:val="22"/>
        </w:rPr>
      </w:pPr>
    </w:p>
    <w:p w14:paraId="42EA1DC1" w14:textId="77777777" w:rsidR="004F3FB3" w:rsidRPr="00B54C94" w:rsidRDefault="004F3FB3" w:rsidP="00C75B96">
      <w:pPr>
        <w:ind w:left="720" w:firstLine="720"/>
        <w:rPr>
          <w:sz w:val="22"/>
          <w:szCs w:val="22"/>
        </w:rPr>
      </w:pPr>
      <w:r w:rsidRPr="00B54C94">
        <w:rPr>
          <w:sz w:val="22"/>
          <w:szCs w:val="22"/>
        </w:rPr>
        <w:t xml:space="preserve">(2)  </w:t>
      </w:r>
      <w:r w:rsidR="00C75B96" w:rsidRPr="00B54C94">
        <w:rPr>
          <w:sz w:val="22"/>
          <w:szCs w:val="22"/>
        </w:rPr>
        <w:tab/>
      </w:r>
      <w:r w:rsidRPr="00B54C94">
        <w:rPr>
          <w:sz w:val="22"/>
          <w:szCs w:val="22"/>
        </w:rPr>
        <w:t xml:space="preserve">Are necessary under the circumstances to evaluate: </w:t>
      </w:r>
    </w:p>
    <w:p w14:paraId="2A845373" w14:textId="77777777" w:rsidR="00C75B96" w:rsidRPr="00B54C94" w:rsidRDefault="00C75B96" w:rsidP="00C75B96">
      <w:pPr>
        <w:ind w:left="720" w:firstLine="720"/>
        <w:rPr>
          <w:sz w:val="22"/>
          <w:szCs w:val="22"/>
        </w:rPr>
      </w:pPr>
    </w:p>
    <w:p w14:paraId="3182308E" w14:textId="77777777" w:rsidR="004F3FB3" w:rsidRPr="00B54C94" w:rsidRDefault="004F3FB3" w:rsidP="00C75B96">
      <w:pPr>
        <w:ind w:left="1440" w:firstLine="720"/>
        <w:rPr>
          <w:sz w:val="22"/>
          <w:szCs w:val="22"/>
        </w:rPr>
      </w:pPr>
      <w:r w:rsidRPr="00B54C94">
        <w:rPr>
          <w:sz w:val="22"/>
          <w:szCs w:val="22"/>
        </w:rPr>
        <w:t xml:space="preserve">(a)  </w:t>
      </w:r>
      <w:r w:rsidR="00C75B96" w:rsidRPr="00B54C94">
        <w:rPr>
          <w:sz w:val="22"/>
          <w:szCs w:val="22"/>
        </w:rPr>
        <w:tab/>
      </w:r>
      <w:r w:rsidRPr="00B54C94">
        <w:rPr>
          <w:sz w:val="22"/>
          <w:szCs w:val="22"/>
        </w:rPr>
        <w:t xml:space="preserve">The magnitude of radiation levels; and </w:t>
      </w:r>
    </w:p>
    <w:p w14:paraId="6A8D7FE4" w14:textId="77777777" w:rsidR="00C75B96" w:rsidRPr="00B54C94" w:rsidRDefault="00C75B96" w:rsidP="004F3FB3">
      <w:pPr>
        <w:rPr>
          <w:sz w:val="22"/>
          <w:szCs w:val="22"/>
        </w:rPr>
      </w:pPr>
    </w:p>
    <w:p w14:paraId="51703288" w14:textId="0350CC0C" w:rsidR="004F3FB3" w:rsidRPr="00B54C94" w:rsidRDefault="004F3FB3" w:rsidP="00C75B96">
      <w:pPr>
        <w:ind w:left="1440" w:firstLine="720"/>
        <w:rPr>
          <w:sz w:val="22"/>
          <w:szCs w:val="22"/>
        </w:rPr>
      </w:pPr>
      <w:r w:rsidRPr="00B54C94">
        <w:rPr>
          <w:sz w:val="22"/>
          <w:szCs w:val="22"/>
        </w:rPr>
        <w:t xml:space="preserve">(b)  </w:t>
      </w:r>
      <w:r w:rsidR="00C75B96" w:rsidRPr="00B54C94">
        <w:rPr>
          <w:sz w:val="22"/>
          <w:szCs w:val="22"/>
        </w:rPr>
        <w:tab/>
      </w:r>
      <w:r w:rsidRPr="00B54C94">
        <w:rPr>
          <w:sz w:val="22"/>
          <w:szCs w:val="22"/>
        </w:rPr>
        <w:t xml:space="preserve">Concentrations or quantities of </w:t>
      </w:r>
      <w:r w:rsidR="00712FE5">
        <w:rPr>
          <w:sz w:val="22"/>
          <w:szCs w:val="22"/>
        </w:rPr>
        <w:t xml:space="preserve">residual </w:t>
      </w:r>
      <w:r w:rsidRPr="00B54C94">
        <w:rPr>
          <w:sz w:val="22"/>
          <w:szCs w:val="22"/>
        </w:rPr>
        <w:t>radioactiv</w:t>
      </w:r>
      <w:r w:rsidR="00712FE5">
        <w:rPr>
          <w:sz w:val="22"/>
          <w:szCs w:val="22"/>
        </w:rPr>
        <w:t>ity</w:t>
      </w:r>
      <w:r w:rsidRPr="00B54C94">
        <w:rPr>
          <w:sz w:val="22"/>
          <w:szCs w:val="22"/>
        </w:rPr>
        <w:t xml:space="preserve">; and </w:t>
      </w:r>
    </w:p>
    <w:p w14:paraId="584F6A0A" w14:textId="77777777" w:rsidR="00C75B96" w:rsidRPr="00B54C94" w:rsidRDefault="00C75B96" w:rsidP="004F3FB3">
      <w:pPr>
        <w:rPr>
          <w:sz w:val="22"/>
          <w:szCs w:val="22"/>
        </w:rPr>
      </w:pPr>
    </w:p>
    <w:p w14:paraId="79A3EB47" w14:textId="3C4FBB3E" w:rsidR="004F3FB3" w:rsidRPr="00B54C94" w:rsidRDefault="004F3FB3" w:rsidP="00712FE5">
      <w:pPr>
        <w:ind w:left="2880" w:hanging="720"/>
        <w:rPr>
          <w:sz w:val="22"/>
          <w:szCs w:val="22"/>
        </w:rPr>
      </w:pPr>
      <w:r w:rsidRPr="00B54C94">
        <w:rPr>
          <w:sz w:val="22"/>
          <w:szCs w:val="22"/>
        </w:rPr>
        <w:t xml:space="preserve">(c)  </w:t>
      </w:r>
      <w:r w:rsidR="00C75B96" w:rsidRPr="00B54C94">
        <w:rPr>
          <w:sz w:val="22"/>
          <w:szCs w:val="22"/>
        </w:rPr>
        <w:tab/>
      </w:r>
      <w:r w:rsidRPr="00B54C94">
        <w:rPr>
          <w:sz w:val="22"/>
          <w:szCs w:val="22"/>
        </w:rPr>
        <w:t>The potential radiological hazards</w:t>
      </w:r>
      <w:r w:rsidR="00712FE5">
        <w:rPr>
          <w:sz w:val="22"/>
          <w:szCs w:val="22"/>
        </w:rPr>
        <w:t xml:space="preserve"> of the radiation levels and residual radioactivity detected</w:t>
      </w:r>
      <w:r w:rsidRPr="00B54C94">
        <w:rPr>
          <w:sz w:val="22"/>
          <w:szCs w:val="22"/>
        </w:rPr>
        <w:t xml:space="preserve">. </w:t>
      </w:r>
    </w:p>
    <w:p w14:paraId="20860758" w14:textId="77777777" w:rsidR="00C75B96" w:rsidRPr="00B54C94" w:rsidRDefault="00C75B96" w:rsidP="004F3FB3">
      <w:pPr>
        <w:rPr>
          <w:sz w:val="22"/>
          <w:szCs w:val="22"/>
        </w:rPr>
      </w:pPr>
    </w:p>
    <w:p w14:paraId="635C5443" w14:textId="13E874A3" w:rsidR="00712FE5" w:rsidRPr="00DD71B9" w:rsidRDefault="00712FE5" w:rsidP="00712FE5">
      <w:pPr>
        <w:ind w:left="1440" w:hanging="720"/>
        <w:rPr>
          <w:sz w:val="22"/>
          <w:szCs w:val="22"/>
        </w:rPr>
      </w:pPr>
      <w:r>
        <w:rPr>
          <w:sz w:val="22"/>
          <w:szCs w:val="22"/>
        </w:rPr>
        <w:t>B.</w:t>
      </w:r>
      <w:r>
        <w:rPr>
          <w:sz w:val="22"/>
          <w:szCs w:val="22"/>
        </w:rPr>
        <w:tab/>
      </w:r>
      <w:r w:rsidRPr="00667F09">
        <w:rPr>
          <w:sz w:val="22"/>
          <w:szCs w:val="22"/>
        </w:rPr>
        <w:t>Notwithstanding D.2103.A of this part</w:t>
      </w:r>
      <w:bookmarkStart w:id="0" w:name="_Hlk11664331"/>
      <w:r w:rsidRPr="00667F09">
        <w:rPr>
          <w:sz w:val="22"/>
          <w:szCs w:val="22"/>
        </w:rPr>
        <w:t>, records from surveys describing the location and amount of subsurface residual radioactivity identified at the site must be kept with records for decommissioning, and such records must be retained in accordance with C.25, C.8.F(7)(f), as applicable</w:t>
      </w:r>
      <w:bookmarkEnd w:id="0"/>
      <w:r w:rsidRPr="00667F09">
        <w:rPr>
          <w:sz w:val="22"/>
          <w:szCs w:val="22"/>
        </w:rPr>
        <w:t>.</w:t>
      </w:r>
    </w:p>
    <w:p w14:paraId="1D0DB3F6" w14:textId="77777777" w:rsidR="00712FE5" w:rsidRDefault="00712FE5" w:rsidP="00C75B96">
      <w:pPr>
        <w:ind w:left="1440" w:hanging="720"/>
        <w:rPr>
          <w:sz w:val="22"/>
          <w:szCs w:val="22"/>
        </w:rPr>
      </w:pPr>
    </w:p>
    <w:p w14:paraId="50D47AE2" w14:textId="0E90008F" w:rsidR="004F3FB3" w:rsidRPr="00B54C94" w:rsidRDefault="00712FE5" w:rsidP="00C75B96">
      <w:pPr>
        <w:ind w:left="1440" w:hanging="720"/>
        <w:rPr>
          <w:sz w:val="22"/>
          <w:szCs w:val="22"/>
        </w:rPr>
      </w:pPr>
      <w:r>
        <w:rPr>
          <w:sz w:val="22"/>
          <w:szCs w:val="22"/>
        </w:rPr>
        <w:t>C</w:t>
      </w:r>
      <w:r w:rsidR="004F3FB3" w:rsidRPr="00B54C94">
        <w:rPr>
          <w:sz w:val="22"/>
          <w:szCs w:val="22"/>
        </w:rPr>
        <w:t>.</w:t>
      </w:r>
      <w:r w:rsidR="004F3FB3" w:rsidRPr="00B54C94">
        <w:rPr>
          <w:sz w:val="22"/>
          <w:szCs w:val="22"/>
        </w:rPr>
        <w:tab/>
        <w:t>The licensee or registrant shall ensure that instruments and equipment used for quantitative radiation measurements, for example, dose rate and effluent monitoring, are calibrated at intervals not to exceed 12 months for the radiation measured.</w:t>
      </w:r>
    </w:p>
    <w:p w14:paraId="027B079F" w14:textId="77777777" w:rsidR="00C75B96" w:rsidRPr="00B54C94" w:rsidRDefault="00C75B96" w:rsidP="004F3FB3">
      <w:pPr>
        <w:rPr>
          <w:sz w:val="22"/>
          <w:szCs w:val="22"/>
        </w:rPr>
      </w:pPr>
    </w:p>
    <w:p w14:paraId="44E0183B" w14:textId="45AA2D95" w:rsidR="004F3FB3" w:rsidRPr="004E2793" w:rsidRDefault="00712FE5" w:rsidP="00C75B96">
      <w:pPr>
        <w:ind w:left="1440" w:hanging="720"/>
        <w:rPr>
          <w:sz w:val="22"/>
          <w:szCs w:val="22"/>
        </w:rPr>
      </w:pPr>
      <w:r>
        <w:rPr>
          <w:sz w:val="22"/>
          <w:szCs w:val="22"/>
        </w:rPr>
        <w:t>D</w:t>
      </w:r>
      <w:r w:rsidR="004F3FB3" w:rsidRPr="00B54C94">
        <w:rPr>
          <w:sz w:val="22"/>
          <w:szCs w:val="22"/>
        </w:rPr>
        <w:t>.</w:t>
      </w:r>
      <w:r w:rsidR="004F3FB3" w:rsidRPr="00B54C94">
        <w:rPr>
          <w:sz w:val="22"/>
          <w:szCs w:val="22"/>
        </w:rPr>
        <w:tab/>
        <w:t xml:space="preserve">All personnel dosimeters, except for direct and indirect reading pocket ionization chambers and those dosimeters used to measure the dose to any extremity, that require processing to determine the radiation dose and that are used by licensees and registrants to comply with D.1201, with other applicable provisions of </w:t>
      </w:r>
      <w:r w:rsidR="00F108DC" w:rsidRPr="00B54C94">
        <w:rPr>
          <w:sz w:val="22"/>
          <w:szCs w:val="22"/>
        </w:rPr>
        <w:t>this rule</w:t>
      </w:r>
      <w:r w:rsidR="004F3FB3" w:rsidRPr="00B54C94">
        <w:rPr>
          <w:sz w:val="22"/>
          <w:szCs w:val="22"/>
        </w:rPr>
        <w:t>, or with conditions specified in a license or registration shall be processed and evaluated by a dosimetry processor</w:t>
      </w:r>
      <w:r w:rsidR="00F3019A" w:rsidRPr="004E2793">
        <w:rPr>
          <w:sz w:val="22"/>
          <w:szCs w:val="22"/>
        </w:rPr>
        <w:t>.</w:t>
      </w:r>
    </w:p>
    <w:p w14:paraId="640E757D" w14:textId="77777777" w:rsidR="00C75B96" w:rsidRPr="004E2793" w:rsidRDefault="00C75B96" w:rsidP="004F3FB3">
      <w:pPr>
        <w:rPr>
          <w:sz w:val="22"/>
          <w:szCs w:val="22"/>
        </w:rPr>
      </w:pPr>
    </w:p>
    <w:p w14:paraId="7395B2EA" w14:textId="75123384" w:rsidR="004F3FB3" w:rsidRPr="00B54C94" w:rsidRDefault="00712FE5" w:rsidP="00C75B96">
      <w:pPr>
        <w:ind w:left="1440" w:hanging="720"/>
        <w:rPr>
          <w:sz w:val="22"/>
          <w:szCs w:val="22"/>
        </w:rPr>
      </w:pPr>
      <w:r>
        <w:rPr>
          <w:sz w:val="22"/>
          <w:szCs w:val="22"/>
        </w:rPr>
        <w:t>E</w:t>
      </w:r>
      <w:r w:rsidR="004F3FB3" w:rsidRPr="00B54C94">
        <w:rPr>
          <w:sz w:val="22"/>
          <w:szCs w:val="22"/>
        </w:rPr>
        <w:t>.</w:t>
      </w:r>
      <w:r w:rsidR="004F3FB3" w:rsidRPr="00B54C94">
        <w:rPr>
          <w:sz w:val="22"/>
          <w:szCs w:val="22"/>
        </w:rPr>
        <w:tab/>
        <w:t>The licensee or registrant shall ensure that adequate precautions are taken to prevent a deceptive exposure of an individual monitoring device.</w:t>
      </w:r>
    </w:p>
    <w:p w14:paraId="50FDA568" w14:textId="77777777" w:rsidR="00C75B96" w:rsidRPr="00B54C94" w:rsidRDefault="00C75B96" w:rsidP="004F3FB3">
      <w:pPr>
        <w:rPr>
          <w:sz w:val="22"/>
          <w:szCs w:val="22"/>
        </w:rPr>
      </w:pPr>
    </w:p>
    <w:p w14:paraId="2DBF5DED" w14:textId="7691992C" w:rsidR="004F3FB3" w:rsidRPr="00B54C94" w:rsidRDefault="004F3FB3" w:rsidP="00C75B96">
      <w:pPr>
        <w:ind w:left="720" w:hanging="720"/>
        <w:rPr>
          <w:b/>
          <w:sz w:val="22"/>
          <w:szCs w:val="22"/>
        </w:rPr>
      </w:pPr>
      <w:r w:rsidRPr="00B54C94">
        <w:rPr>
          <w:b/>
          <w:sz w:val="22"/>
          <w:szCs w:val="22"/>
        </w:rPr>
        <w:t xml:space="preserve">1502. </w:t>
      </w:r>
      <w:r w:rsidR="00C75B96" w:rsidRPr="00B54C94">
        <w:rPr>
          <w:b/>
          <w:sz w:val="22"/>
          <w:szCs w:val="22"/>
        </w:rPr>
        <w:tab/>
      </w:r>
      <w:r w:rsidRPr="00B54C94">
        <w:rPr>
          <w:b/>
          <w:sz w:val="22"/>
          <w:szCs w:val="22"/>
        </w:rPr>
        <w:t xml:space="preserve">Conditions </w:t>
      </w:r>
      <w:r w:rsidR="00BC782E" w:rsidRPr="00B54C94">
        <w:rPr>
          <w:b/>
          <w:sz w:val="22"/>
          <w:szCs w:val="22"/>
        </w:rPr>
        <w:t>r</w:t>
      </w:r>
      <w:r w:rsidRPr="00B54C94">
        <w:rPr>
          <w:b/>
          <w:sz w:val="22"/>
          <w:szCs w:val="22"/>
        </w:rPr>
        <w:t xml:space="preserve">equiring </w:t>
      </w:r>
      <w:r w:rsidR="00BC782E" w:rsidRPr="00B54C94">
        <w:rPr>
          <w:b/>
          <w:sz w:val="22"/>
          <w:szCs w:val="22"/>
        </w:rPr>
        <w:t>i</w:t>
      </w:r>
      <w:r w:rsidRPr="00B54C94">
        <w:rPr>
          <w:b/>
          <w:sz w:val="22"/>
          <w:szCs w:val="22"/>
        </w:rPr>
        <w:t xml:space="preserve">ndividual </w:t>
      </w:r>
      <w:r w:rsidR="00BC782E" w:rsidRPr="00B54C94">
        <w:rPr>
          <w:b/>
          <w:sz w:val="22"/>
          <w:szCs w:val="22"/>
        </w:rPr>
        <w:t>m</w:t>
      </w:r>
      <w:r w:rsidRPr="00B54C94">
        <w:rPr>
          <w:b/>
          <w:sz w:val="22"/>
          <w:szCs w:val="22"/>
        </w:rPr>
        <w:t xml:space="preserve">onitoring of </w:t>
      </w:r>
      <w:r w:rsidR="00BC782E" w:rsidRPr="00B54C94">
        <w:rPr>
          <w:b/>
          <w:sz w:val="22"/>
          <w:szCs w:val="22"/>
        </w:rPr>
        <w:t>e</w:t>
      </w:r>
      <w:r w:rsidRPr="00B54C94">
        <w:rPr>
          <w:b/>
          <w:sz w:val="22"/>
          <w:szCs w:val="22"/>
        </w:rPr>
        <w:t>xternal an</w:t>
      </w:r>
      <w:r w:rsidR="00C75B96" w:rsidRPr="00B54C94">
        <w:rPr>
          <w:b/>
          <w:sz w:val="22"/>
          <w:szCs w:val="22"/>
        </w:rPr>
        <w:t xml:space="preserve">d </w:t>
      </w:r>
      <w:r w:rsidR="00BC782E" w:rsidRPr="00B54C94">
        <w:rPr>
          <w:b/>
          <w:sz w:val="22"/>
          <w:szCs w:val="22"/>
        </w:rPr>
        <w:t>i</w:t>
      </w:r>
      <w:r w:rsidR="00C75B96" w:rsidRPr="00B54C94">
        <w:rPr>
          <w:b/>
          <w:sz w:val="22"/>
          <w:szCs w:val="22"/>
        </w:rPr>
        <w:t xml:space="preserve">nternal </w:t>
      </w:r>
      <w:r w:rsidR="00BC782E" w:rsidRPr="00B54C94">
        <w:rPr>
          <w:b/>
          <w:sz w:val="22"/>
          <w:szCs w:val="22"/>
        </w:rPr>
        <w:t>o</w:t>
      </w:r>
      <w:r w:rsidR="00C75B96" w:rsidRPr="00B54C94">
        <w:rPr>
          <w:b/>
          <w:sz w:val="22"/>
          <w:szCs w:val="22"/>
        </w:rPr>
        <w:t xml:space="preserve">ccupational </w:t>
      </w:r>
      <w:r w:rsidR="00BC782E" w:rsidRPr="00B54C94">
        <w:rPr>
          <w:b/>
          <w:sz w:val="22"/>
          <w:szCs w:val="22"/>
        </w:rPr>
        <w:t>d</w:t>
      </w:r>
      <w:r w:rsidR="00C75B96" w:rsidRPr="00B54C94">
        <w:rPr>
          <w:b/>
          <w:sz w:val="22"/>
          <w:szCs w:val="22"/>
        </w:rPr>
        <w:t xml:space="preserve">ose. </w:t>
      </w:r>
      <w:r w:rsidRPr="00B54C94">
        <w:rPr>
          <w:sz w:val="22"/>
          <w:szCs w:val="22"/>
        </w:rPr>
        <w:t>Each licensee or registrant shall monitor exposures from sources of radiation at levels sufficient to demonstrate compliance with the occupational dose limits of Part D</w:t>
      </w:r>
      <w:r w:rsidR="006A5C9E" w:rsidRPr="00B54C94">
        <w:rPr>
          <w:sz w:val="22"/>
          <w:szCs w:val="22"/>
        </w:rPr>
        <w:t xml:space="preserve">. </w:t>
      </w:r>
      <w:r w:rsidRPr="00B54C94">
        <w:rPr>
          <w:sz w:val="22"/>
          <w:szCs w:val="22"/>
        </w:rPr>
        <w:t>As a minimum:</w:t>
      </w:r>
    </w:p>
    <w:p w14:paraId="21830A17" w14:textId="77777777" w:rsidR="00C75B96" w:rsidRPr="00B54C94" w:rsidRDefault="00C75B96" w:rsidP="004F3FB3">
      <w:pPr>
        <w:rPr>
          <w:sz w:val="22"/>
          <w:szCs w:val="22"/>
        </w:rPr>
      </w:pPr>
    </w:p>
    <w:p w14:paraId="3B26E8A7" w14:textId="77777777" w:rsidR="004F3FB3" w:rsidRPr="00B54C94" w:rsidRDefault="004F3FB3" w:rsidP="00C75B96">
      <w:pPr>
        <w:ind w:left="1440" w:hanging="720"/>
        <w:rPr>
          <w:sz w:val="22"/>
          <w:szCs w:val="22"/>
        </w:rPr>
      </w:pPr>
      <w:r w:rsidRPr="00B54C94">
        <w:rPr>
          <w:sz w:val="22"/>
          <w:szCs w:val="22"/>
        </w:rPr>
        <w:t>A.</w:t>
      </w:r>
      <w:r w:rsidRPr="00B54C94">
        <w:rPr>
          <w:sz w:val="22"/>
          <w:szCs w:val="22"/>
        </w:rPr>
        <w:tab/>
        <w:t>Each licensee or registrant shall monitor occupational exposure to radiation from licensed and unlicensed radiation sources under the control of the licensee and shall supply and require the use of individual monitoring devices by:</w:t>
      </w:r>
    </w:p>
    <w:p w14:paraId="5EB80F68" w14:textId="77777777" w:rsidR="00C75B96" w:rsidRPr="00B54C94" w:rsidRDefault="00C75B96" w:rsidP="004F3FB3">
      <w:pPr>
        <w:rPr>
          <w:sz w:val="22"/>
          <w:szCs w:val="22"/>
        </w:rPr>
      </w:pPr>
    </w:p>
    <w:p w14:paraId="5633E039" w14:textId="6B12C722" w:rsidR="004F3FB3" w:rsidRPr="00B54C94" w:rsidRDefault="004F3FB3" w:rsidP="00C75B96">
      <w:pPr>
        <w:ind w:left="2160" w:hanging="720"/>
        <w:rPr>
          <w:sz w:val="22"/>
          <w:szCs w:val="22"/>
        </w:rPr>
      </w:pPr>
      <w:r w:rsidRPr="00B54C94">
        <w:rPr>
          <w:sz w:val="22"/>
          <w:szCs w:val="22"/>
        </w:rPr>
        <w:t xml:space="preserve">(1) </w:t>
      </w:r>
      <w:r w:rsidR="00C75B96" w:rsidRPr="00B54C94">
        <w:rPr>
          <w:sz w:val="22"/>
          <w:szCs w:val="22"/>
        </w:rPr>
        <w:tab/>
      </w:r>
      <w:r w:rsidRPr="00B54C94">
        <w:rPr>
          <w:sz w:val="22"/>
          <w:szCs w:val="22"/>
        </w:rPr>
        <w:t xml:space="preserve">Adults likely to receive, in </w:t>
      </w:r>
      <w:r w:rsidR="00E3113F" w:rsidRPr="00B54C94">
        <w:rPr>
          <w:sz w:val="22"/>
          <w:szCs w:val="22"/>
        </w:rPr>
        <w:t xml:space="preserve">one </w:t>
      </w:r>
      <w:r w:rsidRPr="00B54C94">
        <w:rPr>
          <w:sz w:val="22"/>
          <w:szCs w:val="22"/>
        </w:rPr>
        <w:t>year from sources external to the body, a dose in excess of 10 percent of the limits in D.1201.A; and</w:t>
      </w:r>
    </w:p>
    <w:p w14:paraId="1F2DC393" w14:textId="77777777" w:rsidR="00C75B96" w:rsidRPr="00B54C94" w:rsidRDefault="00C75B96" w:rsidP="004F3FB3">
      <w:pPr>
        <w:rPr>
          <w:sz w:val="22"/>
          <w:szCs w:val="22"/>
        </w:rPr>
      </w:pPr>
    </w:p>
    <w:p w14:paraId="39B4A237" w14:textId="01B47A84" w:rsidR="004F3FB3" w:rsidRPr="00B54C94" w:rsidRDefault="004F3FB3" w:rsidP="00C75B96">
      <w:pPr>
        <w:ind w:left="2160" w:hanging="720"/>
        <w:rPr>
          <w:sz w:val="22"/>
          <w:szCs w:val="22"/>
        </w:rPr>
      </w:pPr>
      <w:r w:rsidRPr="00B54C94">
        <w:rPr>
          <w:sz w:val="22"/>
          <w:szCs w:val="22"/>
        </w:rPr>
        <w:t xml:space="preserve">(2) </w:t>
      </w:r>
      <w:r w:rsidR="00C75B96" w:rsidRPr="00B54C94">
        <w:rPr>
          <w:sz w:val="22"/>
          <w:szCs w:val="22"/>
        </w:rPr>
        <w:tab/>
      </w:r>
      <w:r w:rsidRPr="00B54C94">
        <w:rPr>
          <w:sz w:val="22"/>
          <w:szCs w:val="22"/>
        </w:rPr>
        <w:t xml:space="preserve">Minors likely to receive, in </w:t>
      </w:r>
      <w:r w:rsidR="00E3113F" w:rsidRPr="00B54C94">
        <w:rPr>
          <w:sz w:val="22"/>
          <w:szCs w:val="22"/>
        </w:rPr>
        <w:t>one</w:t>
      </w:r>
      <w:r w:rsidRPr="00B54C94">
        <w:rPr>
          <w:sz w:val="22"/>
          <w:szCs w:val="22"/>
        </w:rPr>
        <w:t xml:space="preserve"> year from sources external to the body, a deep</w:t>
      </w:r>
      <w:r w:rsidR="00650BC6" w:rsidRPr="00B54C94">
        <w:rPr>
          <w:sz w:val="22"/>
          <w:szCs w:val="22"/>
        </w:rPr>
        <w:t>-</w:t>
      </w:r>
      <w:r w:rsidRPr="00B54C94">
        <w:rPr>
          <w:sz w:val="22"/>
          <w:szCs w:val="22"/>
        </w:rPr>
        <w:t>dose equivalent in excess of 1 mSv (0.1 rem), a lens dose equivalent in excess of 1.5 mSv (0.15 rem), or a shallow dose equivalent to the skin or to the extremities</w:t>
      </w:r>
      <w:r w:rsidR="006A5C9E" w:rsidRPr="00B54C94">
        <w:rPr>
          <w:sz w:val="22"/>
          <w:szCs w:val="22"/>
        </w:rPr>
        <w:t xml:space="preserve"> </w:t>
      </w:r>
      <w:r w:rsidRPr="00B54C94">
        <w:rPr>
          <w:sz w:val="22"/>
          <w:szCs w:val="22"/>
        </w:rPr>
        <w:t>in excess of 5 mSv (0.5 rem; and</w:t>
      </w:r>
    </w:p>
    <w:p w14:paraId="61BFDA37" w14:textId="77777777" w:rsidR="00C75B96" w:rsidRPr="00B54C94" w:rsidRDefault="00C75B96" w:rsidP="004F3FB3">
      <w:pPr>
        <w:rPr>
          <w:sz w:val="22"/>
          <w:szCs w:val="22"/>
        </w:rPr>
      </w:pPr>
    </w:p>
    <w:p w14:paraId="18235FB4" w14:textId="1243C8E3" w:rsidR="004F3FB3" w:rsidRPr="00B54C94" w:rsidRDefault="004F3FB3" w:rsidP="00C75B96">
      <w:pPr>
        <w:ind w:left="2160" w:hanging="720"/>
        <w:rPr>
          <w:sz w:val="22"/>
          <w:szCs w:val="22"/>
        </w:rPr>
      </w:pPr>
      <w:r w:rsidRPr="00B54C94">
        <w:rPr>
          <w:sz w:val="22"/>
          <w:szCs w:val="22"/>
        </w:rPr>
        <w:t xml:space="preserve">(3)  </w:t>
      </w:r>
      <w:r w:rsidR="00C75B96" w:rsidRPr="00B54C94">
        <w:rPr>
          <w:sz w:val="22"/>
          <w:szCs w:val="22"/>
        </w:rPr>
        <w:tab/>
      </w:r>
      <w:r w:rsidRPr="00B54C94">
        <w:rPr>
          <w:sz w:val="22"/>
          <w:szCs w:val="22"/>
        </w:rPr>
        <w:t>Declared pregnant women likely to receive during the entire pregnancy from sources external to the body, a deep</w:t>
      </w:r>
      <w:r w:rsidR="00650BC6" w:rsidRPr="00B54C94">
        <w:rPr>
          <w:sz w:val="22"/>
          <w:szCs w:val="22"/>
        </w:rPr>
        <w:t>-</w:t>
      </w:r>
      <w:r w:rsidRPr="00B54C94">
        <w:rPr>
          <w:sz w:val="22"/>
          <w:szCs w:val="22"/>
        </w:rPr>
        <w:t>dose equivalent in excess of 1 mSv (0.1 rem; and</w:t>
      </w:r>
    </w:p>
    <w:p w14:paraId="201B2933" w14:textId="77777777" w:rsidR="00C75B96" w:rsidRPr="00B54C94" w:rsidRDefault="00C75B96" w:rsidP="004F3FB3">
      <w:pPr>
        <w:rPr>
          <w:sz w:val="22"/>
          <w:szCs w:val="22"/>
        </w:rPr>
      </w:pPr>
    </w:p>
    <w:p w14:paraId="4D0854D4" w14:textId="77777777" w:rsidR="004F3FB3" w:rsidRPr="00B54C94" w:rsidRDefault="004F3FB3" w:rsidP="00C75B96">
      <w:pPr>
        <w:ind w:left="720" w:firstLine="720"/>
        <w:rPr>
          <w:sz w:val="22"/>
          <w:szCs w:val="22"/>
        </w:rPr>
      </w:pPr>
      <w:r w:rsidRPr="00B54C94">
        <w:rPr>
          <w:sz w:val="22"/>
          <w:szCs w:val="22"/>
        </w:rPr>
        <w:t xml:space="preserve">(4)  </w:t>
      </w:r>
      <w:r w:rsidR="00C75B96" w:rsidRPr="00B54C94">
        <w:rPr>
          <w:sz w:val="22"/>
          <w:szCs w:val="22"/>
        </w:rPr>
        <w:tab/>
      </w:r>
      <w:r w:rsidRPr="00B54C94">
        <w:rPr>
          <w:sz w:val="22"/>
          <w:szCs w:val="22"/>
        </w:rPr>
        <w:t>Individuals entering a high or very high radiation area.</w:t>
      </w:r>
    </w:p>
    <w:p w14:paraId="53AB37E9" w14:textId="77777777" w:rsidR="00C75B96" w:rsidRPr="00B54C94" w:rsidRDefault="00C75B96" w:rsidP="004F3FB3">
      <w:pPr>
        <w:rPr>
          <w:sz w:val="22"/>
          <w:szCs w:val="22"/>
        </w:rPr>
      </w:pPr>
    </w:p>
    <w:p w14:paraId="49050ADB" w14:textId="77777777" w:rsidR="004F3FB3" w:rsidRPr="00B54C94" w:rsidRDefault="004F3FB3" w:rsidP="00C75B96">
      <w:pPr>
        <w:ind w:left="1440" w:hanging="720"/>
        <w:rPr>
          <w:sz w:val="22"/>
          <w:szCs w:val="22"/>
        </w:rPr>
      </w:pPr>
      <w:r w:rsidRPr="00B54C94">
        <w:rPr>
          <w:sz w:val="22"/>
          <w:szCs w:val="22"/>
        </w:rPr>
        <w:lastRenderedPageBreak/>
        <w:t xml:space="preserve">B.  </w:t>
      </w:r>
      <w:r w:rsidR="00C75B96" w:rsidRPr="00B54C94">
        <w:rPr>
          <w:sz w:val="22"/>
          <w:szCs w:val="22"/>
        </w:rPr>
        <w:tab/>
      </w:r>
      <w:r w:rsidRPr="00B54C94">
        <w:rPr>
          <w:sz w:val="22"/>
          <w:szCs w:val="22"/>
        </w:rPr>
        <w:t>Each licensee or registrant shall monitor, to determine compliance with D.1204, the occupational intake of radioactive material by and assess the committed effective dose equivalent to:</w:t>
      </w:r>
    </w:p>
    <w:p w14:paraId="617E472D" w14:textId="77777777" w:rsidR="00C75B96" w:rsidRPr="00B54C94" w:rsidRDefault="00C75B96" w:rsidP="004F3FB3">
      <w:pPr>
        <w:rPr>
          <w:sz w:val="22"/>
          <w:szCs w:val="22"/>
        </w:rPr>
      </w:pPr>
    </w:p>
    <w:p w14:paraId="447D7E76" w14:textId="77777777" w:rsidR="004F3FB3" w:rsidRPr="00B54C94" w:rsidRDefault="004F3FB3" w:rsidP="00C75B96">
      <w:pPr>
        <w:ind w:left="2160" w:hanging="720"/>
        <w:rPr>
          <w:sz w:val="22"/>
          <w:szCs w:val="22"/>
        </w:rPr>
      </w:pPr>
      <w:r w:rsidRPr="00B54C94">
        <w:rPr>
          <w:sz w:val="22"/>
          <w:szCs w:val="22"/>
        </w:rPr>
        <w:t xml:space="preserve">(1)  </w:t>
      </w:r>
      <w:r w:rsidR="00C75B96" w:rsidRPr="00B54C94">
        <w:rPr>
          <w:sz w:val="22"/>
          <w:szCs w:val="22"/>
        </w:rPr>
        <w:tab/>
      </w:r>
      <w:r w:rsidRPr="00B54C94">
        <w:rPr>
          <w:sz w:val="22"/>
          <w:szCs w:val="22"/>
        </w:rPr>
        <w:t>Adults likely to receive, in 1 year, an intake in excess of 10 percent of the applicable ALI in Table I, Columns 1 and 2, of Appendix B; and</w:t>
      </w:r>
    </w:p>
    <w:p w14:paraId="1D694B0A" w14:textId="77777777" w:rsidR="00C75B96" w:rsidRPr="00B54C94" w:rsidRDefault="00C75B96" w:rsidP="004F3FB3">
      <w:pPr>
        <w:rPr>
          <w:sz w:val="22"/>
          <w:szCs w:val="22"/>
        </w:rPr>
      </w:pPr>
    </w:p>
    <w:p w14:paraId="6B706DC3" w14:textId="77777777" w:rsidR="004F3FB3" w:rsidRPr="00B54C94" w:rsidRDefault="004F3FB3" w:rsidP="00C75B96">
      <w:pPr>
        <w:ind w:left="2160" w:hanging="720"/>
        <w:rPr>
          <w:sz w:val="22"/>
          <w:szCs w:val="22"/>
        </w:rPr>
      </w:pPr>
      <w:r w:rsidRPr="00B54C94">
        <w:rPr>
          <w:sz w:val="22"/>
          <w:szCs w:val="22"/>
        </w:rPr>
        <w:t xml:space="preserve">(2)  </w:t>
      </w:r>
      <w:r w:rsidR="00C75B96" w:rsidRPr="00B54C94">
        <w:rPr>
          <w:sz w:val="22"/>
          <w:szCs w:val="22"/>
        </w:rPr>
        <w:tab/>
      </w:r>
      <w:r w:rsidRPr="00B54C94">
        <w:rPr>
          <w:sz w:val="22"/>
          <w:szCs w:val="22"/>
        </w:rPr>
        <w:t>Minors and declared pregnant women (during the entire pregnancy) likely to receive, a committed effective dose equivalent in excess of 1 mSv (0.1 rem).</w:t>
      </w:r>
    </w:p>
    <w:p w14:paraId="532FB558" w14:textId="77777777" w:rsidR="00C75B96" w:rsidRPr="00B54C94" w:rsidRDefault="00C75B96" w:rsidP="00C75B96">
      <w:pPr>
        <w:ind w:left="2160" w:hanging="720"/>
        <w:rPr>
          <w:sz w:val="22"/>
          <w:szCs w:val="22"/>
        </w:rPr>
      </w:pPr>
    </w:p>
    <w:p w14:paraId="5D12BCE2" w14:textId="77777777" w:rsidR="000B21C4" w:rsidRPr="00B54C94" w:rsidRDefault="004F3FB3" w:rsidP="00C75B96">
      <w:pPr>
        <w:jc w:val="center"/>
        <w:rPr>
          <w:b/>
          <w:sz w:val="22"/>
          <w:szCs w:val="22"/>
        </w:rPr>
      </w:pPr>
      <w:r w:rsidRPr="00B54C94">
        <w:rPr>
          <w:b/>
          <w:sz w:val="22"/>
          <w:szCs w:val="22"/>
        </w:rPr>
        <w:t>SUBPART G - CONTROL OF EXPOSURE FROM EXTERNAL</w:t>
      </w:r>
      <w:r w:rsidR="00C75B96" w:rsidRPr="00B54C94">
        <w:rPr>
          <w:b/>
          <w:sz w:val="22"/>
          <w:szCs w:val="22"/>
        </w:rPr>
        <w:t xml:space="preserve"> </w:t>
      </w:r>
      <w:r w:rsidRPr="00B54C94">
        <w:rPr>
          <w:b/>
          <w:sz w:val="22"/>
          <w:szCs w:val="22"/>
        </w:rPr>
        <w:t xml:space="preserve">SOURCES </w:t>
      </w:r>
    </w:p>
    <w:p w14:paraId="684CD333" w14:textId="6A411014" w:rsidR="004F3FB3" w:rsidRPr="00B54C94" w:rsidRDefault="004F3FB3" w:rsidP="00C75B96">
      <w:pPr>
        <w:jc w:val="center"/>
        <w:rPr>
          <w:b/>
          <w:sz w:val="22"/>
          <w:szCs w:val="22"/>
        </w:rPr>
      </w:pPr>
      <w:r w:rsidRPr="00B54C94">
        <w:rPr>
          <w:b/>
          <w:sz w:val="22"/>
          <w:szCs w:val="22"/>
        </w:rPr>
        <w:t>IN RESTRICTED AREAS</w:t>
      </w:r>
    </w:p>
    <w:p w14:paraId="664F2A62" w14:textId="77777777" w:rsidR="00C75B96" w:rsidRPr="00B54C94" w:rsidRDefault="00C75B96" w:rsidP="004F3FB3">
      <w:pPr>
        <w:rPr>
          <w:sz w:val="22"/>
          <w:szCs w:val="22"/>
        </w:rPr>
      </w:pPr>
    </w:p>
    <w:p w14:paraId="0619F029" w14:textId="51BA5038" w:rsidR="004F3FB3" w:rsidRPr="00B54C94" w:rsidRDefault="004F3FB3" w:rsidP="004F3FB3">
      <w:pPr>
        <w:rPr>
          <w:b/>
          <w:sz w:val="22"/>
          <w:szCs w:val="22"/>
        </w:rPr>
      </w:pPr>
      <w:r w:rsidRPr="00B54C94">
        <w:rPr>
          <w:b/>
          <w:sz w:val="22"/>
          <w:szCs w:val="22"/>
        </w:rPr>
        <w:t xml:space="preserve">1601. </w:t>
      </w:r>
      <w:r w:rsidR="00C75B96" w:rsidRPr="00B54C94">
        <w:rPr>
          <w:b/>
          <w:sz w:val="22"/>
          <w:szCs w:val="22"/>
        </w:rPr>
        <w:tab/>
      </w:r>
      <w:r w:rsidRPr="00B54C94">
        <w:rPr>
          <w:b/>
          <w:sz w:val="22"/>
          <w:szCs w:val="22"/>
        </w:rPr>
        <w:t xml:space="preserve">Control of </w:t>
      </w:r>
      <w:r w:rsidR="00BC782E" w:rsidRPr="00B54C94">
        <w:rPr>
          <w:b/>
          <w:sz w:val="22"/>
          <w:szCs w:val="22"/>
        </w:rPr>
        <w:t>a</w:t>
      </w:r>
      <w:r w:rsidRPr="00B54C94">
        <w:rPr>
          <w:b/>
          <w:sz w:val="22"/>
          <w:szCs w:val="22"/>
        </w:rPr>
        <w:t xml:space="preserve">ccess to </w:t>
      </w:r>
      <w:r w:rsidR="00BC782E" w:rsidRPr="00B54C94">
        <w:rPr>
          <w:b/>
          <w:sz w:val="22"/>
          <w:szCs w:val="22"/>
        </w:rPr>
        <w:t>h</w:t>
      </w:r>
      <w:r w:rsidRPr="00B54C94">
        <w:rPr>
          <w:b/>
          <w:sz w:val="22"/>
          <w:szCs w:val="22"/>
        </w:rPr>
        <w:t xml:space="preserve">igh </w:t>
      </w:r>
      <w:r w:rsidR="00BC782E" w:rsidRPr="00B54C94">
        <w:rPr>
          <w:b/>
          <w:sz w:val="22"/>
          <w:szCs w:val="22"/>
        </w:rPr>
        <w:t>r</w:t>
      </w:r>
      <w:r w:rsidRPr="00B54C94">
        <w:rPr>
          <w:b/>
          <w:sz w:val="22"/>
          <w:szCs w:val="22"/>
        </w:rPr>
        <w:t xml:space="preserve">adiation </w:t>
      </w:r>
      <w:r w:rsidR="00BC782E" w:rsidRPr="00B54C94">
        <w:rPr>
          <w:b/>
          <w:sz w:val="22"/>
          <w:szCs w:val="22"/>
        </w:rPr>
        <w:t>a</w:t>
      </w:r>
      <w:r w:rsidRPr="00B54C94">
        <w:rPr>
          <w:b/>
          <w:sz w:val="22"/>
          <w:szCs w:val="22"/>
        </w:rPr>
        <w:t>reas.</w:t>
      </w:r>
    </w:p>
    <w:p w14:paraId="2C1F005B" w14:textId="77777777" w:rsidR="00C75B96" w:rsidRPr="00B54C94" w:rsidRDefault="00C75B96" w:rsidP="004F3FB3">
      <w:pPr>
        <w:rPr>
          <w:sz w:val="22"/>
          <w:szCs w:val="22"/>
        </w:rPr>
      </w:pPr>
    </w:p>
    <w:p w14:paraId="3C5D6406" w14:textId="77777777" w:rsidR="004F3FB3" w:rsidRPr="00B54C94" w:rsidRDefault="004F3FB3" w:rsidP="00C75B96">
      <w:pPr>
        <w:ind w:left="1440" w:hanging="720"/>
        <w:rPr>
          <w:sz w:val="22"/>
          <w:szCs w:val="22"/>
        </w:rPr>
      </w:pPr>
      <w:r w:rsidRPr="00B54C94">
        <w:rPr>
          <w:sz w:val="22"/>
          <w:szCs w:val="22"/>
        </w:rPr>
        <w:t xml:space="preserve">A.  </w:t>
      </w:r>
      <w:r w:rsidR="00C75B96" w:rsidRPr="00B54C94">
        <w:rPr>
          <w:sz w:val="22"/>
          <w:szCs w:val="22"/>
        </w:rPr>
        <w:tab/>
      </w:r>
      <w:r w:rsidRPr="00B54C94">
        <w:rPr>
          <w:sz w:val="22"/>
          <w:szCs w:val="22"/>
        </w:rPr>
        <w:t>The licensee or registrant shall ensure that each entrance or access point to a high radiation area has one or more of the following features:</w:t>
      </w:r>
    </w:p>
    <w:p w14:paraId="65D30029" w14:textId="77777777" w:rsidR="00C75B96" w:rsidRPr="00B54C94" w:rsidRDefault="00C75B96" w:rsidP="004F3FB3">
      <w:pPr>
        <w:rPr>
          <w:sz w:val="22"/>
          <w:szCs w:val="22"/>
        </w:rPr>
      </w:pPr>
    </w:p>
    <w:p w14:paraId="6ABA17C2" w14:textId="0A645139" w:rsidR="004F3FB3" w:rsidRPr="00B54C94" w:rsidRDefault="004F3FB3" w:rsidP="00C75B96">
      <w:pPr>
        <w:ind w:left="2160" w:hanging="720"/>
        <w:rPr>
          <w:sz w:val="22"/>
          <w:szCs w:val="22"/>
        </w:rPr>
      </w:pPr>
      <w:r w:rsidRPr="00B54C94">
        <w:rPr>
          <w:sz w:val="22"/>
          <w:szCs w:val="22"/>
        </w:rPr>
        <w:t>(1)</w:t>
      </w:r>
      <w:r w:rsidRPr="00B54C94">
        <w:rPr>
          <w:sz w:val="22"/>
          <w:szCs w:val="22"/>
        </w:rPr>
        <w:tab/>
        <w:t>A control device that, upon entry into the area, causes the level of radiation to be reduced below that level at which an individual might receive a deep</w:t>
      </w:r>
      <w:r w:rsidR="00650BC6" w:rsidRPr="00B54C94">
        <w:rPr>
          <w:sz w:val="22"/>
          <w:szCs w:val="22"/>
        </w:rPr>
        <w:t>-</w:t>
      </w:r>
      <w:r w:rsidRPr="00B54C94">
        <w:rPr>
          <w:sz w:val="22"/>
          <w:szCs w:val="22"/>
        </w:rPr>
        <w:t xml:space="preserve">dose equivalent of 1 mSv (0.1 rem) in </w:t>
      </w:r>
      <w:r w:rsidR="00D7570D" w:rsidRPr="00B54C94">
        <w:rPr>
          <w:sz w:val="22"/>
          <w:szCs w:val="22"/>
        </w:rPr>
        <w:t xml:space="preserve">one </w:t>
      </w:r>
      <w:r w:rsidRPr="00B54C94">
        <w:rPr>
          <w:sz w:val="22"/>
          <w:szCs w:val="22"/>
        </w:rPr>
        <w:t>hour at 30 centimeters from the source of radiation or from any surface that the radiation penetrates; or</w:t>
      </w:r>
    </w:p>
    <w:p w14:paraId="002E58C7" w14:textId="77777777" w:rsidR="00C75B96" w:rsidRPr="00B54C94" w:rsidRDefault="00C75B96" w:rsidP="004F3FB3">
      <w:pPr>
        <w:rPr>
          <w:sz w:val="22"/>
          <w:szCs w:val="22"/>
        </w:rPr>
      </w:pPr>
    </w:p>
    <w:p w14:paraId="0D1081F8" w14:textId="77777777" w:rsidR="004F3FB3" w:rsidRPr="00B54C94" w:rsidRDefault="004F3FB3" w:rsidP="00C75B96">
      <w:pPr>
        <w:ind w:left="2160" w:hanging="720"/>
        <w:rPr>
          <w:sz w:val="22"/>
          <w:szCs w:val="22"/>
        </w:rPr>
      </w:pPr>
      <w:r w:rsidRPr="00B54C94">
        <w:rPr>
          <w:sz w:val="22"/>
          <w:szCs w:val="22"/>
        </w:rPr>
        <w:t>(2)</w:t>
      </w:r>
      <w:r w:rsidR="00C75B96" w:rsidRPr="00B54C94">
        <w:rPr>
          <w:sz w:val="22"/>
          <w:szCs w:val="22"/>
        </w:rPr>
        <w:tab/>
      </w:r>
      <w:r w:rsidRPr="00B54C94">
        <w:rPr>
          <w:sz w:val="22"/>
          <w:szCs w:val="22"/>
        </w:rPr>
        <w:t xml:space="preserve">A control device that energizes a conspicuous visible or audible alarm signal so that the individual entering the high radiation area and the supervisor of the activity are made aware of the entry; or  </w:t>
      </w:r>
      <w:r w:rsidRPr="00B54C94">
        <w:rPr>
          <w:sz w:val="22"/>
          <w:szCs w:val="22"/>
        </w:rPr>
        <w:tab/>
      </w:r>
    </w:p>
    <w:p w14:paraId="4D56B8FF" w14:textId="77777777" w:rsidR="00E003D9" w:rsidRPr="00B54C94" w:rsidRDefault="00E003D9" w:rsidP="004F3FB3">
      <w:pPr>
        <w:rPr>
          <w:sz w:val="22"/>
          <w:szCs w:val="22"/>
        </w:rPr>
      </w:pPr>
    </w:p>
    <w:p w14:paraId="1303F5CF" w14:textId="77777777" w:rsidR="004F3FB3" w:rsidRPr="00B54C94" w:rsidRDefault="004F3FB3" w:rsidP="00E003D9">
      <w:pPr>
        <w:ind w:left="2160" w:hanging="720"/>
        <w:rPr>
          <w:sz w:val="22"/>
          <w:szCs w:val="22"/>
        </w:rPr>
      </w:pPr>
      <w:r w:rsidRPr="00B54C94">
        <w:rPr>
          <w:sz w:val="22"/>
          <w:szCs w:val="22"/>
        </w:rPr>
        <w:t xml:space="preserve">(3) </w:t>
      </w:r>
      <w:r w:rsidR="00E003D9" w:rsidRPr="00B54C94">
        <w:rPr>
          <w:sz w:val="22"/>
          <w:szCs w:val="22"/>
        </w:rPr>
        <w:tab/>
      </w:r>
      <w:r w:rsidRPr="00B54C94">
        <w:rPr>
          <w:sz w:val="22"/>
          <w:szCs w:val="22"/>
        </w:rPr>
        <w:t>Entryways that are locked, except during periods when access to the areas is required, with positive control over each individual entry.</w:t>
      </w:r>
    </w:p>
    <w:p w14:paraId="19F9AEF6" w14:textId="77777777" w:rsidR="00E003D9" w:rsidRPr="00B54C94" w:rsidRDefault="00E003D9" w:rsidP="004F3FB3">
      <w:pPr>
        <w:rPr>
          <w:sz w:val="22"/>
          <w:szCs w:val="22"/>
        </w:rPr>
      </w:pPr>
    </w:p>
    <w:p w14:paraId="1AB9E604" w14:textId="77777777" w:rsidR="004F3FB3" w:rsidRPr="00B54C94" w:rsidRDefault="004F3FB3" w:rsidP="00E003D9">
      <w:pPr>
        <w:ind w:left="1440" w:hanging="720"/>
        <w:rPr>
          <w:sz w:val="22"/>
          <w:szCs w:val="22"/>
        </w:rPr>
      </w:pPr>
      <w:r w:rsidRPr="00B54C94">
        <w:rPr>
          <w:sz w:val="22"/>
          <w:szCs w:val="22"/>
        </w:rPr>
        <w:t>B.</w:t>
      </w:r>
      <w:r w:rsidRPr="00B54C94">
        <w:rPr>
          <w:sz w:val="22"/>
          <w:szCs w:val="22"/>
        </w:rPr>
        <w:tab/>
        <w:t>In place of the controls required by D.1601.A for a high radiation area, the licensee or registrant may substitute continuous direct or electronic surveillance that is capable of preventing unauthorized entry.</w:t>
      </w:r>
    </w:p>
    <w:p w14:paraId="68B9E857" w14:textId="77777777" w:rsidR="00E003D9" w:rsidRPr="00B54C94" w:rsidRDefault="00E003D9" w:rsidP="004F3FB3">
      <w:pPr>
        <w:rPr>
          <w:sz w:val="22"/>
          <w:szCs w:val="22"/>
        </w:rPr>
      </w:pPr>
    </w:p>
    <w:p w14:paraId="3F1336FC" w14:textId="77777777" w:rsidR="004F3FB3" w:rsidRPr="00B54C94" w:rsidRDefault="004F3FB3" w:rsidP="00E003D9">
      <w:pPr>
        <w:ind w:left="1440" w:hanging="720"/>
        <w:rPr>
          <w:sz w:val="22"/>
          <w:szCs w:val="22"/>
        </w:rPr>
      </w:pPr>
      <w:r w:rsidRPr="00B54C94">
        <w:rPr>
          <w:sz w:val="22"/>
          <w:szCs w:val="22"/>
        </w:rPr>
        <w:t>C.</w:t>
      </w:r>
      <w:r w:rsidRPr="00B54C94">
        <w:rPr>
          <w:sz w:val="22"/>
          <w:szCs w:val="22"/>
        </w:rPr>
        <w:tab/>
        <w:t>The licensee or registrant may apply to the Agency for approval of alternative methods for controlling access to high radiation areas.</w:t>
      </w:r>
    </w:p>
    <w:p w14:paraId="5F31322B" w14:textId="77777777" w:rsidR="00E003D9" w:rsidRPr="00B54C94" w:rsidRDefault="00E003D9" w:rsidP="004F3FB3">
      <w:pPr>
        <w:rPr>
          <w:sz w:val="22"/>
          <w:szCs w:val="22"/>
        </w:rPr>
      </w:pPr>
    </w:p>
    <w:p w14:paraId="7D5E868A" w14:textId="77777777" w:rsidR="004F3FB3" w:rsidRPr="00B54C94" w:rsidRDefault="004F3FB3" w:rsidP="00E003D9">
      <w:pPr>
        <w:ind w:left="1440" w:hanging="720"/>
        <w:rPr>
          <w:sz w:val="22"/>
          <w:szCs w:val="22"/>
        </w:rPr>
      </w:pPr>
      <w:r w:rsidRPr="00B54C94">
        <w:rPr>
          <w:sz w:val="22"/>
          <w:szCs w:val="22"/>
        </w:rPr>
        <w:t>D.</w:t>
      </w:r>
      <w:r w:rsidRPr="00B54C94">
        <w:rPr>
          <w:sz w:val="22"/>
          <w:szCs w:val="22"/>
        </w:rPr>
        <w:tab/>
        <w:t>The licensee or registrant shall establish the controls required by D.1601.A and C in a way that does not prevent individuals from leaving a high radiation area.</w:t>
      </w:r>
    </w:p>
    <w:p w14:paraId="2E5C640E" w14:textId="77777777" w:rsidR="00E003D9" w:rsidRPr="00B54C94" w:rsidRDefault="00E003D9" w:rsidP="004F3FB3">
      <w:pPr>
        <w:rPr>
          <w:sz w:val="22"/>
          <w:szCs w:val="22"/>
        </w:rPr>
      </w:pPr>
    </w:p>
    <w:p w14:paraId="297733BF" w14:textId="77777777" w:rsidR="004F3FB3" w:rsidRPr="00B54C94" w:rsidRDefault="004F3FB3" w:rsidP="00E003D9">
      <w:pPr>
        <w:ind w:left="1440" w:hanging="720"/>
        <w:rPr>
          <w:sz w:val="22"/>
          <w:szCs w:val="22"/>
        </w:rPr>
      </w:pPr>
      <w:r w:rsidRPr="00B54C94">
        <w:rPr>
          <w:sz w:val="22"/>
          <w:szCs w:val="22"/>
        </w:rPr>
        <w:t>E.</w:t>
      </w:r>
      <w:r w:rsidRPr="00B54C94">
        <w:rPr>
          <w:sz w:val="22"/>
          <w:szCs w:val="22"/>
        </w:rPr>
        <w:tab/>
        <w:t>The licensee or registrant is not required to control each entrance or access point to a room or other area that is a high radiation area solely because of the presence of radioactive materials prepared for transport and packaged and labeled in accordance with the regulations of the U.S. Department of Transportation provided that:</w:t>
      </w:r>
    </w:p>
    <w:p w14:paraId="5D08E4E0" w14:textId="77777777" w:rsidR="00E003D9" w:rsidRPr="00B54C94" w:rsidRDefault="00E003D9" w:rsidP="004F3FB3">
      <w:pPr>
        <w:rPr>
          <w:sz w:val="22"/>
          <w:szCs w:val="22"/>
        </w:rPr>
      </w:pPr>
    </w:p>
    <w:p w14:paraId="394151F2" w14:textId="5C9AE69B" w:rsidR="004F3FB3" w:rsidRPr="00B54C94" w:rsidRDefault="004F3FB3" w:rsidP="00E003D9">
      <w:pPr>
        <w:ind w:left="720" w:firstLine="720"/>
        <w:rPr>
          <w:sz w:val="22"/>
          <w:szCs w:val="22"/>
        </w:rPr>
      </w:pPr>
      <w:r w:rsidRPr="00B54C94">
        <w:rPr>
          <w:sz w:val="22"/>
          <w:szCs w:val="22"/>
        </w:rPr>
        <w:t>(1)</w:t>
      </w:r>
      <w:r w:rsidRPr="00B54C94">
        <w:rPr>
          <w:sz w:val="22"/>
          <w:szCs w:val="22"/>
        </w:rPr>
        <w:tab/>
        <w:t xml:space="preserve">The packages do not remain in the area longer than </w:t>
      </w:r>
      <w:r w:rsidR="00D7570D" w:rsidRPr="00B54C94">
        <w:rPr>
          <w:sz w:val="22"/>
          <w:szCs w:val="22"/>
        </w:rPr>
        <w:t xml:space="preserve">three </w:t>
      </w:r>
      <w:r w:rsidRPr="00B54C94">
        <w:rPr>
          <w:sz w:val="22"/>
          <w:szCs w:val="22"/>
        </w:rPr>
        <w:t>days; and</w:t>
      </w:r>
    </w:p>
    <w:p w14:paraId="19F19253" w14:textId="77777777" w:rsidR="00E003D9" w:rsidRPr="00B54C94" w:rsidRDefault="00E003D9" w:rsidP="004F3FB3">
      <w:pPr>
        <w:rPr>
          <w:sz w:val="22"/>
          <w:szCs w:val="22"/>
        </w:rPr>
      </w:pPr>
    </w:p>
    <w:p w14:paraId="638732B9" w14:textId="77777777" w:rsidR="004F3FB3" w:rsidRPr="00B54C94" w:rsidRDefault="004F3FB3" w:rsidP="00E003D9">
      <w:pPr>
        <w:ind w:left="2160" w:hanging="720"/>
        <w:rPr>
          <w:sz w:val="22"/>
          <w:szCs w:val="22"/>
        </w:rPr>
      </w:pPr>
      <w:r w:rsidRPr="00B54C94">
        <w:rPr>
          <w:sz w:val="22"/>
          <w:szCs w:val="22"/>
        </w:rPr>
        <w:t>(2)</w:t>
      </w:r>
      <w:r w:rsidRPr="00B54C94">
        <w:rPr>
          <w:sz w:val="22"/>
          <w:szCs w:val="22"/>
        </w:rPr>
        <w:tab/>
        <w:t>The dose rate at 1 meter from the external surface of any package does not exceed 0.1 mSv (0.01 rem) per hour.</w:t>
      </w:r>
    </w:p>
    <w:p w14:paraId="54B1C25D" w14:textId="77777777" w:rsidR="00E003D9" w:rsidRPr="00B54C94" w:rsidRDefault="00E003D9" w:rsidP="004F3FB3">
      <w:pPr>
        <w:rPr>
          <w:sz w:val="22"/>
          <w:szCs w:val="22"/>
        </w:rPr>
      </w:pPr>
    </w:p>
    <w:p w14:paraId="427A5DD9" w14:textId="77777777" w:rsidR="004F3FB3" w:rsidRPr="00B54C94" w:rsidRDefault="004F3FB3" w:rsidP="00E003D9">
      <w:pPr>
        <w:ind w:left="1440" w:hanging="720"/>
        <w:rPr>
          <w:sz w:val="22"/>
          <w:szCs w:val="22"/>
        </w:rPr>
      </w:pPr>
      <w:r w:rsidRPr="00B54C94">
        <w:rPr>
          <w:sz w:val="22"/>
          <w:szCs w:val="22"/>
        </w:rPr>
        <w:lastRenderedPageBreak/>
        <w:t>F.</w:t>
      </w:r>
      <w:r w:rsidRPr="00B54C94">
        <w:rPr>
          <w:sz w:val="22"/>
          <w:szCs w:val="22"/>
        </w:rPr>
        <w:tab/>
        <w:t>The licensee or registrant is not required to control entrance or access to rooms or other areas in hospitals solely because of the presence of patients containing radioactive material, provided that there are personnel in attendance who are taking the necessary precautions to prevent the exposure of individuals to radiation or radioactive material in excess of the established limits in Part D and to operate within the ALARA provisions of the licensee's or registrant's radiation protection program.</w:t>
      </w:r>
    </w:p>
    <w:p w14:paraId="6B6F3588" w14:textId="77777777" w:rsidR="00E003D9" w:rsidRPr="00B54C94" w:rsidRDefault="00E003D9" w:rsidP="004F3FB3">
      <w:pPr>
        <w:rPr>
          <w:sz w:val="22"/>
          <w:szCs w:val="22"/>
        </w:rPr>
      </w:pPr>
    </w:p>
    <w:p w14:paraId="24658B3C" w14:textId="2B999B76" w:rsidR="004F3FB3" w:rsidRPr="00B54C94" w:rsidRDefault="004F3FB3" w:rsidP="00E003D9">
      <w:pPr>
        <w:ind w:left="1440" w:hanging="720"/>
        <w:rPr>
          <w:sz w:val="22"/>
          <w:szCs w:val="22"/>
        </w:rPr>
      </w:pPr>
      <w:r w:rsidRPr="00B54C94">
        <w:rPr>
          <w:sz w:val="22"/>
          <w:szCs w:val="22"/>
        </w:rPr>
        <w:t>G.</w:t>
      </w:r>
      <w:r w:rsidRPr="00B54C94">
        <w:rPr>
          <w:sz w:val="22"/>
          <w:szCs w:val="22"/>
        </w:rPr>
        <w:tab/>
        <w:t xml:space="preserve">The registrant is not required to control entrance or access to rooms or other areas containing sources of radiation capable of producing a high radiation area as described in D.1601 if the registrant has met all the specific requirements for access and control specified in other applicable Parts of </w:t>
      </w:r>
      <w:r w:rsidR="00F108DC" w:rsidRPr="00B54C94">
        <w:rPr>
          <w:sz w:val="22"/>
          <w:szCs w:val="22"/>
        </w:rPr>
        <w:t>this rule</w:t>
      </w:r>
      <w:r w:rsidRPr="00B54C94">
        <w:rPr>
          <w:sz w:val="22"/>
          <w:szCs w:val="22"/>
        </w:rPr>
        <w:t>, such as, Part E for industrial radiography, Part F for x-rays in the healing arts, and Part I for particle accelerators.</w:t>
      </w:r>
    </w:p>
    <w:p w14:paraId="669B34C4" w14:textId="2F97E995" w:rsidR="004F3FB3" w:rsidRPr="00B54C94" w:rsidRDefault="004F3FB3" w:rsidP="00040473">
      <w:pPr>
        <w:jc w:val="right"/>
        <w:rPr>
          <w:sz w:val="22"/>
          <w:szCs w:val="22"/>
        </w:rPr>
      </w:pPr>
      <w:r w:rsidRPr="00B54C94">
        <w:rPr>
          <w:sz w:val="22"/>
          <w:szCs w:val="22"/>
        </w:rPr>
        <w:t xml:space="preserve"> </w:t>
      </w:r>
    </w:p>
    <w:p w14:paraId="6B443757" w14:textId="37031B0C" w:rsidR="004F3FB3" w:rsidRPr="00B54C94" w:rsidRDefault="004F3FB3" w:rsidP="004F3FB3">
      <w:pPr>
        <w:rPr>
          <w:b/>
          <w:sz w:val="22"/>
          <w:szCs w:val="22"/>
        </w:rPr>
      </w:pPr>
      <w:r w:rsidRPr="00B54C94">
        <w:rPr>
          <w:b/>
          <w:sz w:val="22"/>
          <w:szCs w:val="22"/>
        </w:rPr>
        <w:t xml:space="preserve">1602. </w:t>
      </w:r>
      <w:r w:rsidR="00E003D9" w:rsidRPr="00B54C94">
        <w:rPr>
          <w:b/>
          <w:sz w:val="22"/>
          <w:szCs w:val="22"/>
        </w:rPr>
        <w:tab/>
      </w:r>
      <w:r w:rsidRPr="00B54C94">
        <w:rPr>
          <w:b/>
          <w:sz w:val="22"/>
          <w:szCs w:val="22"/>
        </w:rPr>
        <w:t xml:space="preserve">Control of </w:t>
      </w:r>
      <w:r w:rsidR="00BC782E" w:rsidRPr="00B54C94">
        <w:rPr>
          <w:b/>
          <w:sz w:val="22"/>
          <w:szCs w:val="22"/>
        </w:rPr>
        <w:t>a</w:t>
      </w:r>
      <w:r w:rsidRPr="00B54C94">
        <w:rPr>
          <w:b/>
          <w:sz w:val="22"/>
          <w:szCs w:val="22"/>
        </w:rPr>
        <w:t xml:space="preserve">ccess to </w:t>
      </w:r>
      <w:r w:rsidR="00BC782E" w:rsidRPr="00B54C94">
        <w:rPr>
          <w:b/>
          <w:sz w:val="22"/>
          <w:szCs w:val="22"/>
        </w:rPr>
        <w:t>v</w:t>
      </w:r>
      <w:r w:rsidRPr="00B54C94">
        <w:rPr>
          <w:b/>
          <w:sz w:val="22"/>
          <w:szCs w:val="22"/>
        </w:rPr>
        <w:t xml:space="preserve">ery </w:t>
      </w:r>
      <w:r w:rsidR="00BC782E" w:rsidRPr="00B54C94">
        <w:rPr>
          <w:b/>
          <w:sz w:val="22"/>
          <w:szCs w:val="22"/>
        </w:rPr>
        <w:t>h</w:t>
      </w:r>
      <w:r w:rsidRPr="00B54C94">
        <w:rPr>
          <w:b/>
          <w:sz w:val="22"/>
          <w:szCs w:val="22"/>
        </w:rPr>
        <w:t xml:space="preserve">igh </w:t>
      </w:r>
      <w:r w:rsidR="00BC782E" w:rsidRPr="00B54C94">
        <w:rPr>
          <w:b/>
          <w:sz w:val="22"/>
          <w:szCs w:val="22"/>
        </w:rPr>
        <w:t>r</w:t>
      </w:r>
      <w:r w:rsidRPr="00B54C94">
        <w:rPr>
          <w:b/>
          <w:sz w:val="22"/>
          <w:szCs w:val="22"/>
        </w:rPr>
        <w:t xml:space="preserve">adiation </w:t>
      </w:r>
      <w:r w:rsidR="00BC782E" w:rsidRPr="00B54C94">
        <w:rPr>
          <w:b/>
          <w:sz w:val="22"/>
          <w:szCs w:val="22"/>
        </w:rPr>
        <w:t>a</w:t>
      </w:r>
      <w:r w:rsidRPr="00B54C94">
        <w:rPr>
          <w:b/>
          <w:sz w:val="22"/>
          <w:szCs w:val="22"/>
        </w:rPr>
        <w:t>reas.</w:t>
      </w:r>
    </w:p>
    <w:p w14:paraId="330BF347" w14:textId="77777777" w:rsidR="00E003D9" w:rsidRPr="00B54C94" w:rsidRDefault="00E003D9" w:rsidP="004F3FB3">
      <w:pPr>
        <w:rPr>
          <w:sz w:val="22"/>
          <w:szCs w:val="22"/>
        </w:rPr>
      </w:pPr>
    </w:p>
    <w:p w14:paraId="6C80A935" w14:textId="0A9BABB5" w:rsidR="004F3FB3" w:rsidRPr="00B54C94" w:rsidRDefault="004F3FB3" w:rsidP="00E003D9">
      <w:pPr>
        <w:ind w:left="1440" w:hanging="720"/>
        <w:rPr>
          <w:sz w:val="22"/>
          <w:szCs w:val="22"/>
        </w:rPr>
      </w:pPr>
      <w:r w:rsidRPr="00B54C94">
        <w:rPr>
          <w:sz w:val="22"/>
          <w:szCs w:val="22"/>
        </w:rPr>
        <w:t>A.</w:t>
      </w:r>
      <w:r w:rsidRPr="00B54C94">
        <w:rPr>
          <w:sz w:val="22"/>
          <w:szCs w:val="22"/>
        </w:rPr>
        <w:tab/>
        <w:t xml:space="preserve">In addition to the requirements in D.1601, the licensee or registrant shall institute measures to ensure that an individual is not able to gain unauthorized or inadvertent access to areas in which radiation levels could be encountered at 5 </w:t>
      </w:r>
      <w:proofErr w:type="spellStart"/>
      <w:r w:rsidRPr="00B54C94">
        <w:rPr>
          <w:sz w:val="22"/>
          <w:szCs w:val="22"/>
        </w:rPr>
        <w:t>Gy</w:t>
      </w:r>
      <w:proofErr w:type="spellEnd"/>
      <w:r w:rsidRPr="00B54C94">
        <w:rPr>
          <w:sz w:val="22"/>
          <w:szCs w:val="22"/>
        </w:rPr>
        <w:t xml:space="preserve"> (500 rad) or more in </w:t>
      </w:r>
      <w:r w:rsidR="00512D8D" w:rsidRPr="00B54C94">
        <w:rPr>
          <w:sz w:val="22"/>
          <w:szCs w:val="22"/>
        </w:rPr>
        <w:t xml:space="preserve">one </w:t>
      </w:r>
      <w:r w:rsidRPr="00B54C94">
        <w:rPr>
          <w:sz w:val="22"/>
          <w:szCs w:val="22"/>
        </w:rPr>
        <w:t>hour at 1 meter from a source of radiation or any surface through which the radiation penetrates</w:t>
      </w:r>
      <w:r w:rsidR="006A5C9E" w:rsidRPr="00B54C94">
        <w:rPr>
          <w:sz w:val="22"/>
          <w:szCs w:val="22"/>
        </w:rPr>
        <w:t xml:space="preserve">. </w:t>
      </w:r>
      <w:r w:rsidRPr="00B54C94">
        <w:rPr>
          <w:sz w:val="22"/>
          <w:szCs w:val="22"/>
        </w:rPr>
        <w:t>This requirement does not apply to rooms or areas in which diagnostic x-ray systems are the only source of radiation, or to non-self-shielded irradiators.</w:t>
      </w:r>
    </w:p>
    <w:p w14:paraId="1EE83BDC" w14:textId="77777777" w:rsidR="00E003D9" w:rsidRPr="00B54C94" w:rsidRDefault="00E003D9" w:rsidP="004F3FB3">
      <w:pPr>
        <w:rPr>
          <w:sz w:val="22"/>
          <w:szCs w:val="22"/>
        </w:rPr>
      </w:pPr>
    </w:p>
    <w:p w14:paraId="4E4D2616" w14:textId="6DF16B18" w:rsidR="004F3FB3" w:rsidRPr="00B54C94" w:rsidRDefault="004F3FB3" w:rsidP="00E003D9">
      <w:pPr>
        <w:ind w:left="1440" w:hanging="720"/>
        <w:rPr>
          <w:sz w:val="22"/>
          <w:szCs w:val="22"/>
        </w:rPr>
      </w:pPr>
      <w:r w:rsidRPr="00B54C94">
        <w:rPr>
          <w:sz w:val="22"/>
          <w:szCs w:val="22"/>
        </w:rPr>
        <w:t>B.</w:t>
      </w:r>
      <w:r w:rsidRPr="00B54C94">
        <w:rPr>
          <w:sz w:val="22"/>
          <w:szCs w:val="22"/>
        </w:rPr>
        <w:tab/>
        <w:t xml:space="preserve">The registrant is not required to control entrance or access to rooms or other areas containing sources of radiation capable of producing a very high radiation area as described in D.1602.A if the registrant has met all the specific requirements for access and control specified in other applicable Parts of </w:t>
      </w:r>
      <w:r w:rsidR="00F108DC" w:rsidRPr="00B54C94">
        <w:rPr>
          <w:sz w:val="22"/>
          <w:szCs w:val="22"/>
        </w:rPr>
        <w:t>this rule</w:t>
      </w:r>
      <w:r w:rsidRPr="00B54C94">
        <w:rPr>
          <w:sz w:val="22"/>
          <w:szCs w:val="22"/>
        </w:rPr>
        <w:t>, such as, Part E for industrial radiography, Part F for x</w:t>
      </w:r>
      <w:r w:rsidR="00C022DB" w:rsidRPr="00B54C94">
        <w:rPr>
          <w:sz w:val="22"/>
          <w:szCs w:val="22"/>
        </w:rPr>
        <w:t>-</w:t>
      </w:r>
      <w:r w:rsidRPr="00B54C94">
        <w:rPr>
          <w:sz w:val="22"/>
          <w:szCs w:val="22"/>
        </w:rPr>
        <w:t>rays in the healing arts, and Part I for particle accelerators.</w:t>
      </w:r>
    </w:p>
    <w:p w14:paraId="00BAF88E" w14:textId="77777777" w:rsidR="00E003D9" w:rsidRPr="00B54C94" w:rsidRDefault="00E003D9" w:rsidP="004F3FB3">
      <w:pPr>
        <w:rPr>
          <w:sz w:val="22"/>
          <w:szCs w:val="22"/>
        </w:rPr>
      </w:pPr>
    </w:p>
    <w:p w14:paraId="1FDE1BE8" w14:textId="49434339" w:rsidR="004F3FB3" w:rsidRPr="00B54C94" w:rsidRDefault="00E003D9" w:rsidP="004F3FB3">
      <w:pPr>
        <w:rPr>
          <w:b/>
          <w:sz w:val="22"/>
          <w:szCs w:val="22"/>
        </w:rPr>
      </w:pPr>
      <w:r w:rsidRPr="00B54C94">
        <w:rPr>
          <w:b/>
          <w:sz w:val="22"/>
          <w:szCs w:val="22"/>
        </w:rPr>
        <w:t>1603.</w:t>
      </w:r>
      <w:r w:rsidRPr="00B54C94">
        <w:rPr>
          <w:b/>
          <w:sz w:val="22"/>
          <w:szCs w:val="22"/>
        </w:rPr>
        <w:tab/>
      </w:r>
      <w:r w:rsidR="004F3FB3" w:rsidRPr="00B54C94">
        <w:rPr>
          <w:b/>
          <w:sz w:val="22"/>
          <w:szCs w:val="22"/>
        </w:rPr>
        <w:t xml:space="preserve">Control of </w:t>
      </w:r>
      <w:r w:rsidR="00BC782E" w:rsidRPr="00B54C94">
        <w:rPr>
          <w:b/>
          <w:sz w:val="22"/>
          <w:szCs w:val="22"/>
        </w:rPr>
        <w:t>a</w:t>
      </w:r>
      <w:r w:rsidR="004F3FB3" w:rsidRPr="00B54C94">
        <w:rPr>
          <w:b/>
          <w:sz w:val="22"/>
          <w:szCs w:val="22"/>
        </w:rPr>
        <w:t xml:space="preserve">ccess to </w:t>
      </w:r>
      <w:r w:rsidR="00BC782E" w:rsidRPr="00B54C94">
        <w:rPr>
          <w:b/>
          <w:sz w:val="22"/>
          <w:szCs w:val="22"/>
        </w:rPr>
        <w:t>v</w:t>
      </w:r>
      <w:r w:rsidR="004F3FB3" w:rsidRPr="00B54C94">
        <w:rPr>
          <w:b/>
          <w:sz w:val="22"/>
          <w:szCs w:val="22"/>
        </w:rPr>
        <w:t xml:space="preserve">ery </w:t>
      </w:r>
      <w:r w:rsidR="00BC782E" w:rsidRPr="00B54C94">
        <w:rPr>
          <w:b/>
          <w:sz w:val="22"/>
          <w:szCs w:val="22"/>
        </w:rPr>
        <w:t>h</w:t>
      </w:r>
      <w:r w:rsidR="004F3FB3" w:rsidRPr="00B54C94">
        <w:rPr>
          <w:b/>
          <w:sz w:val="22"/>
          <w:szCs w:val="22"/>
        </w:rPr>
        <w:t xml:space="preserve">igh </w:t>
      </w:r>
      <w:r w:rsidR="00BC782E" w:rsidRPr="00B54C94">
        <w:rPr>
          <w:b/>
          <w:sz w:val="22"/>
          <w:szCs w:val="22"/>
        </w:rPr>
        <w:t>r</w:t>
      </w:r>
      <w:r w:rsidR="004F3FB3" w:rsidRPr="00B54C94">
        <w:rPr>
          <w:b/>
          <w:sz w:val="22"/>
          <w:szCs w:val="22"/>
        </w:rPr>
        <w:t xml:space="preserve">adiation </w:t>
      </w:r>
      <w:r w:rsidR="00BC782E" w:rsidRPr="00B54C94">
        <w:rPr>
          <w:b/>
          <w:sz w:val="22"/>
          <w:szCs w:val="22"/>
        </w:rPr>
        <w:t>a</w:t>
      </w:r>
      <w:r w:rsidR="004F3FB3" w:rsidRPr="00B54C94">
        <w:rPr>
          <w:b/>
          <w:sz w:val="22"/>
          <w:szCs w:val="22"/>
        </w:rPr>
        <w:t xml:space="preserve">reas -- </w:t>
      </w:r>
      <w:r w:rsidR="00BC782E" w:rsidRPr="00B54C94">
        <w:rPr>
          <w:b/>
          <w:sz w:val="22"/>
          <w:szCs w:val="22"/>
        </w:rPr>
        <w:t>i</w:t>
      </w:r>
      <w:r w:rsidR="004F3FB3" w:rsidRPr="00B54C94">
        <w:rPr>
          <w:b/>
          <w:sz w:val="22"/>
          <w:szCs w:val="22"/>
        </w:rPr>
        <w:t>rradiators.</w:t>
      </w:r>
    </w:p>
    <w:p w14:paraId="26E14F3A" w14:textId="77777777" w:rsidR="00E003D9" w:rsidRPr="00B54C94" w:rsidRDefault="00E003D9" w:rsidP="004F3FB3">
      <w:pPr>
        <w:rPr>
          <w:b/>
          <w:sz w:val="22"/>
          <w:szCs w:val="22"/>
        </w:rPr>
      </w:pPr>
    </w:p>
    <w:p w14:paraId="2CA92F0A" w14:textId="24AB06FB" w:rsidR="004F3FB3" w:rsidRPr="00B54C94" w:rsidRDefault="004F3FB3" w:rsidP="00E003D9">
      <w:pPr>
        <w:ind w:left="1440" w:hanging="720"/>
        <w:rPr>
          <w:sz w:val="22"/>
          <w:szCs w:val="22"/>
        </w:rPr>
      </w:pPr>
      <w:r w:rsidRPr="00B54C94">
        <w:rPr>
          <w:sz w:val="22"/>
          <w:szCs w:val="22"/>
        </w:rPr>
        <w:t>A.</w:t>
      </w:r>
      <w:r w:rsidRPr="00B54C94">
        <w:rPr>
          <w:sz w:val="22"/>
          <w:szCs w:val="22"/>
        </w:rPr>
        <w:tab/>
        <w:t>Section D.1603 applies to licensees or registrants with sources of radiation in non-self-shielded irradiators</w:t>
      </w:r>
      <w:r w:rsidR="006A5C9E" w:rsidRPr="00B54C94">
        <w:rPr>
          <w:sz w:val="22"/>
          <w:szCs w:val="22"/>
        </w:rPr>
        <w:t xml:space="preserve">. </w:t>
      </w:r>
      <w:r w:rsidRPr="00B54C94">
        <w:rPr>
          <w:sz w:val="22"/>
          <w:szCs w:val="22"/>
        </w:rPr>
        <w:t>Section D.1603 does not apply to sources of radiation that are used in teletherapy, in industrial radiography, or in completely self-shielded irradiators in which the source of radiation is both stored and operated within the same shielding radiation barrier and, in the designed configuration of the irradiator, is always physically inaccessible to any individual and cannot create high levels of radiation in an area that is accessible to any individual.</w:t>
      </w:r>
    </w:p>
    <w:p w14:paraId="717E4EFC" w14:textId="77777777" w:rsidR="00E003D9" w:rsidRPr="00B54C94" w:rsidRDefault="00E003D9" w:rsidP="004F3FB3">
      <w:pPr>
        <w:rPr>
          <w:sz w:val="22"/>
          <w:szCs w:val="22"/>
        </w:rPr>
      </w:pPr>
    </w:p>
    <w:p w14:paraId="15A91286" w14:textId="3F498D3F" w:rsidR="004F3FB3" w:rsidRPr="00B54C94" w:rsidRDefault="004F3FB3" w:rsidP="00E003D9">
      <w:pPr>
        <w:ind w:left="1440" w:hanging="720"/>
        <w:rPr>
          <w:sz w:val="22"/>
          <w:szCs w:val="22"/>
        </w:rPr>
      </w:pPr>
      <w:r w:rsidRPr="00B54C94">
        <w:rPr>
          <w:sz w:val="22"/>
          <w:szCs w:val="22"/>
        </w:rPr>
        <w:t>B.</w:t>
      </w:r>
      <w:r w:rsidRPr="00B54C94">
        <w:rPr>
          <w:sz w:val="22"/>
          <w:szCs w:val="22"/>
        </w:rPr>
        <w:tab/>
        <w:t xml:space="preserve">Each area in which there may exist radiation levels in excess of 5 </w:t>
      </w:r>
      <w:proofErr w:type="spellStart"/>
      <w:r w:rsidRPr="00B54C94">
        <w:rPr>
          <w:sz w:val="22"/>
          <w:szCs w:val="22"/>
        </w:rPr>
        <w:t>Gy</w:t>
      </w:r>
      <w:proofErr w:type="spellEnd"/>
      <w:r w:rsidRPr="00B54C94">
        <w:rPr>
          <w:sz w:val="22"/>
          <w:szCs w:val="22"/>
        </w:rPr>
        <w:t xml:space="preserve"> (500 rad) in </w:t>
      </w:r>
      <w:r w:rsidR="00512D8D" w:rsidRPr="00B54C94">
        <w:rPr>
          <w:sz w:val="22"/>
          <w:szCs w:val="22"/>
        </w:rPr>
        <w:t xml:space="preserve">one </w:t>
      </w:r>
      <w:r w:rsidRPr="00B54C94">
        <w:rPr>
          <w:sz w:val="22"/>
          <w:szCs w:val="22"/>
        </w:rPr>
        <w:t>hour at 1 meter from a source of radiation that is used to irradiate materials shall meet the following requirements:</w:t>
      </w:r>
    </w:p>
    <w:p w14:paraId="12384904" w14:textId="77777777" w:rsidR="00E003D9" w:rsidRPr="00B54C94" w:rsidRDefault="00E003D9" w:rsidP="004F3FB3">
      <w:pPr>
        <w:rPr>
          <w:sz w:val="22"/>
          <w:szCs w:val="22"/>
        </w:rPr>
      </w:pPr>
    </w:p>
    <w:p w14:paraId="1455E9FC" w14:textId="0176F882" w:rsidR="004F3FB3" w:rsidRPr="00B54C94" w:rsidRDefault="004F3FB3" w:rsidP="00CA73AB">
      <w:pPr>
        <w:ind w:left="2160" w:hanging="720"/>
        <w:rPr>
          <w:sz w:val="22"/>
          <w:szCs w:val="22"/>
        </w:rPr>
      </w:pPr>
      <w:r w:rsidRPr="00B54C94">
        <w:rPr>
          <w:sz w:val="22"/>
          <w:szCs w:val="22"/>
        </w:rPr>
        <w:t xml:space="preserve">(1) </w:t>
      </w:r>
      <w:r w:rsidR="00E003D9" w:rsidRPr="00B54C94">
        <w:rPr>
          <w:sz w:val="22"/>
          <w:szCs w:val="22"/>
        </w:rPr>
        <w:tab/>
      </w:r>
      <w:r w:rsidRPr="00B54C94">
        <w:rPr>
          <w:sz w:val="22"/>
          <w:szCs w:val="22"/>
        </w:rPr>
        <w:t>Each entrance or access point shall be equipped with entry control devices which:</w:t>
      </w:r>
    </w:p>
    <w:p w14:paraId="3EFE1F9F" w14:textId="77777777" w:rsidR="00E003D9" w:rsidRPr="00B54C94" w:rsidRDefault="00E003D9" w:rsidP="004F3FB3">
      <w:pPr>
        <w:rPr>
          <w:sz w:val="22"/>
          <w:szCs w:val="22"/>
        </w:rPr>
      </w:pPr>
    </w:p>
    <w:p w14:paraId="360FDDA5" w14:textId="77777777" w:rsidR="004F3FB3" w:rsidRPr="00B54C94" w:rsidRDefault="004F3FB3" w:rsidP="00E003D9">
      <w:pPr>
        <w:ind w:left="2880" w:hanging="720"/>
        <w:rPr>
          <w:sz w:val="22"/>
          <w:szCs w:val="22"/>
        </w:rPr>
      </w:pPr>
      <w:r w:rsidRPr="00B54C94">
        <w:rPr>
          <w:sz w:val="22"/>
          <w:szCs w:val="22"/>
        </w:rPr>
        <w:t>(a)</w:t>
      </w:r>
      <w:r w:rsidRPr="00B54C94">
        <w:rPr>
          <w:sz w:val="22"/>
          <w:szCs w:val="22"/>
        </w:rPr>
        <w:tab/>
        <w:t>Function automatically to prevent any individual from inadvertently entering a very high radiation area; and</w:t>
      </w:r>
    </w:p>
    <w:p w14:paraId="19B6D657" w14:textId="77777777" w:rsidR="00E003D9" w:rsidRPr="00B54C94" w:rsidRDefault="00E003D9" w:rsidP="004F3FB3">
      <w:pPr>
        <w:rPr>
          <w:sz w:val="22"/>
          <w:szCs w:val="22"/>
        </w:rPr>
      </w:pPr>
    </w:p>
    <w:p w14:paraId="16498174" w14:textId="6415E01F" w:rsidR="004F3FB3" w:rsidRPr="00B54C94" w:rsidRDefault="004F3FB3" w:rsidP="00E003D9">
      <w:pPr>
        <w:ind w:left="2880" w:hanging="720"/>
        <w:rPr>
          <w:sz w:val="22"/>
          <w:szCs w:val="22"/>
        </w:rPr>
      </w:pPr>
      <w:r w:rsidRPr="00B54C94">
        <w:rPr>
          <w:sz w:val="22"/>
          <w:szCs w:val="22"/>
        </w:rPr>
        <w:t>(b)</w:t>
      </w:r>
      <w:r w:rsidRPr="00B54C94">
        <w:rPr>
          <w:sz w:val="22"/>
          <w:szCs w:val="22"/>
        </w:rPr>
        <w:tab/>
        <w:t xml:space="preserve">Permit deliberate entry into the area only after a control device is actuated that causes the radiation level within the area, from the source of radiation, to be reduced below that at which it would be possible for </w:t>
      </w:r>
      <w:r w:rsidRPr="00B54C94">
        <w:rPr>
          <w:sz w:val="22"/>
          <w:szCs w:val="22"/>
        </w:rPr>
        <w:lastRenderedPageBreak/>
        <w:t>an individual to receive a deep</w:t>
      </w:r>
      <w:r w:rsidR="00650BC6" w:rsidRPr="00B54C94">
        <w:rPr>
          <w:sz w:val="22"/>
          <w:szCs w:val="22"/>
        </w:rPr>
        <w:t>-</w:t>
      </w:r>
      <w:r w:rsidRPr="00B54C94">
        <w:rPr>
          <w:sz w:val="22"/>
          <w:szCs w:val="22"/>
        </w:rPr>
        <w:t xml:space="preserve">dose equivalent in excess of 1 mSv (0.1 rem) in </w:t>
      </w:r>
      <w:r w:rsidR="00512D8D" w:rsidRPr="00B54C94">
        <w:rPr>
          <w:sz w:val="22"/>
          <w:szCs w:val="22"/>
        </w:rPr>
        <w:t>one</w:t>
      </w:r>
      <w:r w:rsidRPr="00B54C94">
        <w:rPr>
          <w:sz w:val="22"/>
          <w:szCs w:val="22"/>
        </w:rPr>
        <w:t xml:space="preserve"> hour; and</w:t>
      </w:r>
    </w:p>
    <w:p w14:paraId="1CF7FB4F" w14:textId="77777777" w:rsidR="00E003D9" w:rsidRPr="00B54C94" w:rsidRDefault="00E003D9" w:rsidP="004F3FB3">
      <w:pPr>
        <w:rPr>
          <w:sz w:val="22"/>
          <w:szCs w:val="22"/>
        </w:rPr>
      </w:pPr>
    </w:p>
    <w:p w14:paraId="7070DA11" w14:textId="27652ABB" w:rsidR="004F3FB3" w:rsidRPr="00B54C94" w:rsidRDefault="004F3FB3" w:rsidP="00E003D9">
      <w:pPr>
        <w:ind w:left="2880" w:hanging="720"/>
        <w:rPr>
          <w:sz w:val="22"/>
          <w:szCs w:val="22"/>
        </w:rPr>
      </w:pPr>
      <w:r w:rsidRPr="00B54C94">
        <w:rPr>
          <w:sz w:val="22"/>
          <w:szCs w:val="22"/>
        </w:rPr>
        <w:t xml:space="preserve">(c) </w:t>
      </w:r>
      <w:r w:rsidRPr="00B54C94">
        <w:rPr>
          <w:sz w:val="22"/>
          <w:szCs w:val="22"/>
        </w:rPr>
        <w:tab/>
        <w:t>Prevent operation of the source of radiation if it would produce radiation levels in the area that could result in a deep</w:t>
      </w:r>
      <w:r w:rsidR="00512D8D" w:rsidRPr="00B54C94">
        <w:rPr>
          <w:sz w:val="22"/>
          <w:szCs w:val="22"/>
        </w:rPr>
        <w:t>-</w:t>
      </w:r>
      <w:r w:rsidRPr="00B54C94">
        <w:rPr>
          <w:sz w:val="22"/>
          <w:szCs w:val="22"/>
        </w:rPr>
        <w:t xml:space="preserve">dose equivalent to an individual in excess of 1 mSv (0.1 rem) in </w:t>
      </w:r>
      <w:r w:rsidR="00E3113F" w:rsidRPr="00B54C94">
        <w:rPr>
          <w:sz w:val="22"/>
          <w:szCs w:val="22"/>
        </w:rPr>
        <w:t>one</w:t>
      </w:r>
      <w:r w:rsidRPr="00B54C94">
        <w:rPr>
          <w:sz w:val="22"/>
          <w:szCs w:val="22"/>
        </w:rPr>
        <w:t xml:space="preserve"> hour.</w:t>
      </w:r>
    </w:p>
    <w:p w14:paraId="346AAC3F" w14:textId="77777777" w:rsidR="00E003D9" w:rsidRPr="00B54C94" w:rsidRDefault="00E003D9" w:rsidP="004F3FB3">
      <w:pPr>
        <w:rPr>
          <w:sz w:val="22"/>
          <w:szCs w:val="22"/>
        </w:rPr>
      </w:pPr>
    </w:p>
    <w:p w14:paraId="7B5EC047" w14:textId="77777777" w:rsidR="004F3FB3" w:rsidRPr="00B54C94" w:rsidRDefault="004F3FB3" w:rsidP="00E003D9">
      <w:pPr>
        <w:ind w:left="2160" w:hanging="720"/>
        <w:rPr>
          <w:sz w:val="22"/>
          <w:szCs w:val="22"/>
        </w:rPr>
      </w:pPr>
      <w:r w:rsidRPr="00B54C94">
        <w:rPr>
          <w:sz w:val="22"/>
          <w:szCs w:val="22"/>
        </w:rPr>
        <w:t xml:space="preserve">(2) </w:t>
      </w:r>
      <w:r w:rsidRPr="00B54C94">
        <w:rPr>
          <w:sz w:val="22"/>
          <w:szCs w:val="22"/>
        </w:rPr>
        <w:tab/>
        <w:t>Additional control devices shall be provided so that, upon failure of the entry control devices to function as required by D.1603.B(1):</w:t>
      </w:r>
    </w:p>
    <w:p w14:paraId="7D036A5C" w14:textId="77777777" w:rsidR="00E003D9" w:rsidRPr="00B54C94" w:rsidRDefault="00E003D9" w:rsidP="004F3FB3">
      <w:pPr>
        <w:rPr>
          <w:sz w:val="22"/>
          <w:szCs w:val="22"/>
        </w:rPr>
      </w:pPr>
    </w:p>
    <w:p w14:paraId="07145452" w14:textId="227D97B3" w:rsidR="004F3FB3" w:rsidRPr="00B54C94" w:rsidRDefault="004F3FB3" w:rsidP="00E003D9">
      <w:pPr>
        <w:ind w:left="2880" w:hanging="720"/>
        <w:rPr>
          <w:sz w:val="22"/>
          <w:szCs w:val="22"/>
        </w:rPr>
      </w:pPr>
      <w:r w:rsidRPr="00B54C94">
        <w:rPr>
          <w:sz w:val="22"/>
          <w:szCs w:val="22"/>
        </w:rPr>
        <w:t xml:space="preserve">(a) </w:t>
      </w:r>
      <w:r w:rsidRPr="00B54C94">
        <w:rPr>
          <w:sz w:val="22"/>
          <w:szCs w:val="22"/>
        </w:rPr>
        <w:tab/>
        <w:t>The radiation level within the area, from the source of radiation, is reduced below that at which it would be possible for an individual to receive a deep</w:t>
      </w:r>
      <w:r w:rsidR="00650BC6" w:rsidRPr="00B54C94">
        <w:rPr>
          <w:sz w:val="22"/>
          <w:szCs w:val="22"/>
        </w:rPr>
        <w:t>-</w:t>
      </w:r>
      <w:r w:rsidRPr="00B54C94">
        <w:rPr>
          <w:sz w:val="22"/>
          <w:szCs w:val="22"/>
        </w:rPr>
        <w:t xml:space="preserve">dose equivalent in excess of 1 mSv (0.1 rem) in </w:t>
      </w:r>
      <w:r w:rsidR="00512D8D" w:rsidRPr="00B54C94">
        <w:rPr>
          <w:sz w:val="22"/>
          <w:szCs w:val="22"/>
        </w:rPr>
        <w:t>one</w:t>
      </w:r>
      <w:r w:rsidRPr="00B54C94">
        <w:rPr>
          <w:sz w:val="22"/>
          <w:szCs w:val="22"/>
        </w:rPr>
        <w:t xml:space="preserve"> hour; and</w:t>
      </w:r>
    </w:p>
    <w:p w14:paraId="31F37BDF" w14:textId="77777777" w:rsidR="00E003D9" w:rsidRPr="00B54C94" w:rsidRDefault="00E003D9" w:rsidP="004F3FB3">
      <w:pPr>
        <w:rPr>
          <w:sz w:val="22"/>
          <w:szCs w:val="22"/>
        </w:rPr>
      </w:pPr>
    </w:p>
    <w:p w14:paraId="64E3E8AF" w14:textId="77777777" w:rsidR="004F3FB3" w:rsidRPr="00B54C94" w:rsidRDefault="004F3FB3" w:rsidP="00E003D9">
      <w:pPr>
        <w:ind w:left="2880" w:hanging="720"/>
        <w:rPr>
          <w:sz w:val="22"/>
          <w:szCs w:val="22"/>
        </w:rPr>
      </w:pPr>
      <w:r w:rsidRPr="00B54C94">
        <w:rPr>
          <w:sz w:val="22"/>
          <w:szCs w:val="22"/>
        </w:rPr>
        <w:t>(b)</w:t>
      </w:r>
      <w:r w:rsidRPr="00B54C94">
        <w:rPr>
          <w:sz w:val="22"/>
          <w:szCs w:val="22"/>
        </w:rPr>
        <w:tab/>
        <w:t>Conspicuous visible and audible alarm signals are generated to make an individual attempting to enter the area aware of the hazard and at least one other authorized individual, who is physically present, familiar with the activity, and prepared to render or summon assistance, aware of the failure of the entry control devices.</w:t>
      </w:r>
    </w:p>
    <w:p w14:paraId="16627724" w14:textId="77777777" w:rsidR="00E003D9" w:rsidRPr="00B54C94" w:rsidRDefault="00E003D9" w:rsidP="004F3FB3">
      <w:pPr>
        <w:rPr>
          <w:sz w:val="22"/>
          <w:szCs w:val="22"/>
        </w:rPr>
      </w:pPr>
    </w:p>
    <w:p w14:paraId="5A815354" w14:textId="77777777" w:rsidR="004F3FB3" w:rsidRPr="00B54C94" w:rsidRDefault="004F3FB3" w:rsidP="00E003D9">
      <w:pPr>
        <w:ind w:left="2160" w:hanging="720"/>
        <w:rPr>
          <w:sz w:val="22"/>
          <w:szCs w:val="22"/>
        </w:rPr>
      </w:pPr>
      <w:r w:rsidRPr="00B54C94">
        <w:rPr>
          <w:sz w:val="22"/>
          <w:szCs w:val="22"/>
        </w:rPr>
        <w:t xml:space="preserve">(3) </w:t>
      </w:r>
      <w:r w:rsidR="00E003D9" w:rsidRPr="00B54C94">
        <w:rPr>
          <w:sz w:val="22"/>
          <w:szCs w:val="22"/>
        </w:rPr>
        <w:tab/>
      </w:r>
      <w:r w:rsidRPr="00B54C94">
        <w:rPr>
          <w:sz w:val="22"/>
          <w:szCs w:val="22"/>
        </w:rPr>
        <w:t>The licensee or registrant shall provide control devices so that, upon failure or removal of physical radiation barriers other than the sealed source's shielded storage container:</w:t>
      </w:r>
    </w:p>
    <w:p w14:paraId="2E66A0A6" w14:textId="77777777" w:rsidR="00E003D9" w:rsidRPr="00B54C94" w:rsidRDefault="00E003D9" w:rsidP="004F3FB3">
      <w:pPr>
        <w:rPr>
          <w:sz w:val="22"/>
          <w:szCs w:val="22"/>
        </w:rPr>
      </w:pPr>
    </w:p>
    <w:p w14:paraId="322DBFB2" w14:textId="391606A5" w:rsidR="004F3FB3" w:rsidRPr="00B54C94" w:rsidRDefault="004F3FB3" w:rsidP="00E003D9">
      <w:pPr>
        <w:ind w:left="2880" w:hanging="720"/>
        <w:rPr>
          <w:sz w:val="22"/>
          <w:szCs w:val="22"/>
        </w:rPr>
      </w:pPr>
      <w:r w:rsidRPr="00B54C94">
        <w:rPr>
          <w:sz w:val="22"/>
          <w:szCs w:val="22"/>
        </w:rPr>
        <w:t xml:space="preserve">(a) </w:t>
      </w:r>
      <w:r w:rsidR="00FF6913" w:rsidRPr="00B54C94">
        <w:rPr>
          <w:sz w:val="22"/>
          <w:szCs w:val="22"/>
        </w:rPr>
        <w:tab/>
      </w:r>
      <w:r w:rsidRPr="00B54C94">
        <w:rPr>
          <w:sz w:val="22"/>
          <w:szCs w:val="22"/>
        </w:rPr>
        <w:t>The radiation level from the source of radiation is reduced below that at which it would be possible for an individual to receive a deep</w:t>
      </w:r>
      <w:r w:rsidR="00650BC6" w:rsidRPr="00B54C94">
        <w:rPr>
          <w:sz w:val="22"/>
          <w:szCs w:val="22"/>
        </w:rPr>
        <w:t>-</w:t>
      </w:r>
      <w:r w:rsidRPr="00B54C94">
        <w:rPr>
          <w:sz w:val="22"/>
          <w:szCs w:val="22"/>
        </w:rPr>
        <w:t xml:space="preserve">dose equivalent in excess of 1 mSv (0.1 rem) in </w:t>
      </w:r>
      <w:r w:rsidR="00512D8D" w:rsidRPr="00B54C94">
        <w:rPr>
          <w:sz w:val="22"/>
          <w:szCs w:val="22"/>
        </w:rPr>
        <w:t>one</w:t>
      </w:r>
      <w:r w:rsidRPr="00B54C94">
        <w:rPr>
          <w:sz w:val="22"/>
          <w:szCs w:val="22"/>
        </w:rPr>
        <w:t xml:space="preserve"> hour; and</w:t>
      </w:r>
    </w:p>
    <w:p w14:paraId="1D09C29B" w14:textId="77777777" w:rsidR="006974C7" w:rsidRPr="00B54C94" w:rsidRDefault="006974C7" w:rsidP="00E003D9">
      <w:pPr>
        <w:ind w:left="2880" w:hanging="720"/>
        <w:rPr>
          <w:sz w:val="22"/>
          <w:szCs w:val="22"/>
        </w:rPr>
      </w:pPr>
    </w:p>
    <w:p w14:paraId="01652186" w14:textId="0382E2C4" w:rsidR="004F3FB3" w:rsidRPr="00B54C94" w:rsidRDefault="004F3FB3" w:rsidP="00E003D9">
      <w:pPr>
        <w:ind w:left="2880" w:hanging="720"/>
        <w:rPr>
          <w:sz w:val="22"/>
          <w:szCs w:val="22"/>
        </w:rPr>
      </w:pPr>
      <w:r w:rsidRPr="00B54C94">
        <w:rPr>
          <w:sz w:val="22"/>
          <w:szCs w:val="22"/>
        </w:rPr>
        <w:t>(b)</w:t>
      </w:r>
      <w:r w:rsidR="00E003D9" w:rsidRPr="00B54C94">
        <w:rPr>
          <w:sz w:val="22"/>
          <w:szCs w:val="22"/>
        </w:rPr>
        <w:tab/>
      </w:r>
      <w:r w:rsidRPr="00B54C94">
        <w:rPr>
          <w:sz w:val="22"/>
          <w:szCs w:val="22"/>
        </w:rPr>
        <w:t>Conspicuous visible and audible alarm signals are generated to make potentially affected individuals aware of the hazard and the licensee or registrant or at least one other individual, who is familiar with the activity and prepared to render or summon assistance, aware of the failure or removal of the physical barrier.</w:t>
      </w:r>
    </w:p>
    <w:p w14:paraId="35DF50A7" w14:textId="77777777" w:rsidR="004F3FB3" w:rsidRPr="00B54C94" w:rsidRDefault="004F3FB3" w:rsidP="00E003D9">
      <w:pPr>
        <w:ind w:left="2160" w:hanging="720"/>
        <w:rPr>
          <w:sz w:val="22"/>
          <w:szCs w:val="22"/>
        </w:rPr>
      </w:pPr>
      <w:r w:rsidRPr="00B54C94">
        <w:rPr>
          <w:sz w:val="22"/>
          <w:szCs w:val="22"/>
        </w:rPr>
        <w:t>(4)</w:t>
      </w:r>
      <w:r w:rsidRPr="00B54C94">
        <w:rPr>
          <w:sz w:val="22"/>
          <w:szCs w:val="22"/>
        </w:rPr>
        <w:tab/>
        <w:t>When the shield for stored sealed sources is a liquid, the licensee or registrant shall provide means to monitor the integrity of the shield and to signal, automatically, loss of adequate shielding.</w:t>
      </w:r>
    </w:p>
    <w:p w14:paraId="5325DEC9" w14:textId="77777777" w:rsidR="00E003D9" w:rsidRPr="00B54C94" w:rsidRDefault="00E003D9" w:rsidP="004F3FB3">
      <w:pPr>
        <w:rPr>
          <w:sz w:val="22"/>
          <w:szCs w:val="22"/>
        </w:rPr>
      </w:pPr>
    </w:p>
    <w:p w14:paraId="6EE0AB85" w14:textId="77777777" w:rsidR="004F3FB3" w:rsidRPr="00B54C94" w:rsidRDefault="004F3FB3" w:rsidP="00E003D9">
      <w:pPr>
        <w:ind w:left="2160" w:hanging="720"/>
        <w:rPr>
          <w:sz w:val="22"/>
          <w:szCs w:val="22"/>
        </w:rPr>
      </w:pPr>
      <w:r w:rsidRPr="00B54C94">
        <w:rPr>
          <w:sz w:val="22"/>
          <w:szCs w:val="22"/>
        </w:rPr>
        <w:t>(5)</w:t>
      </w:r>
      <w:r w:rsidRPr="00B54C94">
        <w:rPr>
          <w:sz w:val="22"/>
          <w:szCs w:val="22"/>
        </w:rPr>
        <w:tab/>
        <w:t>Physical radiation barriers that comprise permanent structural components, such as walls, that have no credible probability of failure or removal in ordinary circumstances need not meet the requirements of D.1603.B(3) and (4).</w:t>
      </w:r>
    </w:p>
    <w:p w14:paraId="3C20F9BD" w14:textId="77777777" w:rsidR="00E003D9" w:rsidRPr="00B54C94" w:rsidRDefault="00E003D9" w:rsidP="004F3FB3">
      <w:pPr>
        <w:rPr>
          <w:sz w:val="22"/>
          <w:szCs w:val="22"/>
        </w:rPr>
      </w:pPr>
    </w:p>
    <w:p w14:paraId="58199B34" w14:textId="77777777" w:rsidR="004F3FB3" w:rsidRPr="00B54C94" w:rsidRDefault="004F3FB3" w:rsidP="00E003D9">
      <w:pPr>
        <w:ind w:left="2160" w:hanging="720"/>
        <w:rPr>
          <w:sz w:val="22"/>
          <w:szCs w:val="22"/>
        </w:rPr>
      </w:pPr>
      <w:r w:rsidRPr="00B54C94">
        <w:rPr>
          <w:sz w:val="22"/>
          <w:szCs w:val="22"/>
        </w:rPr>
        <w:t>(6)</w:t>
      </w:r>
      <w:r w:rsidRPr="00B54C94">
        <w:rPr>
          <w:sz w:val="22"/>
          <w:szCs w:val="22"/>
        </w:rPr>
        <w:tab/>
        <w:t>Each area shall be equipped with devices that will automatically generate conspicuous visible and audible alarm signals to alert personnel in the area before the source of radiation can be put into operation and in time for any individual in the area to operate a clearly identified control device, which must be installed in the area and which can prevent the source of radiation from being put into operation.</w:t>
      </w:r>
    </w:p>
    <w:p w14:paraId="69640808" w14:textId="77777777" w:rsidR="00E003D9" w:rsidRPr="00B54C94" w:rsidRDefault="00E003D9" w:rsidP="00E003D9">
      <w:pPr>
        <w:ind w:left="2160" w:hanging="720"/>
        <w:rPr>
          <w:sz w:val="22"/>
          <w:szCs w:val="22"/>
        </w:rPr>
      </w:pPr>
    </w:p>
    <w:p w14:paraId="3D951B8F" w14:textId="77777777" w:rsidR="004F3FB3" w:rsidRPr="00B54C94" w:rsidRDefault="004F3FB3" w:rsidP="00E003D9">
      <w:pPr>
        <w:ind w:left="2160" w:hanging="720"/>
        <w:rPr>
          <w:sz w:val="22"/>
          <w:szCs w:val="22"/>
        </w:rPr>
      </w:pPr>
      <w:r w:rsidRPr="00B54C94">
        <w:rPr>
          <w:sz w:val="22"/>
          <w:szCs w:val="22"/>
        </w:rPr>
        <w:lastRenderedPageBreak/>
        <w:t>(7)</w:t>
      </w:r>
      <w:r w:rsidRPr="00B54C94">
        <w:rPr>
          <w:sz w:val="22"/>
          <w:szCs w:val="22"/>
        </w:rPr>
        <w:tab/>
        <w:t>Each area shall be controlled by use of such administrative procedures and such devices as are necessary to ensure that the area is cleared of personnel prior to each use of the source of radiation.</w:t>
      </w:r>
    </w:p>
    <w:p w14:paraId="1C4F1212" w14:textId="77777777" w:rsidR="00E003D9" w:rsidRPr="00B54C94" w:rsidRDefault="00E003D9" w:rsidP="00E003D9">
      <w:pPr>
        <w:ind w:left="2160" w:hanging="720"/>
        <w:rPr>
          <w:sz w:val="22"/>
          <w:szCs w:val="22"/>
        </w:rPr>
      </w:pPr>
    </w:p>
    <w:p w14:paraId="2074FD34" w14:textId="1AFA0F37" w:rsidR="004F3FB3" w:rsidRPr="00B54C94" w:rsidRDefault="004F3FB3" w:rsidP="00E003D9">
      <w:pPr>
        <w:ind w:left="2160" w:hanging="720"/>
        <w:rPr>
          <w:sz w:val="22"/>
          <w:szCs w:val="22"/>
        </w:rPr>
      </w:pPr>
      <w:r w:rsidRPr="00B54C94">
        <w:rPr>
          <w:sz w:val="22"/>
          <w:szCs w:val="22"/>
        </w:rPr>
        <w:t xml:space="preserve">(8) </w:t>
      </w:r>
      <w:r w:rsidR="00E003D9" w:rsidRPr="00B54C94">
        <w:rPr>
          <w:sz w:val="22"/>
          <w:szCs w:val="22"/>
        </w:rPr>
        <w:tab/>
      </w:r>
      <w:r w:rsidRPr="00B54C94">
        <w:rPr>
          <w:sz w:val="22"/>
          <w:szCs w:val="22"/>
        </w:rPr>
        <w:t>Each area shall be checked by a radiation measurement to ensure that, prior to the first individual's entry into the area after any use of the source of radiation, the radiation level from the source of radiation in the area is below that at which it would be possible for an individual to receive a deep</w:t>
      </w:r>
      <w:r w:rsidR="00650BC6" w:rsidRPr="00B54C94">
        <w:rPr>
          <w:sz w:val="22"/>
          <w:szCs w:val="22"/>
        </w:rPr>
        <w:t>-</w:t>
      </w:r>
      <w:r w:rsidRPr="00B54C94">
        <w:rPr>
          <w:sz w:val="22"/>
          <w:szCs w:val="22"/>
        </w:rPr>
        <w:t xml:space="preserve">dose equivalent in excess of 1 mSv (0.1 rem) in </w:t>
      </w:r>
      <w:r w:rsidR="00512D8D" w:rsidRPr="00B54C94">
        <w:rPr>
          <w:sz w:val="22"/>
          <w:szCs w:val="22"/>
        </w:rPr>
        <w:t xml:space="preserve">one </w:t>
      </w:r>
      <w:r w:rsidRPr="00B54C94">
        <w:rPr>
          <w:sz w:val="22"/>
          <w:szCs w:val="22"/>
        </w:rPr>
        <w:t>hour.</w:t>
      </w:r>
    </w:p>
    <w:p w14:paraId="4322845D" w14:textId="77777777" w:rsidR="00E003D9" w:rsidRPr="00B54C94" w:rsidRDefault="00E003D9" w:rsidP="00E003D9">
      <w:pPr>
        <w:ind w:left="2160" w:hanging="720"/>
        <w:rPr>
          <w:sz w:val="22"/>
          <w:szCs w:val="22"/>
        </w:rPr>
      </w:pPr>
    </w:p>
    <w:p w14:paraId="1E3CC0C6" w14:textId="00D6DD7E" w:rsidR="004F3FB3" w:rsidRPr="00B54C94" w:rsidRDefault="004F3FB3" w:rsidP="00E003D9">
      <w:pPr>
        <w:ind w:left="2160" w:hanging="720"/>
        <w:rPr>
          <w:sz w:val="22"/>
          <w:szCs w:val="22"/>
        </w:rPr>
      </w:pPr>
      <w:r w:rsidRPr="00B54C94">
        <w:rPr>
          <w:sz w:val="22"/>
          <w:szCs w:val="22"/>
        </w:rPr>
        <w:t>(9)</w:t>
      </w:r>
      <w:r w:rsidRPr="00B54C94">
        <w:rPr>
          <w:sz w:val="22"/>
          <w:szCs w:val="22"/>
        </w:rPr>
        <w:tab/>
        <w:t>The entry control devices required in D.1603.B(1) shall be tested for proper functioning</w:t>
      </w:r>
      <w:r w:rsidR="006A5C9E" w:rsidRPr="00B54C94">
        <w:rPr>
          <w:sz w:val="22"/>
          <w:szCs w:val="22"/>
        </w:rPr>
        <w:t xml:space="preserve">. </w:t>
      </w:r>
      <w:r w:rsidRPr="00B54C94">
        <w:rPr>
          <w:sz w:val="22"/>
          <w:szCs w:val="22"/>
        </w:rPr>
        <w:t>See D.2109 for record keeping requirements.</w:t>
      </w:r>
    </w:p>
    <w:p w14:paraId="1BBC2F5E" w14:textId="77777777" w:rsidR="00E003D9" w:rsidRPr="00B54C94" w:rsidRDefault="00E003D9" w:rsidP="00E003D9">
      <w:pPr>
        <w:ind w:left="2160" w:hanging="720"/>
        <w:rPr>
          <w:sz w:val="22"/>
          <w:szCs w:val="22"/>
        </w:rPr>
      </w:pPr>
    </w:p>
    <w:p w14:paraId="1D71EEE9" w14:textId="77777777" w:rsidR="004F3FB3" w:rsidRPr="00B54C94" w:rsidRDefault="004F3FB3" w:rsidP="00E003D9">
      <w:pPr>
        <w:ind w:left="2880" w:hanging="720"/>
        <w:rPr>
          <w:sz w:val="22"/>
          <w:szCs w:val="22"/>
        </w:rPr>
      </w:pPr>
      <w:r w:rsidRPr="00B54C94">
        <w:rPr>
          <w:sz w:val="22"/>
          <w:szCs w:val="22"/>
        </w:rPr>
        <w:t>(a)</w:t>
      </w:r>
      <w:r w:rsidRPr="00B54C94">
        <w:rPr>
          <w:sz w:val="22"/>
          <w:szCs w:val="22"/>
        </w:rPr>
        <w:tab/>
        <w:t>Testing shall be conducted prior to initial operation with the source of radiation on any day, unless operations were continued uninterrupted from the previous day; and</w:t>
      </w:r>
    </w:p>
    <w:p w14:paraId="36E7183E" w14:textId="77777777" w:rsidR="00E003D9" w:rsidRPr="00B54C94" w:rsidRDefault="00E003D9" w:rsidP="004F3FB3">
      <w:pPr>
        <w:rPr>
          <w:sz w:val="22"/>
          <w:szCs w:val="22"/>
        </w:rPr>
      </w:pPr>
    </w:p>
    <w:p w14:paraId="5A99D3D2" w14:textId="77777777" w:rsidR="004F3FB3" w:rsidRPr="00B54C94" w:rsidRDefault="004F3FB3" w:rsidP="00E003D9">
      <w:pPr>
        <w:ind w:left="2880" w:hanging="720"/>
        <w:rPr>
          <w:sz w:val="22"/>
          <w:szCs w:val="22"/>
        </w:rPr>
      </w:pPr>
      <w:r w:rsidRPr="00B54C94">
        <w:rPr>
          <w:sz w:val="22"/>
          <w:szCs w:val="22"/>
        </w:rPr>
        <w:t>(b)</w:t>
      </w:r>
      <w:r w:rsidRPr="00B54C94">
        <w:rPr>
          <w:sz w:val="22"/>
          <w:szCs w:val="22"/>
        </w:rPr>
        <w:tab/>
        <w:t>Testing shall be conducted prior to resumption of operation of the source of radiation after any unintentional interruption; and</w:t>
      </w:r>
    </w:p>
    <w:p w14:paraId="5A5FFC33" w14:textId="77777777" w:rsidR="00B8519A" w:rsidRPr="00B54C94" w:rsidRDefault="00B8519A" w:rsidP="004F3FB3">
      <w:pPr>
        <w:rPr>
          <w:sz w:val="22"/>
          <w:szCs w:val="22"/>
        </w:rPr>
      </w:pPr>
    </w:p>
    <w:p w14:paraId="2F5B135C" w14:textId="77777777" w:rsidR="004F3FB3" w:rsidRPr="00B54C94" w:rsidRDefault="004F3FB3" w:rsidP="00B8519A">
      <w:pPr>
        <w:ind w:left="2880" w:hanging="720"/>
        <w:rPr>
          <w:sz w:val="22"/>
          <w:szCs w:val="22"/>
        </w:rPr>
      </w:pPr>
      <w:r w:rsidRPr="00B54C94">
        <w:rPr>
          <w:sz w:val="22"/>
          <w:szCs w:val="22"/>
        </w:rPr>
        <w:t>(c)</w:t>
      </w:r>
      <w:r w:rsidRPr="00B54C94">
        <w:rPr>
          <w:sz w:val="22"/>
          <w:szCs w:val="22"/>
        </w:rPr>
        <w:tab/>
        <w:t>The licensee or registrant shall submit and adhere to a schedule for periodic tests of the entry control and warning systems.</w:t>
      </w:r>
    </w:p>
    <w:p w14:paraId="54027A4D" w14:textId="77777777" w:rsidR="00B8519A" w:rsidRPr="00B54C94" w:rsidRDefault="00B8519A" w:rsidP="00B8519A">
      <w:pPr>
        <w:ind w:left="2160" w:hanging="720"/>
        <w:rPr>
          <w:sz w:val="22"/>
          <w:szCs w:val="22"/>
        </w:rPr>
      </w:pPr>
    </w:p>
    <w:p w14:paraId="7E1AB98E" w14:textId="77777777" w:rsidR="004F3FB3" w:rsidRPr="00B54C94" w:rsidRDefault="004F3FB3" w:rsidP="00B8519A">
      <w:pPr>
        <w:ind w:left="2160" w:hanging="720"/>
        <w:rPr>
          <w:sz w:val="22"/>
          <w:szCs w:val="22"/>
        </w:rPr>
      </w:pPr>
      <w:r w:rsidRPr="00B54C94">
        <w:rPr>
          <w:sz w:val="22"/>
          <w:szCs w:val="22"/>
        </w:rPr>
        <w:t>(10)</w:t>
      </w:r>
      <w:r w:rsidRPr="00B54C94">
        <w:rPr>
          <w:sz w:val="22"/>
          <w:szCs w:val="22"/>
        </w:rPr>
        <w:tab/>
        <w:t>The licensee or registrant shall not conduct operations, other than those necessary to place the source of radiation in safe condition or to effect repairs on controls, unless control devices are functioning properly.</w:t>
      </w:r>
    </w:p>
    <w:p w14:paraId="624D77C4" w14:textId="77777777" w:rsidR="00B8519A" w:rsidRPr="00B54C94" w:rsidRDefault="00B8519A" w:rsidP="00B8519A">
      <w:pPr>
        <w:ind w:left="2160" w:hanging="720"/>
        <w:rPr>
          <w:sz w:val="22"/>
          <w:szCs w:val="22"/>
        </w:rPr>
      </w:pPr>
    </w:p>
    <w:p w14:paraId="50F88BB8" w14:textId="13410439" w:rsidR="004F3FB3" w:rsidRPr="00B54C94" w:rsidRDefault="004F3FB3" w:rsidP="00B8519A">
      <w:pPr>
        <w:ind w:left="2160" w:hanging="720"/>
        <w:rPr>
          <w:sz w:val="22"/>
          <w:szCs w:val="22"/>
        </w:rPr>
      </w:pPr>
      <w:r w:rsidRPr="00B54C94">
        <w:rPr>
          <w:sz w:val="22"/>
          <w:szCs w:val="22"/>
        </w:rPr>
        <w:t>(11)</w:t>
      </w:r>
      <w:r w:rsidRPr="00B54C94">
        <w:rPr>
          <w:sz w:val="22"/>
          <w:szCs w:val="22"/>
        </w:rPr>
        <w:tab/>
        <w:t>Entry and exit portals that are used in transporting materials to and from the irradiation area, and that are not intended for use by individuals, shall be controlled by such devices and administrative procedures as are necessary to physically protect and warn against inadvertent entry by any individual through these portals</w:t>
      </w:r>
      <w:r w:rsidR="006A5C9E" w:rsidRPr="00B54C94">
        <w:rPr>
          <w:sz w:val="22"/>
          <w:szCs w:val="22"/>
        </w:rPr>
        <w:t xml:space="preserve">. </w:t>
      </w:r>
      <w:r w:rsidRPr="00B54C94">
        <w:rPr>
          <w:sz w:val="22"/>
          <w:szCs w:val="22"/>
        </w:rPr>
        <w:t>Exit portals for irradiated materials shall be equipped to detect and signal the presence of any loose radioactive material that is carried toward such an exit and automatically to prevent loose radioactive material from being carried out of the area.</w:t>
      </w:r>
    </w:p>
    <w:p w14:paraId="6A14F2CC" w14:textId="77777777" w:rsidR="00B8519A" w:rsidRPr="00B54C94" w:rsidRDefault="00B8519A" w:rsidP="004F3FB3">
      <w:pPr>
        <w:rPr>
          <w:sz w:val="22"/>
          <w:szCs w:val="22"/>
        </w:rPr>
      </w:pPr>
    </w:p>
    <w:p w14:paraId="40B37DF6" w14:textId="564F3860" w:rsidR="004F3FB3" w:rsidRPr="00B54C94" w:rsidRDefault="004F3FB3" w:rsidP="00B8519A">
      <w:pPr>
        <w:ind w:left="1440" w:hanging="720"/>
        <w:rPr>
          <w:sz w:val="22"/>
          <w:szCs w:val="22"/>
        </w:rPr>
      </w:pPr>
      <w:r w:rsidRPr="00B54C94">
        <w:rPr>
          <w:sz w:val="22"/>
          <w:szCs w:val="22"/>
        </w:rPr>
        <w:t>C.</w:t>
      </w:r>
      <w:r w:rsidRPr="00B54C94">
        <w:rPr>
          <w:sz w:val="22"/>
          <w:szCs w:val="22"/>
        </w:rPr>
        <w:tab/>
        <w:t>Licensees, registrants, or applicants for licenses or registrations for sources of radiation within the purview of D.1603.B which will be used in a variety of positions or in locations, such as open fields or forests, that make it impracticable to comply with certain requirements of D.1603.B, such as those for the automatic control of radiation levels, may apply to the Agency for approval of alternative safety measures</w:t>
      </w:r>
      <w:r w:rsidR="006A5C9E" w:rsidRPr="00B54C94">
        <w:rPr>
          <w:sz w:val="22"/>
          <w:szCs w:val="22"/>
        </w:rPr>
        <w:t xml:space="preserve">. </w:t>
      </w:r>
      <w:r w:rsidRPr="00B54C94">
        <w:rPr>
          <w:sz w:val="22"/>
          <w:szCs w:val="22"/>
        </w:rPr>
        <w:t>Alternative safety measures shall provide personnel protection at least equivalent to those specified in D.</w:t>
      </w:r>
      <w:r w:rsidR="0068230B">
        <w:rPr>
          <w:sz w:val="22"/>
          <w:szCs w:val="22"/>
        </w:rPr>
        <w:t>1603</w:t>
      </w:r>
      <w:r w:rsidRPr="00B54C94">
        <w:rPr>
          <w:sz w:val="22"/>
          <w:szCs w:val="22"/>
        </w:rPr>
        <w:t>.B</w:t>
      </w:r>
      <w:r w:rsidR="006A5C9E" w:rsidRPr="00B54C94">
        <w:rPr>
          <w:sz w:val="22"/>
          <w:szCs w:val="22"/>
        </w:rPr>
        <w:t xml:space="preserve">. </w:t>
      </w:r>
      <w:r w:rsidRPr="00B54C94">
        <w:rPr>
          <w:sz w:val="22"/>
          <w:szCs w:val="22"/>
        </w:rPr>
        <w:t>At least one of the alternative measures shall include an entry-preventing interlock control based on a measurement of the radiation that ensures the absence of high radiation levels before an individual can gain access to the area where such sources of radiation are used.</w:t>
      </w:r>
    </w:p>
    <w:p w14:paraId="40F417E4" w14:textId="77777777" w:rsidR="00B8519A" w:rsidRPr="00B54C94" w:rsidRDefault="00B8519A" w:rsidP="004F3FB3">
      <w:pPr>
        <w:rPr>
          <w:sz w:val="22"/>
          <w:szCs w:val="22"/>
        </w:rPr>
      </w:pPr>
    </w:p>
    <w:p w14:paraId="6F455147" w14:textId="77777777" w:rsidR="004F3FB3" w:rsidRPr="00B54C94" w:rsidRDefault="004F3FB3" w:rsidP="00B8519A">
      <w:pPr>
        <w:ind w:left="1440" w:hanging="660"/>
        <w:rPr>
          <w:sz w:val="22"/>
          <w:szCs w:val="22"/>
        </w:rPr>
      </w:pPr>
      <w:r w:rsidRPr="00B54C94">
        <w:rPr>
          <w:sz w:val="22"/>
          <w:szCs w:val="22"/>
        </w:rPr>
        <w:t>D.</w:t>
      </w:r>
      <w:r w:rsidRPr="00B54C94">
        <w:rPr>
          <w:sz w:val="22"/>
          <w:szCs w:val="22"/>
        </w:rPr>
        <w:tab/>
        <w:t>The entry control devices required by D.1603.B and C shall be established in such a way that no individual will be prevented from leaving the area.</w:t>
      </w:r>
    </w:p>
    <w:p w14:paraId="514C0D9F" w14:textId="0B36FBFB" w:rsidR="004F3FB3" w:rsidRPr="00B54C94" w:rsidRDefault="004F3FB3" w:rsidP="00040473">
      <w:pPr>
        <w:jc w:val="right"/>
        <w:rPr>
          <w:sz w:val="22"/>
          <w:szCs w:val="22"/>
        </w:rPr>
      </w:pPr>
      <w:r w:rsidRPr="00B54C94">
        <w:rPr>
          <w:sz w:val="22"/>
          <w:szCs w:val="22"/>
        </w:rPr>
        <w:t xml:space="preserve"> </w:t>
      </w:r>
    </w:p>
    <w:p w14:paraId="410C9771" w14:textId="77777777" w:rsidR="000B21C4" w:rsidRPr="00B54C94" w:rsidRDefault="000B21C4" w:rsidP="00B8519A">
      <w:pPr>
        <w:jc w:val="center"/>
        <w:rPr>
          <w:b/>
          <w:sz w:val="22"/>
          <w:szCs w:val="22"/>
        </w:rPr>
      </w:pPr>
    </w:p>
    <w:p w14:paraId="6DB37E47" w14:textId="03FAA159" w:rsidR="00B8519A" w:rsidRPr="00B54C94" w:rsidRDefault="004F3FB3" w:rsidP="00B8519A">
      <w:pPr>
        <w:jc w:val="center"/>
        <w:rPr>
          <w:b/>
          <w:sz w:val="22"/>
          <w:szCs w:val="22"/>
        </w:rPr>
      </w:pPr>
      <w:r w:rsidRPr="00B54C94">
        <w:rPr>
          <w:b/>
          <w:sz w:val="22"/>
          <w:szCs w:val="22"/>
        </w:rPr>
        <w:lastRenderedPageBreak/>
        <w:t xml:space="preserve">SUBPART H - RESPIRATORY PROTECTION AND </w:t>
      </w:r>
    </w:p>
    <w:p w14:paraId="1A004AC1" w14:textId="77777777" w:rsidR="004F3FB3" w:rsidRPr="00B54C94" w:rsidRDefault="004F3FB3" w:rsidP="00B8519A">
      <w:pPr>
        <w:jc w:val="center"/>
        <w:rPr>
          <w:b/>
          <w:sz w:val="22"/>
          <w:szCs w:val="22"/>
        </w:rPr>
      </w:pPr>
      <w:r w:rsidRPr="00B54C94">
        <w:rPr>
          <w:b/>
          <w:sz w:val="22"/>
          <w:szCs w:val="22"/>
        </w:rPr>
        <w:t>CONTROLS TO RESTRICT INTERNAL EXPOSURE IN RESTRICTED AREAS</w:t>
      </w:r>
    </w:p>
    <w:p w14:paraId="18408364" w14:textId="77777777" w:rsidR="00B8519A" w:rsidRPr="00B54C94" w:rsidRDefault="00B8519A" w:rsidP="00B8519A">
      <w:pPr>
        <w:jc w:val="center"/>
        <w:rPr>
          <w:b/>
          <w:sz w:val="22"/>
          <w:szCs w:val="22"/>
        </w:rPr>
      </w:pPr>
    </w:p>
    <w:p w14:paraId="7DFD4C6C" w14:textId="66CCEC03" w:rsidR="004F3FB3" w:rsidRPr="00B54C94" w:rsidRDefault="004F3FB3" w:rsidP="00B8519A">
      <w:pPr>
        <w:ind w:left="720" w:hanging="720"/>
        <w:rPr>
          <w:sz w:val="22"/>
          <w:szCs w:val="22"/>
        </w:rPr>
      </w:pPr>
      <w:r w:rsidRPr="00B54C94">
        <w:rPr>
          <w:b/>
          <w:sz w:val="22"/>
          <w:szCs w:val="22"/>
        </w:rPr>
        <w:t xml:space="preserve">1701. </w:t>
      </w:r>
      <w:r w:rsidR="00B8519A" w:rsidRPr="00B54C94">
        <w:rPr>
          <w:b/>
          <w:sz w:val="22"/>
          <w:szCs w:val="22"/>
        </w:rPr>
        <w:tab/>
      </w:r>
      <w:r w:rsidRPr="00B54C94">
        <w:rPr>
          <w:b/>
          <w:sz w:val="22"/>
          <w:szCs w:val="22"/>
        </w:rPr>
        <w:t xml:space="preserve">Use of </w:t>
      </w:r>
      <w:r w:rsidR="00BC782E" w:rsidRPr="00B54C94">
        <w:rPr>
          <w:b/>
          <w:sz w:val="22"/>
          <w:szCs w:val="22"/>
        </w:rPr>
        <w:t>p</w:t>
      </w:r>
      <w:r w:rsidRPr="00B54C94">
        <w:rPr>
          <w:b/>
          <w:sz w:val="22"/>
          <w:szCs w:val="22"/>
        </w:rPr>
        <w:t xml:space="preserve">rocess or </w:t>
      </w:r>
      <w:r w:rsidR="00BC782E" w:rsidRPr="00B54C94">
        <w:rPr>
          <w:b/>
          <w:sz w:val="22"/>
          <w:szCs w:val="22"/>
        </w:rPr>
        <w:t>o</w:t>
      </w:r>
      <w:r w:rsidRPr="00B54C94">
        <w:rPr>
          <w:b/>
          <w:sz w:val="22"/>
          <w:szCs w:val="22"/>
        </w:rPr>
        <w:t xml:space="preserve">ther </w:t>
      </w:r>
      <w:r w:rsidR="00BC782E" w:rsidRPr="00B54C94">
        <w:rPr>
          <w:b/>
          <w:sz w:val="22"/>
          <w:szCs w:val="22"/>
        </w:rPr>
        <w:t>e</w:t>
      </w:r>
      <w:r w:rsidRPr="00B54C94">
        <w:rPr>
          <w:b/>
          <w:sz w:val="22"/>
          <w:szCs w:val="22"/>
        </w:rPr>
        <w:t xml:space="preserve">ngineering </w:t>
      </w:r>
      <w:r w:rsidR="00BC782E" w:rsidRPr="00B54C94">
        <w:rPr>
          <w:b/>
          <w:sz w:val="22"/>
          <w:szCs w:val="22"/>
        </w:rPr>
        <w:t>c</w:t>
      </w:r>
      <w:r w:rsidRPr="00B54C94">
        <w:rPr>
          <w:b/>
          <w:sz w:val="22"/>
          <w:szCs w:val="22"/>
        </w:rPr>
        <w:t>ontrols</w:t>
      </w:r>
      <w:r w:rsidR="006A5C9E" w:rsidRPr="00B54C94">
        <w:rPr>
          <w:b/>
          <w:sz w:val="22"/>
          <w:szCs w:val="22"/>
        </w:rPr>
        <w:t xml:space="preserve">. </w:t>
      </w:r>
      <w:r w:rsidRPr="00B54C94">
        <w:rPr>
          <w:sz w:val="22"/>
          <w:szCs w:val="22"/>
        </w:rPr>
        <w:t>The licensee or registrant shall use, to the extent practicable, process or other engineering controls, such as, containment, decontamination or ventilation, to control the concentrations of radioactive material in air.</w:t>
      </w:r>
    </w:p>
    <w:p w14:paraId="7969B4CE" w14:textId="77777777" w:rsidR="00B8519A" w:rsidRPr="00B54C94" w:rsidRDefault="00B8519A" w:rsidP="004F3FB3">
      <w:pPr>
        <w:rPr>
          <w:sz w:val="22"/>
          <w:szCs w:val="22"/>
        </w:rPr>
      </w:pPr>
    </w:p>
    <w:p w14:paraId="674A407D" w14:textId="6FD567E0" w:rsidR="004F3FB3" w:rsidRPr="00B54C94" w:rsidRDefault="004F3FB3" w:rsidP="004F3FB3">
      <w:pPr>
        <w:rPr>
          <w:b/>
          <w:sz w:val="22"/>
          <w:szCs w:val="22"/>
        </w:rPr>
      </w:pPr>
      <w:r w:rsidRPr="00B54C94">
        <w:rPr>
          <w:b/>
          <w:sz w:val="22"/>
          <w:szCs w:val="22"/>
        </w:rPr>
        <w:t xml:space="preserve">1702. </w:t>
      </w:r>
      <w:r w:rsidR="00B8519A" w:rsidRPr="00B54C94">
        <w:rPr>
          <w:b/>
          <w:sz w:val="22"/>
          <w:szCs w:val="22"/>
        </w:rPr>
        <w:tab/>
      </w:r>
      <w:r w:rsidRPr="00B54C94">
        <w:rPr>
          <w:b/>
          <w:sz w:val="22"/>
          <w:szCs w:val="22"/>
        </w:rPr>
        <w:t xml:space="preserve">Use of </w:t>
      </w:r>
      <w:r w:rsidR="00BC782E" w:rsidRPr="00B54C94">
        <w:rPr>
          <w:b/>
          <w:sz w:val="22"/>
          <w:szCs w:val="22"/>
        </w:rPr>
        <w:t>o</w:t>
      </w:r>
      <w:r w:rsidRPr="00B54C94">
        <w:rPr>
          <w:b/>
          <w:sz w:val="22"/>
          <w:szCs w:val="22"/>
        </w:rPr>
        <w:t xml:space="preserve">ther </w:t>
      </w:r>
      <w:r w:rsidR="00BC782E" w:rsidRPr="00B54C94">
        <w:rPr>
          <w:b/>
          <w:sz w:val="22"/>
          <w:szCs w:val="22"/>
        </w:rPr>
        <w:t>c</w:t>
      </w:r>
      <w:r w:rsidRPr="00B54C94">
        <w:rPr>
          <w:b/>
          <w:sz w:val="22"/>
          <w:szCs w:val="22"/>
        </w:rPr>
        <w:t>ontrols.</w:t>
      </w:r>
    </w:p>
    <w:p w14:paraId="2698ECC7" w14:textId="77777777" w:rsidR="00F108DC" w:rsidRPr="00B54C94" w:rsidRDefault="00F108DC" w:rsidP="004F3FB3">
      <w:pPr>
        <w:rPr>
          <w:b/>
          <w:sz w:val="22"/>
          <w:szCs w:val="22"/>
        </w:rPr>
      </w:pPr>
    </w:p>
    <w:p w14:paraId="53C06150" w14:textId="77777777" w:rsidR="004F3FB3" w:rsidRPr="00B54C94" w:rsidRDefault="00F108DC" w:rsidP="00B8519A">
      <w:pPr>
        <w:ind w:left="1440" w:hanging="720"/>
        <w:rPr>
          <w:sz w:val="22"/>
          <w:szCs w:val="22"/>
        </w:rPr>
      </w:pPr>
      <w:r w:rsidRPr="00B54C94">
        <w:rPr>
          <w:sz w:val="22"/>
          <w:szCs w:val="22"/>
        </w:rPr>
        <w:t>A.</w:t>
      </w:r>
      <w:r w:rsidRPr="00B54C94">
        <w:rPr>
          <w:sz w:val="22"/>
          <w:szCs w:val="22"/>
        </w:rPr>
        <w:tab/>
      </w:r>
      <w:r w:rsidR="004F3FB3" w:rsidRPr="00B54C94">
        <w:rPr>
          <w:sz w:val="22"/>
          <w:szCs w:val="22"/>
        </w:rPr>
        <w:t>When it is not practical to apply process or other engineering controls to control the concentrations of radioactive material in air to values below those that define an airborne radioactivity area, the licensee or registrant shall, consistent with maintaining the total effective dose equivalent ALARA, increase monitoring and limit intakes by one or more of the following means:</w:t>
      </w:r>
    </w:p>
    <w:p w14:paraId="16621DCB" w14:textId="77777777" w:rsidR="00B8519A" w:rsidRPr="00B54C94" w:rsidRDefault="00B8519A" w:rsidP="004F3FB3">
      <w:pPr>
        <w:rPr>
          <w:sz w:val="22"/>
          <w:szCs w:val="22"/>
        </w:rPr>
      </w:pPr>
    </w:p>
    <w:p w14:paraId="4D1DC585" w14:textId="77777777" w:rsidR="004F3FB3" w:rsidRPr="00B54C94" w:rsidRDefault="004F3FB3" w:rsidP="00B8519A">
      <w:pPr>
        <w:ind w:left="720" w:firstLine="720"/>
        <w:rPr>
          <w:sz w:val="22"/>
          <w:szCs w:val="22"/>
        </w:rPr>
      </w:pPr>
      <w:r w:rsidRPr="00B54C94">
        <w:rPr>
          <w:sz w:val="22"/>
          <w:szCs w:val="22"/>
        </w:rPr>
        <w:t>(1)</w:t>
      </w:r>
      <w:r w:rsidRPr="00B54C94">
        <w:rPr>
          <w:sz w:val="22"/>
          <w:szCs w:val="22"/>
        </w:rPr>
        <w:tab/>
        <w:t>Control of access; or</w:t>
      </w:r>
    </w:p>
    <w:p w14:paraId="0A2F51D1" w14:textId="77777777" w:rsidR="00B8519A" w:rsidRPr="00B54C94" w:rsidRDefault="00B8519A" w:rsidP="004F3FB3">
      <w:pPr>
        <w:rPr>
          <w:sz w:val="22"/>
          <w:szCs w:val="22"/>
        </w:rPr>
      </w:pPr>
    </w:p>
    <w:p w14:paraId="546271E0" w14:textId="77777777" w:rsidR="004F3FB3" w:rsidRPr="00B54C94" w:rsidRDefault="004F3FB3" w:rsidP="00B8519A">
      <w:pPr>
        <w:ind w:left="720" w:firstLine="720"/>
        <w:rPr>
          <w:sz w:val="22"/>
          <w:szCs w:val="22"/>
        </w:rPr>
      </w:pPr>
      <w:r w:rsidRPr="00B54C94">
        <w:rPr>
          <w:sz w:val="22"/>
          <w:szCs w:val="22"/>
        </w:rPr>
        <w:t>(2)</w:t>
      </w:r>
      <w:r w:rsidRPr="00B54C94">
        <w:rPr>
          <w:sz w:val="22"/>
          <w:szCs w:val="22"/>
        </w:rPr>
        <w:tab/>
        <w:t>Limitation of exposure times; or</w:t>
      </w:r>
    </w:p>
    <w:p w14:paraId="5FB78BFE" w14:textId="77777777" w:rsidR="00B8519A" w:rsidRPr="00B54C94" w:rsidRDefault="00B8519A" w:rsidP="004F3FB3">
      <w:pPr>
        <w:rPr>
          <w:sz w:val="22"/>
          <w:szCs w:val="22"/>
        </w:rPr>
      </w:pPr>
    </w:p>
    <w:p w14:paraId="1F828583" w14:textId="77777777" w:rsidR="004F3FB3" w:rsidRPr="00B54C94" w:rsidRDefault="004F3FB3" w:rsidP="00B8519A">
      <w:pPr>
        <w:ind w:left="720" w:firstLine="720"/>
        <w:rPr>
          <w:sz w:val="22"/>
          <w:szCs w:val="22"/>
        </w:rPr>
      </w:pPr>
      <w:r w:rsidRPr="00B54C94">
        <w:rPr>
          <w:sz w:val="22"/>
          <w:szCs w:val="22"/>
        </w:rPr>
        <w:t>(3)</w:t>
      </w:r>
      <w:r w:rsidRPr="00B54C94">
        <w:rPr>
          <w:sz w:val="22"/>
          <w:szCs w:val="22"/>
        </w:rPr>
        <w:tab/>
        <w:t>Use of respiratory protection equipment; or</w:t>
      </w:r>
    </w:p>
    <w:p w14:paraId="6D48BE31" w14:textId="77777777" w:rsidR="00B8519A" w:rsidRPr="00B54C94" w:rsidRDefault="00B8519A" w:rsidP="004F3FB3">
      <w:pPr>
        <w:rPr>
          <w:sz w:val="22"/>
          <w:szCs w:val="22"/>
        </w:rPr>
      </w:pPr>
    </w:p>
    <w:p w14:paraId="1AB54235" w14:textId="77777777" w:rsidR="004F3FB3" w:rsidRPr="00B54C94" w:rsidRDefault="004F3FB3" w:rsidP="00B8519A">
      <w:pPr>
        <w:ind w:left="720" w:firstLine="720"/>
        <w:rPr>
          <w:sz w:val="22"/>
          <w:szCs w:val="22"/>
        </w:rPr>
      </w:pPr>
      <w:r w:rsidRPr="00B54C94">
        <w:rPr>
          <w:sz w:val="22"/>
          <w:szCs w:val="22"/>
        </w:rPr>
        <w:t>(4)</w:t>
      </w:r>
      <w:r w:rsidRPr="00B54C94">
        <w:rPr>
          <w:sz w:val="22"/>
          <w:szCs w:val="22"/>
        </w:rPr>
        <w:tab/>
        <w:t>Other controls.</w:t>
      </w:r>
    </w:p>
    <w:p w14:paraId="36B9AE04" w14:textId="77777777" w:rsidR="00B8519A" w:rsidRPr="00B54C94" w:rsidRDefault="00B8519A" w:rsidP="004F3FB3">
      <w:pPr>
        <w:rPr>
          <w:sz w:val="22"/>
          <w:szCs w:val="22"/>
        </w:rPr>
      </w:pPr>
    </w:p>
    <w:p w14:paraId="0C55A33A" w14:textId="53FA76F2" w:rsidR="004F3FB3" w:rsidRPr="00B54C94" w:rsidRDefault="004F3FB3" w:rsidP="00B8519A">
      <w:pPr>
        <w:ind w:left="1440" w:hanging="720"/>
        <w:rPr>
          <w:sz w:val="22"/>
          <w:szCs w:val="22"/>
        </w:rPr>
      </w:pPr>
      <w:r w:rsidRPr="00B54C94">
        <w:rPr>
          <w:sz w:val="22"/>
          <w:szCs w:val="22"/>
        </w:rPr>
        <w:t>B.</w:t>
      </w:r>
      <w:r w:rsidRPr="00B54C94">
        <w:rPr>
          <w:sz w:val="22"/>
          <w:szCs w:val="22"/>
        </w:rPr>
        <w:tab/>
        <w:t>If the licensee performs an ALARA analysis to determine whether or not respirators should be used, the licensee may consider safety factors other than radiological factors</w:t>
      </w:r>
      <w:r w:rsidR="006A5C9E" w:rsidRPr="00B54C94">
        <w:rPr>
          <w:sz w:val="22"/>
          <w:szCs w:val="22"/>
        </w:rPr>
        <w:t xml:space="preserve">. </w:t>
      </w:r>
      <w:r w:rsidRPr="00B54C94">
        <w:rPr>
          <w:sz w:val="22"/>
          <w:szCs w:val="22"/>
        </w:rPr>
        <w:t>The licensee should also consider the impact of respirator use on workers’ industrial health and safety.</w:t>
      </w:r>
    </w:p>
    <w:p w14:paraId="4C639E65" w14:textId="77777777" w:rsidR="00B8519A" w:rsidRPr="00B54C94" w:rsidRDefault="00B8519A" w:rsidP="004F3FB3">
      <w:pPr>
        <w:rPr>
          <w:sz w:val="22"/>
          <w:szCs w:val="22"/>
        </w:rPr>
      </w:pPr>
    </w:p>
    <w:p w14:paraId="24C0569E" w14:textId="61650744" w:rsidR="004F3FB3" w:rsidRPr="00B54C94" w:rsidRDefault="004F3FB3" w:rsidP="004F3FB3">
      <w:pPr>
        <w:rPr>
          <w:b/>
          <w:sz w:val="22"/>
          <w:szCs w:val="22"/>
        </w:rPr>
      </w:pPr>
      <w:r w:rsidRPr="00B54C94">
        <w:rPr>
          <w:b/>
          <w:sz w:val="22"/>
          <w:szCs w:val="22"/>
        </w:rPr>
        <w:t>1703.</w:t>
      </w:r>
      <w:r w:rsidRPr="00B54C94">
        <w:rPr>
          <w:b/>
          <w:sz w:val="22"/>
          <w:szCs w:val="22"/>
        </w:rPr>
        <w:tab/>
        <w:t xml:space="preserve">Use of </w:t>
      </w:r>
      <w:r w:rsidR="00BC782E" w:rsidRPr="00B54C94">
        <w:rPr>
          <w:b/>
          <w:sz w:val="22"/>
          <w:szCs w:val="22"/>
        </w:rPr>
        <w:t>i</w:t>
      </w:r>
      <w:r w:rsidRPr="00B54C94">
        <w:rPr>
          <w:b/>
          <w:sz w:val="22"/>
          <w:szCs w:val="22"/>
        </w:rPr>
        <w:t xml:space="preserve">ndividual </w:t>
      </w:r>
      <w:r w:rsidR="00BC782E" w:rsidRPr="00B54C94">
        <w:rPr>
          <w:b/>
          <w:sz w:val="22"/>
          <w:szCs w:val="22"/>
        </w:rPr>
        <w:t>r</w:t>
      </w:r>
      <w:r w:rsidRPr="00B54C94">
        <w:rPr>
          <w:b/>
          <w:sz w:val="22"/>
          <w:szCs w:val="22"/>
        </w:rPr>
        <w:t xml:space="preserve">espiratory </w:t>
      </w:r>
      <w:r w:rsidR="00BC782E" w:rsidRPr="00B54C94">
        <w:rPr>
          <w:b/>
          <w:sz w:val="22"/>
          <w:szCs w:val="22"/>
        </w:rPr>
        <w:t>p</w:t>
      </w:r>
      <w:r w:rsidRPr="00B54C94">
        <w:rPr>
          <w:b/>
          <w:sz w:val="22"/>
          <w:szCs w:val="22"/>
        </w:rPr>
        <w:t xml:space="preserve">rotection </w:t>
      </w:r>
      <w:r w:rsidR="00BC782E" w:rsidRPr="00B54C94">
        <w:rPr>
          <w:b/>
          <w:sz w:val="22"/>
          <w:szCs w:val="22"/>
        </w:rPr>
        <w:t>e</w:t>
      </w:r>
      <w:r w:rsidRPr="00B54C94">
        <w:rPr>
          <w:b/>
          <w:sz w:val="22"/>
          <w:szCs w:val="22"/>
        </w:rPr>
        <w:t>quipment.</w:t>
      </w:r>
    </w:p>
    <w:p w14:paraId="01C7C1A5" w14:textId="77777777" w:rsidR="00B8519A" w:rsidRPr="00B54C94" w:rsidRDefault="00B8519A" w:rsidP="004F3FB3">
      <w:pPr>
        <w:rPr>
          <w:sz w:val="22"/>
          <w:szCs w:val="22"/>
        </w:rPr>
      </w:pPr>
    </w:p>
    <w:p w14:paraId="675C8D0A" w14:textId="77777777" w:rsidR="004F3FB3" w:rsidRPr="00B54C94" w:rsidRDefault="004F3FB3" w:rsidP="00B8519A">
      <w:pPr>
        <w:ind w:left="1440" w:hanging="720"/>
        <w:rPr>
          <w:sz w:val="22"/>
          <w:szCs w:val="22"/>
        </w:rPr>
      </w:pPr>
      <w:r w:rsidRPr="00B54C94">
        <w:rPr>
          <w:sz w:val="22"/>
          <w:szCs w:val="22"/>
        </w:rPr>
        <w:t>A.</w:t>
      </w:r>
      <w:r w:rsidRPr="00B54C94">
        <w:rPr>
          <w:sz w:val="22"/>
          <w:szCs w:val="22"/>
        </w:rPr>
        <w:tab/>
        <w:t xml:space="preserve">If the licensee or registrant assigns or permits the use respiratory protection equipment to limit the intake of radioactive material pursuant to D.1702, </w:t>
      </w:r>
    </w:p>
    <w:p w14:paraId="649B9804" w14:textId="77777777" w:rsidR="00B8519A" w:rsidRPr="00B54C94" w:rsidRDefault="00B8519A" w:rsidP="004F3FB3">
      <w:pPr>
        <w:rPr>
          <w:sz w:val="22"/>
          <w:szCs w:val="22"/>
        </w:rPr>
      </w:pPr>
    </w:p>
    <w:p w14:paraId="4023CB10" w14:textId="77777777" w:rsidR="004F3FB3" w:rsidRPr="00B54C94" w:rsidRDefault="004F3FB3" w:rsidP="00B8519A">
      <w:pPr>
        <w:ind w:left="2160" w:hanging="720"/>
        <w:rPr>
          <w:sz w:val="22"/>
          <w:szCs w:val="22"/>
        </w:rPr>
      </w:pPr>
      <w:r w:rsidRPr="00B54C94">
        <w:rPr>
          <w:sz w:val="22"/>
          <w:szCs w:val="22"/>
        </w:rPr>
        <w:t xml:space="preserve">(1) </w:t>
      </w:r>
      <w:r w:rsidR="00B8519A" w:rsidRPr="00B54C94">
        <w:rPr>
          <w:sz w:val="22"/>
          <w:szCs w:val="22"/>
        </w:rPr>
        <w:tab/>
      </w:r>
      <w:r w:rsidRPr="00B54C94">
        <w:rPr>
          <w:sz w:val="22"/>
          <w:szCs w:val="22"/>
        </w:rPr>
        <w:t>Except as provided in D.1704.A(2), the licensee or registrant shall use only respiratory protection equipment that is tested and certified by the National Institute for Occupational Safety and Health (NIOSH).</w:t>
      </w:r>
    </w:p>
    <w:p w14:paraId="6FE0CB66" w14:textId="63BA65E4" w:rsidR="004F3FB3" w:rsidRPr="00B54C94" w:rsidRDefault="004F3FB3" w:rsidP="00B8519A">
      <w:pPr>
        <w:ind w:left="2160" w:hanging="720"/>
        <w:rPr>
          <w:sz w:val="22"/>
          <w:szCs w:val="22"/>
        </w:rPr>
      </w:pPr>
      <w:r w:rsidRPr="00B54C94">
        <w:rPr>
          <w:sz w:val="22"/>
          <w:szCs w:val="22"/>
        </w:rPr>
        <w:t>(2)</w:t>
      </w:r>
      <w:r w:rsidRPr="00B54C94">
        <w:rPr>
          <w:sz w:val="22"/>
          <w:szCs w:val="22"/>
        </w:rPr>
        <w:tab/>
        <w:t>If the licensee or registrant wishes to use equipment that has not been tested or certified by the National Institute for Occupational Safety and Health, the licensee or registrant shall submit an application for authorized use of that equipment, including a demonstration by testing, or a demonstration on the basis of reliable test information, that the material and performance characteristics of the equipment are capable of providing the proposed degree of protection under anticipated conditions of use</w:t>
      </w:r>
      <w:r w:rsidR="006A5C9E" w:rsidRPr="00B54C94">
        <w:rPr>
          <w:sz w:val="22"/>
          <w:szCs w:val="22"/>
        </w:rPr>
        <w:t xml:space="preserve">. </w:t>
      </w:r>
      <w:r w:rsidRPr="00B54C94">
        <w:rPr>
          <w:sz w:val="22"/>
          <w:szCs w:val="22"/>
        </w:rPr>
        <w:t>This must be demonstrated either by licensee testing or on the basis of reliable test information.</w:t>
      </w:r>
    </w:p>
    <w:p w14:paraId="1DE8020A" w14:textId="77777777" w:rsidR="00671C5B" w:rsidRPr="00B54C94" w:rsidRDefault="00671C5B" w:rsidP="00B8519A">
      <w:pPr>
        <w:ind w:left="2160" w:hanging="720"/>
        <w:rPr>
          <w:sz w:val="22"/>
          <w:szCs w:val="22"/>
        </w:rPr>
      </w:pPr>
    </w:p>
    <w:p w14:paraId="68A30861" w14:textId="77777777" w:rsidR="004F3FB3" w:rsidRPr="00B54C94" w:rsidRDefault="004F3FB3" w:rsidP="00671C5B">
      <w:pPr>
        <w:ind w:left="2160" w:hanging="720"/>
        <w:rPr>
          <w:sz w:val="22"/>
          <w:szCs w:val="22"/>
        </w:rPr>
      </w:pPr>
      <w:r w:rsidRPr="00B54C94">
        <w:rPr>
          <w:sz w:val="22"/>
          <w:szCs w:val="22"/>
        </w:rPr>
        <w:t>(3)</w:t>
      </w:r>
      <w:r w:rsidRPr="00B54C94">
        <w:rPr>
          <w:sz w:val="22"/>
          <w:szCs w:val="22"/>
        </w:rPr>
        <w:tab/>
        <w:t>The licensee or registrant shall implement and maintain a respiratory protection program that includes:</w:t>
      </w:r>
    </w:p>
    <w:p w14:paraId="51856DC5" w14:textId="77777777" w:rsidR="00B8519A" w:rsidRPr="00B54C94" w:rsidRDefault="00B8519A" w:rsidP="004F3FB3">
      <w:pPr>
        <w:rPr>
          <w:sz w:val="22"/>
          <w:szCs w:val="22"/>
        </w:rPr>
      </w:pPr>
    </w:p>
    <w:p w14:paraId="06D0F410" w14:textId="008CA41B" w:rsidR="004F3FB3" w:rsidRPr="00B54C94" w:rsidRDefault="004F3FB3" w:rsidP="00671C5B">
      <w:pPr>
        <w:ind w:left="2880" w:hanging="720"/>
        <w:rPr>
          <w:sz w:val="22"/>
          <w:szCs w:val="22"/>
        </w:rPr>
      </w:pPr>
      <w:r w:rsidRPr="00B54C94">
        <w:rPr>
          <w:sz w:val="22"/>
          <w:szCs w:val="22"/>
        </w:rPr>
        <w:t>(a)</w:t>
      </w:r>
      <w:r w:rsidRPr="00B54C94">
        <w:rPr>
          <w:sz w:val="22"/>
          <w:szCs w:val="22"/>
        </w:rPr>
        <w:tab/>
        <w:t>Air sampling sufficient to identify the potential hazard, permit proper equipment selection, and estimate doses; Note:</w:t>
      </w:r>
      <w:r w:rsidR="006A5C9E" w:rsidRPr="00B54C94">
        <w:rPr>
          <w:sz w:val="22"/>
          <w:szCs w:val="22"/>
        </w:rPr>
        <w:t xml:space="preserve"> </w:t>
      </w:r>
      <w:r w:rsidRPr="00B54C94">
        <w:rPr>
          <w:sz w:val="22"/>
          <w:szCs w:val="22"/>
        </w:rPr>
        <w:t xml:space="preserve">In those cases where air </w:t>
      </w:r>
      <w:r w:rsidRPr="00B54C94">
        <w:rPr>
          <w:sz w:val="22"/>
          <w:szCs w:val="22"/>
        </w:rPr>
        <w:lastRenderedPageBreak/>
        <w:t xml:space="preserve">sampling is difficult or even impossible, the exposure can be calculated based upon the known chemicals and ventilation rates; </w:t>
      </w:r>
    </w:p>
    <w:p w14:paraId="192FC6F5" w14:textId="77777777" w:rsidR="00B8519A" w:rsidRPr="00B54C94" w:rsidRDefault="00B8519A" w:rsidP="00B8519A">
      <w:pPr>
        <w:ind w:left="2160" w:hanging="720"/>
        <w:rPr>
          <w:sz w:val="22"/>
          <w:szCs w:val="22"/>
        </w:rPr>
      </w:pPr>
    </w:p>
    <w:p w14:paraId="58F060DF" w14:textId="5277AA2A" w:rsidR="004F3FB3" w:rsidRPr="00B54C94" w:rsidRDefault="004F3FB3" w:rsidP="00671C5B">
      <w:pPr>
        <w:ind w:left="2160"/>
        <w:rPr>
          <w:sz w:val="22"/>
          <w:szCs w:val="22"/>
        </w:rPr>
      </w:pPr>
      <w:r w:rsidRPr="00B54C94">
        <w:rPr>
          <w:sz w:val="22"/>
          <w:szCs w:val="22"/>
        </w:rPr>
        <w:t>(b)</w:t>
      </w:r>
      <w:r w:rsidRPr="00B54C94">
        <w:rPr>
          <w:sz w:val="22"/>
          <w:szCs w:val="22"/>
        </w:rPr>
        <w:tab/>
        <w:t xml:space="preserve">Surveys and bioassays, as appropriate, to evaluate actual intakes; </w:t>
      </w:r>
    </w:p>
    <w:p w14:paraId="18C129E0" w14:textId="77777777" w:rsidR="00B8519A" w:rsidRPr="00B54C94" w:rsidRDefault="00B8519A" w:rsidP="00B8519A">
      <w:pPr>
        <w:ind w:left="2160" w:hanging="720"/>
        <w:rPr>
          <w:sz w:val="22"/>
          <w:szCs w:val="22"/>
        </w:rPr>
      </w:pPr>
    </w:p>
    <w:p w14:paraId="45702834" w14:textId="5A79982E" w:rsidR="004F3FB3" w:rsidRPr="00B54C94" w:rsidRDefault="004F3FB3" w:rsidP="00671C5B">
      <w:pPr>
        <w:ind w:left="2880" w:hanging="720"/>
        <w:rPr>
          <w:sz w:val="22"/>
          <w:szCs w:val="22"/>
        </w:rPr>
      </w:pPr>
      <w:r w:rsidRPr="00B54C94">
        <w:rPr>
          <w:sz w:val="22"/>
          <w:szCs w:val="22"/>
        </w:rPr>
        <w:t>(c)</w:t>
      </w:r>
      <w:r w:rsidRPr="00B54C94">
        <w:rPr>
          <w:sz w:val="22"/>
          <w:szCs w:val="22"/>
        </w:rPr>
        <w:tab/>
        <w:t xml:space="preserve">Testing of respirators for operability (user seal check for face sealing devices and functional check for others) immediately prior to each use; </w:t>
      </w:r>
    </w:p>
    <w:p w14:paraId="7AC324B6" w14:textId="77777777" w:rsidR="00B8519A" w:rsidRPr="00B54C94" w:rsidRDefault="00B8519A" w:rsidP="00B8519A">
      <w:pPr>
        <w:ind w:left="2160" w:hanging="720"/>
        <w:rPr>
          <w:sz w:val="22"/>
          <w:szCs w:val="22"/>
        </w:rPr>
      </w:pPr>
    </w:p>
    <w:p w14:paraId="2B644172" w14:textId="77777777" w:rsidR="004F3FB3" w:rsidRPr="00B54C94" w:rsidRDefault="004F3FB3" w:rsidP="00671C5B">
      <w:pPr>
        <w:ind w:left="2880" w:hanging="720"/>
        <w:rPr>
          <w:sz w:val="22"/>
          <w:szCs w:val="22"/>
        </w:rPr>
      </w:pPr>
      <w:r w:rsidRPr="00B54C94">
        <w:rPr>
          <w:sz w:val="22"/>
          <w:szCs w:val="22"/>
        </w:rPr>
        <w:t>(d)</w:t>
      </w:r>
      <w:r w:rsidRPr="00B54C94">
        <w:rPr>
          <w:sz w:val="22"/>
          <w:szCs w:val="22"/>
        </w:rPr>
        <w:tab/>
        <w:t>Written procedures regarding respirator selection, fit testing, storage, issuance, maintenance, repair, testing of respirators, including testing for operability immediately prior to each use; quality assurance of respiratory protection equipment supervision and training of respirator users; monitoring, including air sampling and bioassays; breathing air quality, inventory and control, and recordkeeping; and limitations on periods of respirator use and relief from respirator use; and</w:t>
      </w:r>
    </w:p>
    <w:p w14:paraId="402F7879" w14:textId="77777777" w:rsidR="00B8519A" w:rsidRPr="00B54C94" w:rsidRDefault="00B8519A" w:rsidP="00B8519A">
      <w:pPr>
        <w:ind w:left="2160" w:hanging="720"/>
        <w:rPr>
          <w:sz w:val="22"/>
          <w:szCs w:val="22"/>
        </w:rPr>
      </w:pPr>
    </w:p>
    <w:p w14:paraId="782D8D6D" w14:textId="738F4D2B" w:rsidR="004F3FB3" w:rsidRPr="00B54C94" w:rsidRDefault="004F3FB3" w:rsidP="00671C5B">
      <w:pPr>
        <w:ind w:left="2880" w:hanging="720"/>
        <w:rPr>
          <w:sz w:val="22"/>
          <w:szCs w:val="22"/>
        </w:rPr>
      </w:pPr>
      <w:r w:rsidRPr="00B54C94">
        <w:rPr>
          <w:sz w:val="22"/>
          <w:szCs w:val="22"/>
        </w:rPr>
        <w:t>(e)</w:t>
      </w:r>
      <w:r w:rsidRPr="00B54C94">
        <w:rPr>
          <w:sz w:val="22"/>
          <w:szCs w:val="22"/>
        </w:rPr>
        <w:tab/>
        <w:t>Determination by a physician that the individual user is medically fit to use the respiratory protection equipment; before.</w:t>
      </w:r>
    </w:p>
    <w:p w14:paraId="5B905A0A" w14:textId="77777777" w:rsidR="006974C7" w:rsidRPr="00B54C94" w:rsidRDefault="006974C7" w:rsidP="00671C5B">
      <w:pPr>
        <w:ind w:left="2880" w:hanging="720"/>
        <w:rPr>
          <w:sz w:val="22"/>
          <w:szCs w:val="22"/>
        </w:rPr>
      </w:pPr>
    </w:p>
    <w:p w14:paraId="7B8E0B69" w14:textId="1117CFBA" w:rsidR="004F3FB3" w:rsidRPr="00B54C94" w:rsidRDefault="00764ED2" w:rsidP="00671C5B">
      <w:pPr>
        <w:ind w:left="2880"/>
        <w:rPr>
          <w:sz w:val="22"/>
          <w:szCs w:val="22"/>
        </w:rPr>
      </w:pPr>
      <w:r w:rsidRPr="00B54C94" w:rsidDel="00764ED2">
        <w:rPr>
          <w:rFonts w:cs="Arial"/>
          <w:sz w:val="22"/>
        </w:rPr>
        <w:t xml:space="preserve"> </w:t>
      </w:r>
      <w:r w:rsidR="004F3FB3" w:rsidRPr="00B54C94">
        <w:rPr>
          <w:sz w:val="22"/>
          <w:szCs w:val="22"/>
        </w:rPr>
        <w:t>(i)</w:t>
      </w:r>
      <w:r w:rsidR="004F3FB3" w:rsidRPr="00B54C94">
        <w:rPr>
          <w:sz w:val="22"/>
          <w:szCs w:val="22"/>
        </w:rPr>
        <w:tab/>
        <w:t xml:space="preserve">The initial fitting of a face sealing respirator; </w:t>
      </w:r>
    </w:p>
    <w:p w14:paraId="1358BD39" w14:textId="77777777" w:rsidR="00B8519A" w:rsidRPr="00B54C94" w:rsidRDefault="00B8519A" w:rsidP="00B8519A">
      <w:pPr>
        <w:ind w:left="2880" w:hanging="720"/>
        <w:rPr>
          <w:sz w:val="22"/>
          <w:szCs w:val="22"/>
        </w:rPr>
      </w:pPr>
    </w:p>
    <w:p w14:paraId="4E5FF3C5" w14:textId="77777777" w:rsidR="004F3FB3" w:rsidRPr="00B54C94" w:rsidRDefault="004F3FB3" w:rsidP="00671C5B">
      <w:pPr>
        <w:ind w:left="2880"/>
        <w:rPr>
          <w:sz w:val="22"/>
          <w:szCs w:val="22"/>
        </w:rPr>
      </w:pPr>
      <w:r w:rsidRPr="00B54C94">
        <w:rPr>
          <w:sz w:val="22"/>
          <w:szCs w:val="22"/>
        </w:rPr>
        <w:t>(ii)</w:t>
      </w:r>
      <w:r w:rsidRPr="00B54C94">
        <w:rPr>
          <w:sz w:val="22"/>
          <w:szCs w:val="22"/>
        </w:rPr>
        <w:tab/>
        <w:t xml:space="preserve">Before the first field use of non-face sealing respirators, and </w:t>
      </w:r>
    </w:p>
    <w:p w14:paraId="5217B205" w14:textId="77777777" w:rsidR="00B8519A" w:rsidRPr="00B54C94" w:rsidRDefault="00B8519A" w:rsidP="00B8519A">
      <w:pPr>
        <w:ind w:left="2880" w:hanging="720"/>
        <w:rPr>
          <w:sz w:val="22"/>
          <w:szCs w:val="22"/>
        </w:rPr>
      </w:pPr>
    </w:p>
    <w:p w14:paraId="72154168" w14:textId="77777777" w:rsidR="004F3FB3" w:rsidRPr="00B54C94" w:rsidRDefault="004F3FB3" w:rsidP="00671C5B">
      <w:pPr>
        <w:ind w:left="3600" w:hanging="720"/>
        <w:rPr>
          <w:sz w:val="22"/>
          <w:szCs w:val="22"/>
        </w:rPr>
      </w:pPr>
      <w:r w:rsidRPr="00B54C94">
        <w:rPr>
          <w:sz w:val="22"/>
          <w:szCs w:val="22"/>
        </w:rPr>
        <w:t>(iii)</w:t>
      </w:r>
      <w:r w:rsidRPr="00B54C94">
        <w:rPr>
          <w:sz w:val="22"/>
          <w:szCs w:val="22"/>
        </w:rPr>
        <w:tab/>
        <w:t>Either every 12 months thereafter, or periodically at a frequency determined by a physician.</w:t>
      </w:r>
    </w:p>
    <w:p w14:paraId="347B1995" w14:textId="77777777" w:rsidR="00B8519A" w:rsidRPr="00B54C94" w:rsidRDefault="00671C5B" w:rsidP="004F3FB3">
      <w:pPr>
        <w:rPr>
          <w:sz w:val="22"/>
          <w:szCs w:val="22"/>
        </w:rPr>
      </w:pPr>
      <w:r w:rsidRPr="00B54C94">
        <w:rPr>
          <w:sz w:val="22"/>
          <w:szCs w:val="22"/>
        </w:rPr>
        <w:tab/>
      </w:r>
    </w:p>
    <w:p w14:paraId="71914B0F" w14:textId="59BA4145" w:rsidR="004F3FB3" w:rsidRPr="00B54C94" w:rsidRDefault="004F3FB3" w:rsidP="00671C5B">
      <w:pPr>
        <w:ind w:left="2880" w:hanging="720"/>
        <w:rPr>
          <w:sz w:val="22"/>
          <w:szCs w:val="22"/>
        </w:rPr>
      </w:pPr>
      <w:r w:rsidRPr="00B54C94">
        <w:rPr>
          <w:sz w:val="22"/>
          <w:szCs w:val="22"/>
        </w:rPr>
        <w:t>(f)</w:t>
      </w:r>
      <w:r w:rsidRPr="00B54C94">
        <w:rPr>
          <w:sz w:val="22"/>
          <w:szCs w:val="22"/>
        </w:rPr>
        <w:tab/>
        <w:t>Fit testing,</w:t>
      </w:r>
      <w:r w:rsidR="00B8519A" w:rsidRPr="00B54C94">
        <w:rPr>
          <w:sz w:val="22"/>
          <w:szCs w:val="22"/>
        </w:rPr>
        <w:t xml:space="preserve"> with a fit factor ≥ </w:t>
      </w:r>
      <w:r w:rsidRPr="00B54C94">
        <w:rPr>
          <w:sz w:val="22"/>
          <w:szCs w:val="22"/>
        </w:rPr>
        <w:t xml:space="preserve">10 times the APF for negative pressure devices, and a fit </w:t>
      </w:r>
      <w:r w:rsidR="00B8519A" w:rsidRPr="00B54C94">
        <w:rPr>
          <w:sz w:val="22"/>
          <w:szCs w:val="22"/>
        </w:rPr>
        <w:t>factor ≥</w:t>
      </w:r>
      <w:r w:rsidRPr="00B54C94">
        <w:rPr>
          <w:sz w:val="22"/>
          <w:szCs w:val="22"/>
        </w:rPr>
        <w:t xml:space="preserve"> 500 for any positive pressure, continuous flow, and pressure-demand devices, before the first field use of tight fitting, face sealing respirators and periodically thereafter at a frequency not to exceed </w:t>
      </w:r>
      <w:r w:rsidR="00512D8D" w:rsidRPr="00B54C94">
        <w:rPr>
          <w:sz w:val="22"/>
          <w:szCs w:val="22"/>
        </w:rPr>
        <w:t xml:space="preserve">one </w:t>
      </w:r>
      <w:r w:rsidRPr="00B54C94">
        <w:rPr>
          <w:sz w:val="22"/>
          <w:szCs w:val="22"/>
        </w:rPr>
        <w:t>year</w:t>
      </w:r>
      <w:r w:rsidR="006A5C9E" w:rsidRPr="00B54C94">
        <w:rPr>
          <w:sz w:val="22"/>
          <w:szCs w:val="22"/>
        </w:rPr>
        <w:t xml:space="preserve">. </w:t>
      </w:r>
      <w:r w:rsidRPr="00B54C94">
        <w:rPr>
          <w:sz w:val="22"/>
          <w:szCs w:val="22"/>
        </w:rPr>
        <w:t xml:space="preserve">Fit testing must be performed with the facepiece operating in the negative pressure mode.  </w:t>
      </w:r>
    </w:p>
    <w:p w14:paraId="6DF967CC" w14:textId="77777777" w:rsidR="00B8519A" w:rsidRPr="00B54C94" w:rsidRDefault="00B8519A" w:rsidP="004F3FB3">
      <w:pPr>
        <w:rPr>
          <w:sz w:val="22"/>
          <w:szCs w:val="22"/>
        </w:rPr>
      </w:pPr>
    </w:p>
    <w:p w14:paraId="140FE5F0" w14:textId="77777777" w:rsidR="004F3FB3" w:rsidRPr="00B54C94" w:rsidRDefault="004F3FB3" w:rsidP="00671C5B">
      <w:pPr>
        <w:ind w:left="2160" w:hanging="720"/>
        <w:rPr>
          <w:sz w:val="22"/>
          <w:szCs w:val="22"/>
        </w:rPr>
      </w:pPr>
      <w:r w:rsidRPr="00B54C94">
        <w:rPr>
          <w:sz w:val="22"/>
          <w:szCs w:val="22"/>
        </w:rPr>
        <w:t>(4)</w:t>
      </w:r>
      <w:r w:rsidR="00B8519A" w:rsidRPr="00B54C94">
        <w:rPr>
          <w:sz w:val="22"/>
          <w:szCs w:val="22"/>
        </w:rPr>
        <w:tab/>
      </w:r>
      <w:r w:rsidRPr="00B54C94">
        <w:rPr>
          <w:sz w:val="22"/>
          <w:szCs w:val="22"/>
        </w:rPr>
        <w:t>The licensee or registrant shall advise each respirator user that the user may leave the area at any time for relief from respirator use in the event of equipment malfunction, physical or psychological distress, procedural or communication failure, significant deterioration of operating conditions, or any other conditions that might require such relief.</w:t>
      </w:r>
    </w:p>
    <w:p w14:paraId="40F4E029" w14:textId="77777777" w:rsidR="00B8519A" w:rsidRPr="00B54C94" w:rsidRDefault="00B8519A" w:rsidP="004F3FB3">
      <w:pPr>
        <w:rPr>
          <w:sz w:val="22"/>
          <w:szCs w:val="22"/>
        </w:rPr>
      </w:pPr>
    </w:p>
    <w:p w14:paraId="0D4852AC" w14:textId="7E88FED1" w:rsidR="004F3FB3" w:rsidRPr="00B54C94" w:rsidRDefault="004F3FB3" w:rsidP="00671C5B">
      <w:pPr>
        <w:ind w:left="2160" w:hanging="720"/>
        <w:rPr>
          <w:sz w:val="22"/>
          <w:szCs w:val="22"/>
        </w:rPr>
      </w:pPr>
      <w:r w:rsidRPr="00B54C94">
        <w:rPr>
          <w:sz w:val="22"/>
          <w:szCs w:val="22"/>
        </w:rPr>
        <w:t xml:space="preserve">(5) </w:t>
      </w:r>
      <w:r w:rsidR="00B8519A" w:rsidRPr="00B54C94">
        <w:rPr>
          <w:sz w:val="22"/>
          <w:szCs w:val="22"/>
        </w:rPr>
        <w:tab/>
      </w:r>
      <w:r w:rsidRPr="00B54C94">
        <w:rPr>
          <w:sz w:val="22"/>
          <w:szCs w:val="22"/>
        </w:rPr>
        <w:t>The licensee or registrant shall use respiratory protection equipment within the equipment manufacturer's expressed limitations for type and mode of use and shall provide for vision correction, adequate communication, low temperature work environments and the concurrent use of other safety or radiological protection equipment</w:t>
      </w:r>
      <w:r w:rsidR="006A5C9E" w:rsidRPr="00B54C94">
        <w:rPr>
          <w:sz w:val="22"/>
          <w:szCs w:val="22"/>
        </w:rPr>
        <w:t xml:space="preserve">. </w:t>
      </w:r>
      <w:r w:rsidRPr="00B54C94">
        <w:rPr>
          <w:sz w:val="22"/>
          <w:szCs w:val="22"/>
        </w:rPr>
        <w:t>The licensee shall use equipment in such a way as not to interfere with the proper operation of the respirator.</w:t>
      </w:r>
    </w:p>
    <w:p w14:paraId="2A9858CB" w14:textId="77777777" w:rsidR="00B8519A" w:rsidRPr="00B54C94" w:rsidRDefault="00B8519A" w:rsidP="004F3FB3">
      <w:pPr>
        <w:rPr>
          <w:sz w:val="22"/>
          <w:szCs w:val="22"/>
        </w:rPr>
      </w:pPr>
    </w:p>
    <w:p w14:paraId="31932216" w14:textId="5D05BAD9" w:rsidR="004F3FB3" w:rsidRPr="00B54C94" w:rsidRDefault="004F3FB3" w:rsidP="00671C5B">
      <w:pPr>
        <w:ind w:left="2160" w:hanging="720"/>
        <w:rPr>
          <w:sz w:val="22"/>
          <w:szCs w:val="22"/>
        </w:rPr>
      </w:pPr>
      <w:r w:rsidRPr="00B54C94">
        <w:rPr>
          <w:sz w:val="22"/>
          <w:szCs w:val="22"/>
        </w:rPr>
        <w:t xml:space="preserve">(6) </w:t>
      </w:r>
      <w:r w:rsidR="00B8519A" w:rsidRPr="00B54C94">
        <w:rPr>
          <w:sz w:val="22"/>
          <w:szCs w:val="22"/>
        </w:rPr>
        <w:tab/>
      </w:r>
      <w:r w:rsidRPr="00B54C94">
        <w:rPr>
          <w:sz w:val="22"/>
          <w:szCs w:val="22"/>
        </w:rPr>
        <w:t>Standby rescue persons are required whenever one-piece atmosphere-supplying suits, or any combination of supplied air respiratory protection device and personnel protective equipment are used from which an unaided individual would have difficulty extricating himself or herself</w:t>
      </w:r>
      <w:r w:rsidR="006A5C9E" w:rsidRPr="00B54C94">
        <w:rPr>
          <w:sz w:val="22"/>
          <w:szCs w:val="22"/>
        </w:rPr>
        <w:t xml:space="preserve">. </w:t>
      </w:r>
      <w:r w:rsidRPr="00B54C94">
        <w:rPr>
          <w:sz w:val="22"/>
          <w:szCs w:val="22"/>
        </w:rPr>
        <w:t xml:space="preserve">The standby persons must be equipped with respiratory protection devices or other apparatus appropriate for </w:t>
      </w:r>
      <w:r w:rsidRPr="00B54C94">
        <w:rPr>
          <w:sz w:val="22"/>
          <w:szCs w:val="22"/>
        </w:rPr>
        <w:lastRenderedPageBreak/>
        <w:t>the potential hazards</w:t>
      </w:r>
      <w:r w:rsidR="006A5C9E" w:rsidRPr="00B54C94">
        <w:rPr>
          <w:sz w:val="22"/>
          <w:szCs w:val="22"/>
        </w:rPr>
        <w:t xml:space="preserve">. </w:t>
      </w:r>
      <w:r w:rsidRPr="00B54C94">
        <w:rPr>
          <w:sz w:val="22"/>
          <w:szCs w:val="22"/>
        </w:rPr>
        <w:t>The standby rescue persons shall observe or otherwise maintain continuous communication with the workers (visual, voice, signal line, telephone, radio, or other suitable means), and be immediately available to assist them in case of a failure of the air supply or for any other reason that requires relief from distress</w:t>
      </w:r>
      <w:r w:rsidR="006A5C9E" w:rsidRPr="00B54C94">
        <w:rPr>
          <w:sz w:val="22"/>
          <w:szCs w:val="22"/>
        </w:rPr>
        <w:t xml:space="preserve">. </w:t>
      </w:r>
      <w:r w:rsidRPr="00B54C94">
        <w:rPr>
          <w:sz w:val="22"/>
          <w:szCs w:val="22"/>
        </w:rPr>
        <w:t>A sufficient number of standby rescue persons must be immediately available to assist all users of this type of equipment and to provide effective emergency rescue if needed.</w:t>
      </w:r>
    </w:p>
    <w:p w14:paraId="748F84A0" w14:textId="77777777" w:rsidR="00B8519A" w:rsidRPr="00B54C94" w:rsidRDefault="00B8519A" w:rsidP="004F3FB3">
      <w:pPr>
        <w:rPr>
          <w:sz w:val="22"/>
          <w:szCs w:val="22"/>
        </w:rPr>
      </w:pPr>
    </w:p>
    <w:p w14:paraId="40DFD7C6" w14:textId="4836165E" w:rsidR="004F3FB3" w:rsidRPr="00B54C94" w:rsidRDefault="004F3FB3" w:rsidP="00671C5B">
      <w:pPr>
        <w:ind w:left="2160" w:hanging="720"/>
        <w:rPr>
          <w:sz w:val="22"/>
          <w:szCs w:val="22"/>
        </w:rPr>
      </w:pPr>
      <w:r w:rsidRPr="00B54C94">
        <w:rPr>
          <w:sz w:val="22"/>
          <w:szCs w:val="22"/>
        </w:rPr>
        <w:t xml:space="preserve">(7) </w:t>
      </w:r>
      <w:r w:rsidR="00B8519A" w:rsidRPr="00B54C94">
        <w:rPr>
          <w:sz w:val="22"/>
          <w:szCs w:val="22"/>
        </w:rPr>
        <w:tab/>
      </w:r>
      <w:r w:rsidRPr="00B54C94">
        <w:rPr>
          <w:sz w:val="22"/>
          <w:szCs w:val="22"/>
        </w:rPr>
        <w:t>Atmosphere-supplying respirators must be supplied with respi</w:t>
      </w:r>
      <w:r w:rsidR="00B8519A" w:rsidRPr="00B54C94">
        <w:rPr>
          <w:sz w:val="22"/>
          <w:szCs w:val="22"/>
        </w:rPr>
        <w:t>rable air of grade D quality or</w:t>
      </w:r>
      <w:r w:rsidR="00D0078B">
        <w:rPr>
          <w:sz w:val="22"/>
          <w:szCs w:val="22"/>
        </w:rPr>
        <w:t xml:space="preserve"> </w:t>
      </w:r>
      <w:r w:rsidRPr="00B54C94">
        <w:rPr>
          <w:sz w:val="22"/>
          <w:szCs w:val="22"/>
        </w:rPr>
        <w:t>better as defined by the Compressed gas Association in publication G-7.1, “Commodity Specificati</w:t>
      </w:r>
      <w:r w:rsidR="006B38C5" w:rsidRPr="00B54C94">
        <w:rPr>
          <w:sz w:val="22"/>
          <w:szCs w:val="22"/>
        </w:rPr>
        <w:t>on for Air”</w:t>
      </w:r>
      <w:r w:rsidRPr="00B54C94">
        <w:rPr>
          <w:sz w:val="22"/>
          <w:szCs w:val="22"/>
        </w:rPr>
        <w:t xml:space="preserve"> 1997 and included in the regulations of the Occupational Safety and Health Administration (29 CFR 1910.134(i)1(ii)(A) through (E)</w:t>
      </w:r>
      <w:r w:rsidR="006A5C9E" w:rsidRPr="00B54C94">
        <w:rPr>
          <w:sz w:val="22"/>
          <w:szCs w:val="22"/>
        </w:rPr>
        <w:t xml:space="preserve">. </w:t>
      </w:r>
      <w:r w:rsidRPr="00B54C94">
        <w:rPr>
          <w:sz w:val="22"/>
          <w:szCs w:val="22"/>
        </w:rPr>
        <w:t>Grade D quality air criteria include:</w:t>
      </w:r>
    </w:p>
    <w:p w14:paraId="6665A543" w14:textId="77777777" w:rsidR="006B38C5" w:rsidRPr="00B54C94" w:rsidRDefault="006B38C5" w:rsidP="006B38C5">
      <w:pPr>
        <w:ind w:left="1440"/>
        <w:rPr>
          <w:sz w:val="22"/>
          <w:szCs w:val="22"/>
        </w:rPr>
      </w:pPr>
    </w:p>
    <w:p w14:paraId="6481EF7A" w14:textId="77777777" w:rsidR="004F3FB3" w:rsidRPr="00B54C94" w:rsidRDefault="004F3FB3" w:rsidP="00671C5B">
      <w:pPr>
        <w:ind w:left="1440" w:firstLine="720"/>
        <w:rPr>
          <w:sz w:val="22"/>
          <w:szCs w:val="22"/>
        </w:rPr>
      </w:pPr>
      <w:r w:rsidRPr="00B54C94">
        <w:rPr>
          <w:sz w:val="22"/>
          <w:szCs w:val="22"/>
        </w:rPr>
        <w:t>(a)</w:t>
      </w:r>
      <w:r w:rsidRPr="00B54C94">
        <w:rPr>
          <w:sz w:val="22"/>
          <w:szCs w:val="22"/>
        </w:rPr>
        <w:tab/>
        <w:t xml:space="preserve">Oxygen content (v/v) of 19.5-23.5%; </w:t>
      </w:r>
    </w:p>
    <w:p w14:paraId="67CD09FD" w14:textId="77777777" w:rsidR="006B38C5" w:rsidRPr="00B54C94" w:rsidRDefault="006B38C5" w:rsidP="006B38C5">
      <w:pPr>
        <w:ind w:left="1440"/>
        <w:rPr>
          <w:sz w:val="22"/>
          <w:szCs w:val="22"/>
        </w:rPr>
      </w:pPr>
    </w:p>
    <w:p w14:paraId="4005139D" w14:textId="59EEC4FF" w:rsidR="004F3FB3" w:rsidRPr="00B54C94" w:rsidRDefault="004F3FB3" w:rsidP="00671C5B">
      <w:pPr>
        <w:ind w:left="2880" w:hanging="720"/>
        <w:rPr>
          <w:sz w:val="22"/>
          <w:szCs w:val="22"/>
        </w:rPr>
      </w:pPr>
      <w:r w:rsidRPr="00B54C94">
        <w:rPr>
          <w:sz w:val="22"/>
          <w:szCs w:val="22"/>
        </w:rPr>
        <w:t>(b)</w:t>
      </w:r>
      <w:r w:rsidRPr="00B54C94">
        <w:rPr>
          <w:sz w:val="22"/>
          <w:szCs w:val="22"/>
        </w:rPr>
        <w:tab/>
        <w:t xml:space="preserve">Hydrocarbon (condensed) content of 5 milligrams per cubic meter or air or </w:t>
      </w:r>
      <w:r w:rsidR="00512D8D" w:rsidRPr="00B54C94">
        <w:rPr>
          <w:sz w:val="22"/>
          <w:szCs w:val="22"/>
        </w:rPr>
        <w:t>fewer</w:t>
      </w:r>
      <w:r w:rsidRPr="00B54C94">
        <w:rPr>
          <w:sz w:val="22"/>
          <w:szCs w:val="22"/>
        </w:rPr>
        <w:t xml:space="preserve">; </w:t>
      </w:r>
    </w:p>
    <w:p w14:paraId="1DCE4CAC" w14:textId="77777777" w:rsidR="006B38C5" w:rsidRPr="00B54C94" w:rsidRDefault="006B38C5" w:rsidP="006B38C5">
      <w:pPr>
        <w:ind w:left="1440"/>
        <w:rPr>
          <w:sz w:val="22"/>
          <w:szCs w:val="22"/>
        </w:rPr>
      </w:pPr>
    </w:p>
    <w:p w14:paraId="0E6025C6" w14:textId="0000A6ED" w:rsidR="004F3FB3" w:rsidRPr="00B54C94" w:rsidRDefault="004F3FB3" w:rsidP="00671C5B">
      <w:pPr>
        <w:ind w:left="1440" w:firstLine="720"/>
        <w:rPr>
          <w:sz w:val="22"/>
          <w:szCs w:val="22"/>
        </w:rPr>
      </w:pPr>
      <w:r w:rsidRPr="00B54C94">
        <w:rPr>
          <w:sz w:val="22"/>
          <w:szCs w:val="22"/>
        </w:rPr>
        <w:t>(c)</w:t>
      </w:r>
      <w:r w:rsidRPr="00B54C94">
        <w:rPr>
          <w:sz w:val="22"/>
          <w:szCs w:val="22"/>
        </w:rPr>
        <w:tab/>
        <w:t xml:space="preserve">Carbon Monoxide (CO) content of 10 ppm or </w:t>
      </w:r>
      <w:r w:rsidR="00512D8D" w:rsidRPr="00B54C94">
        <w:rPr>
          <w:sz w:val="22"/>
          <w:szCs w:val="22"/>
        </w:rPr>
        <w:t>fewer</w:t>
      </w:r>
      <w:r w:rsidRPr="00B54C94">
        <w:rPr>
          <w:sz w:val="22"/>
          <w:szCs w:val="22"/>
        </w:rPr>
        <w:t>;</w:t>
      </w:r>
    </w:p>
    <w:p w14:paraId="1995D4C1" w14:textId="77777777" w:rsidR="006B38C5" w:rsidRPr="00B54C94" w:rsidRDefault="006B38C5" w:rsidP="006B38C5">
      <w:pPr>
        <w:ind w:left="1440"/>
        <w:rPr>
          <w:sz w:val="22"/>
          <w:szCs w:val="22"/>
        </w:rPr>
      </w:pPr>
    </w:p>
    <w:p w14:paraId="240FAFF4" w14:textId="5961B11E" w:rsidR="004F3FB3" w:rsidRPr="00B54C94" w:rsidRDefault="004F3FB3" w:rsidP="00671C5B">
      <w:pPr>
        <w:ind w:left="1440" w:firstLine="720"/>
        <w:rPr>
          <w:sz w:val="22"/>
          <w:szCs w:val="22"/>
        </w:rPr>
      </w:pPr>
      <w:r w:rsidRPr="00B54C94">
        <w:rPr>
          <w:sz w:val="22"/>
          <w:szCs w:val="22"/>
        </w:rPr>
        <w:t>(d)</w:t>
      </w:r>
      <w:r w:rsidRPr="00B54C94">
        <w:rPr>
          <w:sz w:val="22"/>
          <w:szCs w:val="22"/>
        </w:rPr>
        <w:tab/>
        <w:t xml:space="preserve">Carbon Dioxide content of 1,000 ppm or </w:t>
      </w:r>
      <w:r w:rsidR="00512D8D" w:rsidRPr="00B54C94">
        <w:rPr>
          <w:sz w:val="22"/>
          <w:szCs w:val="22"/>
        </w:rPr>
        <w:t>fewer</w:t>
      </w:r>
      <w:r w:rsidRPr="00B54C94">
        <w:rPr>
          <w:sz w:val="22"/>
          <w:szCs w:val="22"/>
        </w:rPr>
        <w:t>; and</w:t>
      </w:r>
    </w:p>
    <w:p w14:paraId="08DDF431" w14:textId="77777777" w:rsidR="006B38C5" w:rsidRPr="00B54C94" w:rsidRDefault="006B38C5" w:rsidP="006B38C5">
      <w:pPr>
        <w:ind w:left="1440"/>
        <w:rPr>
          <w:sz w:val="22"/>
          <w:szCs w:val="22"/>
        </w:rPr>
      </w:pPr>
    </w:p>
    <w:p w14:paraId="45EDB964" w14:textId="77777777" w:rsidR="004F3FB3" w:rsidRPr="00B54C94" w:rsidRDefault="004F3FB3" w:rsidP="00671C5B">
      <w:pPr>
        <w:ind w:left="1440" w:firstLine="720"/>
        <w:rPr>
          <w:sz w:val="22"/>
          <w:szCs w:val="22"/>
        </w:rPr>
      </w:pPr>
      <w:r w:rsidRPr="00B54C94">
        <w:rPr>
          <w:sz w:val="22"/>
          <w:szCs w:val="22"/>
        </w:rPr>
        <w:t>(e)</w:t>
      </w:r>
      <w:r w:rsidRPr="00B54C94">
        <w:rPr>
          <w:sz w:val="22"/>
          <w:szCs w:val="22"/>
        </w:rPr>
        <w:tab/>
        <w:t>Lack of noticeable odor</w:t>
      </w:r>
    </w:p>
    <w:p w14:paraId="4BEE1701" w14:textId="77777777" w:rsidR="006B38C5" w:rsidRPr="00B54C94" w:rsidRDefault="006B38C5" w:rsidP="004F3FB3">
      <w:pPr>
        <w:rPr>
          <w:sz w:val="22"/>
          <w:szCs w:val="22"/>
        </w:rPr>
      </w:pPr>
    </w:p>
    <w:p w14:paraId="07F56DDD" w14:textId="77777777" w:rsidR="004F3FB3" w:rsidRPr="00B54C94" w:rsidRDefault="004F3FB3" w:rsidP="00671C5B">
      <w:pPr>
        <w:ind w:left="2160" w:hanging="720"/>
        <w:rPr>
          <w:sz w:val="22"/>
          <w:szCs w:val="22"/>
        </w:rPr>
      </w:pPr>
      <w:r w:rsidRPr="00B54C94">
        <w:rPr>
          <w:sz w:val="22"/>
          <w:szCs w:val="22"/>
        </w:rPr>
        <w:t>(9)</w:t>
      </w:r>
      <w:r w:rsidRPr="00B54C94">
        <w:rPr>
          <w:sz w:val="22"/>
          <w:szCs w:val="22"/>
        </w:rPr>
        <w:tab/>
        <w:t>The licensee shall ensure that no objects, materials or substances, such as facial hair, or any conditions that interfere with the face-facepiece seal or valve function, and that are under the control of the wearer, are present between the skin of the wearer’s face and the sealing surface of a tight-fitting respirator facepiece.</w:t>
      </w:r>
    </w:p>
    <w:p w14:paraId="6D846B5C" w14:textId="77777777" w:rsidR="006B38C5" w:rsidRPr="00B54C94" w:rsidRDefault="006B38C5" w:rsidP="004F3FB3">
      <w:pPr>
        <w:rPr>
          <w:sz w:val="22"/>
          <w:szCs w:val="22"/>
        </w:rPr>
      </w:pPr>
    </w:p>
    <w:p w14:paraId="0C178B7B" w14:textId="7CB2BB12" w:rsidR="004F3FB3" w:rsidRPr="00B54C94" w:rsidRDefault="004F3FB3" w:rsidP="00671C5B">
      <w:pPr>
        <w:ind w:left="2160" w:hanging="720"/>
        <w:rPr>
          <w:sz w:val="22"/>
          <w:szCs w:val="22"/>
        </w:rPr>
      </w:pPr>
      <w:r w:rsidRPr="00B54C94">
        <w:rPr>
          <w:sz w:val="22"/>
          <w:szCs w:val="22"/>
        </w:rPr>
        <w:t>(10)</w:t>
      </w:r>
      <w:r w:rsidRPr="00B54C94">
        <w:rPr>
          <w:sz w:val="22"/>
          <w:szCs w:val="22"/>
        </w:rPr>
        <w:tab/>
        <w:t>In estimating the dose to individuals from intake of airborne radioactive materials, the concentration of radioactive material in the air that is inhaled when respirators are worn is initially assumed to be the ambient concentration in air without the respiratory protection, divided by the assigned protection factor</w:t>
      </w:r>
      <w:r w:rsidR="006A5C9E" w:rsidRPr="00B54C94">
        <w:rPr>
          <w:sz w:val="22"/>
          <w:szCs w:val="22"/>
        </w:rPr>
        <w:t xml:space="preserve">. </w:t>
      </w:r>
      <w:r w:rsidRPr="00B54C94">
        <w:rPr>
          <w:sz w:val="22"/>
          <w:szCs w:val="22"/>
        </w:rPr>
        <w:t>If the dose is later found to be greater than the estimated dose, the corrected value must be used</w:t>
      </w:r>
      <w:r w:rsidR="006A5C9E" w:rsidRPr="00B54C94">
        <w:rPr>
          <w:sz w:val="22"/>
          <w:szCs w:val="22"/>
        </w:rPr>
        <w:t xml:space="preserve">. </w:t>
      </w:r>
      <w:r w:rsidRPr="00B54C94">
        <w:rPr>
          <w:sz w:val="22"/>
          <w:szCs w:val="22"/>
        </w:rPr>
        <w:t>If the dose is later found to be less than the estimated dose, the corrected value may be used.</w:t>
      </w:r>
    </w:p>
    <w:p w14:paraId="7E4EA640" w14:textId="385A8BEA" w:rsidR="004F3FB3" w:rsidRPr="00B54C94" w:rsidRDefault="004F3FB3" w:rsidP="00040473">
      <w:pPr>
        <w:jc w:val="right"/>
        <w:rPr>
          <w:sz w:val="22"/>
          <w:szCs w:val="22"/>
        </w:rPr>
      </w:pPr>
    </w:p>
    <w:p w14:paraId="2A4CEAC6" w14:textId="7D14A236" w:rsidR="004F3FB3" w:rsidRPr="00B54C94" w:rsidRDefault="004F3FB3" w:rsidP="006B38C5">
      <w:pPr>
        <w:ind w:left="720" w:hanging="720"/>
        <w:rPr>
          <w:b/>
          <w:sz w:val="22"/>
          <w:szCs w:val="22"/>
        </w:rPr>
      </w:pPr>
      <w:r w:rsidRPr="00B54C94">
        <w:rPr>
          <w:b/>
          <w:sz w:val="22"/>
          <w:szCs w:val="22"/>
        </w:rPr>
        <w:t>1704.</w:t>
      </w:r>
      <w:r w:rsidRPr="00B54C94">
        <w:rPr>
          <w:b/>
          <w:sz w:val="22"/>
          <w:szCs w:val="22"/>
        </w:rPr>
        <w:tab/>
        <w:t xml:space="preserve">Further </w:t>
      </w:r>
      <w:r w:rsidR="00BC782E" w:rsidRPr="00B54C94">
        <w:rPr>
          <w:b/>
          <w:sz w:val="22"/>
          <w:szCs w:val="22"/>
        </w:rPr>
        <w:t>r</w:t>
      </w:r>
      <w:r w:rsidRPr="00B54C94">
        <w:rPr>
          <w:b/>
          <w:sz w:val="22"/>
          <w:szCs w:val="22"/>
        </w:rPr>
        <w:t xml:space="preserve">estrictions on the </w:t>
      </w:r>
      <w:r w:rsidR="00BC782E" w:rsidRPr="00B54C94">
        <w:rPr>
          <w:b/>
          <w:sz w:val="22"/>
          <w:szCs w:val="22"/>
        </w:rPr>
        <w:t>u</w:t>
      </w:r>
      <w:r w:rsidRPr="00B54C94">
        <w:rPr>
          <w:b/>
          <w:sz w:val="22"/>
          <w:szCs w:val="22"/>
        </w:rPr>
        <w:t xml:space="preserve">se of </w:t>
      </w:r>
      <w:r w:rsidR="00BC782E" w:rsidRPr="00B54C94">
        <w:rPr>
          <w:b/>
          <w:sz w:val="22"/>
          <w:szCs w:val="22"/>
        </w:rPr>
        <w:t>r</w:t>
      </w:r>
      <w:r w:rsidR="006B38C5" w:rsidRPr="00B54C94">
        <w:rPr>
          <w:b/>
          <w:sz w:val="22"/>
          <w:szCs w:val="22"/>
        </w:rPr>
        <w:t xml:space="preserve">espiratory </w:t>
      </w:r>
      <w:r w:rsidR="00BC782E" w:rsidRPr="00B54C94">
        <w:rPr>
          <w:b/>
          <w:sz w:val="22"/>
          <w:szCs w:val="22"/>
        </w:rPr>
        <w:t>p</w:t>
      </w:r>
      <w:r w:rsidR="006B38C5" w:rsidRPr="00B54C94">
        <w:rPr>
          <w:b/>
          <w:sz w:val="22"/>
          <w:szCs w:val="22"/>
        </w:rPr>
        <w:t xml:space="preserve">rotection </w:t>
      </w:r>
      <w:r w:rsidR="00BC782E" w:rsidRPr="00B54C94">
        <w:rPr>
          <w:b/>
          <w:sz w:val="22"/>
          <w:szCs w:val="22"/>
        </w:rPr>
        <w:t>e</w:t>
      </w:r>
      <w:r w:rsidR="006B38C5" w:rsidRPr="00B54C94">
        <w:rPr>
          <w:b/>
          <w:sz w:val="22"/>
          <w:szCs w:val="22"/>
        </w:rPr>
        <w:t xml:space="preserve">quipment. </w:t>
      </w:r>
      <w:r w:rsidRPr="00B54C94">
        <w:rPr>
          <w:sz w:val="22"/>
          <w:szCs w:val="22"/>
        </w:rPr>
        <w:t>The Agency may impose restrictions in addition to the provisions of D.1702 and D.1703, and Appendix A of this Part, in order to:</w:t>
      </w:r>
    </w:p>
    <w:p w14:paraId="63D77BC7" w14:textId="77777777" w:rsidR="006B38C5" w:rsidRPr="00B54C94" w:rsidRDefault="006B38C5" w:rsidP="004F3FB3">
      <w:pPr>
        <w:rPr>
          <w:sz w:val="22"/>
          <w:szCs w:val="22"/>
        </w:rPr>
      </w:pPr>
    </w:p>
    <w:p w14:paraId="5CB476EE" w14:textId="77777777" w:rsidR="004F3FB3" w:rsidRPr="00B54C94" w:rsidRDefault="004F3FB3" w:rsidP="006B38C5">
      <w:pPr>
        <w:ind w:left="1440" w:hanging="720"/>
        <w:rPr>
          <w:sz w:val="22"/>
          <w:szCs w:val="22"/>
        </w:rPr>
      </w:pPr>
      <w:r w:rsidRPr="00B54C94">
        <w:rPr>
          <w:sz w:val="22"/>
          <w:szCs w:val="22"/>
        </w:rPr>
        <w:t>A.</w:t>
      </w:r>
      <w:r w:rsidRPr="00B54C94">
        <w:rPr>
          <w:sz w:val="22"/>
          <w:szCs w:val="22"/>
        </w:rPr>
        <w:tab/>
        <w:t xml:space="preserve">Ensure that the respiratory protection program of the licensee is adequate to limit doses to individuals from intakes of radioactive materials consistent with maintaining total effective dose equivalent ALARA; and </w:t>
      </w:r>
    </w:p>
    <w:p w14:paraId="1243690C" w14:textId="77777777" w:rsidR="006B38C5" w:rsidRPr="00B54C94" w:rsidRDefault="006B38C5" w:rsidP="004F3FB3">
      <w:pPr>
        <w:rPr>
          <w:sz w:val="22"/>
          <w:szCs w:val="22"/>
        </w:rPr>
      </w:pPr>
    </w:p>
    <w:p w14:paraId="3F21AA01" w14:textId="77777777" w:rsidR="004F3FB3" w:rsidRPr="00B54C94" w:rsidRDefault="004F3FB3" w:rsidP="006B38C5">
      <w:pPr>
        <w:ind w:left="1440" w:hanging="720"/>
        <w:rPr>
          <w:sz w:val="22"/>
          <w:szCs w:val="22"/>
        </w:rPr>
      </w:pPr>
      <w:r w:rsidRPr="00B54C94">
        <w:rPr>
          <w:sz w:val="22"/>
          <w:szCs w:val="22"/>
        </w:rPr>
        <w:t>B.</w:t>
      </w:r>
      <w:r w:rsidRPr="00B54C94">
        <w:rPr>
          <w:sz w:val="22"/>
          <w:szCs w:val="22"/>
        </w:rPr>
        <w:tab/>
        <w:t>Limit the extent to which a licensee may use respiratory protection equipment instead of process or other engineering controls.</w:t>
      </w:r>
    </w:p>
    <w:p w14:paraId="0983CE7F" w14:textId="77777777" w:rsidR="006B38C5" w:rsidRPr="00B54C94" w:rsidRDefault="006B38C5" w:rsidP="004F3FB3">
      <w:pPr>
        <w:rPr>
          <w:sz w:val="22"/>
          <w:szCs w:val="22"/>
        </w:rPr>
      </w:pPr>
    </w:p>
    <w:p w14:paraId="2095815B" w14:textId="5769889E" w:rsidR="004F3FB3" w:rsidRPr="00B54C94" w:rsidRDefault="006B38C5" w:rsidP="006B38C5">
      <w:pPr>
        <w:ind w:left="720" w:hanging="720"/>
        <w:rPr>
          <w:sz w:val="22"/>
          <w:szCs w:val="22"/>
        </w:rPr>
      </w:pPr>
      <w:r w:rsidRPr="00B54C94">
        <w:rPr>
          <w:b/>
          <w:sz w:val="22"/>
          <w:szCs w:val="22"/>
        </w:rPr>
        <w:lastRenderedPageBreak/>
        <w:t>1705.</w:t>
      </w:r>
      <w:r w:rsidRPr="00B54C94">
        <w:rPr>
          <w:b/>
          <w:sz w:val="22"/>
          <w:szCs w:val="22"/>
        </w:rPr>
        <w:tab/>
      </w:r>
      <w:r w:rsidR="00F108DC" w:rsidRPr="00B54C94">
        <w:rPr>
          <w:b/>
          <w:sz w:val="22"/>
          <w:szCs w:val="22"/>
        </w:rPr>
        <w:t xml:space="preserve">Application </w:t>
      </w:r>
      <w:r w:rsidR="00EE2200" w:rsidRPr="00B54C94">
        <w:rPr>
          <w:b/>
          <w:sz w:val="22"/>
          <w:szCs w:val="22"/>
        </w:rPr>
        <w:t>f</w:t>
      </w:r>
      <w:r w:rsidR="004F3FB3" w:rsidRPr="00B54C94">
        <w:rPr>
          <w:b/>
          <w:sz w:val="22"/>
          <w:szCs w:val="22"/>
        </w:rPr>
        <w:t xml:space="preserve">or </w:t>
      </w:r>
      <w:r w:rsidR="00BC782E" w:rsidRPr="00B54C94">
        <w:rPr>
          <w:b/>
          <w:sz w:val="22"/>
          <w:szCs w:val="22"/>
        </w:rPr>
        <w:t>u</w:t>
      </w:r>
      <w:r w:rsidR="004F3FB3" w:rsidRPr="00B54C94">
        <w:rPr>
          <w:b/>
          <w:sz w:val="22"/>
          <w:szCs w:val="22"/>
        </w:rPr>
        <w:t xml:space="preserve">se of </w:t>
      </w:r>
      <w:r w:rsidR="00BC782E" w:rsidRPr="00B54C94">
        <w:rPr>
          <w:b/>
          <w:sz w:val="22"/>
          <w:szCs w:val="22"/>
        </w:rPr>
        <w:t>h</w:t>
      </w:r>
      <w:r w:rsidR="004F3FB3" w:rsidRPr="00B54C94">
        <w:rPr>
          <w:b/>
          <w:sz w:val="22"/>
          <w:szCs w:val="22"/>
        </w:rPr>
        <w:t>ig</w:t>
      </w:r>
      <w:r w:rsidRPr="00B54C94">
        <w:rPr>
          <w:b/>
          <w:sz w:val="22"/>
          <w:szCs w:val="22"/>
        </w:rPr>
        <w:t xml:space="preserve">her </w:t>
      </w:r>
      <w:r w:rsidR="00BC782E" w:rsidRPr="00B54C94">
        <w:rPr>
          <w:b/>
          <w:sz w:val="22"/>
          <w:szCs w:val="22"/>
        </w:rPr>
        <w:t>a</w:t>
      </w:r>
      <w:r w:rsidRPr="00B54C94">
        <w:rPr>
          <w:b/>
          <w:sz w:val="22"/>
          <w:szCs w:val="22"/>
        </w:rPr>
        <w:t xml:space="preserve">ssigned </w:t>
      </w:r>
      <w:r w:rsidR="00BC782E" w:rsidRPr="00B54C94">
        <w:rPr>
          <w:b/>
          <w:sz w:val="22"/>
          <w:szCs w:val="22"/>
        </w:rPr>
        <w:t>p</w:t>
      </w:r>
      <w:r w:rsidRPr="00B54C94">
        <w:rPr>
          <w:b/>
          <w:sz w:val="22"/>
          <w:szCs w:val="22"/>
        </w:rPr>
        <w:t xml:space="preserve">rotection </w:t>
      </w:r>
      <w:r w:rsidR="00BC782E" w:rsidRPr="00B54C94">
        <w:rPr>
          <w:b/>
          <w:sz w:val="22"/>
          <w:szCs w:val="22"/>
        </w:rPr>
        <w:t>f</w:t>
      </w:r>
      <w:r w:rsidRPr="00B54C94">
        <w:rPr>
          <w:b/>
          <w:sz w:val="22"/>
          <w:szCs w:val="22"/>
        </w:rPr>
        <w:t>actors.</w:t>
      </w:r>
      <w:r w:rsidRPr="00B54C94">
        <w:rPr>
          <w:sz w:val="22"/>
          <w:szCs w:val="22"/>
        </w:rPr>
        <w:t xml:space="preserve"> </w:t>
      </w:r>
      <w:r w:rsidR="004F3FB3" w:rsidRPr="00B54C94">
        <w:rPr>
          <w:sz w:val="22"/>
          <w:szCs w:val="22"/>
        </w:rPr>
        <w:t>The licensee or registrant shall obtain authorization from the Agency before using assigned respiratory protection factors in excess of those specified in Appendix A</w:t>
      </w:r>
      <w:r w:rsidR="006A5C9E" w:rsidRPr="00B54C94">
        <w:rPr>
          <w:sz w:val="22"/>
          <w:szCs w:val="22"/>
        </w:rPr>
        <w:t xml:space="preserve">. </w:t>
      </w:r>
      <w:r w:rsidR="004F3FB3" w:rsidRPr="00B54C94">
        <w:rPr>
          <w:sz w:val="22"/>
          <w:szCs w:val="22"/>
        </w:rPr>
        <w:t>The Agency may authorize a licensee or registrant to use higher protection factors on receipt of an application that:</w:t>
      </w:r>
    </w:p>
    <w:p w14:paraId="229041C6" w14:textId="77777777" w:rsidR="006B38C5" w:rsidRPr="00B54C94" w:rsidRDefault="006B38C5" w:rsidP="004F3FB3">
      <w:pPr>
        <w:rPr>
          <w:sz w:val="22"/>
          <w:szCs w:val="22"/>
        </w:rPr>
      </w:pPr>
    </w:p>
    <w:p w14:paraId="133807DF" w14:textId="77777777" w:rsidR="004F3FB3" w:rsidRPr="00B54C94" w:rsidRDefault="004F3FB3" w:rsidP="006B38C5">
      <w:pPr>
        <w:ind w:firstLine="720"/>
        <w:rPr>
          <w:sz w:val="22"/>
          <w:szCs w:val="22"/>
        </w:rPr>
      </w:pPr>
      <w:r w:rsidRPr="00B54C94">
        <w:rPr>
          <w:sz w:val="22"/>
          <w:szCs w:val="22"/>
        </w:rPr>
        <w:t>A.</w:t>
      </w:r>
      <w:r w:rsidRPr="00B54C94">
        <w:rPr>
          <w:sz w:val="22"/>
          <w:szCs w:val="22"/>
        </w:rPr>
        <w:tab/>
        <w:t>Describes the situation for which a need exists for higher protection factors, and</w:t>
      </w:r>
    </w:p>
    <w:p w14:paraId="6792BFAA" w14:textId="77777777" w:rsidR="006B38C5" w:rsidRPr="00B54C94" w:rsidRDefault="006B38C5" w:rsidP="004F3FB3">
      <w:pPr>
        <w:rPr>
          <w:sz w:val="22"/>
          <w:szCs w:val="22"/>
        </w:rPr>
      </w:pPr>
    </w:p>
    <w:p w14:paraId="03CFCBCE" w14:textId="77777777" w:rsidR="004F3FB3" w:rsidRPr="00B54C94" w:rsidRDefault="004F3FB3" w:rsidP="006B38C5">
      <w:pPr>
        <w:ind w:left="1440" w:hanging="720"/>
        <w:rPr>
          <w:sz w:val="22"/>
          <w:szCs w:val="22"/>
        </w:rPr>
      </w:pPr>
      <w:r w:rsidRPr="00B54C94">
        <w:rPr>
          <w:sz w:val="22"/>
          <w:szCs w:val="22"/>
        </w:rPr>
        <w:t>B.</w:t>
      </w:r>
      <w:r w:rsidRPr="00B54C94">
        <w:rPr>
          <w:sz w:val="22"/>
          <w:szCs w:val="22"/>
        </w:rPr>
        <w:tab/>
        <w:t>Demonstrates that the respiratory protection equipment provides these higher protection factors under the proposed conditions of use.</w:t>
      </w:r>
    </w:p>
    <w:p w14:paraId="55CA58A7" w14:textId="77777777" w:rsidR="004F3FB3" w:rsidRPr="00B54C94" w:rsidRDefault="004F3FB3" w:rsidP="004F3FB3">
      <w:pPr>
        <w:rPr>
          <w:sz w:val="22"/>
          <w:szCs w:val="22"/>
        </w:rPr>
      </w:pPr>
    </w:p>
    <w:p w14:paraId="4EB7EF0F" w14:textId="77777777" w:rsidR="006B38C5" w:rsidRPr="00B54C94" w:rsidRDefault="004F3FB3" w:rsidP="006B38C5">
      <w:pPr>
        <w:jc w:val="center"/>
        <w:rPr>
          <w:b/>
          <w:sz w:val="22"/>
          <w:szCs w:val="22"/>
        </w:rPr>
      </w:pPr>
      <w:r w:rsidRPr="00B54C94">
        <w:rPr>
          <w:b/>
          <w:sz w:val="22"/>
          <w:szCs w:val="22"/>
        </w:rPr>
        <w:t xml:space="preserve">SUBPART I - STORAGE AND CONTROL OF LICENSED </w:t>
      </w:r>
    </w:p>
    <w:p w14:paraId="015AFDFA" w14:textId="77777777" w:rsidR="004F3FB3" w:rsidRPr="00B54C94" w:rsidRDefault="004F3FB3" w:rsidP="006B38C5">
      <w:pPr>
        <w:jc w:val="center"/>
        <w:rPr>
          <w:b/>
          <w:sz w:val="22"/>
          <w:szCs w:val="22"/>
        </w:rPr>
      </w:pPr>
      <w:r w:rsidRPr="00B54C94">
        <w:rPr>
          <w:b/>
          <w:sz w:val="22"/>
          <w:szCs w:val="22"/>
        </w:rPr>
        <w:t>OR REGISTERED SOURCES OF RADIATION</w:t>
      </w:r>
    </w:p>
    <w:p w14:paraId="1ACE0609" w14:textId="77777777" w:rsidR="006B38C5" w:rsidRPr="00B54C94" w:rsidRDefault="006B38C5" w:rsidP="004F3FB3">
      <w:pPr>
        <w:rPr>
          <w:sz w:val="22"/>
          <w:szCs w:val="22"/>
        </w:rPr>
      </w:pPr>
    </w:p>
    <w:p w14:paraId="6CCA532C" w14:textId="2265F0B2" w:rsidR="004F3FB3" w:rsidRPr="00B54C94" w:rsidRDefault="004F3FB3" w:rsidP="006B38C5">
      <w:pPr>
        <w:ind w:left="720" w:hanging="720"/>
        <w:rPr>
          <w:sz w:val="22"/>
          <w:szCs w:val="22"/>
        </w:rPr>
      </w:pPr>
      <w:r w:rsidRPr="00B54C94">
        <w:rPr>
          <w:b/>
          <w:sz w:val="22"/>
          <w:szCs w:val="22"/>
        </w:rPr>
        <w:t xml:space="preserve">1801. </w:t>
      </w:r>
      <w:r w:rsidR="006B38C5" w:rsidRPr="00B54C94">
        <w:rPr>
          <w:b/>
          <w:sz w:val="22"/>
          <w:szCs w:val="22"/>
        </w:rPr>
        <w:tab/>
      </w:r>
      <w:r w:rsidRPr="00B54C94">
        <w:rPr>
          <w:b/>
          <w:sz w:val="22"/>
          <w:szCs w:val="22"/>
        </w:rPr>
        <w:t xml:space="preserve">Security of </w:t>
      </w:r>
      <w:r w:rsidR="00BC782E" w:rsidRPr="00B54C94">
        <w:rPr>
          <w:b/>
          <w:sz w:val="22"/>
          <w:szCs w:val="22"/>
        </w:rPr>
        <w:t>s</w:t>
      </w:r>
      <w:r w:rsidRPr="00B54C94">
        <w:rPr>
          <w:b/>
          <w:sz w:val="22"/>
          <w:szCs w:val="22"/>
        </w:rPr>
        <w:t xml:space="preserve">tored </w:t>
      </w:r>
      <w:r w:rsidR="00BC782E" w:rsidRPr="00B54C94">
        <w:rPr>
          <w:b/>
          <w:sz w:val="22"/>
          <w:szCs w:val="22"/>
        </w:rPr>
        <w:t>s</w:t>
      </w:r>
      <w:r w:rsidRPr="00B54C94">
        <w:rPr>
          <w:b/>
          <w:sz w:val="22"/>
          <w:szCs w:val="22"/>
        </w:rPr>
        <w:t xml:space="preserve">ources of </w:t>
      </w:r>
      <w:r w:rsidR="00BC782E" w:rsidRPr="00B54C94">
        <w:rPr>
          <w:b/>
          <w:sz w:val="22"/>
          <w:szCs w:val="22"/>
        </w:rPr>
        <w:t>r</w:t>
      </w:r>
      <w:r w:rsidRPr="00B54C94">
        <w:rPr>
          <w:b/>
          <w:sz w:val="22"/>
          <w:szCs w:val="22"/>
        </w:rPr>
        <w:t>adiation</w:t>
      </w:r>
      <w:r w:rsidR="006A5C9E" w:rsidRPr="00B54C94">
        <w:rPr>
          <w:b/>
          <w:sz w:val="22"/>
          <w:szCs w:val="22"/>
        </w:rPr>
        <w:t xml:space="preserve">. </w:t>
      </w:r>
      <w:r w:rsidRPr="00B54C94">
        <w:rPr>
          <w:sz w:val="22"/>
          <w:szCs w:val="22"/>
        </w:rPr>
        <w:t>The licensee or registrant shall secure from unauthorized removal or access licensed or registered sources of radiation that are stored in controlled or unrestricted areas.</w:t>
      </w:r>
    </w:p>
    <w:p w14:paraId="28E5A467" w14:textId="77777777" w:rsidR="006B38C5" w:rsidRPr="00B54C94" w:rsidRDefault="006B38C5" w:rsidP="004F3FB3">
      <w:pPr>
        <w:rPr>
          <w:b/>
          <w:sz w:val="22"/>
          <w:szCs w:val="22"/>
        </w:rPr>
      </w:pPr>
    </w:p>
    <w:p w14:paraId="0CE0C462" w14:textId="5FAA0981" w:rsidR="004F3FB3" w:rsidRPr="00B54C94" w:rsidRDefault="004F3FB3" w:rsidP="004F3FB3">
      <w:pPr>
        <w:rPr>
          <w:b/>
          <w:sz w:val="22"/>
          <w:szCs w:val="22"/>
        </w:rPr>
      </w:pPr>
      <w:r w:rsidRPr="00B54C94">
        <w:rPr>
          <w:b/>
          <w:sz w:val="22"/>
          <w:szCs w:val="22"/>
        </w:rPr>
        <w:t xml:space="preserve">1802. </w:t>
      </w:r>
      <w:r w:rsidR="006B38C5" w:rsidRPr="00B54C94">
        <w:rPr>
          <w:b/>
          <w:sz w:val="22"/>
          <w:szCs w:val="22"/>
        </w:rPr>
        <w:tab/>
      </w:r>
      <w:r w:rsidRPr="00B54C94">
        <w:rPr>
          <w:b/>
          <w:sz w:val="22"/>
          <w:szCs w:val="22"/>
        </w:rPr>
        <w:t xml:space="preserve">Control of </w:t>
      </w:r>
      <w:r w:rsidR="00BC782E" w:rsidRPr="00B54C94">
        <w:rPr>
          <w:b/>
          <w:sz w:val="22"/>
          <w:szCs w:val="22"/>
        </w:rPr>
        <w:t>s</w:t>
      </w:r>
      <w:r w:rsidRPr="00B54C94">
        <w:rPr>
          <w:b/>
          <w:sz w:val="22"/>
          <w:szCs w:val="22"/>
        </w:rPr>
        <w:t xml:space="preserve">ources of </w:t>
      </w:r>
      <w:r w:rsidR="00BC782E" w:rsidRPr="00B54C94">
        <w:rPr>
          <w:b/>
          <w:sz w:val="22"/>
          <w:szCs w:val="22"/>
        </w:rPr>
        <w:t>r</w:t>
      </w:r>
      <w:r w:rsidRPr="00B54C94">
        <w:rPr>
          <w:b/>
          <w:sz w:val="22"/>
          <w:szCs w:val="22"/>
        </w:rPr>
        <w:t xml:space="preserve">adiation not in </w:t>
      </w:r>
      <w:r w:rsidR="00BC782E" w:rsidRPr="00B54C94">
        <w:rPr>
          <w:b/>
          <w:sz w:val="22"/>
          <w:szCs w:val="22"/>
        </w:rPr>
        <w:t>s</w:t>
      </w:r>
      <w:r w:rsidRPr="00B54C94">
        <w:rPr>
          <w:b/>
          <w:sz w:val="22"/>
          <w:szCs w:val="22"/>
        </w:rPr>
        <w:t xml:space="preserve">torage </w:t>
      </w:r>
    </w:p>
    <w:p w14:paraId="25DAA996" w14:textId="77777777" w:rsidR="006B38C5" w:rsidRPr="00B54C94" w:rsidRDefault="006B38C5" w:rsidP="004F3FB3">
      <w:pPr>
        <w:rPr>
          <w:sz w:val="22"/>
          <w:szCs w:val="22"/>
        </w:rPr>
      </w:pPr>
    </w:p>
    <w:p w14:paraId="50A8ABFE" w14:textId="77777777" w:rsidR="004F3FB3" w:rsidRPr="00B54C94" w:rsidRDefault="004F3FB3" w:rsidP="006B38C5">
      <w:pPr>
        <w:ind w:left="1440" w:hanging="720"/>
        <w:rPr>
          <w:sz w:val="22"/>
          <w:szCs w:val="22"/>
        </w:rPr>
      </w:pPr>
      <w:r w:rsidRPr="00B54C94">
        <w:rPr>
          <w:sz w:val="22"/>
          <w:szCs w:val="22"/>
        </w:rPr>
        <w:t>A.</w:t>
      </w:r>
      <w:r w:rsidRPr="00B54C94">
        <w:rPr>
          <w:sz w:val="22"/>
          <w:szCs w:val="22"/>
        </w:rPr>
        <w:tab/>
        <w:t>The licensee or registrant shall control and maintain constant surveillance of licensed or registered radioactive material that is in a controlled or unrestricted area and that is not in storage.</w:t>
      </w:r>
    </w:p>
    <w:p w14:paraId="71DB1A91" w14:textId="77777777" w:rsidR="006B38C5" w:rsidRPr="00B54C94" w:rsidRDefault="006B38C5" w:rsidP="004F3FB3">
      <w:pPr>
        <w:rPr>
          <w:sz w:val="22"/>
          <w:szCs w:val="22"/>
        </w:rPr>
      </w:pPr>
    </w:p>
    <w:p w14:paraId="7D973112" w14:textId="77777777" w:rsidR="004F3FB3" w:rsidRPr="00B54C94" w:rsidRDefault="004F3FB3" w:rsidP="006B38C5">
      <w:pPr>
        <w:ind w:left="1440" w:hanging="720"/>
        <w:rPr>
          <w:sz w:val="22"/>
          <w:szCs w:val="22"/>
        </w:rPr>
      </w:pPr>
      <w:r w:rsidRPr="00B54C94">
        <w:rPr>
          <w:sz w:val="22"/>
          <w:szCs w:val="22"/>
        </w:rPr>
        <w:t>B.</w:t>
      </w:r>
      <w:r w:rsidRPr="00B54C94">
        <w:rPr>
          <w:sz w:val="22"/>
          <w:szCs w:val="22"/>
        </w:rPr>
        <w:tab/>
        <w:t>The registrant shall maintain control of radiation machines that are in a controlled or unrestricted area and that are not in storage.</w:t>
      </w:r>
    </w:p>
    <w:p w14:paraId="24CE161A" w14:textId="77777777" w:rsidR="00ED2C48" w:rsidRDefault="00ED2C48" w:rsidP="006B38C5">
      <w:pPr>
        <w:jc w:val="center"/>
        <w:rPr>
          <w:b/>
          <w:sz w:val="22"/>
          <w:szCs w:val="22"/>
        </w:rPr>
      </w:pPr>
    </w:p>
    <w:p w14:paraId="0DF1F05C" w14:textId="06C092D8" w:rsidR="004F3FB3" w:rsidRPr="00B54C94" w:rsidRDefault="004F3FB3" w:rsidP="006B38C5">
      <w:pPr>
        <w:jc w:val="center"/>
        <w:rPr>
          <w:b/>
          <w:sz w:val="22"/>
          <w:szCs w:val="22"/>
        </w:rPr>
      </w:pPr>
      <w:r w:rsidRPr="00B54C94">
        <w:rPr>
          <w:b/>
          <w:sz w:val="22"/>
          <w:szCs w:val="22"/>
        </w:rPr>
        <w:t>SUBPART J - PRECAUTIONARY PROCEDURES</w:t>
      </w:r>
    </w:p>
    <w:p w14:paraId="159EB91D" w14:textId="77777777" w:rsidR="006B38C5" w:rsidRPr="00B54C94" w:rsidRDefault="006B38C5" w:rsidP="004F3FB3">
      <w:pPr>
        <w:rPr>
          <w:sz w:val="22"/>
          <w:szCs w:val="22"/>
        </w:rPr>
      </w:pPr>
    </w:p>
    <w:p w14:paraId="05305026" w14:textId="77777777" w:rsidR="004F3FB3" w:rsidRPr="00B54C94" w:rsidRDefault="004F3FB3" w:rsidP="004F3FB3">
      <w:pPr>
        <w:rPr>
          <w:b/>
          <w:sz w:val="22"/>
          <w:szCs w:val="22"/>
        </w:rPr>
      </w:pPr>
      <w:r w:rsidRPr="00B54C94">
        <w:rPr>
          <w:b/>
          <w:sz w:val="22"/>
          <w:szCs w:val="22"/>
        </w:rPr>
        <w:t>1901.</w:t>
      </w:r>
      <w:r w:rsidRPr="00B54C94">
        <w:rPr>
          <w:b/>
          <w:sz w:val="22"/>
          <w:szCs w:val="22"/>
        </w:rPr>
        <w:tab/>
        <w:t>Caution Signs.</w:t>
      </w:r>
    </w:p>
    <w:p w14:paraId="297F87A4" w14:textId="77777777" w:rsidR="006B38C5" w:rsidRPr="00B54C94" w:rsidRDefault="006B38C5" w:rsidP="004F3FB3">
      <w:pPr>
        <w:rPr>
          <w:sz w:val="22"/>
          <w:szCs w:val="22"/>
        </w:rPr>
      </w:pPr>
    </w:p>
    <w:p w14:paraId="1C835D25" w14:textId="3832AA98" w:rsidR="004F3FB3" w:rsidRPr="00B54C94" w:rsidRDefault="004F3FB3" w:rsidP="006B38C5">
      <w:pPr>
        <w:ind w:left="1440" w:hanging="720"/>
        <w:rPr>
          <w:sz w:val="22"/>
          <w:szCs w:val="22"/>
        </w:rPr>
      </w:pPr>
      <w:r w:rsidRPr="00B54C94">
        <w:rPr>
          <w:sz w:val="22"/>
          <w:szCs w:val="22"/>
        </w:rPr>
        <w:t>A.</w:t>
      </w:r>
      <w:r w:rsidRPr="00B54C94">
        <w:rPr>
          <w:sz w:val="22"/>
          <w:szCs w:val="22"/>
        </w:rPr>
        <w:tab/>
        <w:t>Standard Radiation Symbol</w:t>
      </w:r>
      <w:r w:rsidR="006A5C9E" w:rsidRPr="00B54C94">
        <w:rPr>
          <w:sz w:val="22"/>
          <w:szCs w:val="22"/>
        </w:rPr>
        <w:t xml:space="preserve">. </w:t>
      </w:r>
      <w:r w:rsidRPr="00B54C94">
        <w:rPr>
          <w:sz w:val="22"/>
          <w:szCs w:val="22"/>
        </w:rPr>
        <w:t>Unless otherwise authorized by the Agency, the symbol prescribed by D.</w:t>
      </w:r>
      <w:r w:rsidR="0076783E">
        <w:rPr>
          <w:sz w:val="22"/>
          <w:szCs w:val="22"/>
        </w:rPr>
        <w:t>1901</w:t>
      </w:r>
      <w:r w:rsidRPr="00B54C94">
        <w:rPr>
          <w:sz w:val="22"/>
          <w:szCs w:val="22"/>
        </w:rPr>
        <w:t xml:space="preserve"> shall use the colors magenta, or purple, or black on yellow background</w:t>
      </w:r>
      <w:r w:rsidR="006A5C9E" w:rsidRPr="00B54C94">
        <w:rPr>
          <w:sz w:val="22"/>
          <w:szCs w:val="22"/>
        </w:rPr>
        <w:t xml:space="preserve">. </w:t>
      </w:r>
      <w:r w:rsidRPr="00B54C94">
        <w:rPr>
          <w:sz w:val="22"/>
          <w:szCs w:val="22"/>
        </w:rPr>
        <w:t>The symbol prescribed is the three-bladed design as follows:</w:t>
      </w:r>
    </w:p>
    <w:p w14:paraId="7699219D" w14:textId="6D74E110" w:rsidR="004F3FB3" w:rsidRPr="00B54C94" w:rsidRDefault="004F3FB3" w:rsidP="004F3FB3">
      <w:pPr>
        <w:rPr>
          <w:sz w:val="22"/>
          <w:szCs w:val="22"/>
        </w:rPr>
      </w:pPr>
      <w:r w:rsidRPr="00B54C94">
        <w:rPr>
          <w:sz w:val="22"/>
          <w:szCs w:val="22"/>
        </w:rPr>
        <w:t xml:space="preserve"> </w:t>
      </w:r>
    </w:p>
    <w:p w14:paraId="6BAB87AF" w14:textId="14E2B0C1" w:rsidR="004F3FB3" w:rsidRPr="00B54C94" w:rsidRDefault="004F3FB3" w:rsidP="006B38C5">
      <w:pPr>
        <w:jc w:val="center"/>
        <w:rPr>
          <w:b/>
          <w:sz w:val="22"/>
          <w:szCs w:val="22"/>
        </w:rPr>
      </w:pPr>
      <w:r w:rsidRPr="00B54C94">
        <w:rPr>
          <w:b/>
          <w:sz w:val="22"/>
          <w:szCs w:val="22"/>
        </w:rPr>
        <w:t>RADIATION SYMBOL</w:t>
      </w:r>
    </w:p>
    <w:p w14:paraId="2E8123F6" w14:textId="77777777" w:rsidR="006B38C5" w:rsidRPr="00B54C94" w:rsidRDefault="006B38C5" w:rsidP="004F3FB3">
      <w:pPr>
        <w:rPr>
          <w:sz w:val="22"/>
          <w:szCs w:val="22"/>
        </w:rPr>
      </w:pPr>
    </w:p>
    <w:p w14:paraId="2B4D50B0" w14:textId="77777777" w:rsidR="004F3FB3" w:rsidRPr="00B54C94" w:rsidRDefault="004F3FB3" w:rsidP="006B38C5">
      <w:pPr>
        <w:ind w:left="720" w:firstLine="720"/>
        <w:rPr>
          <w:sz w:val="22"/>
          <w:szCs w:val="22"/>
        </w:rPr>
      </w:pPr>
      <w:r w:rsidRPr="00B54C94">
        <w:rPr>
          <w:sz w:val="22"/>
          <w:szCs w:val="22"/>
        </w:rPr>
        <w:t xml:space="preserve">(1)  </w:t>
      </w:r>
      <w:r w:rsidR="006B38C5" w:rsidRPr="00B54C94">
        <w:rPr>
          <w:sz w:val="22"/>
          <w:szCs w:val="22"/>
        </w:rPr>
        <w:tab/>
      </w:r>
      <w:r w:rsidRPr="00B54C94">
        <w:rPr>
          <w:sz w:val="22"/>
          <w:szCs w:val="22"/>
        </w:rPr>
        <w:t>Cross-hatched area is to be magenta, or purple, or black, and</w:t>
      </w:r>
    </w:p>
    <w:p w14:paraId="501D2BE1" w14:textId="790085DE" w:rsidR="004F3FB3" w:rsidRDefault="004F3FB3" w:rsidP="006B38C5">
      <w:pPr>
        <w:ind w:left="720" w:firstLine="720"/>
        <w:rPr>
          <w:sz w:val="22"/>
          <w:szCs w:val="22"/>
        </w:rPr>
      </w:pPr>
      <w:r w:rsidRPr="00B54C94">
        <w:rPr>
          <w:sz w:val="22"/>
          <w:szCs w:val="22"/>
        </w:rPr>
        <w:t>(2)</w:t>
      </w:r>
      <w:r w:rsidRPr="00B54C94">
        <w:rPr>
          <w:sz w:val="22"/>
          <w:szCs w:val="22"/>
        </w:rPr>
        <w:tab/>
        <w:t>The background is to be yellow.</w:t>
      </w:r>
    </w:p>
    <w:p w14:paraId="241C89A4" w14:textId="436D31F6" w:rsidR="00ED2C48" w:rsidRPr="00B54C94" w:rsidRDefault="00FE520C" w:rsidP="006B38C5">
      <w:pPr>
        <w:ind w:left="720" w:firstLine="720"/>
        <w:rPr>
          <w:sz w:val="22"/>
          <w:szCs w:val="22"/>
        </w:rPr>
      </w:pPr>
      <w:r>
        <w:rPr>
          <w:noProof/>
          <w:sz w:val="22"/>
          <w:szCs w:val="22"/>
        </w:rPr>
        <w:object w:dxaOrig="1440" w:dyaOrig="1440" w14:anchorId="013BA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65pt;margin-top:8.15pt;width:156.5pt;height:164.25pt;z-index:251658240">
            <v:imagedata r:id="rId7" o:title=""/>
          </v:shape>
          <o:OLEObject Type="Embed" ProgID="WordPro.Document" ShapeID="_x0000_s1026" DrawAspect="Content" ObjectID="_1726378027" r:id="rId8"/>
        </w:object>
      </w:r>
    </w:p>
    <w:p w14:paraId="7BEE1BEA" w14:textId="40CAE984" w:rsidR="00615FCA" w:rsidRPr="00B54C94" w:rsidRDefault="00615FCA" w:rsidP="006B38C5">
      <w:pPr>
        <w:ind w:left="720" w:firstLine="720"/>
        <w:rPr>
          <w:sz w:val="22"/>
          <w:szCs w:val="22"/>
        </w:rPr>
      </w:pPr>
    </w:p>
    <w:p w14:paraId="41CA505B" w14:textId="77777777" w:rsidR="00764ED2" w:rsidRPr="00B54C94" w:rsidRDefault="00764ED2" w:rsidP="006B38C5">
      <w:pPr>
        <w:ind w:left="720" w:firstLine="720"/>
        <w:rPr>
          <w:sz w:val="22"/>
          <w:szCs w:val="22"/>
        </w:rPr>
      </w:pPr>
    </w:p>
    <w:p w14:paraId="3E796F9D" w14:textId="77F4ADA7" w:rsidR="006B38C5" w:rsidRPr="00B54C94" w:rsidRDefault="006B38C5" w:rsidP="006B38C5">
      <w:pPr>
        <w:ind w:left="720" w:firstLine="720"/>
        <w:rPr>
          <w:sz w:val="22"/>
          <w:szCs w:val="22"/>
        </w:rPr>
      </w:pPr>
    </w:p>
    <w:p w14:paraId="00B6C81F" w14:textId="571891A4" w:rsidR="000B21C4" w:rsidRPr="00B54C94" w:rsidRDefault="000B21C4" w:rsidP="006B38C5">
      <w:pPr>
        <w:ind w:left="720" w:firstLine="720"/>
        <w:rPr>
          <w:sz w:val="22"/>
          <w:szCs w:val="22"/>
        </w:rPr>
      </w:pPr>
    </w:p>
    <w:p w14:paraId="6498207C" w14:textId="7C76C38B" w:rsidR="000B21C4" w:rsidRPr="00B54C94" w:rsidRDefault="000B21C4" w:rsidP="006B38C5">
      <w:pPr>
        <w:ind w:left="720" w:firstLine="720"/>
        <w:rPr>
          <w:sz w:val="22"/>
          <w:szCs w:val="22"/>
        </w:rPr>
      </w:pPr>
    </w:p>
    <w:p w14:paraId="7338B882" w14:textId="5B54DB99" w:rsidR="000B21C4" w:rsidRPr="00B54C94" w:rsidRDefault="000B21C4" w:rsidP="006B38C5">
      <w:pPr>
        <w:ind w:left="720" w:firstLine="720"/>
        <w:rPr>
          <w:sz w:val="22"/>
          <w:szCs w:val="22"/>
        </w:rPr>
      </w:pPr>
    </w:p>
    <w:p w14:paraId="617962BF" w14:textId="37EE6B38" w:rsidR="000B21C4" w:rsidRPr="00B54C94" w:rsidRDefault="000B21C4" w:rsidP="006B38C5">
      <w:pPr>
        <w:ind w:left="720" w:firstLine="720"/>
        <w:rPr>
          <w:sz w:val="22"/>
          <w:szCs w:val="22"/>
        </w:rPr>
      </w:pPr>
    </w:p>
    <w:p w14:paraId="5094201B" w14:textId="4A55507F" w:rsidR="000B21C4" w:rsidRPr="00B54C94" w:rsidRDefault="000B21C4" w:rsidP="006B38C5">
      <w:pPr>
        <w:ind w:left="720" w:firstLine="720"/>
        <w:rPr>
          <w:sz w:val="22"/>
          <w:szCs w:val="22"/>
        </w:rPr>
      </w:pPr>
    </w:p>
    <w:p w14:paraId="45FDF725" w14:textId="5901E305" w:rsidR="000B21C4" w:rsidRPr="00B54C94" w:rsidRDefault="000B21C4" w:rsidP="006B38C5">
      <w:pPr>
        <w:ind w:left="720" w:firstLine="720"/>
        <w:rPr>
          <w:sz w:val="22"/>
          <w:szCs w:val="22"/>
        </w:rPr>
      </w:pPr>
    </w:p>
    <w:p w14:paraId="386F2975" w14:textId="30D389C5" w:rsidR="000B21C4" w:rsidRPr="00B54C94" w:rsidRDefault="000B21C4" w:rsidP="006B38C5">
      <w:pPr>
        <w:ind w:left="720" w:firstLine="720"/>
        <w:rPr>
          <w:sz w:val="22"/>
          <w:szCs w:val="22"/>
        </w:rPr>
      </w:pPr>
    </w:p>
    <w:p w14:paraId="3E591C8A" w14:textId="4F228F5F" w:rsidR="000B21C4" w:rsidRDefault="000B21C4" w:rsidP="006B38C5">
      <w:pPr>
        <w:ind w:left="720" w:firstLine="720"/>
        <w:rPr>
          <w:sz w:val="22"/>
          <w:szCs w:val="22"/>
        </w:rPr>
      </w:pPr>
    </w:p>
    <w:p w14:paraId="7BE303A7" w14:textId="4F101D32" w:rsidR="006F292A" w:rsidRDefault="006F292A" w:rsidP="006B38C5">
      <w:pPr>
        <w:ind w:left="720" w:firstLine="720"/>
        <w:rPr>
          <w:sz w:val="22"/>
          <w:szCs w:val="22"/>
        </w:rPr>
      </w:pPr>
    </w:p>
    <w:p w14:paraId="76E37929" w14:textId="7DBE0CAD" w:rsidR="004F3FB3" w:rsidRPr="00B54C94" w:rsidRDefault="004F3FB3" w:rsidP="00F108DC">
      <w:pPr>
        <w:ind w:left="1440" w:hanging="720"/>
        <w:rPr>
          <w:sz w:val="22"/>
          <w:szCs w:val="22"/>
        </w:rPr>
      </w:pPr>
      <w:r w:rsidRPr="00B54C94">
        <w:rPr>
          <w:sz w:val="22"/>
          <w:szCs w:val="22"/>
        </w:rPr>
        <w:lastRenderedPageBreak/>
        <w:t>B</w:t>
      </w:r>
      <w:r w:rsidR="00615FCA" w:rsidRPr="00B54C94">
        <w:rPr>
          <w:sz w:val="22"/>
          <w:szCs w:val="22"/>
        </w:rPr>
        <w:t>.</w:t>
      </w:r>
      <w:r w:rsidRPr="00B54C94">
        <w:rPr>
          <w:sz w:val="22"/>
          <w:szCs w:val="22"/>
        </w:rPr>
        <w:t xml:space="preserve">  </w:t>
      </w:r>
      <w:r w:rsidR="006B38C5" w:rsidRPr="00B54C94">
        <w:rPr>
          <w:sz w:val="22"/>
          <w:szCs w:val="22"/>
        </w:rPr>
        <w:tab/>
      </w:r>
      <w:r w:rsidRPr="00B54C94">
        <w:rPr>
          <w:sz w:val="22"/>
          <w:szCs w:val="22"/>
        </w:rPr>
        <w:t xml:space="preserve">Exception to </w:t>
      </w:r>
      <w:r w:rsidR="00B519DA" w:rsidRPr="00B54C94">
        <w:rPr>
          <w:sz w:val="22"/>
          <w:szCs w:val="22"/>
        </w:rPr>
        <w:t>c</w:t>
      </w:r>
      <w:r w:rsidRPr="00B54C94">
        <w:rPr>
          <w:sz w:val="22"/>
          <w:szCs w:val="22"/>
        </w:rPr>
        <w:t xml:space="preserve">olor </w:t>
      </w:r>
      <w:r w:rsidR="00B519DA" w:rsidRPr="00B54C94">
        <w:rPr>
          <w:sz w:val="22"/>
          <w:szCs w:val="22"/>
        </w:rPr>
        <w:t>r</w:t>
      </w:r>
      <w:r w:rsidRPr="00B54C94">
        <w:rPr>
          <w:sz w:val="22"/>
          <w:szCs w:val="22"/>
        </w:rPr>
        <w:t xml:space="preserve">equirements for </w:t>
      </w:r>
      <w:r w:rsidR="00B519DA" w:rsidRPr="00B54C94">
        <w:rPr>
          <w:sz w:val="22"/>
          <w:szCs w:val="22"/>
        </w:rPr>
        <w:t>s</w:t>
      </w:r>
      <w:r w:rsidRPr="00B54C94">
        <w:rPr>
          <w:sz w:val="22"/>
          <w:szCs w:val="22"/>
        </w:rPr>
        <w:t xml:space="preserve">tandard </w:t>
      </w:r>
      <w:r w:rsidR="00B519DA" w:rsidRPr="00B54C94">
        <w:rPr>
          <w:sz w:val="22"/>
          <w:szCs w:val="22"/>
        </w:rPr>
        <w:t>r</w:t>
      </w:r>
      <w:r w:rsidRPr="00B54C94">
        <w:rPr>
          <w:sz w:val="22"/>
          <w:szCs w:val="22"/>
        </w:rPr>
        <w:t xml:space="preserve">adiation </w:t>
      </w:r>
      <w:r w:rsidR="00B519DA" w:rsidRPr="00B54C94">
        <w:rPr>
          <w:sz w:val="22"/>
          <w:szCs w:val="22"/>
        </w:rPr>
        <w:t>s</w:t>
      </w:r>
      <w:r w:rsidRPr="00B54C94">
        <w:rPr>
          <w:sz w:val="22"/>
          <w:szCs w:val="22"/>
        </w:rPr>
        <w:t>ymbol. Notwithstanding the requirements of D.1901.A, licensees or registrants are authorized to label sources, source holders, or device components containing sources of radiation that are subjected to high temperatures, with conspicuously etched or stamped radiation caution symbols and without a color requirement.</w:t>
      </w:r>
    </w:p>
    <w:p w14:paraId="0FAC0173" w14:textId="77777777" w:rsidR="006B38C5" w:rsidRPr="00B54C94" w:rsidRDefault="006B38C5" w:rsidP="004F3FB3">
      <w:pPr>
        <w:rPr>
          <w:sz w:val="22"/>
          <w:szCs w:val="22"/>
        </w:rPr>
      </w:pPr>
    </w:p>
    <w:p w14:paraId="54C04D73" w14:textId="7CA5D57C" w:rsidR="004F3FB3" w:rsidRPr="00B54C94" w:rsidRDefault="004F3FB3" w:rsidP="006B38C5">
      <w:pPr>
        <w:ind w:left="1440" w:hanging="720"/>
        <w:rPr>
          <w:sz w:val="22"/>
          <w:szCs w:val="22"/>
        </w:rPr>
      </w:pPr>
      <w:r w:rsidRPr="00B54C94">
        <w:rPr>
          <w:sz w:val="22"/>
          <w:szCs w:val="22"/>
        </w:rPr>
        <w:t>C.</w:t>
      </w:r>
      <w:r w:rsidRPr="00B54C94">
        <w:rPr>
          <w:sz w:val="22"/>
          <w:szCs w:val="22"/>
        </w:rPr>
        <w:tab/>
        <w:t xml:space="preserve">Additional </w:t>
      </w:r>
      <w:r w:rsidR="00B519DA" w:rsidRPr="00B54C94">
        <w:rPr>
          <w:sz w:val="22"/>
          <w:szCs w:val="22"/>
        </w:rPr>
        <w:t>i</w:t>
      </w:r>
      <w:r w:rsidRPr="00B54C94">
        <w:rPr>
          <w:sz w:val="22"/>
          <w:szCs w:val="22"/>
        </w:rPr>
        <w:t xml:space="preserve">nformation on </w:t>
      </w:r>
      <w:r w:rsidR="00B519DA" w:rsidRPr="00B54C94">
        <w:rPr>
          <w:sz w:val="22"/>
          <w:szCs w:val="22"/>
        </w:rPr>
        <w:t>s</w:t>
      </w:r>
      <w:r w:rsidRPr="00B54C94">
        <w:rPr>
          <w:sz w:val="22"/>
          <w:szCs w:val="22"/>
        </w:rPr>
        <w:t xml:space="preserve">igns and </w:t>
      </w:r>
      <w:r w:rsidR="00B519DA" w:rsidRPr="00B54C94">
        <w:rPr>
          <w:sz w:val="22"/>
          <w:szCs w:val="22"/>
        </w:rPr>
        <w:t>l</w:t>
      </w:r>
      <w:r w:rsidRPr="00B54C94">
        <w:rPr>
          <w:sz w:val="22"/>
          <w:szCs w:val="22"/>
        </w:rPr>
        <w:t>abels</w:t>
      </w:r>
      <w:r w:rsidR="006A5C9E" w:rsidRPr="00B54C94">
        <w:rPr>
          <w:sz w:val="22"/>
          <w:szCs w:val="22"/>
        </w:rPr>
        <w:t xml:space="preserve">. </w:t>
      </w:r>
      <w:r w:rsidRPr="00B54C94">
        <w:rPr>
          <w:sz w:val="22"/>
          <w:szCs w:val="22"/>
        </w:rPr>
        <w:t>In addition to the contents of signs and labels prescribed in Part D, the licensee or registrant shall provide, on or near the required signs and labels, additional information, as appropriate, to make individuals aware of potential radiation exposures and to minimize the exposures.</w:t>
      </w:r>
    </w:p>
    <w:p w14:paraId="70682937" w14:textId="77777777" w:rsidR="006B38C5" w:rsidRPr="00B54C94" w:rsidRDefault="006B38C5" w:rsidP="004F3FB3">
      <w:pPr>
        <w:rPr>
          <w:sz w:val="22"/>
          <w:szCs w:val="22"/>
        </w:rPr>
      </w:pPr>
    </w:p>
    <w:p w14:paraId="67020728" w14:textId="6DDE1FB0" w:rsidR="004F3FB3" w:rsidRPr="00B54C94" w:rsidRDefault="006B38C5" w:rsidP="004F3FB3">
      <w:pPr>
        <w:rPr>
          <w:b/>
          <w:sz w:val="22"/>
          <w:szCs w:val="22"/>
        </w:rPr>
      </w:pPr>
      <w:r w:rsidRPr="00B54C94">
        <w:rPr>
          <w:b/>
          <w:sz w:val="22"/>
          <w:szCs w:val="22"/>
        </w:rPr>
        <w:t>1902.</w:t>
      </w:r>
      <w:r w:rsidRPr="00B54C94">
        <w:rPr>
          <w:b/>
          <w:sz w:val="22"/>
          <w:szCs w:val="22"/>
        </w:rPr>
        <w:tab/>
      </w:r>
      <w:r w:rsidR="004F3FB3" w:rsidRPr="00B54C94">
        <w:rPr>
          <w:b/>
          <w:sz w:val="22"/>
          <w:szCs w:val="22"/>
        </w:rPr>
        <w:t xml:space="preserve">Posting </w:t>
      </w:r>
      <w:r w:rsidR="00BC782E" w:rsidRPr="00B54C94">
        <w:rPr>
          <w:b/>
          <w:sz w:val="22"/>
          <w:szCs w:val="22"/>
        </w:rPr>
        <w:t>r</w:t>
      </w:r>
      <w:r w:rsidR="004F3FB3" w:rsidRPr="00B54C94">
        <w:rPr>
          <w:b/>
          <w:sz w:val="22"/>
          <w:szCs w:val="22"/>
        </w:rPr>
        <w:t xml:space="preserve">equirements </w:t>
      </w:r>
    </w:p>
    <w:p w14:paraId="53D98430" w14:textId="77777777" w:rsidR="00CA73AB" w:rsidRPr="00B54C94" w:rsidRDefault="00CA73AB" w:rsidP="004F3FB3">
      <w:pPr>
        <w:rPr>
          <w:b/>
          <w:sz w:val="22"/>
          <w:szCs w:val="22"/>
        </w:rPr>
      </w:pPr>
    </w:p>
    <w:p w14:paraId="5AB10C8A" w14:textId="04C3A5DC" w:rsidR="004F3FB3" w:rsidRPr="00B54C94" w:rsidRDefault="004F3FB3" w:rsidP="006B38C5">
      <w:pPr>
        <w:ind w:left="1440" w:hanging="720"/>
        <w:rPr>
          <w:sz w:val="22"/>
          <w:szCs w:val="22"/>
        </w:rPr>
      </w:pPr>
      <w:r w:rsidRPr="00B54C94">
        <w:rPr>
          <w:sz w:val="22"/>
          <w:szCs w:val="22"/>
        </w:rPr>
        <w:t>A.</w:t>
      </w:r>
      <w:r w:rsidRPr="00B54C94">
        <w:rPr>
          <w:sz w:val="22"/>
          <w:szCs w:val="22"/>
        </w:rPr>
        <w:tab/>
        <w:t xml:space="preserve">Posting of </w:t>
      </w:r>
      <w:r w:rsidR="00B519DA" w:rsidRPr="00B54C94">
        <w:rPr>
          <w:sz w:val="22"/>
          <w:szCs w:val="22"/>
        </w:rPr>
        <w:t>r</w:t>
      </w:r>
      <w:r w:rsidRPr="00B54C94">
        <w:rPr>
          <w:sz w:val="22"/>
          <w:szCs w:val="22"/>
        </w:rPr>
        <w:t xml:space="preserve">adiation </w:t>
      </w:r>
      <w:r w:rsidR="00B519DA" w:rsidRPr="00B54C94">
        <w:rPr>
          <w:sz w:val="22"/>
          <w:szCs w:val="22"/>
        </w:rPr>
        <w:t>a</w:t>
      </w:r>
      <w:r w:rsidRPr="00B54C94">
        <w:rPr>
          <w:sz w:val="22"/>
          <w:szCs w:val="22"/>
        </w:rPr>
        <w:t>reas</w:t>
      </w:r>
      <w:r w:rsidR="006A5C9E" w:rsidRPr="00B54C94">
        <w:rPr>
          <w:sz w:val="22"/>
          <w:szCs w:val="22"/>
        </w:rPr>
        <w:t xml:space="preserve">. </w:t>
      </w:r>
      <w:r w:rsidRPr="00B54C94">
        <w:rPr>
          <w:sz w:val="22"/>
          <w:szCs w:val="22"/>
        </w:rPr>
        <w:t>The licensee or registrant shall post each radiation area with a conspicuous sign or signs bearing the radiation symbol and the words "</w:t>
      </w:r>
      <w:r w:rsidRPr="00B54C94">
        <w:rPr>
          <w:b/>
          <w:sz w:val="22"/>
          <w:szCs w:val="22"/>
        </w:rPr>
        <w:t>CAUTION, RADIATION AREA</w:t>
      </w:r>
      <w:r w:rsidRPr="00B54C94">
        <w:rPr>
          <w:sz w:val="22"/>
          <w:szCs w:val="22"/>
        </w:rPr>
        <w:t>."</w:t>
      </w:r>
    </w:p>
    <w:p w14:paraId="553AE193" w14:textId="77777777" w:rsidR="006B38C5" w:rsidRPr="00B54C94" w:rsidRDefault="006B38C5" w:rsidP="004F3FB3">
      <w:pPr>
        <w:rPr>
          <w:sz w:val="22"/>
          <w:szCs w:val="22"/>
        </w:rPr>
      </w:pPr>
    </w:p>
    <w:p w14:paraId="4EEC9D44" w14:textId="6C231728" w:rsidR="004F3FB3" w:rsidRPr="00B54C94" w:rsidRDefault="004F3FB3" w:rsidP="006B38C5">
      <w:pPr>
        <w:ind w:left="1440" w:hanging="720"/>
        <w:rPr>
          <w:sz w:val="22"/>
          <w:szCs w:val="22"/>
        </w:rPr>
      </w:pPr>
      <w:r w:rsidRPr="00B54C94">
        <w:rPr>
          <w:sz w:val="22"/>
          <w:szCs w:val="22"/>
        </w:rPr>
        <w:t>B.</w:t>
      </w:r>
      <w:r w:rsidRPr="00B54C94">
        <w:rPr>
          <w:sz w:val="22"/>
          <w:szCs w:val="22"/>
        </w:rPr>
        <w:tab/>
        <w:t xml:space="preserve">Posting of </w:t>
      </w:r>
      <w:r w:rsidR="00B519DA" w:rsidRPr="00B54C94">
        <w:rPr>
          <w:sz w:val="22"/>
          <w:szCs w:val="22"/>
        </w:rPr>
        <w:t>h</w:t>
      </w:r>
      <w:r w:rsidRPr="00B54C94">
        <w:rPr>
          <w:sz w:val="22"/>
          <w:szCs w:val="22"/>
        </w:rPr>
        <w:t xml:space="preserve">igh </w:t>
      </w:r>
      <w:r w:rsidR="00B519DA" w:rsidRPr="00B54C94">
        <w:rPr>
          <w:sz w:val="22"/>
          <w:szCs w:val="22"/>
        </w:rPr>
        <w:t>r</w:t>
      </w:r>
      <w:r w:rsidRPr="00B54C94">
        <w:rPr>
          <w:sz w:val="22"/>
          <w:szCs w:val="22"/>
        </w:rPr>
        <w:t xml:space="preserve">adiation </w:t>
      </w:r>
      <w:r w:rsidR="00B519DA" w:rsidRPr="00B54C94">
        <w:rPr>
          <w:sz w:val="22"/>
          <w:szCs w:val="22"/>
        </w:rPr>
        <w:t>a</w:t>
      </w:r>
      <w:r w:rsidRPr="00B54C94">
        <w:rPr>
          <w:sz w:val="22"/>
          <w:szCs w:val="22"/>
        </w:rPr>
        <w:t>reas</w:t>
      </w:r>
      <w:r w:rsidR="006A5C9E" w:rsidRPr="00B54C94">
        <w:rPr>
          <w:sz w:val="22"/>
          <w:szCs w:val="22"/>
        </w:rPr>
        <w:t xml:space="preserve">. </w:t>
      </w:r>
      <w:r w:rsidRPr="00B54C94">
        <w:rPr>
          <w:sz w:val="22"/>
          <w:szCs w:val="22"/>
        </w:rPr>
        <w:t>The licensee or registrant shall post each high radiation area with a conspicuous sign or signs bearing the radiation symbol and the words "</w:t>
      </w:r>
      <w:r w:rsidRPr="00B54C94">
        <w:rPr>
          <w:b/>
          <w:sz w:val="22"/>
          <w:szCs w:val="22"/>
        </w:rPr>
        <w:t>CAUTION, HIGH RADIATION AREA</w:t>
      </w:r>
      <w:r w:rsidRPr="00B54C94">
        <w:rPr>
          <w:sz w:val="22"/>
          <w:szCs w:val="22"/>
        </w:rPr>
        <w:t>" or "</w:t>
      </w:r>
      <w:r w:rsidRPr="00B54C94">
        <w:rPr>
          <w:b/>
          <w:sz w:val="22"/>
          <w:szCs w:val="22"/>
        </w:rPr>
        <w:t>DANGER, HIGH RADIATION AREA</w:t>
      </w:r>
      <w:r w:rsidRPr="00B54C94">
        <w:rPr>
          <w:sz w:val="22"/>
          <w:szCs w:val="22"/>
        </w:rPr>
        <w:t>."</w:t>
      </w:r>
    </w:p>
    <w:p w14:paraId="665A23E0" w14:textId="77777777" w:rsidR="006B38C5" w:rsidRPr="00B54C94" w:rsidRDefault="006B38C5" w:rsidP="004F3FB3">
      <w:pPr>
        <w:rPr>
          <w:sz w:val="22"/>
          <w:szCs w:val="22"/>
        </w:rPr>
      </w:pPr>
    </w:p>
    <w:p w14:paraId="2B1F30FA" w14:textId="333A0BC8" w:rsidR="004F3FB3" w:rsidRPr="00B54C94" w:rsidRDefault="004F3FB3" w:rsidP="006B38C5">
      <w:pPr>
        <w:ind w:left="1440" w:hanging="720"/>
        <w:rPr>
          <w:sz w:val="22"/>
          <w:szCs w:val="22"/>
        </w:rPr>
      </w:pPr>
      <w:r w:rsidRPr="00B54C94">
        <w:rPr>
          <w:sz w:val="22"/>
          <w:szCs w:val="22"/>
        </w:rPr>
        <w:t>C.</w:t>
      </w:r>
      <w:r w:rsidRPr="00B54C94">
        <w:rPr>
          <w:sz w:val="22"/>
          <w:szCs w:val="22"/>
        </w:rPr>
        <w:tab/>
        <w:t xml:space="preserve">Posting of </w:t>
      </w:r>
      <w:r w:rsidR="00B519DA" w:rsidRPr="00B54C94">
        <w:rPr>
          <w:sz w:val="22"/>
          <w:szCs w:val="22"/>
        </w:rPr>
        <w:t>v</w:t>
      </w:r>
      <w:r w:rsidRPr="00B54C94">
        <w:rPr>
          <w:sz w:val="22"/>
          <w:szCs w:val="22"/>
        </w:rPr>
        <w:t xml:space="preserve">ery </w:t>
      </w:r>
      <w:r w:rsidR="00B519DA" w:rsidRPr="00B54C94">
        <w:rPr>
          <w:sz w:val="22"/>
          <w:szCs w:val="22"/>
        </w:rPr>
        <w:t>h</w:t>
      </w:r>
      <w:r w:rsidRPr="00B54C94">
        <w:rPr>
          <w:sz w:val="22"/>
          <w:szCs w:val="22"/>
        </w:rPr>
        <w:t xml:space="preserve">igh </w:t>
      </w:r>
      <w:r w:rsidR="00B519DA" w:rsidRPr="00B54C94">
        <w:rPr>
          <w:sz w:val="22"/>
          <w:szCs w:val="22"/>
        </w:rPr>
        <w:t>r</w:t>
      </w:r>
      <w:r w:rsidRPr="00B54C94">
        <w:rPr>
          <w:sz w:val="22"/>
          <w:szCs w:val="22"/>
        </w:rPr>
        <w:t xml:space="preserve">adiation </w:t>
      </w:r>
      <w:r w:rsidR="00B519DA" w:rsidRPr="00B54C94">
        <w:rPr>
          <w:sz w:val="22"/>
          <w:szCs w:val="22"/>
        </w:rPr>
        <w:t>a</w:t>
      </w:r>
      <w:r w:rsidRPr="00B54C94">
        <w:rPr>
          <w:sz w:val="22"/>
          <w:szCs w:val="22"/>
        </w:rPr>
        <w:t>reas</w:t>
      </w:r>
      <w:r w:rsidR="006A5C9E" w:rsidRPr="00B54C94">
        <w:rPr>
          <w:sz w:val="22"/>
          <w:szCs w:val="22"/>
        </w:rPr>
        <w:t xml:space="preserve">. </w:t>
      </w:r>
      <w:r w:rsidRPr="00B54C94">
        <w:rPr>
          <w:sz w:val="22"/>
          <w:szCs w:val="22"/>
        </w:rPr>
        <w:t>The licensee or registrant shall post each very high radiation area with a conspicuous sign or signs bearing the radiation symbol and words "</w:t>
      </w:r>
      <w:r w:rsidRPr="00B54C94">
        <w:rPr>
          <w:b/>
          <w:sz w:val="22"/>
          <w:szCs w:val="22"/>
        </w:rPr>
        <w:t>GRAVE DANGER, VERY HIGH RADIATION AREA</w:t>
      </w:r>
      <w:r w:rsidRPr="00B54C94">
        <w:rPr>
          <w:sz w:val="22"/>
          <w:szCs w:val="22"/>
        </w:rPr>
        <w:t>."</w:t>
      </w:r>
    </w:p>
    <w:p w14:paraId="66A6B02C" w14:textId="77777777" w:rsidR="006B38C5" w:rsidRPr="00B54C94" w:rsidRDefault="006B38C5" w:rsidP="004F3FB3">
      <w:pPr>
        <w:rPr>
          <w:sz w:val="22"/>
          <w:szCs w:val="22"/>
        </w:rPr>
      </w:pPr>
    </w:p>
    <w:p w14:paraId="23C18185" w14:textId="4065AC55" w:rsidR="004F3FB3" w:rsidRPr="00B54C94" w:rsidRDefault="004F3FB3" w:rsidP="006B38C5">
      <w:pPr>
        <w:ind w:left="1440" w:hanging="720"/>
        <w:rPr>
          <w:sz w:val="22"/>
          <w:szCs w:val="22"/>
        </w:rPr>
      </w:pPr>
      <w:r w:rsidRPr="00B54C94">
        <w:rPr>
          <w:sz w:val="22"/>
          <w:szCs w:val="22"/>
        </w:rPr>
        <w:t>D.</w:t>
      </w:r>
      <w:r w:rsidRPr="00B54C94">
        <w:rPr>
          <w:sz w:val="22"/>
          <w:szCs w:val="22"/>
        </w:rPr>
        <w:tab/>
        <w:t xml:space="preserve">Posting of </w:t>
      </w:r>
      <w:r w:rsidR="00B519DA" w:rsidRPr="00B54C94">
        <w:rPr>
          <w:sz w:val="22"/>
          <w:szCs w:val="22"/>
        </w:rPr>
        <w:t>a</w:t>
      </w:r>
      <w:r w:rsidRPr="00B54C94">
        <w:rPr>
          <w:sz w:val="22"/>
          <w:szCs w:val="22"/>
        </w:rPr>
        <w:t xml:space="preserve">irborne </w:t>
      </w:r>
      <w:r w:rsidR="00B519DA" w:rsidRPr="00B54C94">
        <w:rPr>
          <w:sz w:val="22"/>
          <w:szCs w:val="22"/>
        </w:rPr>
        <w:t>r</w:t>
      </w:r>
      <w:r w:rsidRPr="00B54C94">
        <w:rPr>
          <w:sz w:val="22"/>
          <w:szCs w:val="22"/>
        </w:rPr>
        <w:t xml:space="preserve">adioactivity </w:t>
      </w:r>
      <w:r w:rsidR="00B519DA" w:rsidRPr="00B54C94">
        <w:rPr>
          <w:sz w:val="22"/>
          <w:szCs w:val="22"/>
        </w:rPr>
        <w:t>a</w:t>
      </w:r>
      <w:r w:rsidRPr="00B54C94">
        <w:rPr>
          <w:sz w:val="22"/>
          <w:szCs w:val="22"/>
        </w:rPr>
        <w:t>reas</w:t>
      </w:r>
      <w:r w:rsidR="006A5C9E" w:rsidRPr="00B54C94">
        <w:rPr>
          <w:sz w:val="22"/>
          <w:szCs w:val="22"/>
        </w:rPr>
        <w:t xml:space="preserve">. </w:t>
      </w:r>
      <w:r w:rsidRPr="00B54C94">
        <w:rPr>
          <w:sz w:val="22"/>
          <w:szCs w:val="22"/>
        </w:rPr>
        <w:t>The licensee or registrant shall post each airborne radioactivity area with a conspicuous sign or signs bearing the radiation symbol and the words "</w:t>
      </w:r>
      <w:r w:rsidRPr="00B54C94">
        <w:rPr>
          <w:b/>
          <w:sz w:val="22"/>
          <w:szCs w:val="22"/>
        </w:rPr>
        <w:t>CAUTION, AIRBORNE RADIOACTIVITY AREA</w:t>
      </w:r>
      <w:r w:rsidRPr="00B54C94">
        <w:rPr>
          <w:sz w:val="22"/>
          <w:szCs w:val="22"/>
        </w:rPr>
        <w:t>" or "</w:t>
      </w:r>
      <w:r w:rsidRPr="00B54C94">
        <w:rPr>
          <w:b/>
          <w:sz w:val="22"/>
          <w:szCs w:val="22"/>
        </w:rPr>
        <w:t>DANGER, AIRBORNE RADIOACTIVITY AREA</w:t>
      </w:r>
      <w:r w:rsidRPr="00B54C94">
        <w:rPr>
          <w:sz w:val="22"/>
          <w:szCs w:val="22"/>
        </w:rPr>
        <w:t>."</w:t>
      </w:r>
    </w:p>
    <w:p w14:paraId="5192969E" w14:textId="77777777" w:rsidR="006B38C5" w:rsidRPr="00B54C94" w:rsidRDefault="006B38C5" w:rsidP="004F3FB3">
      <w:pPr>
        <w:rPr>
          <w:sz w:val="22"/>
          <w:szCs w:val="22"/>
        </w:rPr>
      </w:pPr>
    </w:p>
    <w:p w14:paraId="7FA91A4A" w14:textId="37BBA95B" w:rsidR="004F3FB3" w:rsidRPr="00B54C94" w:rsidRDefault="004F3FB3" w:rsidP="006B38C5">
      <w:pPr>
        <w:ind w:left="1440" w:hanging="720"/>
        <w:rPr>
          <w:sz w:val="22"/>
          <w:szCs w:val="22"/>
        </w:rPr>
      </w:pPr>
      <w:r w:rsidRPr="00B54C94">
        <w:rPr>
          <w:sz w:val="22"/>
          <w:szCs w:val="22"/>
        </w:rPr>
        <w:t>E.</w:t>
      </w:r>
      <w:r w:rsidRPr="00B54C94">
        <w:rPr>
          <w:sz w:val="22"/>
          <w:szCs w:val="22"/>
        </w:rPr>
        <w:tab/>
        <w:t xml:space="preserve">Posting of </w:t>
      </w:r>
      <w:r w:rsidR="00B519DA" w:rsidRPr="00B54C94">
        <w:rPr>
          <w:sz w:val="22"/>
          <w:szCs w:val="22"/>
        </w:rPr>
        <w:t>a</w:t>
      </w:r>
      <w:r w:rsidRPr="00B54C94">
        <w:rPr>
          <w:sz w:val="22"/>
          <w:szCs w:val="22"/>
        </w:rPr>
        <w:t xml:space="preserve">reas or </w:t>
      </w:r>
      <w:r w:rsidR="00B519DA" w:rsidRPr="00B54C94">
        <w:rPr>
          <w:sz w:val="22"/>
          <w:szCs w:val="22"/>
        </w:rPr>
        <w:t>r</w:t>
      </w:r>
      <w:r w:rsidRPr="00B54C94">
        <w:rPr>
          <w:sz w:val="22"/>
          <w:szCs w:val="22"/>
        </w:rPr>
        <w:t xml:space="preserve">ooms in which </w:t>
      </w:r>
      <w:r w:rsidR="00B519DA" w:rsidRPr="00B54C94">
        <w:rPr>
          <w:sz w:val="22"/>
          <w:szCs w:val="22"/>
        </w:rPr>
        <w:t>l</w:t>
      </w:r>
      <w:r w:rsidRPr="00B54C94">
        <w:rPr>
          <w:sz w:val="22"/>
          <w:szCs w:val="22"/>
        </w:rPr>
        <w:t xml:space="preserve">icensed or </w:t>
      </w:r>
      <w:r w:rsidR="00B519DA" w:rsidRPr="00B54C94">
        <w:rPr>
          <w:sz w:val="22"/>
          <w:szCs w:val="22"/>
        </w:rPr>
        <w:t>r</w:t>
      </w:r>
      <w:r w:rsidRPr="00B54C94">
        <w:rPr>
          <w:sz w:val="22"/>
          <w:szCs w:val="22"/>
        </w:rPr>
        <w:t xml:space="preserve">egistered </w:t>
      </w:r>
      <w:r w:rsidR="00B519DA" w:rsidRPr="00B54C94">
        <w:rPr>
          <w:sz w:val="22"/>
          <w:szCs w:val="22"/>
        </w:rPr>
        <w:t>m</w:t>
      </w:r>
      <w:r w:rsidRPr="00B54C94">
        <w:rPr>
          <w:sz w:val="22"/>
          <w:szCs w:val="22"/>
        </w:rPr>
        <w:t xml:space="preserve">aterial is </w:t>
      </w:r>
      <w:r w:rsidR="00B519DA" w:rsidRPr="00B54C94">
        <w:rPr>
          <w:sz w:val="22"/>
          <w:szCs w:val="22"/>
        </w:rPr>
        <w:t>u</w:t>
      </w:r>
      <w:r w:rsidRPr="00B54C94">
        <w:rPr>
          <w:sz w:val="22"/>
          <w:szCs w:val="22"/>
        </w:rPr>
        <w:t xml:space="preserve">sed or </w:t>
      </w:r>
      <w:r w:rsidR="00B519DA" w:rsidRPr="00B54C94">
        <w:rPr>
          <w:sz w:val="22"/>
          <w:szCs w:val="22"/>
        </w:rPr>
        <w:t>s</w:t>
      </w:r>
      <w:r w:rsidRPr="00B54C94">
        <w:rPr>
          <w:sz w:val="22"/>
          <w:szCs w:val="22"/>
        </w:rPr>
        <w:t>tored</w:t>
      </w:r>
      <w:r w:rsidR="006A5C9E" w:rsidRPr="00B54C94">
        <w:rPr>
          <w:sz w:val="22"/>
          <w:szCs w:val="22"/>
        </w:rPr>
        <w:t xml:space="preserve">. </w:t>
      </w:r>
      <w:r w:rsidRPr="00B54C94">
        <w:rPr>
          <w:sz w:val="22"/>
          <w:szCs w:val="22"/>
        </w:rPr>
        <w:t>The licensee or registrant shall post each area or room in which there is used or stored an amount of licensed or registered material exceeding 10 times the quantity of such material specified in Appendix C with a conspicuous sign or signs bearing the radiation symbol and the words "</w:t>
      </w:r>
      <w:r w:rsidRPr="00B54C94">
        <w:rPr>
          <w:b/>
          <w:sz w:val="22"/>
          <w:szCs w:val="22"/>
        </w:rPr>
        <w:t>CAUTION, RADIOACTIVE MATERIAL(S)</w:t>
      </w:r>
      <w:r w:rsidRPr="00B54C94">
        <w:rPr>
          <w:sz w:val="22"/>
          <w:szCs w:val="22"/>
        </w:rPr>
        <w:t>" or "</w:t>
      </w:r>
      <w:r w:rsidRPr="00B54C94">
        <w:rPr>
          <w:b/>
          <w:sz w:val="22"/>
          <w:szCs w:val="22"/>
        </w:rPr>
        <w:t>DANGER, RADIOACTIVE MATERIAL(S)</w:t>
      </w:r>
      <w:r w:rsidRPr="00B54C94">
        <w:rPr>
          <w:sz w:val="22"/>
          <w:szCs w:val="22"/>
        </w:rPr>
        <w:t>."</w:t>
      </w:r>
    </w:p>
    <w:p w14:paraId="355CDB28" w14:textId="77777777" w:rsidR="006974C7" w:rsidRPr="00B54C94" w:rsidRDefault="006974C7" w:rsidP="006B38C5">
      <w:pPr>
        <w:ind w:left="1440" w:hanging="720"/>
        <w:rPr>
          <w:sz w:val="22"/>
          <w:szCs w:val="22"/>
        </w:rPr>
      </w:pPr>
    </w:p>
    <w:p w14:paraId="7F34EE1E" w14:textId="2FEA2E54" w:rsidR="004F3FB3" w:rsidRPr="00B54C94" w:rsidRDefault="006B38C5" w:rsidP="004F3FB3">
      <w:pPr>
        <w:rPr>
          <w:b/>
          <w:sz w:val="22"/>
          <w:szCs w:val="22"/>
        </w:rPr>
      </w:pPr>
      <w:r w:rsidRPr="00B54C94">
        <w:rPr>
          <w:b/>
          <w:sz w:val="22"/>
          <w:szCs w:val="22"/>
        </w:rPr>
        <w:t>1903.</w:t>
      </w:r>
      <w:r w:rsidRPr="00B54C94">
        <w:rPr>
          <w:b/>
          <w:sz w:val="22"/>
          <w:szCs w:val="22"/>
        </w:rPr>
        <w:tab/>
      </w:r>
      <w:r w:rsidR="004F3FB3" w:rsidRPr="00B54C94">
        <w:rPr>
          <w:b/>
          <w:sz w:val="22"/>
          <w:szCs w:val="22"/>
        </w:rPr>
        <w:t xml:space="preserve">Exceptions to </w:t>
      </w:r>
      <w:r w:rsidR="00BC782E" w:rsidRPr="00B54C94">
        <w:rPr>
          <w:b/>
          <w:sz w:val="22"/>
          <w:szCs w:val="22"/>
        </w:rPr>
        <w:t>p</w:t>
      </w:r>
      <w:r w:rsidR="004F3FB3" w:rsidRPr="00B54C94">
        <w:rPr>
          <w:b/>
          <w:sz w:val="22"/>
          <w:szCs w:val="22"/>
        </w:rPr>
        <w:t xml:space="preserve">osting </w:t>
      </w:r>
      <w:r w:rsidR="00BC782E" w:rsidRPr="00B54C94">
        <w:rPr>
          <w:b/>
          <w:sz w:val="22"/>
          <w:szCs w:val="22"/>
        </w:rPr>
        <w:t>r</w:t>
      </w:r>
      <w:r w:rsidR="004F3FB3" w:rsidRPr="00B54C94">
        <w:rPr>
          <w:b/>
          <w:sz w:val="22"/>
          <w:szCs w:val="22"/>
        </w:rPr>
        <w:t>equirements.</w:t>
      </w:r>
    </w:p>
    <w:p w14:paraId="2C9FE6A4" w14:textId="77777777" w:rsidR="006B38C5" w:rsidRPr="00B54C94" w:rsidRDefault="006B38C5" w:rsidP="004F3FB3">
      <w:pPr>
        <w:rPr>
          <w:sz w:val="22"/>
          <w:szCs w:val="22"/>
        </w:rPr>
      </w:pPr>
    </w:p>
    <w:p w14:paraId="0D5FF13B" w14:textId="33F5795A" w:rsidR="004F3FB3" w:rsidRPr="00B54C94" w:rsidRDefault="004F3FB3" w:rsidP="006B38C5">
      <w:pPr>
        <w:ind w:left="1440" w:hanging="720"/>
        <w:rPr>
          <w:sz w:val="22"/>
          <w:szCs w:val="22"/>
        </w:rPr>
      </w:pPr>
      <w:r w:rsidRPr="00B54C94">
        <w:rPr>
          <w:sz w:val="22"/>
          <w:szCs w:val="22"/>
        </w:rPr>
        <w:t>A.</w:t>
      </w:r>
      <w:r w:rsidRPr="00B54C94">
        <w:rPr>
          <w:sz w:val="22"/>
          <w:szCs w:val="22"/>
        </w:rPr>
        <w:tab/>
        <w:t xml:space="preserve">A licensee or registrant is not required to post caution signs in areas or rooms containing sources of radiation for periods of </w:t>
      </w:r>
      <w:r w:rsidR="00B519DA" w:rsidRPr="00B54C94">
        <w:rPr>
          <w:sz w:val="22"/>
          <w:szCs w:val="22"/>
        </w:rPr>
        <w:t>fewer</w:t>
      </w:r>
      <w:r w:rsidRPr="00B54C94">
        <w:rPr>
          <w:sz w:val="22"/>
          <w:szCs w:val="22"/>
        </w:rPr>
        <w:t xml:space="preserve"> than </w:t>
      </w:r>
      <w:r w:rsidR="00B519DA" w:rsidRPr="00B54C94">
        <w:rPr>
          <w:sz w:val="22"/>
          <w:szCs w:val="22"/>
        </w:rPr>
        <w:t xml:space="preserve">eight </w:t>
      </w:r>
      <w:r w:rsidRPr="00B54C94">
        <w:rPr>
          <w:sz w:val="22"/>
          <w:szCs w:val="22"/>
        </w:rPr>
        <w:t>hours, if each of the following conditions is met:</w:t>
      </w:r>
    </w:p>
    <w:p w14:paraId="34B61B22" w14:textId="77777777" w:rsidR="006B38C5" w:rsidRPr="00B54C94" w:rsidRDefault="006B38C5" w:rsidP="004F3FB3">
      <w:pPr>
        <w:rPr>
          <w:sz w:val="22"/>
          <w:szCs w:val="22"/>
        </w:rPr>
      </w:pPr>
    </w:p>
    <w:p w14:paraId="493BB1C1" w14:textId="77777777" w:rsidR="004F3FB3" w:rsidRPr="00B54C94" w:rsidRDefault="004F3FB3" w:rsidP="006B38C5">
      <w:pPr>
        <w:ind w:left="2160" w:hanging="720"/>
        <w:rPr>
          <w:sz w:val="22"/>
          <w:szCs w:val="22"/>
        </w:rPr>
      </w:pPr>
      <w:r w:rsidRPr="00B54C94">
        <w:rPr>
          <w:sz w:val="22"/>
          <w:szCs w:val="22"/>
        </w:rPr>
        <w:t xml:space="preserve">(1) </w:t>
      </w:r>
      <w:r w:rsidR="006B38C5" w:rsidRPr="00B54C94">
        <w:rPr>
          <w:sz w:val="22"/>
          <w:szCs w:val="22"/>
        </w:rPr>
        <w:tab/>
      </w:r>
      <w:r w:rsidRPr="00B54C94">
        <w:rPr>
          <w:sz w:val="22"/>
          <w:szCs w:val="22"/>
        </w:rPr>
        <w:t>The sources of radiation are constantly attended during these periods by an individual who takes the precautions necessary to prevent the exposure of individuals to sources of radiation in excess of the limits established in Part D; and</w:t>
      </w:r>
    </w:p>
    <w:p w14:paraId="121F211E" w14:textId="77777777" w:rsidR="006B38C5" w:rsidRPr="00B54C94" w:rsidRDefault="006B38C5" w:rsidP="006B38C5">
      <w:pPr>
        <w:ind w:left="2160" w:hanging="720"/>
        <w:rPr>
          <w:sz w:val="22"/>
          <w:szCs w:val="22"/>
        </w:rPr>
      </w:pPr>
    </w:p>
    <w:p w14:paraId="4F4633DF" w14:textId="77777777" w:rsidR="004F3FB3" w:rsidRPr="00B54C94" w:rsidRDefault="004F3FB3" w:rsidP="006B38C5">
      <w:pPr>
        <w:ind w:left="720" w:firstLine="720"/>
        <w:rPr>
          <w:sz w:val="22"/>
          <w:szCs w:val="22"/>
        </w:rPr>
      </w:pPr>
      <w:r w:rsidRPr="00B54C94">
        <w:rPr>
          <w:sz w:val="22"/>
          <w:szCs w:val="22"/>
        </w:rPr>
        <w:t xml:space="preserve">(2) </w:t>
      </w:r>
      <w:r w:rsidR="006B38C5" w:rsidRPr="00B54C94">
        <w:rPr>
          <w:sz w:val="22"/>
          <w:szCs w:val="22"/>
        </w:rPr>
        <w:tab/>
      </w:r>
      <w:r w:rsidRPr="00B54C94">
        <w:rPr>
          <w:sz w:val="22"/>
          <w:szCs w:val="22"/>
        </w:rPr>
        <w:t xml:space="preserve">The area or room is subject to the licensee's or registrant's control. </w:t>
      </w:r>
    </w:p>
    <w:p w14:paraId="5340BFC9" w14:textId="77777777" w:rsidR="006B38C5" w:rsidRPr="00B54C94" w:rsidRDefault="006B38C5" w:rsidP="004F3FB3">
      <w:pPr>
        <w:rPr>
          <w:sz w:val="22"/>
          <w:szCs w:val="22"/>
        </w:rPr>
      </w:pPr>
    </w:p>
    <w:p w14:paraId="760A70B0" w14:textId="2078A8BD" w:rsidR="004F3FB3" w:rsidRPr="00B54C94" w:rsidRDefault="004F3FB3" w:rsidP="006B38C5">
      <w:pPr>
        <w:ind w:left="1440" w:hanging="720"/>
        <w:rPr>
          <w:sz w:val="22"/>
          <w:szCs w:val="22"/>
        </w:rPr>
      </w:pPr>
      <w:r w:rsidRPr="00B54C94">
        <w:rPr>
          <w:sz w:val="22"/>
          <w:szCs w:val="22"/>
        </w:rPr>
        <w:lastRenderedPageBreak/>
        <w:t>B.</w:t>
      </w:r>
      <w:r w:rsidRPr="00B54C94">
        <w:rPr>
          <w:sz w:val="22"/>
          <w:szCs w:val="22"/>
        </w:rPr>
        <w:tab/>
        <w:t xml:space="preserve">Rooms or other areas in hospitals that are occupied by patients are not required to be posted with caution signs pursuant to D.1902 provided that the patient could be released from confinement pursuant to Part G of </w:t>
      </w:r>
      <w:r w:rsidR="00F108DC" w:rsidRPr="00B54C94">
        <w:rPr>
          <w:sz w:val="22"/>
          <w:szCs w:val="22"/>
        </w:rPr>
        <w:t>this rule</w:t>
      </w:r>
      <w:r w:rsidRPr="00B54C94">
        <w:rPr>
          <w:sz w:val="22"/>
          <w:szCs w:val="22"/>
        </w:rPr>
        <w:t>.</w:t>
      </w:r>
    </w:p>
    <w:p w14:paraId="0991F4A5" w14:textId="77777777" w:rsidR="006B38C5" w:rsidRPr="00B54C94" w:rsidRDefault="006B38C5" w:rsidP="004F3FB3">
      <w:pPr>
        <w:rPr>
          <w:sz w:val="22"/>
          <w:szCs w:val="22"/>
        </w:rPr>
      </w:pPr>
    </w:p>
    <w:p w14:paraId="3F631637" w14:textId="77777777" w:rsidR="004F3FB3" w:rsidRPr="00B54C94" w:rsidRDefault="004F3FB3" w:rsidP="006B38C5">
      <w:pPr>
        <w:ind w:left="1440" w:hanging="720"/>
        <w:rPr>
          <w:sz w:val="22"/>
          <w:szCs w:val="22"/>
        </w:rPr>
      </w:pPr>
      <w:r w:rsidRPr="00B54C94">
        <w:rPr>
          <w:sz w:val="22"/>
          <w:szCs w:val="22"/>
        </w:rPr>
        <w:t>C.</w:t>
      </w:r>
      <w:r w:rsidRPr="00B54C94">
        <w:rPr>
          <w:sz w:val="22"/>
          <w:szCs w:val="22"/>
        </w:rPr>
        <w:tab/>
        <w:t>A room or area is not required to be posted with a caution sign because of the presence of a sealed source provided the radiation level at 30 centimeters from the surface of the sealed source container or housing does not exceed 0.05 mSv (0.005 rem) per hour.</w:t>
      </w:r>
    </w:p>
    <w:p w14:paraId="5757FF44" w14:textId="77777777" w:rsidR="006B38C5" w:rsidRPr="00B54C94" w:rsidRDefault="006B38C5" w:rsidP="004F3FB3">
      <w:pPr>
        <w:rPr>
          <w:sz w:val="22"/>
          <w:szCs w:val="22"/>
        </w:rPr>
      </w:pPr>
    </w:p>
    <w:p w14:paraId="65E8B1E3" w14:textId="77777777" w:rsidR="004F3FB3" w:rsidRPr="00B54C94" w:rsidRDefault="004F3FB3" w:rsidP="006B38C5">
      <w:pPr>
        <w:ind w:left="1440" w:hanging="720"/>
        <w:rPr>
          <w:sz w:val="22"/>
          <w:szCs w:val="22"/>
        </w:rPr>
      </w:pPr>
      <w:r w:rsidRPr="00B54C94">
        <w:rPr>
          <w:sz w:val="22"/>
          <w:szCs w:val="22"/>
        </w:rPr>
        <w:t>D.</w:t>
      </w:r>
      <w:r w:rsidRPr="00B54C94">
        <w:rPr>
          <w:sz w:val="22"/>
          <w:szCs w:val="22"/>
        </w:rPr>
        <w:tab/>
        <w:t>Rooms in hospitals or clinics that are used for teletherapy are exempt from the requirement to post caution signs under D.1902 if:</w:t>
      </w:r>
    </w:p>
    <w:p w14:paraId="2AFD37AB" w14:textId="77777777" w:rsidR="006B38C5" w:rsidRPr="00B54C94" w:rsidRDefault="006B38C5" w:rsidP="004F3FB3">
      <w:pPr>
        <w:rPr>
          <w:sz w:val="22"/>
          <w:szCs w:val="22"/>
        </w:rPr>
      </w:pPr>
    </w:p>
    <w:p w14:paraId="4F4D6BAB" w14:textId="77777777" w:rsidR="004F3FB3" w:rsidRPr="00B54C94" w:rsidRDefault="004F3FB3" w:rsidP="006B38C5">
      <w:pPr>
        <w:ind w:left="720" w:firstLine="720"/>
        <w:rPr>
          <w:sz w:val="22"/>
          <w:szCs w:val="22"/>
        </w:rPr>
      </w:pPr>
      <w:r w:rsidRPr="00B54C94">
        <w:rPr>
          <w:sz w:val="22"/>
          <w:szCs w:val="22"/>
        </w:rPr>
        <w:t>(1)</w:t>
      </w:r>
      <w:r w:rsidRPr="00B54C94">
        <w:rPr>
          <w:sz w:val="22"/>
          <w:szCs w:val="22"/>
        </w:rPr>
        <w:tab/>
        <w:t xml:space="preserve">Access to the room is controlled pursuant to G.604; and </w:t>
      </w:r>
    </w:p>
    <w:p w14:paraId="68286313" w14:textId="77777777" w:rsidR="006B38C5" w:rsidRPr="00B54C94" w:rsidRDefault="006B38C5" w:rsidP="004F3FB3">
      <w:pPr>
        <w:rPr>
          <w:sz w:val="22"/>
          <w:szCs w:val="22"/>
        </w:rPr>
      </w:pPr>
    </w:p>
    <w:p w14:paraId="706DB594" w14:textId="77777777" w:rsidR="004F3FB3" w:rsidRPr="00B54C94" w:rsidRDefault="004F3FB3" w:rsidP="006B38C5">
      <w:pPr>
        <w:ind w:left="2160" w:hanging="720"/>
        <w:rPr>
          <w:sz w:val="22"/>
          <w:szCs w:val="22"/>
        </w:rPr>
      </w:pPr>
      <w:r w:rsidRPr="00B54C94">
        <w:rPr>
          <w:sz w:val="22"/>
          <w:szCs w:val="22"/>
        </w:rPr>
        <w:t>(2)</w:t>
      </w:r>
      <w:r w:rsidRPr="00B54C94">
        <w:rPr>
          <w:sz w:val="22"/>
          <w:szCs w:val="22"/>
        </w:rPr>
        <w:tab/>
        <w:t>Personnel in attendance take necessary precautions to prevent the inadvertent exposure of workers, other patients, and members of the public to radiation in excess of the limits established in this part.</w:t>
      </w:r>
    </w:p>
    <w:p w14:paraId="3BDBDB43" w14:textId="77777777" w:rsidR="006B38C5" w:rsidRPr="00B54C94" w:rsidRDefault="006B38C5" w:rsidP="004F3FB3">
      <w:pPr>
        <w:rPr>
          <w:sz w:val="22"/>
          <w:szCs w:val="22"/>
        </w:rPr>
      </w:pPr>
    </w:p>
    <w:p w14:paraId="7C7773C6" w14:textId="77777777" w:rsidR="004F3FB3" w:rsidRPr="00B54C94" w:rsidRDefault="004F3FB3" w:rsidP="006B38C5">
      <w:pPr>
        <w:ind w:left="1440" w:hanging="720"/>
        <w:rPr>
          <w:sz w:val="22"/>
          <w:szCs w:val="22"/>
        </w:rPr>
      </w:pPr>
      <w:r w:rsidRPr="00B54C94">
        <w:rPr>
          <w:sz w:val="22"/>
          <w:szCs w:val="22"/>
        </w:rPr>
        <w:t>E.</w:t>
      </w:r>
      <w:r w:rsidRPr="00B54C94">
        <w:rPr>
          <w:sz w:val="22"/>
          <w:szCs w:val="22"/>
        </w:rPr>
        <w:tab/>
        <w:t>A room or area is not required to be posted with a caution sign because of the presence of radiation machines used solely for diagnosis in the healing arts.</w:t>
      </w:r>
    </w:p>
    <w:p w14:paraId="0DA17C5A" w14:textId="77777777" w:rsidR="006B38C5" w:rsidRPr="00B54C94" w:rsidRDefault="006B38C5" w:rsidP="004F3FB3">
      <w:pPr>
        <w:rPr>
          <w:b/>
          <w:sz w:val="22"/>
          <w:szCs w:val="22"/>
        </w:rPr>
      </w:pPr>
    </w:p>
    <w:p w14:paraId="072C4145" w14:textId="35482EB2" w:rsidR="004F3FB3" w:rsidRPr="00B54C94" w:rsidRDefault="004F3FB3" w:rsidP="004F3FB3">
      <w:pPr>
        <w:rPr>
          <w:b/>
          <w:sz w:val="22"/>
          <w:szCs w:val="22"/>
        </w:rPr>
      </w:pPr>
      <w:r w:rsidRPr="00B54C94">
        <w:rPr>
          <w:b/>
          <w:sz w:val="22"/>
          <w:szCs w:val="22"/>
        </w:rPr>
        <w:t xml:space="preserve">1904. </w:t>
      </w:r>
      <w:r w:rsidR="006B38C5" w:rsidRPr="00B54C94">
        <w:rPr>
          <w:b/>
          <w:sz w:val="22"/>
          <w:szCs w:val="22"/>
        </w:rPr>
        <w:tab/>
      </w:r>
      <w:r w:rsidRPr="00B54C94">
        <w:rPr>
          <w:b/>
          <w:sz w:val="22"/>
          <w:szCs w:val="22"/>
        </w:rPr>
        <w:t xml:space="preserve">Labeling </w:t>
      </w:r>
      <w:r w:rsidR="00BC782E" w:rsidRPr="00B54C94">
        <w:rPr>
          <w:b/>
          <w:sz w:val="22"/>
          <w:szCs w:val="22"/>
        </w:rPr>
        <w:t>c</w:t>
      </w:r>
      <w:r w:rsidRPr="00B54C94">
        <w:rPr>
          <w:b/>
          <w:sz w:val="22"/>
          <w:szCs w:val="22"/>
        </w:rPr>
        <w:t xml:space="preserve">ontainers and </w:t>
      </w:r>
      <w:r w:rsidR="00BC782E" w:rsidRPr="00B54C94">
        <w:rPr>
          <w:b/>
          <w:sz w:val="22"/>
          <w:szCs w:val="22"/>
        </w:rPr>
        <w:t>r</w:t>
      </w:r>
      <w:r w:rsidRPr="00B54C94">
        <w:rPr>
          <w:b/>
          <w:sz w:val="22"/>
          <w:szCs w:val="22"/>
        </w:rPr>
        <w:t xml:space="preserve">adiation </w:t>
      </w:r>
      <w:r w:rsidR="00BC782E" w:rsidRPr="00B54C94">
        <w:rPr>
          <w:b/>
          <w:sz w:val="22"/>
          <w:szCs w:val="22"/>
        </w:rPr>
        <w:t>m</w:t>
      </w:r>
      <w:r w:rsidRPr="00B54C94">
        <w:rPr>
          <w:b/>
          <w:sz w:val="22"/>
          <w:szCs w:val="22"/>
        </w:rPr>
        <w:t>achines.</w:t>
      </w:r>
    </w:p>
    <w:p w14:paraId="47D0ACDD" w14:textId="77777777" w:rsidR="006B38C5" w:rsidRPr="00B54C94" w:rsidRDefault="006B38C5" w:rsidP="004F3FB3">
      <w:pPr>
        <w:rPr>
          <w:sz w:val="22"/>
          <w:szCs w:val="22"/>
        </w:rPr>
      </w:pPr>
    </w:p>
    <w:p w14:paraId="2B8467FD" w14:textId="77777777" w:rsidR="004F3FB3" w:rsidRPr="00B54C94" w:rsidRDefault="004F3FB3" w:rsidP="006B38C5">
      <w:pPr>
        <w:ind w:left="1440" w:hanging="720"/>
        <w:rPr>
          <w:sz w:val="22"/>
          <w:szCs w:val="22"/>
        </w:rPr>
      </w:pPr>
      <w:r w:rsidRPr="00B54C94">
        <w:rPr>
          <w:sz w:val="22"/>
          <w:szCs w:val="22"/>
        </w:rPr>
        <w:t>A.</w:t>
      </w:r>
      <w:r w:rsidRPr="00B54C94">
        <w:rPr>
          <w:sz w:val="22"/>
          <w:szCs w:val="22"/>
        </w:rPr>
        <w:tab/>
        <w:t>The licensee or registrant shall ensure that each container of licensed or registered material bears a durable, clearly visible label bearing the radiation symbol and the words "</w:t>
      </w:r>
      <w:r w:rsidRPr="00B54C94">
        <w:rPr>
          <w:b/>
          <w:sz w:val="22"/>
          <w:szCs w:val="22"/>
        </w:rPr>
        <w:t>CAUTION, RADIOACTIVE MATERIAL</w:t>
      </w:r>
      <w:r w:rsidRPr="00B54C94">
        <w:rPr>
          <w:sz w:val="22"/>
          <w:szCs w:val="22"/>
        </w:rPr>
        <w:t>" or "</w:t>
      </w:r>
      <w:r w:rsidRPr="00B54C94">
        <w:rPr>
          <w:b/>
          <w:sz w:val="22"/>
          <w:szCs w:val="22"/>
        </w:rPr>
        <w:t>DANGER, RADIOACTIVE MATERIAL</w:t>
      </w:r>
      <w:r w:rsidRPr="00B54C94">
        <w:rPr>
          <w:sz w:val="22"/>
          <w:szCs w:val="22"/>
        </w:rPr>
        <w:t>." The label shall also provide information, such as the radionuclides present, an estimate of the quantity of radioactivity, the date for which the activity is estimated, radiation levels, kinds of materials, and mass enrichment, to permit individuals handling or using the containers, or working in the vicinity of the containers, to take precautions to avoid or minimize exposures.</w:t>
      </w:r>
    </w:p>
    <w:p w14:paraId="11961640" w14:textId="77777777" w:rsidR="006B38C5" w:rsidRPr="00B54C94" w:rsidRDefault="006B38C5" w:rsidP="004F3FB3">
      <w:pPr>
        <w:rPr>
          <w:sz w:val="22"/>
          <w:szCs w:val="22"/>
        </w:rPr>
      </w:pPr>
    </w:p>
    <w:p w14:paraId="45E057B6" w14:textId="77777777" w:rsidR="004F3FB3" w:rsidRPr="00B54C94" w:rsidRDefault="004F3FB3" w:rsidP="006B38C5">
      <w:pPr>
        <w:ind w:left="1440" w:hanging="720"/>
        <w:rPr>
          <w:sz w:val="22"/>
          <w:szCs w:val="22"/>
        </w:rPr>
      </w:pPr>
      <w:r w:rsidRPr="00B54C94">
        <w:rPr>
          <w:sz w:val="22"/>
          <w:szCs w:val="22"/>
        </w:rPr>
        <w:t>B.</w:t>
      </w:r>
      <w:r w:rsidRPr="00B54C94">
        <w:rPr>
          <w:sz w:val="22"/>
          <w:szCs w:val="22"/>
        </w:rPr>
        <w:tab/>
        <w:t>Each licensee or registrant shall, prior to removal or disposal of empty uncontaminated containers to unrestricted areas, remove or deface the radioactive material label or otherwise clearly indicate that the container no longer contains radioactive materials.</w:t>
      </w:r>
    </w:p>
    <w:p w14:paraId="4A91BF60" w14:textId="77777777" w:rsidR="006B38C5" w:rsidRPr="00B54C94" w:rsidRDefault="006B38C5" w:rsidP="004F3FB3">
      <w:pPr>
        <w:rPr>
          <w:sz w:val="22"/>
          <w:szCs w:val="22"/>
        </w:rPr>
      </w:pPr>
    </w:p>
    <w:p w14:paraId="5467B30B" w14:textId="77777777" w:rsidR="004F3FB3" w:rsidRPr="00B54C94" w:rsidRDefault="004F3FB3" w:rsidP="006B38C5">
      <w:pPr>
        <w:ind w:left="1440" w:hanging="720"/>
        <w:rPr>
          <w:sz w:val="22"/>
          <w:szCs w:val="22"/>
        </w:rPr>
      </w:pPr>
      <w:r w:rsidRPr="00B54C94">
        <w:rPr>
          <w:sz w:val="22"/>
          <w:szCs w:val="22"/>
        </w:rPr>
        <w:t>C.</w:t>
      </w:r>
      <w:r w:rsidRPr="00B54C94">
        <w:rPr>
          <w:sz w:val="22"/>
          <w:szCs w:val="22"/>
        </w:rPr>
        <w:tab/>
        <w:t>Each registrant shall ensure that each radiation machine is labeled in a conspicuous manner, which cautions individuals that radiation is produced when it is energized.</w:t>
      </w:r>
    </w:p>
    <w:p w14:paraId="294C9FCA" w14:textId="77777777" w:rsidR="006B38C5" w:rsidRPr="00B54C94" w:rsidRDefault="006B38C5" w:rsidP="004F3FB3">
      <w:pPr>
        <w:rPr>
          <w:sz w:val="22"/>
          <w:szCs w:val="22"/>
        </w:rPr>
      </w:pPr>
    </w:p>
    <w:p w14:paraId="7B9AC658" w14:textId="0588083B" w:rsidR="004F3FB3" w:rsidRPr="00B54C94" w:rsidRDefault="004F3FB3" w:rsidP="004F3FB3">
      <w:pPr>
        <w:rPr>
          <w:sz w:val="22"/>
          <w:szCs w:val="22"/>
        </w:rPr>
      </w:pPr>
      <w:r w:rsidRPr="00B54C94">
        <w:rPr>
          <w:b/>
          <w:sz w:val="22"/>
          <w:szCs w:val="22"/>
        </w:rPr>
        <w:t xml:space="preserve">1905. </w:t>
      </w:r>
      <w:r w:rsidRPr="00B54C94">
        <w:rPr>
          <w:b/>
          <w:sz w:val="22"/>
          <w:szCs w:val="22"/>
        </w:rPr>
        <w:tab/>
        <w:t xml:space="preserve">Exemptions to </w:t>
      </w:r>
      <w:r w:rsidR="00BC782E" w:rsidRPr="00B54C94">
        <w:rPr>
          <w:b/>
          <w:sz w:val="22"/>
          <w:szCs w:val="22"/>
        </w:rPr>
        <w:t>l</w:t>
      </w:r>
      <w:r w:rsidRPr="00B54C94">
        <w:rPr>
          <w:b/>
          <w:sz w:val="22"/>
          <w:szCs w:val="22"/>
        </w:rPr>
        <w:t xml:space="preserve">abeling </w:t>
      </w:r>
      <w:r w:rsidR="00BC782E" w:rsidRPr="00B54C94">
        <w:rPr>
          <w:b/>
          <w:sz w:val="22"/>
          <w:szCs w:val="22"/>
        </w:rPr>
        <w:t>r</w:t>
      </w:r>
      <w:r w:rsidRPr="00B54C94">
        <w:rPr>
          <w:b/>
          <w:sz w:val="22"/>
          <w:szCs w:val="22"/>
        </w:rPr>
        <w:t>equirements</w:t>
      </w:r>
      <w:r w:rsidR="006A5C9E" w:rsidRPr="00B54C94">
        <w:rPr>
          <w:b/>
          <w:sz w:val="22"/>
          <w:szCs w:val="22"/>
        </w:rPr>
        <w:t xml:space="preserve">. </w:t>
      </w:r>
      <w:r w:rsidRPr="00B54C94">
        <w:rPr>
          <w:sz w:val="22"/>
          <w:szCs w:val="22"/>
        </w:rPr>
        <w:t>A licensee or registrant is not required to label:</w:t>
      </w:r>
    </w:p>
    <w:p w14:paraId="7BB8267C" w14:textId="77777777" w:rsidR="00F74227" w:rsidRPr="00B54C94" w:rsidRDefault="00F74227" w:rsidP="004F3FB3">
      <w:pPr>
        <w:rPr>
          <w:sz w:val="22"/>
          <w:szCs w:val="22"/>
        </w:rPr>
      </w:pPr>
    </w:p>
    <w:p w14:paraId="62A96173" w14:textId="77777777" w:rsidR="004F3FB3" w:rsidRPr="00B54C94" w:rsidRDefault="004F3FB3" w:rsidP="00F74227">
      <w:pPr>
        <w:ind w:left="1440" w:hanging="720"/>
        <w:rPr>
          <w:sz w:val="22"/>
          <w:szCs w:val="22"/>
        </w:rPr>
      </w:pPr>
      <w:r w:rsidRPr="00B54C94">
        <w:rPr>
          <w:sz w:val="22"/>
          <w:szCs w:val="22"/>
        </w:rPr>
        <w:t>A.</w:t>
      </w:r>
      <w:r w:rsidRPr="00B54C94">
        <w:rPr>
          <w:sz w:val="22"/>
          <w:szCs w:val="22"/>
        </w:rPr>
        <w:tab/>
        <w:t>Containers holding licensed or registered material in quantities less than the quantities listed in Appendix C; or</w:t>
      </w:r>
    </w:p>
    <w:p w14:paraId="170C631A" w14:textId="77777777" w:rsidR="00F74227" w:rsidRPr="00B54C94" w:rsidRDefault="00F74227" w:rsidP="004F3FB3">
      <w:pPr>
        <w:rPr>
          <w:sz w:val="22"/>
          <w:szCs w:val="22"/>
        </w:rPr>
      </w:pPr>
    </w:p>
    <w:p w14:paraId="5142AC9E" w14:textId="77777777" w:rsidR="004F3FB3" w:rsidRPr="00B54C94" w:rsidRDefault="004F3FB3" w:rsidP="00F74227">
      <w:pPr>
        <w:ind w:left="1440" w:hanging="720"/>
        <w:rPr>
          <w:sz w:val="22"/>
          <w:szCs w:val="22"/>
        </w:rPr>
      </w:pPr>
      <w:r w:rsidRPr="00B54C94">
        <w:rPr>
          <w:sz w:val="22"/>
          <w:szCs w:val="22"/>
        </w:rPr>
        <w:t>B.</w:t>
      </w:r>
      <w:r w:rsidRPr="00B54C94">
        <w:rPr>
          <w:sz w:val="22"/>
          <w:szCs w:val="22"/>
        </w:rPr>
        <w:tab/>
        <w:t>Containers holding licensed or registered material in concentrations less than those specified in Table III of Appendix B; or</w:t>
      </w:r>
    </w:p>
    <w:p w14:paraId="05E510E1" w14:textId="77777777" w:rsidR="00F74227" w:rsidRPr="00B54C94" w:rsidRDefault="00F74227" w:rsidP="004F3FB3">
      <w:pPr>
        <w:rPr>
          <w:sz w:val="22"/>
          <w:szCs w:val="22"/>
        </w:rPr>
      </w:pPr>
    </w:p>
    <w:p w14:paraId="3FC5354C" w14:textId="77777777" w:rsidR="004F3FB3" w:rsidRPr="00B54C94" w:rsidRDefault="004F3FB3" w:rsidP="00F74227">
      <w:pPr>
        <w:ind w:left="1440" w:hanging="720"/>
        <w:rPr>
          <w:sz w:val="22"/>
          <w:szCs w:val="22"/>
        </w:rPr>
      </w:pPr>
      <w:r w:rsidRPr="00B54C94">
        <w:rPr>
          <w:sz w:val="22"/>
          <w:szCs w:val="22"/>
        </w:rPr>
        <w:t>C.</w:t>
      </w:r>
      <w:r w:rsidRPr="00B54C94">
        <w:rPr>
          <w:sz w:val="22"/>
          <w:szCs w:val="22"/>
        </w:rPr>
        <w:tab/>
        <w:t xml:space="preserve">Containers attended by an individual who takes the precautions necessary to prevent the exposure of individuals in excess of the limits established by Part D; or </w:t>
      </w:r>
    </w:p>
    <w:p w14:paraId="0B9A68DF" w14:textId="77777777" w:rsidR="00F74227" w:rsidRPr="00B54C94" w:rsidRDefault="00F74227" w:rsidP="004F3FB3">
      <w:pPr>
        <w:rPr>
          <w:sz w:val="22"/>
          <w:szCs w:val="22"/>
        </w:rPr>
      </w:pPr>
    </w:p>
    <w:p w14:paraId="3DB5F8B2" w14:textId="3EFD1569" w:rsidR="004F3FB3" w:rsidRPr="00B54C94" w:rsidRDefault="004F3FB3" w:rsidP="00F74227">
      <w:pPr>
        <w:ind w:left="1440" w:hanging="720"/>
        <w:rPr>
          <w:sz w:val="22"/>
          <w:szCs w:val="22"/>
        </w:rPr>
      </w:pPr>
      <w:r w:rsidRPr="00B54C94">
        <w:rPr>
          <w:sz w:val="22"/>
          <w:szCs w:val="22"/>
        </w:rPr>
        <w:lastRenderedPageBreak/>
        <w:t>D.</w:t>
      </w:r>
      <w:r w:rsidRPr="00B54C94">
        <w:rPr>
          <w:sz w:val="22"/>
          <w:szCs w:val="22"/>
        </w:rPr>
        <w:tab/>
        <w:t>Containers when they are in transport and packaged and labeled in accordance with the regulations of the U.S.</w:t>
      </w:r>
      <w:r w:rsidR="00F74227" w:rsidRPr="00B54C94">
        <w:rPr>
          <w:sz w:val="22"/>
          <w:szCs w:val="22"/>
        </w:rPr>
        <w:t xml:space="preserve"> Department of Transportation</w:t>
      </w:r>
      <w:r w:rsidR="00F74227" w:rsidRPr="00B54C94">
        <w:rPr>
          <w:rStyle w:val="FootnoteReference"/>
          <w:sz w:val="22"/>
          <w:szCs w:val="22"/>
        </w:rPr>
        <w:footnoteReference w:id="3"/>
      </w:r>
      <w:r w:rsidR="00F74227" w:rsidRPr="00B54C94">
        <w:rPr>
          <w:sz w:val="22"/>
          <w:szCs w:val="22"/>
        </w:rPr>
        <w:t>;</w:t>
      </w:r>
      <w:r w:rsidRPr="00B54C94">
        <w:rPr>
          <w:sz w:val="22"/>
          <w:szCs w:val="22"/>
        </w:rPr>
        <w:t xml:space="preserve"> or</w:t>
      </w:r>
    </w:p>
    <w:p w14:paraId="0E2B2920" w14:textId="77777777" w:rsidR="006974C7" w:rsidRPr="00B54C94" w:rsidRDefault="006974C7" w:rsidP="00F74227">
      <w:pPr>
        <w:ind w:left="1440" w:hanging="720"/>
        <w:rPr>
          <w:sz w:val="22"/>
          <w:szCs w:val="22"/>
        </w:rPr>
      </w:pPr>
    </w:p>
    <w:p w14:paraId="29EA5174" w14:textId="77777777" w:rsidR="004F3FB3" w:rsidRPr="00B54C94" w:rsidRDefault="004F3FB3" w:rsidP="00F74227">
      <w:pPr>
        <w:ind w:left="1440" w:hanging="720"/>
        <w:rPr>
          <w:sz w:val="22"/>
          <w:szCs w:val="22"/>
        </w:rPr>
      </w:pPr>
      <w:r w:rsidRPr="00B54C94">
        <w:rPr>
          <w:sz w:val="22"/>
          <w:szCs w:val="22"/>
        </w:rPr>
        <w:t>E.</w:t>
      </w:r>
      <w:r w:rsidRPr="00B54C94">
        <w:rPr>
          <w:sz w:val="22"/>
          <w:szCs w:val="22"/>
        </w:rPr>
        <w:tab/>
        <w:t>Containers that are accessible only to individuals authorized to handle or use them, or to work in the vicinity of the containers, if the contents are identified to these individuals by a readily available written record. Examples of containers of this type are containers in locations such as water filled canals, storage vaults, or hot cells. The record shall be retained as long as the containers are in use for the purpose indicated on the record; or</w:t>
      </w:r>
    </w:p>
    <w:p w14:paraId="1D438551" w14:textId="77777777" w:rsidR="00F74227" w:rsidRPr="00B54C94" w:rsidRDefault="00F74227" w:rsidP="004F3FB3">
      <w:pPr>
        <w:rPr>
          <w:sz w:val="22"/>
          <w:szCs w:val="22"/>
        </w:rPr>
      </w:pPr>
    </w:p>
    <w:p w14:paraId="425E346A" w14:textId="77777777" w:rsidR="004F3FB3" w:rsidRPr="00B54C94" w:rsidRDefault="004F3FB3" w:rsidP="00F74227">
      <w:pPr>
        <w:ind w:firstLine="720"/>
        <w:rPr>
          <w:sz w:val="22"/>
          <w:szCs w:val="22"/>
        </w:rPr>
      </w:pPr>
      <w:r w:rsidRPr="00B54C94">
        <w:rPr>
          <w:sz w:val="22"/>
          <w:szCs w:val="22"/>
        </w:rPr>
        <w:t>F.</w:t>
      </w:r>
      <w:r w:rsidRPr="00B54C94">
        <w:rPr>
          <w:sz w:val="22"/>
          <w:szCs w:val="22"/>
        </w:rPr>
        <w:tab/>
        <w:t>Installed manufacturing or process equipment, such as piping and tanks.</w:t>
      </w:r>
    </w:p>
    <w:p w14:paraId="330DA4FE" w14:textId="77777777" w:rsidR="00671C5B" w:rsidRPr="00B54C94" w:rsidRDefault="00671C5B" w:rsidP="00F74227">
      <w:pPr>
        <w:ind w:firstLine="720"/>
        <w:rPr>
          <w:sz w:val="22"/>
          <w:szCs w:val="22"/>
        </w:rPr>
      </w:pPr>
    </w:p>
    <w:p w14:paraId="2D7F7FFD" w14:textId="16073063" w:rsidR="004F3FB3" w:rsidRPr="00B54C94" w:rsidRDefault="00F74227" w:rsidP="004F3FB3">
      <w:pPr>
        <w:rPr>
          <w:b/>
          <w:sz w:val="22"/>
          <w:szCs w:val="22"/>
        </w:rPr>
      </w:pPr>
      <w:r w:rsidRPr="00B54C94">
        <w:rPr>
          <w:b/>
          <w:sz w:val="22"/>
          <w:szCs w:val="22"/>
        </w:rPr>
        <w:t>1906.</w:t>
      </w:r>
      <w:r w:rsidRPr="00B54C94">
        <w:rPr>
          <w:b/>
          <w:sz w:val="22"/>
          <w:szCs w:val="22"/>
        </w:rPr>
        <w:tab/>
      </w:r>
      <w:r w:rsidR="004F3FB3" w:rsidRPr="00B54C94">
        <w:rPr>
          <w:b/>
          <w:sz w:val="22"/>
          <w:szCs w:val="22"/>
        </w:rPr>
        <w:t xml:space="preserve">Procedures for </w:t>
      </w:r>
      <w:r w:rsidR="00BC782E" w:rsidRPr="00B54C94">
        <w:rPr>
          <w:b/>
          <w:sz w:val="22"/>
          <w:szCs w:val="22"/>
        </w:rPr>
        <w:t>r</w:t>
      </w:r>
      <w:r w:rsidR="004F3FB3" w:rsidRPr="00B54C94">
        <w:rPr>
          <w:b/>
          <w:sz w:val="22"/>
          <w:szCs w:val="22"/>
        </w:rPr>
        <w:t xml:space="preserve">eceiving and </w:t>
      </w:r>
      <w:r w:rsidR="00BC782E" w:rsidRPr="00B54C94">
        <w:rPr>
          <w:b/>
          <w:sz w:val="22"/>
          <w:szCs w:val="22"/>
        </w:rPr>
        <w:t>o</w:t>
      </w:r>
      <w:r w:rsidR="004F3FB3" w:rsidRPr="00B54C94">
        <w:rPr>
          <w:b/>
          <w:sz w:val="22"/>
          <w:szCs w:val="22"/>
        </w:rPr>
        <w:t xml:space="preserve">pening </w:t>
      </w:r>
      <w:r w:rsidR="00BC782E" w:rsidRPr="00B54C94">
        <w:rPr>
          <w:b/>
          <w:sz w:val="22"/>
          <w:szCs w:val="22"/>
        </w:rPr>
        <w:t>p</w:t>
      </w:r>
      <w:r w:rsidR="004F3FB3" w:rsidRPr="00B54C94">
        <w:rPr>
          <w:b/>
          <w:sz w:val="22"/>
          <w:szCs w:val="22"/>
        </w:rPr>
        <w:t>ackages.</w:t>
      </w:r>
    </w:p>
    <w:p w14:paraId="0F5DCCFA" w14:textId="77777777" w:rsidR="00F74227" w:rsidRPr="00B54C94" w:rsidRDefault="00F74227" w:rsidP="004F3FB3">
      <w:pPr>
        <w:rPr>
          <w:sz w:val="22"/>
          <w:szCs w:val="22"/>
        </w:rPr>
      </w:pPr>
    </w:p>
    <w:p w14:paraId="1C8D51EA" w14:textId="5F361A84" w:rsidR="004F3FB3" w:rsidRPr="00B54C94" w:rsidRDefault="004F3FB3" w:rsidP="00F74227">
      <w:pPr>
        <w:ind w:left="1440" w:hanging="720"/>
        <w:rPr>
          <w:sz w:val="22"/>
          <w:szCs w:val="22"/>
        </w:rPr>
      </w:pPr>
      <w:r w:rsidRPr="00B54C94">
        <w:rPr>
          <w:sz w:val="22"/>
          <w:szCs w:val="22"/>
        </w:rPr>
        <w:t>A.</w:t>
      </w:r>
      <w:r w:rsidRPr="00B54C94">
        <w:rPr>
          <w:sz w:val="22"/>
          <w:szCs w:val="22"/>
        </w:rPr>
        <w:tab/>
        <w:t xml:space="preserve">Each licensee or registrant who expects to receive a package containing quantities of radioactive material in excess of a Type A quantity, as defined in L.2 and Appendix A of Part L of </w:t>
      </w:r>
      <w:r w:rsidR="00F108DC" w:rsidRPr="00B54C94">
        <w:rPr>
          <w:sz w:val="22"/>
          <w:szCs w:val="22"/>
        </w:rPr>
        <w:t>this rule</w:t>
      </w:r>
      <w:r w:rsidRPr="00B54C94">
        <w:rPr>
          <w:sz w:val="22"/>
          <w:szCs w:val="22"/>
        </w:rPr>
        <w:t xml:space="preserve">, shall make arrangements to receive: </w:t>
      </w:r>
    </w:p>
    <w:p w14:paraId="748C2F3C" w14:textId="77777777" w:rsidR="00F74227" w:rsidRPr="00B54C94" w:rsidRDefault="00F74227" w:rsidP="004F3FB3">
      <w:pPr>
        <w:rPr>
          <w:sz w:val="22"/>
          <w:szCs w:val="22"/>
        </w:rPr>
      </w:pPr>
    </w:p>
    <w:p w14:paraId="40FCF799" w14:textId="77777777" w:rsidR="004F3FB3" w:rsidRPr="00B54C94" w:rsidRDefault="004F3FB3" w:rsidP="00F74227">
      <w:pPr>
        <w:ind w:left="720" w:firstLine="720"/>
        <w:rPr>
          <w:sz w:val="22"/>
          <w:szCs w:val="22"/>
        </w:rPr>
      </w:pPr>
      <w:r w:rsidRPr="00B54C94">
        <w:rPr>
          <w:sz w:val="22"/>
          <w:szCs w:val="22"/>
        </w:rPr>
        <w:t xml:space="preserve">(1) </w:t>
      </w:r>
      <w:r w:rsidRPr="00B54C94">
        <w:rPr>
          <w:sz w:val="22"/>
          <w:szCs w:val="22"/>
        </w:rPr>
        <w:tab/>
        <w:t>The package when the carrier offers it for delivery; or</w:t>
      </w:r>
    </w:p>
    <w:p w14:paraId="43B38A83" w14:textId="77777777" w:rsidR="00CA73AB" w:rsidRPr="00B54C94" w:rsidRDefault="00CA73AB" w:rsidP="00F74227">
      <w:pPr>
        <w:ind w:left="720" w:firstLine="720"/>
        <w:rPr>
          <w:sz w:val="22"/>
          <w:szCs w:val="22"/>
        </w:rPr>
      </w:pPr>
    </w:p>
    <w:p w14:paraId="59D5ACF0" w14:textId="77777777" w:rsidR="004F3FB3" w:rsidRPr="00B54C94" w:rsidRDefault="004F3FB3" w:rsidP="00F74227">
      <w:pPr>
        <w:ind w:left="2160" w:hanging="720"/>
        <w:rPr>
          <w:sz w:val="22"/>
          <w:szCs w:val="22"/>
        </w:rPr>
      </w:pPr>
      <w:r w:rsidRPr="00B54C94">
        <w:rPr>
          <w:sz w:val="22"/>
          <w:szCs w:val="22"/>
        </w:rPr>
        <w:t>(2)</w:t>
      </w:r>
      <w:r w:rsidRPr="00B54C94">
        <w:rPr>
          <w:sz w:val="22"/>
          <w:szCs w:val="22"/>
        </w:rPr>
        <w:tab/>
        <w:t>The notification of the arrival of the package at the carrier's terminal and to take possession of the package expeditiously.</w:t>
      </w:r>
    </w:p>
    <w:p w14:paraId="75585BDC" w14:textId="77777777" w:rsidR="00F74227" w:rsidRPr="00B54C94" w:rsidRDefault="00F74227" w:rsidP="004F3FB3">
      <w:pPr>
        <w:rPr>
          <w:sz w:val="22"/>
          <w:szCs w:val="22"/>
        </w:rPr>
      </w:pPr>
    </w:p>
    <w:p w14:paraId="59C8FD9B" w14:textId="77777777" w:rsidR="004F3FB3" w:rsidRPr="00B54C94" w:rsidRDefault="004F3FB3" w:rsidP="00F74227">
      <w:pPr>
        <w:ind w:firstLine="720"/>
        <w:rPr>
          <w:sz w:val="22"/>
          <w:szCs w:val="22"/>
        </w:rPr>
      </w:pPr>
      <w:r w:rsidRPr="00B54C94">
        <w:rPr>
          <w:sz w:val="22"/>
          <w:szCs w:val="22"/>
        </w:rPr>
        <w:t>B.</w:t>
      </w:r>
      <w:r w:rsidRPr="00B54C94">
        <w:rPr>
          <w:sz w:val="22"/>
          <w:szCs w:val="22"/>
        </w:rPr>
        <w:tab/>
        <w:t>Each licensee or registrant shall:</w:t>
      </w:r>
    </w:p>
    <w:p w14:paraId="0EB618B9" w14:textId="77777777" w:rsidR="00F74227" w:rsidRPr="00B54C94" w:rsidRDefault="00F74227" w:rsidP="00F74227">
      <w:pPr>
        <w:ind w:left="720" w:firstLine="720"/>
        <w:rPr>
          <w:sz w:val="22"/>
          <w:szCs w:val="22"/>
        </w:rPr>
      </w:pPr>
    </w:p>
    <w:p w14:paraId="7ADF3CE2" w14:textId="475B2A26" w:rsidR="004F3FB3" w:rsidRPr="00B54C94" w:rsidRDefault="004F3FB3" w:rsidP="00F74227">
      <w:pPr>
        <w:ind w:left="2160" w:hanging="720"/>
        <w:rPr>
          <w:sz w:val="22"/>
          <w:szCs w:val="22"/>
        </w:rPr>
      </w:pPr>
      <w:r w:rsidRPr="00B54C94">
        <w:rPr>
          <w:sz w:val="22"/>
          <w:szCs w:val="22"/>
        </w:rPr>
        <w:t>(1)</w:t>
      </w:r>
      <w:r w:rsidRPr="00B54C94">
        <w:rPr>
          <w:sz w:val="22"/>
          <w:szCs w:val="22"/>
        </w:rPr>
        <w:tab/>
        <w:t>Monitor the external surfaces of a labeled</w:t>
      </w:r>
      <w:r w:rsidRPr="00B54C94">
        <w:rPr>
          <w:sz w:val="22"/>
          <w:szCs w:val="22"/>
          <w:vertAlign w:val="superscript"/>
        </w:rPr>
        <w:t>5</w:t>
      </w:r>
      <w:r w:rsidRPr="00B54C94">
        <w:rPr>
          <w:sz w:val="22"/>
          <w:szCs w:val="22"/>
        </w:rPr>
        <w:t xml:space="preserve">/package for radioactive contamination unless the package contains only radioactive material in the form of gas or in special form as defined in A.2 of </w:t>
      </w:r>
      <w:r w:rsidR="00F108DC" w:rsidRPr="00B54C94">
        <w:rPr>
          <w:sz w:val="22"/>
          <w:szCs w:val="22"/>
        </w:rPr>
        <w:t>this rule</w:t>
      </w:r>
      <w:r w:rsidRPr="00B54C94">
        <w:rPr>
          <w:sz w:val="22"/>
          <w:szCs w:val="22"/>
        </w:rPr>
        <w:t>; and</w:t>
      </w:r>
    </w:p>
    <w:p w14:paraId="612F9579" w14:textId="77777777" w:rsidR="00F74227" w:rsidRPr="00B54C94" w:rsidRDefault="00F74227" w:rsidP="004F3FB3">
      <w:pPr>
        <w:rPr>
          <w:sz w:val="22"/>
          <w:szCs w:val="22"/>
        </w:rPr>
      </w:pPr>
    </w:p>
    <w:p w14:paraId="79862808" w14:textId="2B0139AB" w:rsidR="004F3FB3" w:rsidRPr="00B54C94" w:rsidRDefault="004F3FB3" w:rsidP="00F74227">
      <w:pPr>
        <w:ind w:left="2160" w:hanging="720"/>
        <w:rPr>
          <w:sz w:val="22"/>
          <w:szCs w:val="22"/>
        </w:rPr>
      </w:pPr>
      <w:r w:rsidRPr="00B54C94">
        <w:rPr>
          <w:sz w:val="22"/>
          <w:szCs w:val="22"/>
        </w:rPr>
        <w:t>(2)</w:t>
      </w:r>
      <w:r w:rsidRPr="00B54C94">
        <w:rPr>
          <w:sz w:val="22"/>
          <w:szCs w:val="22"/>
        </w:rPr>
        <w:tab/>
        <w:t xml:space="preserve">Monitor the </w:t>
      </w:r>
      <w:r w:rsidR="00F74227" w:rsidRPr="00B54C94">
        <w:rPr>
          <w:sz w:val="22"/>
          <w:szCs w:val="22"/>
        </w:rPr>
        <w:t>external surfaces of a labeled</w:t>
      </w:r>
      <w:r w:rsidR="00F74227" w:rsidRPr="00B54C94">
        <w:rPr>
          <w:rStyle w:val="FootnoteReference"/>
          <w:sz w:val="22"/>
          <w:szCs w:val="22"/>
        </w:rPr>
        <w:footnoteReference w:id="4"/>
      </w:r>
      <w:r w:rsidRPr="00B54C94">
        <w:rPr>
          <w:sz w:val="22"/>
          <w:szCs w:val="22"/>
        </w:rPr>
        <w:t xml:space="preserve"> package for radiation levels unless the package contains quantities of radioactive material that are less than or equal to the Type A quantity, as defined in Part L of </w:t>
      </w:r>
      <w:r w:rsidR="00F108DC" w:rsidRPr="00B54C94">
        <w:rPr>
          <w:sz w:val="22"/>
          <w:szCs w:val="22"/>
        </w:rPr>
        <w:t>this rule</w:t>
      </w:r>
      <w:r w:rsidRPr="00B54C94">
        <w:rPr>
          <w:sz w:val="22"/>
          <w:szCs w:val="22"/>
        </w:rPr>
        <w:t>; and</w:t>
      </w:r>
    </w:p>
    <w:p w14:paraId="2ABABC62" w14:textId="77777777" w:rsidR="00F74227" w:rsidRPr="00B54C94" w:rsidRDefault="00F74227" w:rsidP="004F3FB3">
      <w:pPr>
        <w:rPr>
          <w:sz w:val="22"/>
          <w:szCs w:val="22"/>
        </w:rPr>
      </w:pPr>
    </w:p>
    <w:p w14:paraId="58D9D0A5" w14:textId="77777777" w:rsidR="004F3FB3" w:rsidRPr="00B54C94" w:rsidRDefault="004F3FB3" w:rsidP="00F74227">
      <w:pPr>
        <w:ind w:left="2160" w:hanging="720"/>
        <w:rPr>
          <w:sz w:val="22"/>
          <w:szCs w:val="22"/>
        </w:rPr>
      </w:pPr>
      <w:r w:rsidRPr="00B54C94">
        <w:rPr>
          <w:sz w:val="22"/>
          <w:szCs w:val="22"/>
        </w:rPr>
        <w:t xml:space="preserve">(3) </w:t>
      </w:r>
      <w:r w:rsidRPr="00B54C94">
        <w:rPr>
          <w:sz w:val="22"/>
          <w:szCs w:val="22"/>
        </w:rPr>
        <w:tab/>
        <w:t>Monitor all packages known to contain radioactive material for radioactive contamination and radiation levels if there is evidence of degradation of package integrity, such as packages that are crushed, wet, or damaged.</w:t>
      </w:r>
    </w:p>
    <w:p w14:paraId="37262A00" w14:textId="77777777" w:rsidR="00F74227" w:rsidRPr="00B54C94" w:rsidRDefault="00F74227" w:rsidP="004F3FB3">
      <w:pPr>
        <w:rPr>
          <w:sz w:val="22"/>
          <w:szCs w:val="22"/>
        </w:rPr>
      </w:pPr>
    </w:p>
    <w:p w14:paraId="4E261698" w14:textId="431F0A67" w:rsidR="004F3FB3" w:rsidRPr="00B54C94" w:rsidRDefault="004F3FB3" w:rsidP="00F74227">
      <w:pPr>
        <w:ind w:left="1440" w:hanging="720"/>
        <w:rPr>
          <w:sz w:val="22"/>
          <w:szCs w:val="22"/>
        </w:rPr>
      </w:pPr>
      <w:r w:rsidRPr="00B54C94">
        <w:rPr>
          <w:sz w:val="22"/>
          <w:szCs w:val="22"/>
        </w:rPr>
        <w:t xml:space="preserve">C. </w:t>
      </w:r>
      <w:r w:rsidRPr="00B54C94">
        <w:rPr>
          <w:sz w:val="22"/>
          <w:szCs w:val="22"/>
        </w:rPr>
        <w:tab/>
        <w:t xml:space="preserve">The licensee or registrant shall perform the monitoring required by D.1906.B as soon as practicable after receipt of the package, but not later than </w:t>
      </w:r>
      <w:r w:rsidR="00B519DA" w:rsidRPr="00B54C94">
        <w:rPr>
          <w:sz w:val="22"/>
          <w:szCs w:val="22"/>
        </w:rPr>
        <w:t xml:space="preserve">three </w:t>
      </w:r>
      <w:r w:rsidRPr="00B54C94">
        <w:rPr>
          <w:sz w:val="22"/>
          <w:szCs w:val="22"/>
        </w:rPr>
        <w:t xml:space="preserve">hours after the package is received at the licensee's or registrant's facility if it is received during the licensee's or registrant's normal working hours, or not later than </w:t>
      </w:r>
      <w:r w:rsidR="00B519DA" w:rsidRPr="00B54C94">
        <w:rPr>
          <w:sz w:val="22"/>
          <w:szCs w:val="22"/>
        </w:rPr>
        <w:t xml:space="preserve">three </w:t>
      </w:r>
      <w:r w:rsidRPr="00B54C94">
        <w:rPr>
          <w:sz w:val="22"/>
          <w:szCs w:val="22"/>
        </w:rPr>
        <w:t>hours from the beginning of the next working day if it is received after working hours.</w:t>
      </w:r>
    </w:p>
    <w:p w14:paraId="263DA1D5" w14:textId="77777777" w:rsidR="00F74227" w:rsidRPr="00B54C94" w:rsidRDefault="00F74227" w:rsidP="004F3FB3">
      <w:pPr>
        <w:rPr>
          <w:sz w:val="22"/>
          <w:szCs w:val="22"/>
        </w:rPr>
      </w:pPr>
    </w:p>
    <w:p w14:paraId="25762F57" w14:textId="77777777" w:rsidR="004F3FB3" w:rsidRPr="00B54C94" w:rsidRDefault="004F3FB3" w:rsidP="00F74227">
      <w:pPr>
        <w:ind w:left="1440" w:hanging="720"/>
        <w:rPr>
          <w:sz w:val="22"/>
          <w:szCs w:val="22"/>
        </w:rPr>
      </w:pPr>
      <w:r w:rsidRPr="00B54C94">
        <w:rPr>
          <w:sz w:val="22"/>
          <w:szCs w:val="22"/>
        </w:rPr>
        <w:t>D.</w:t>
      </w:r>
      <w:r w:rsidRPr="00B54C94">
        <w:rPr>
          <w:sz w:val="22"/>
          <w:szCs w:val="22"/>
        </w:rPr>
        <w:tab/>
        <w:t>The licensee or registrant shall immediately notify the final delivery carrier and the Agency by telephone and telegram, mailgram, or facsimile, when:</w:t>
      </w:r>
    </w:p>
    <w:p w14:paraId="4202D09B" w14:textId="77777777" w:rsidR="00F74227" w:rsidRPr="00B54C94" w:rsidRDefault="00F74227" w:rsidP="004F3FB3">
      <w:pPr>
        <w:rPr>
          <w:sz w:val="22"/>
          <w:szCs w:val="22"/>
        </w:rPr>
      </w:pPr>
    </w:p>
    <w:p w14:paraId="0109A666" w14:textId="6EDB7349" w:rsidR="004F3FB3" w:rsidRPr="00B54C94" w:rsidRDefault="004F3FB3" w:rsidP="00F74227">
      <w:pPr>
        <w:ind w:left="2160" w:hanging="720"/>
        <w:rPr>
          <w:sz w:val="22"/>
          <w:szCs w:val="22"/>
        </w:rPr>
      </w:pPr>
      <w:r w:rsidRPr="00B54C94">
        <w:rPr>
          <w:sz w:val="22"/>
          <w:szCs w:val="22"/>
        </w:rPr>
        <w:lastRenderedPageBreak/>
        <w:t xml:space="preserve">(1) </w:t>
      </w:r>
      <w:r w:rsidR="00F74227" w:rsidRPr="00B54C94">
        <w:rPr>
          <w:sz w:val="22"/>
          <w:szCs w:val="22"/>
        </w:rPr>
        <w:tab/>
      </w:r>
      <w:r w:rsidRPr="00B54C94">
        <w:rPr>
          <w:sz w:val="22"/>
          <w:szCs w:val="22"/>
        </w:rPr>
        <w:t xml:space="preserve">Removable radioactive surface contamination exceeds the limits of Part L of </w:t>
      </w:r>
      <w:r w:rsidR="00F108DC" w:rsidRPr="00B54C94">
        <w:rPr>
          <w:sz w:val="22"/>
          <w:szCs w:val="22"/>
        </w:rPr>
        <w:t>this rule</w:t>
      </w:r>
      <w:r w:rsidRPr="00B54C94">
        <w:rPr>
          <w:sz w:val="22"/>
          <w:szCs w:val="22"/>
        </w:rPr>
        <w:t>; or</w:t>
      </w:r>
    </w:p>
    <w:p w14:paraId="6A415398" w14:textId="77777777" w:rsidR="00F74227" w:rsidRPr="00B54C94" w:rsidRDefault="00F74227" w:rsidP="004F3FB3">
      <w:pPr>
        <w:rPr>
          <w:sz w:val="22"/>
          <w:szCs w:val="22"/>
        </w:rPr>
      </w:pPr>
    </w:p>
    <w:p w14:paraId="6730E56E" w14:textId="670F31BA" w:rsidR="004F3FB3" w:rsidRPr="00B54C94" w:rsidRDefault="004F3FB3" w:rsidP="00F74227">
      <w:pPr>
        <w:ind w:left="720" w:firstLine="720"/>
        <w:rPr>
          <w:sz w:val="22"/>
          <w:szCs w:val="22"/>
        </w:rPr>
      </w:pPr>
      <w:r w:rsidRPr="00B54C94">
        <w:rPr>
          <w:sz w:val="22"/>
          <w:szCs w:val="22"/>
        </w:rPr>
        <w:t>(2)</w:t>
      </w:r>
      <w:r w:rsidRPr="00B54C94">
        <w:rPr>
          <w:sz w:val="22"/>
          <w:szCs w:val="22"/>
        </w:rPr>
        <w:tab/>
        <w:t xml:space="preserve">External radiation levels exceed the limits of Part L of </w:t>
      </w:r>
      <w:r w:rsidR="00F108DC" w:rsidRPr="00B54C94">
        <w:rPr>
          <w:sz w:val="22"/>
          <w:szCs w:val="22"/>
        </w:rPr>
        <w:t>this rule</w:t>
      </w:r>
      <w:r w:rsidRPr="00B54C94">
        <w:rPr>
          <w:sz w:val="22"/>
          <w:szCs w:val="22"/>
        </w:rPr>
        <w:t>.</w:t>
      </w:r>
      <w:r w:rsidRPr="00B54C94">
        <w:rPr>
          <w:sz w:val="22"/>
          <w:szCs w:val="22"/>
        </w:rPr>
        <w:tab/>
      </w:r>
    </w:p>
    <w:p w14:paraId="59DE91E3" w14:textId="77777777" w:rsidR="00F74227" w:rsidRPr="00B54C94" w:rsidRDefault="00F74227" w:rsidP="004F3FB3">
      <w:pPr>
        <w:rPr>
          <w:sz w:val="22"/>
          <w:szCs w:val="22"/>
        </w:rPr>
      </w:pPr>
    </w:p>
    <w:p w14:paraId="4A8FA501" w14:textId="77777777" w:rsidR="004F3FB3" w:rsidRPr="00B54C94" w:rsidRDefault="004F3FB3" w:rsidP="00F74227">
      <w:pPr>
        <w:ind w:firstLine="720"/>
        <w:rPr>
          <w:sz w:val="22"/>
          <w:szCs w:val="22"/>
        </w:rPr>
      </w:pPr>
      <w:r w:rsidRPr="00B54C94">
        <w:rPr>
          <w:sz w:val="22"/>
          <w:szCs w:val="22"/>
        </w:rPr>
        <w:t>E.</w:t>
      </w:r>
      <w:r w:rsidRPr="00B54C94">
        <w:rPr>
          <w:sz w:val="22"/>
          <w:szCs w:val="22"/>
        </w:rPr>
        <w:tab/>
        <w:t xml:space="preserve">Each licensee or registrant shall: </w:t>
      </w:r>
    </w:p>
    <w:p w14:paraId="03B9F4A7" w14:textId="77777777" w:rsidR="00F74227" w:rsidRPr="00B54C94" w:rsidRDefault="00F74227" w:rsidP="004F3FB3">
      <w:pPr>
        <w:rPr>
          <w:sz w:val="22"/>
          <w:szCs w:val="22"/>
        </w:rPr>
      </w:pPr>
    </w:p>
    <w:p w14:paraId="0FEB639E" w14:textId="77777777" w:rsidR="004F3FB3" w:rsidRPr="00B54C94" w:rsidRDefault="004F3FB3" w:rsidP="00F74227">
      <w:pPr>
        <w:ind w:left="2160" w:hanging="720"/>
        <w:rPr>
          <w:sz w:val="22"/>
          <w:szCs w:val="22"/>
        </w:rPr>
      </w:pPr>
      <w:r w:rsidRPr="00B54C94">
        <w:rPr>
          <w:sz w:val="22"/>
          <w:szCs w:val="22"/>
        </w:rPr>
        <w:t xml:space="preserve">(1) </w:t>
      </w:r>
      <w:r w:rsidR="00F74227" w:rsidRPr="00B54C94">
        <w:rPr>
          <w:sz w:val="22"/>
          <w:szCs w:val="22"/>
        </w:rPr>
        <w:tab/>
      </w:r>
      <w:r w:rsidRPr="00B54C94">
        <w:rPr>
          <w:sz w:val="22"/>
          <w:szCs w:val="22"/>
        </w:rPr>
        <w:t>Establish, maintain, and retain written procedures for safely opening packages in which radioactive material is received; and</w:t>
      </w:r>
    </w:p>
    <w:p w14:paraId="545959AC" w14:textId="77777777" w:rsidR="00F74227" w:rsidRPr="00B54C94" w:rsidRDefault="00F74227" w:rsidP="004F3FB3">
      <w:pPr>
        <w:rPr>
          <w:sz w:val="22"/>
          <w:szCs w:val="22"/>
        </w:rPr>
      </w:pPr>
    </w:p>
    <w:p w14:paraId="02D1FAF2" w14:textId="77777777" w:rsidR="004F3FB3" w:rsidRPr="00B54C94" w:rsidRDefault="004F3FB3" w:rsidP="00F74227">
      <w:pPr>
        <w:ind w:left="2160" w:hanging="720"/>
        <w:rPr>
          <w:sz w:val="22"/>
          <w:szCs w:val="22"/>
        </w:rPr>
      </w:pPr>
      <w:r w:rsidRPr="00B54C94">
        <w:rPr>
          <w:sz w:val="22"/>
          <w:szCs w:val="22"/>
        </w:rPr>
        <w:t xml:space="preserve">(2) </w:t>
      </w:r>
      <w:r w:rsidR="00F74227" w:rsidRPr="00B54C94">
        <w:rPr>
          <w:sz w:val="22"/>
          <w:szCs w:val="22"/>
        </w:rPr>
        <w:tab/>
      </w:r>
      <w:r w:rsidRPr="00B54C94">
        <w:rPr>
          <w:sz w:val="22"/>
          <w:szCs w:val="22"/>
        </w:rPr>
        <w:t xml:space="preserve">Ensure that the procedures are </w:t>
      </w:r>
      <w:proofErr w:type="gramStart"/>
      <w:r w:rsidRPr="00B54C94">
        <w:rPr>
          <w:sz w:val="22"/>
          <w:szCs w:val="22"/>
        </w:rPr>
        <w:t>followed</w:t>
      </w:r>
      <w:proofErr w:type="gramEnd"/>
      <w:r w:rsidRPr="00B54C94">
        <w:rPr>
          <w:sz w:val="22"/>
          <w:szCs w:val="22"/>
        </w:rPr>
        <w:t xml:space="preserve"> and that due consideration is given to special instructions for the type of package being opened.</w:t>
      </w:r>
    </w:p>
    <w:p w14:paraId="4C94D920" w14:textId="77777777" w:rsidR="00F74227" w:rsidRPr="00B54C94" w:rsidRDefault="00F74227" w:rsidP="004F3FB3">
      <w:pPr>
        <w:rPr>
          <w:sz w:val="22"/>
          <w:szCs w:val="22"/>
        </w:rPr>
      </w:pPr>
    </w:p>
    <w:p w14:paraId="055A77D9" w14:textId="77777777" w:rsidR="004F3FB3" w:rsidRPr="00B54C94" w:rsidRDefault="004F3FB3" w:rsidP="00F74227">
      <w:pPr>
        <w:ind w:left="1440" w:hanging="720"/>
        <w:rPr>
          <w:sz w:val="22"/>
          <w:szCs w:val="22"/>
        </w:rPr>
      </w:pPr>
      <w:r w:rsidRPr="00B54C94">
        <w:rPr>
          <w:sz w:val="22"/>
          <w:szCs w:val="22"/>
        </w:rPr>
        <w:t>F.</w:t>
      </w:r>
      <w:r w:rsidRPr="00B54C94">
        <w:rPr>
          <w:sz w:val="22"/>
          <w:szCs w:val="22"/>
        </w:rPr>
        <w:tab/>
        <w:t>Licensees or registrants transferring special form sources in vehicles owned or operated by the licensee or registrant to and from a work site are exempt from the contamination monitoring requirements of D.1906.B, but are not exempt from the monitoring requirement in D.1906.B for measuring radiation levels that ensures that the source is still properly lodged in its shield.</w:t>
      </w:r>
    </w:p>
    <w:p w14:paraId="291F449A" w14:textId="77777777" w:rsidR="000D2243" w:rsidRPr="00B54C94" w:rsidRDefault="000D2243" w:rsidP="00F74227">
      <w:pPr>
        <w:jc w:val="center"/>
        <w:rPr>
          <w:b/>
          <w:sz w:val="22"/>
          <w:szCs w:val="22"/>
        </w:rPr>
      </w:pPr>
    </w:p>
    <w:p w14:paraId="77E38D6E" w14:textId="1F925F37" w:rsidR="004F3FB3" w:rsidRPr="00B54C94" w:rsidRDefault="004F3FB3" w:rsidP="00F74227">
      <w:pPr>
        <w:jc w:val="center"/>
        <w:rPr>
          <w:b/>
          <w:sz w:val="22"/>
          <w:szCs w:val="22"/>
        </w:rPr>
      </w:pPr>
      <w:r w:rsidRPr="00B54C94">
        <w:rPr>
          <w:b/>
          <w:sz w:val="22"/>
          <w:szCs w:val="22"/>
        </w:rPr>
        <w:t>SUBPART K - WASTE DISPOSAL</w:t>
      </w:r>
    </w:p>
    <w:p w14:paraId="6FB59D55" w14:textId="77777777" w:rsidR="00F74227" w:rsidRPr="00B54C94" w:rsidRDefault="00F74227" w:rsidP="004F3FB3">
      <w:pPr>
        <w:rPr>
          <w:sz w:val="22"/>
          <w:szCs w:val="22"/>
        </w:rPr>
      </w:pPr>
    </w:p>
    <w:p w14:paraId="2561C722" w14:textId="11D94A67" w:rsidR="004F3FB3" w:rsidRPr="00B54C94" w:rsidRDefault="004F3FB3" w:rsidP="004F3FB3">
      <w:pPr>
        <w:rPr>
          <w:b/>
          <w:sz w:val="22"/>
          <w:szCs w:val="22"/>
        </w:rPr>
      </w:pPr>
      <w:r w:rsidRPr="00B54C94">
        <w:rPr>
          <w:b/>
          <w:sz w:val="22"/>
          <w:szCs w:val="22"/>
        </w:rPr>
        <w:t xml:space="preserve">2001. </w:t>
      </w:r>
      <w:r w:rsidR="00F74227" w:rsidRPr="00B54C94">
        <w:rPr>
          <w:b/>
          <w:sz w:val="22"/>
          <w:szCs w:val="22"/>
        </w:rPr>
        <w:tab/>
      </w:r>
      <w:r w:rsidRPr="00B54C94">
        <w:rPr>
          <w:b/>
          <w:sz w:val="22"/>
          <w:szCs w:val="22"/>
        </w:rPr>
        <w:t xml:space="preserve">General </w:t>
      </w:r>
      <w:r w:rsidR="00BC782E" w:rsidRPr="00B54C94">
        <w:rPr>
          <w:b/>
          <w:sz w:val="22"/>
          <w:szCs w:val="22"/>
        </w:rPr>
        <w:t>r</w:t>
      </w:r>
      <w:r w:rsidRPr="00B54C94">
        <w:rPr>
          <w:b/>
          <w:sz w:val="22"/>
          <w:szCs w:val="22"/>
        </w:rPr>
        <w:t>equirements.</w:t>
      </w:r>
    </w:p>
    <w:p w14:paraId="33212391" w14:textId="77777777" w:rsidR="00F74227" w:rsidRPr="00B54C94" w:rsidRDefault="00F74227" w:rsidP="004F3FB3">
      <w:pPr>
        <w:rPr>
          <w:sz w:val="22"/>
          <w:szCs w:val="22"/>
        </w:rPr>
      </w:pPr>
    </w:p>
    <w:p w14:paraId="195E3EB4" w14:textId="77777777" w:rsidR="004F3FB3" w:rsidRPr="00B54C94" w:rsidRDefault="004F3FB3" w:rsidP="00F74227">
      <w:pPr>
        <w:ind w:firstLine="720"/>
        <w:rPr>
          <w:sz w:val="22"/>
          <w:szCs w:val="22"/>
        </w:rPr>
      </w:pPr>
      <w:r w:rsidRPr="00B54C94">
        <w:rPr>
          <w:sz w:val="22"/>
          <w:szCs w:val="22"/>
        </w:rPr>
        <w:t>A.</w:t>
      </w:r>
      <w:r w:rsidRPr="00B54C94">
        <w:rPr>
          <w:sz w:val="22"/>
          <w:szCs w:val="22"/>
        </w:rPr>
        <w:tab/>
        <w:t>A licensee or registrant shall dispose of licensed or registered material only:</w:t>
      </w:r>
    </w:p>
    <w:p w14:paraId="4F984EBD" w14:textId="77777777" w:rsidR="00F74227" w:rsidRPr="00B54C94" w:rsidRDefault="00F74227" w:rsidP="004F3FB3">
      <w:pPr>
        <w:rPr>
          <w:sz w:val="22"/>
          <w:szCs w:val="22"/>
        </w:rPr>
      </w:pPr>
    </w:p>
    <w:p w14:paraId="21119037" w14:textId="7D32202D" w:rsidR="004F3FB3" w:rsidRPr="00B54C94" w:rsidRDefault="004F3FB3" w:rsidP="00F74227">
      <w:pPr>
        <w:ind w:left="2160" w:hanging="720"/>
        <w:rPr>
          <w:sz w:val="22"/>
          <w:szCs w:val="22"/>
        </w:rPr>
      </w:pPr>
      <w:r w:rsidRPr="00B54C94">
        <w:rPr>
          <w:sz w:val="22"/>
          <w:szCs w:val="22"/>
        </w:rPr>
        <w:t xml:space="preserve">(1)  </w:t>
      </w:r>
      <w:r w:rsidR="00F74227" w:rsidRPr="00B54C94">
        <w:rPr>
          <w:sz w:val="22"/>
          <w:szCs w:val="22"/>
        </w:rPr>
        <w:tab/>
      </w:r>
      <w:r w:rsidRPr="00B54C94">
        <w:rPr>
          <w:sz w:val="22"/>
          <w:szCs w:val="22"/>
        </w:rPr>
        <w:t xml:space="preserve">By transfer to an authorized recipient as provided in D.2006, or in Part C of </w:t>
      </w:r>
      <w:r w:rsidR="00F108DC" w:rsidRPr="00B54C94">
        <w:rPr>
          <w:sz w:val="22"/>
          <w:szCs w:val="22"/>
        </w:rPr>
        <w:t>this rule</w:t>
      </w:r>
      <w:r w:rsidRPr="00B54C94">
        <w:rPr>
          <w:sz w:val="22"/>
          <w:szCs w:val="22"/>
        </w:rPr>
        <w:t>, or to the U.S. Department of Energy; or</w:t>
      </w:r>
    </w:p>
    <w:p w14:paraId="39D64282" w14:textId="77777777" w:rsidR="00F74227" w:rsidRPr="00B54C94" w:rsidRDefault="00F74227" w:rsidP="004F3FB3">
      <w:pPr>
        <w:rPr>
          <w:sz w:val="22"/>
          <w:szCs w:val="22"/>
        </w:rPr>
      </w:pPr>
    </w:p>
    <w:p w14:paraId="6BC2355D" w14:textId="77777777" w:rsidR="004F3FB3" w:rsidRPr="00B54C94" w:rsidRDefault="004F3FB3" w:rsidP="00F74227">
      <w:pPr>
        <w:ind w:left="720" w:firstLine="720"/>
        <w:rPr>
          <w:sz w:val="22"/>
          <w:szCs w:val="22"/>
        </w:rPr>
      </w:pPr>
      <w:r w:rsidRPr="00B54C94">
        <w:rPr>
          <w:sz w:val="22"/>
          <w:szCs w:val="22"/>
        </w:rPr>
        <w:t xml:space="preserve">(2)  </w:t>
      </w:r>
      <w:r w:rsidR="00F74227" w:rsidRPr="00B54C94">
        <w:rPr>
          <w:sz w:val="22"/>
          <w:szCs w:val="22"/>
        </w:rPr>
        <w:tab/>
      </w:r>
      <w:r w:rsidRPr="00B54C94">
        <w:rPr>
          <w:sz w:val="22"/>
          <w:szCs w:val="22"/>
        </w:rPr>
        <w:t>By decay in storage; or</w:t>
      </w:r>
    </w:p>
    <w:p w14:paraId="14861D36" w14:textId="77777777" w:rsidR="00F74227" w:rsidRPr="00B54C94" w:rsidRDefault="00F74227" w:rsidP="004F3FB3">
      <w:pPr>
        <w:rPr>
          <w:sz w:val="22"/>
          <w:szCs w:val="22"/>
        </w:rPr>
      </w:pPr>
    </w:p>
    <w:p w14:paraId="781B4DCC" w14:textId="7125A0F1" w:rsidR="004F3FB3" w:rsidRDefault="004F3FB3" w:rsidP="00F74227">
      <w:pPr>
        <w:ind w:left="720" w:firstLine="720"/>
        <w:rPr>
          <w:sz w:val="22"/>
          <w:szCs w:val="22"/>
        </w:rPr>
      </w:pPr>
      <w:r w:rsidRPr="00B54C94">
        <w:rPr>
          <w:sz w:val="22"/>
          <w:szCs w:val="22"/>
        </w:rPr>
        <w:t xml:space="preserve">(3)  </w:t>
      </w:r>
      <w:r w:rsidR="00F74227" w:rsidRPr="00B54C94">
        <w:rPr>
          <w:sz w:val="22"/>
          <w:szCs w:val="22"/>
        </w:rPr>
        <w:tab/>
      </w:r>
      <w:r w:rsidRPr="00B54C94">
        <w:rPr>
          <w:sz w:val="22"/>
          <w:szCs w:val="22"/>
        </w:rPr>
        <w:t>By release in effluents within the limits in D.1301; or</w:t>
      </w:r>
    </w:p>
    <w:p w14:paraId="4B9C3E0D" w14:textId="77777777" w:rsidR="00321682" w:rsidRPr="00B54C94" w:rsidRDefault="00321682" w:rsidP="00F74227">
      <w:pPr>
        <w:ind w:left="720" w:firstLine="720"/>
        <w:rPr>
          <w:sz w:val="22"/>
          <w:szCs w:val="22"/>
        </w:rPr>
      </w:pPr>
    </w:p>
    <w:p w14:paraId="572C8D0D" w14:textId="77777777" w:rsidR="004F3FB3" w:rsidRPr="00B54C94" w:rsidRDefault="004F3FB3" w:rsidP="00F74227">
      <w:pPr>
        <w:ind w:left="720" w:firstLine="720"/>
        <w:rPr>
          <w:sz w:val="22"/>
          <w:szCs w:val="22"/>
        </w:rPr>
      </w:pPr>
      <w:r w:rsidRPr="00B54C94">
        <w:rPr>
          <w:sz w:val="22"/>
          <w:szCs w:val="22"/>
        </w:rPr>
        <w:t xml:space="preserve">(4)  </w:t>
      </w:r>
      <w:r w:rsidR="00F74227" w:rsidRPr="00B54C94">
        <w:rPr>
          <w:sz w:val="22"/>
          <w:szCs w:val="22"/>
        </w:rPr>
        <w:tab/>
      </w:r>
      <w:r w:rsidRPr="00B54C94">
        <w:rPr>
          <w:sz w:val="22"/>
          <w:szCs w:val="22"/>
        </w:rPr>
        <w:t xml:space="preserve">As authorized pursuant to D.2002, D.2003, D.2004, D.2005, or D.2008. </w:t>
      </w:r>
    </w:p>
    <w:p w14:paraId="632C0EC7" w14:textId="77777777" w:rsidR="00F74227" w:rsidRPr="00B54C94" w:rsidRDefault="00F74227" w:rsidP="004F3FB3">
      <w:pPr>
        <w:rPr>
          <w:sz w:val="22"/>
          <w:szCs w:val="22"/>
        </w:rPr>
      </w:pPr>
    </w:p>
    <w:p w14:paraId="2C3FC714" w14:textId="77777777" w:rsidR="004F3FB3" w:rsidRPr="00B54C94" w:rsidRDefault="004F3FB3" w:rsidP="00F74227">
      <w:pPr>
        <w:ind w:left="1440" w:hanging="720"/>
        <w:rPr>
          <w:sz w:val="22"/>
          <w:szCs w:val="22"/>
        </w:rPr>
      </w:pPr>
      <w:r w:rsidRPr="00B54C94">
        <w:rPr>
          <w:sz w:val="22"/>
          <w:szCs w:val="22"/>
        </w:rPr>
        <w:t>B.</w:t>
      </w:r>
      <w:r w:rsidRPr="00B54C94">
        <w:rPr>
          <w:sz w:val="22"/>
          <w:szCs w:val="22"/>
        </w:rPr>
        <w:tab/>
        <w:t>A person shall be specifically licensed or registered to receive waste containing licensed or registered material from other persons for:</w:t>
      </w:r>
    </w:p>
    <w:p w14:paraId="25C51B7D" w14:textId="77777777" w:rsidR="00F74227" w:rsidRPr="00B54C94" w:rsidRDefault="00F74227" w:rsidP="004F3FB3">
      <w:pPr>
        <w:rPr>
          <w:sz w:val="22"/>
          <w:szCs w:val="22"/>
        </w:rPr>
      </w:pPr>
    </w:p>
    <w:p w14:paraId="15BC605B" w14:textId="77777777" w:rsidR="004F3FB3" w:rsidRPr="00B54C94" w:rsidRDefault="004F3FB3" w:rsidP="00F74227">
      <w:pPr>
        <w:ind w:left="720" w:firstLine="720"/>
        <w:rPr>
          <w:sz w:val="22"/>
          <w:szCs w:val="22"/>
        </w:rPr>
      </w:pPr>
      <w:r w:rsidRPr="00B54C94">
        <w:rPr>
          <w:sz w:val="22"/>
          <w:szCs w:val="22"/>
        </w:rPr>
        <w:t xml:space="preserve">(1)  </w:t>
      </w:r>
      <w:r w:rsidR="00F74227" w:rsidRPr="00B54C94">
        <w:rPr>
          <w:sz w:val="22"/>
          <w:szCs w:val="22"/>
        </w:rPr>
        <w:tab/>
      </w:r>
      <w:r w:rsidRPr="00B54C94">
        <w:rPr>
          <w:sz w:val="22"/>
          <w:szCs w:val="22"/>
        </w:rPr>
        <w:t xml:space="preserve">Treatment prior to disposal; or </w:t>
      </w:r>
    </w:p>
    <w:p w14:paraId="76C943A5" w14:textId="77777777" w:rsidR="00F74227" w:rsidRPr="00B54C94" w:rsidRDefault="00F74227" w:rsidP="004F3FB3">
      <w:pPr>
        <w:rPr>
          <w:sz w:val="22"/>
          <w:szCs w:val="22"/>
        </w:rPr>
      </w:pPr>
    </w:p>
    <w:p w14:paraId="223500D0" w14:textId="77777777" w:rsidR="004F3FB3" w:rsidRPr="00B54C94" w:rsidRDefault="004F3FB3" w:rsidP="00F74227">
      <w:pPr>
        <w:ind w:left="720" w:firstLine="720"/>
        <w:rPr>
          <w:sz w:val="22"/>
          <w:szCs w:val="22"/>
        </w:rPr>
      </w:pPr>
      <w:r w:rsidRPr="00B54C94">
        <w:rPr>
          <w:sz w:val="22"/>
          <w:szCs w:val="22"/>
        </w:rPr>
        <w:t xml:space="preserve">(2)  </w:t>
      </w:r>
      <w:r w:rsidR="00F74227" w:rsidRPr="00B54C94">
        <w:rPr>
          <w:sz w:val="22"/>
          <w:szCs w:val="22"/>
        </w:rPr>
        <w:tab/>
      </w:r>
      <w:r w:rsidRPr="00B54C94">
        <w:rPr>
          <w:sz w:val="22"/>
          <w:szCs w:val="22"/>
        </w:rPr>
        <w:t xml:space="preserve">Treatment or disposal by incineration; or </w:t>
      </w:r>
    </w:p>
    <w:p w14:paraId="666CE661" w14:textId="77777777" w:rsidR="00F74227" w:rsidRPr="00B54C94" w:rsidRDefault="00F74227" w:rsidP="004F3FB3">
      <w:pPr>
        <w:rPr>
          <w:sz w:val="22"/>
          <w:szCs w:val="22"/>
        </w:rPr>
      </w:pPr>
    </w:p>
    <w:p w14:paraId="7ACF07A1" w14:textId="77777777" w:rsidR="004F3FB3" w:rsidRPr="00B54C94" w:rsidRDefault="004F3FB3" w:rsidP="00F74227">
      <w:pPr>
        <w:ind w:left="720" w:firstLine="720"/>
        <w:rPr>
          <w:sz w:val="22"/>
          <w:szCs w:val="22"/>
        </w:rPr>
      </w:pPr>
      <w:r w:rsidRPr="00B54C94">
        <w:rPr>
          <w:sz w:val="22"/>
          <w:szCs w:val="22"/>
        </w:rPr>
        <w:t xml:space="preserve">(3)  </w:t>
      </w:r>
      <w:r w:rsidR="00F74227" w:rsidRPr="00B54C94">
        <w:rPr>
          <w:sz w:val="22"/>
          <w:szCs w:val="22"/>
        </w:rPr>
        <w:tab/>
      </w:r>
      <w:r w:rsidRPr="00B54C94">
        <w:rPr>
          <w:sz w:val="22"/>
          <w:szCs w:val="22"/>
        </w:rPr>
        <w:t xml:space="preserve">Decay in storage; or </w:t>
      </w:r>
    </w:p>
    <w:p w14:paraId="73649702" w14:textId="77777777" w:rsidR="00F74227" w:rsidRPr="00B54C94" w:rsidRDefault="00F74227" w:rsidP="004F3FB3">
      <w:pPr>
        <w:rPr>
          <w:sz w:val="22"/>
          <w:szCs w:val="22"/>
        </w:rPr>
      </w:pPr>
    </w:p>
    <w:p w14:paraId="75021ABD" w14:textId="77777777" w:rsidR="004F3FB3" w:rsidRPr="00B54C94" w:rsidRDefault="004F3FB3" w:rsidP="00CA73AB">
      <w:pPr>
        <w:ind w:left="2160" w:hanging="720"/>
        <w:rPr>
          <w:sz w:val="22"/>
          <w:szCs w:val="22"/>
        </w:rPr>
      </w:pPr>
      <w:r w:rsidRPr="00B54C94">
        <w:rPr>
          <w:sz w:val="22"/>
          <w:szCs w:val="22"/>
        </w:rPr>
        <w:t xml:space="preserve">(4)  </w:t>
      </w:r>
      <w:r w:rsidR="00F74227" w:rsidRPr="00B54C94">
        <w:rPr>
          <w:sz w:val="22"/>
          <w:szCs w:val="22"/>
        </w:rPr>
        <w:tab/>
      </w:r>
      <w:r w:rsidRPr="00B54C94">
        <w:rPr>
          <w:sz w:val="22"/>
          <w:szCs w:val="22"/>
        </w:rPr>
        <w:t>Disposal at a land disposal facility licensed pursuant to 10 CFR Part 61, Subpart B; or</w:t>
      </w:r>
    </w:p>
    <w:p w14:paraId="6CC8BDF7" w14:textId="77777777" w:rsidR="00F74227" w:rsidRPr="00B54C94" w:rsidRDefault="00F74227" w:rsidP="004F3FB3">
      <w:pPr>
        <w:rPr>
          <w:sz w:val="22"/>
          <w:szCs w:val="22"/>
        </w:rPr>
      </w:pPr>
    </w:p>
    <w:p w14:paraId="6C2CAFED" w14:textId="77777777" w:rsidR="004F3FB3" w:rsidRPr="00B54C94" w:rsidRDefault="004F3FB3" w:rsidP="00CA73AB">
      <w:pPr>
        <w:ind w:left="2160" w:hanging="720"/>
        <w:rPr>
          <w:sz w:val="22"/>
          <w:szCs w:val="22"/>
        </w:rPr>
      </w:pPr>
      <w:r w:rsidRPr="00B54C94">
        <w:rPr>
          <w:sz w:val="22"/>
          <w:szCs w:val="22"/>
        </w:rPr>
        <w:t xml:space="preserve">(5)  </w:t>
      </w:r>
      <w:r w:rsidR="00F74227" w:rsidRPr="00B54C94">
        <w:rPr>
          <w:sz w:val="22"/>
          <w:szCs w:val="22"/>
        </w:rPr>
        <w:tab/>
      </w:r>
      <w:r w:rsidRPr="00B54C94">
        <w:rPr>
          <w:sz w:val="22"/>
          <w:szCs w:val="22"/>
        </w:rPr>
        <w:t>Storage until transferred to a storage or disposal facility authorized to receive the waste.</w:t>
      </w:r>
    </w:p>
    <w:p w14:paraId="09661967" w14:textId="77777777" w:rsidR="00F74227" w:rsidRPr="00B54C94" w:rsidRDefault="00F74227" w:rsidP="00F74227">
      <w:pPr>
        <w:rPr>
          <w:sz w:val="22"/>
          <w:szCs w:val="22"/>
        </w:rPr>
      </w:pPr>
    </w:p>
    <w:p w14:paraId="2CE9331A" w14:textId="4328ED75" w:rsidR="004F3FB3" w:rsidRPr="00B54C94" w:rsidRDefault="004F3FB3" w:rsidP="00F74227">
      <w:pPr>
        <w:ind w:left="720" w:hanging="720"/>
        <w:rPr>
          <w:sz w:val="22"/>
          <w:szCs w:val="22"/>
        </w:rPr>
      </w:pPr>
      <w:r w:rsidRPr="00B54C94">
        <w:rPr>
          <w:b/>
          <w:sz w:val="22"/>
          <w:szCs w:val="22"/>
        </w:rPr>
        <w:t xml:space="preserve">2002. </w:t>
      </w:r>
      <w:r w:rsidR="00F74227" w:rsidRPr="00B54C94">
        <w:rPr>
          <w:b/>
          <w:sz w:val="22"/>
          <w:szCs w:val="22"/>
        </w:rPr>
        <w:tab/>
      </w:r>
      <w:r w:rsidRPr="00B54C94">
        <w:rPr>
          <w:b/>
          <w:sz w:val="22"/>
          <w:szCs w:val="22"/>
        </w:rPr>
        <w:t xml:space="preserve">Method for </w:t>
      </w:r>
      <w:r w:rsidR="00BC782E" w:rsidRPr="00B54C94">
        <w:rPr>
          <w:b/>
          <w:sz w:val="22"/>
          <w:szCs w:val="22"/>
        </w:rPr>
        <w:t>o</w:t>
      </w:r>
      <w:r w:rsidRPr="00B54C94">
        <w:rPr>
          <w:b/>
          <w:sz w:val="22"/>
          <w:szCs w:val="22"/>
        </w:rPr>
        <w:t xml:space="preserve">btaining </w:t>
      </w:r>
      <w:r w:rsidR="00BC782E" w:rsidRPr="00B54C94">
        <w:rPr>
          <w:b/>
          <w:sz w:val="22"/>
          <w:szCs w:val="22"/>
        </w:rPr>
        <w:t>a</w:t>
      </w:r>
      <w:r w:rsidRPr="00B54C94">
        <w:rPr>
          <w:b/>
          <w:sz w:val="22"/>
          <w:szCs w:val="22"/>
        </w:rPr>
        <w:t xml:space="preserve">pproval of </w:t>
      </w:r>
      <w:r w:rsidR="00BC782E" w:rsidRPr="00B54C94">
        <w:rPr>
          <w:b/>
          <w:sz w:val="22"/>
          <w:szCs w:val="22"/>
        </w:rPr>
        <w:t>p</w:t>
      </w:r>
      <w:r w:rsidRPr="00B54C94">
        <w:rPr>
          <w:b/>
          <w:sz w:val="22"/>
          <w:szCs w:val="22"/>
        </w:rPr>
        <w:t xml:space="preserve">roposed </w:t>
      </w:r>
      <w:r w:rsidR="00BC782E" w:rsidRPr="00B54C94">
        <w:rPr>
          <w:b/>
          <w:sz w:val="22"/>
          <w:szCs w:val="22"/>
        </w:rPr>
        <w:t>d</w:t>
      </w:r>
      <w:r w:rsidRPr="00B54C94">
        <w:rPr>
          <w:b/>
          <w:sz w:val="22"/>
          <w:szCs w:val="22"/>
        </w:rPr>
        <w:t xml:space="preserve">isposal </w:t>
      </w:r>
      <w:r w:rsidR="00BC782E" w:rsidRPr="00B54C94">
        <w:rPr>
          <w:b/>
          <w:sz w:val="22"/>
          <w:szCs w:val="22"/>
        </w:rPr>
        <w:t>p</w:t>
      </w:r>
      <w:r w:rsidRPr="00B54C94">
        <w:rPr>
          <w:b/>
          <w:sz w:val="22"/>
          <w:szCs w:val="22"/>
        </w:rPr>
        <w:t>rocedures</w:t>
      </w:r>
      <w:r w:rsidR="006A5C9E" w:rsidRPr="00B54C94">
        <w:rPr>
          <w:b/>
          <w:sz w:val="22"/>
          <w:szCs w:val="22"/>
        </w:rPr>
        <w:t xml:space="preserve">. </w:t>
      </w:r>
      <w:r w:rsidRPr="00B54C94">
        <w:rPr>
          <w:sz w:val="22"/>
          <w:szCs w:val="22"/>
        </w:rPr>
        <w:t xml:space="preserve">A licensee or registrant or applicant for a license or registration may apply to the Agency for approval of proposed </w:t>
      </w:r>
      <w:r w:rsidRPr="00B54C94">
        <w:rPr>
          <w:sz w:val="22"/>
          <w:szCs w:val="22"/>
        </w:rPr>
        <w:lastRenderedPageBreak/>
        <w:t xml:space="preserve">procedures, not otherwise authorized in </w:t>
      </w:r>
      <w:r w:rsidR="00F108DC" w:rsidRPr="00B54C94">
        <w:rPr>
          <w:sz w:val="22"/>
          <w:szCs w:val="22"/>
        </w:rPr>
        <w:t>this rule</w:t>
      </w:r>
      <w:r w:rsidRPr="00B54C94">
        <w:rPr>
          <w:sz w:val="22"/>
          <w:szCs w:val="22"/>
        </w:rPr>
        <w:t>, to dispose of licensed or registered material generated in the licensee's or registrant's operations</w:t>
      </w:r>
      <w:r w:rsidR="006A5C9E" w:rsidRPr="00B54C94">
        <w:rPr>
          <w:sz w:val="22"/>
          <w:szCs w:val="22"/>
        </w:rPr>
        <w:t xml:space="preserve">. </w:t>
      </w:r>
      <w:r w:rsidRPr="00B54C94">
        <w:rPr>
          <w:sz w:val="22"/>
          <w:szCs w:val="22"/>
        </w:rPr>
        <w:t>Each application shall include:</w:t>
      </w:r>
    </w:p>
    <w:p w14:paraId="095A2625" w14:textId="77777777" w:rsidR="00F74227" w:rsidRPr="00B54C94" w:rsidRDefault="00F74227" w:rsidP="004F3FB3">
      <w:pPr>
        <w:rPr>
          <w:sz w:val="22"/>
          <w:szCs w:val="22"/>
        </w:rPr>
      </w:pPr>
    </w:p>
    <w:p w14:paraId="627607AC" w14:textId="77777777" w:rsidR="004F3FB3" w:rsidRPr="00B54C94" w:rsidRDefault="004F3FB3" w:rsidP="009667C6">
      <w:pPr>
        <w:ind w:left="1440" w:hanging="720"/>
        <w:rPr>
          <w:sz w:val="22"/>
          <w:szCs w:val="22"/>
        </w:rPr>
      </w:pPr>
      <w:r w:rsidRPr="00B54C94">
        <w:rPr>
          <w:sz w:val="22"/>
          <w:szCs w:val="22"/>
        </w:rPr>
        <w:t>A.</w:t>
      </w:r>
      <w:r w:rsidRPr="00B54C94">
        <w:rPr>
          <w:sz w:val="22"/>
          <w:szCs w:val="22"/>
        </w:rPr>
        <w:tab/>
        <w:t>A description of the waste containing licensed or registered material to be disposed of, including the physical and chemical properties that have an impact on risk evaluation, and the proposed manner and conditions of waste disposal; and</w:t>
      </w:r>
      <w:r w:rsidR="009667C6" w:rsidRPr="00B54C94">
        <w:rPr>
          <w:sz w:val="22"/>
          <w:szCs w:val="22"/>
        </w:rPr>
        <w:tab/>
      </w:r>
    </w:p>
    <w:p w14:paraId="5F223C0A" w14:textId="77777777" w:rsidR="004F3FB3" w:rsidRPr="00B54C94" w:rsidRDefault="004F3FB3" w:rsidP="009667C6">
      <w:pPr>
        <w:ind w:firstLine="720"/>
        <w:rPr>
          <w:sz w:val="22"/>
          <w:szCs w:val="22"/>
        </w:rPr>
      </w:pPr>
      <w:r w:rsidRPr="00B54C94">
        <w:rPr>
          <w:sz w:val="22"/>
          <w:szCs w:val="22"/>
        </w:rPr>
        <w:t>B.</w:t>
      </w:r>
      <w:r w:rsidRPr="00B54C94">
        <w:rPr>
          <w:sz w:val="22"/>
          <w:szCs w:val="22"/>
        </w:rPr>
        <w:tab/>
        <w:t>An analysis and evaluation of pertinent information on the nature of the environment; and</w:t>
      </w:r>
    </w:p>
    <w:p w14:paraId="3F6625FF" w14:textId="77777777" w:rsidR="009667C6" w:rsidRPr="00B54C94" w:rsidRDefault="009667C6" w:rsidP="009667C6">
      <w:pPr>
        <w:ind w:firstLine="720"/>
        <w:rPr>
          <w:sz w:val="22"/>
          <w:szCs w:val="22"/>
        </w:rPr>
      </w:pPr>
    </w:p>
    <w:p w14:paraId="4CCC83B9" w14:textId="77777777" w:rsidR="004F3FB3" w:rsidRPr="00B54C94" w:rsidRDefault="004F3FB3" w:rsidP="009667C6">
      <w:pPr>
        <w:ind w:firstLine="720"/>
        <w:rPr>
          <w:sz w:val="22"/>
          <w:szCs w:val="22"/>
        </w:rPr>
      </w:pPr>
      <w:r w:rsidRPr="00B54C94">
        <w:rPr>
          <w:sz w:val="22"/>
          <w:szCs w:val="22"/>
        </w:rPr>
        <w:t>C.</w:t>
      </w:r>
      <w:r w:rsidRPr="00B54C94">
        <w:rPr>
          <w:sz w:val="22"/>
          <w:szCs w:val="22"/>
        </w:rPr>
        <w:tab/>
        <w:t>The nature and location of other potentially affected facilities; and</w:t>
      </w:r>
    </w:p>
    <w:p w14:paraId="5CE6331C" w14:textId="77777777" w:rsidR="009667C6" w:rsidRPr="00B54C94" w:rsidRDefault="009667C6" w:rsidP="009667C6">
      <w:pPr>
        <w:ind w:firstLine="720"/>
        <w:rPr>
          <w:sz w:val="22"/>
          <w:szCs w:val="22"/>
        </w:rPr>
      </w:pPr>
    </w:p>
    <w:p w14:paraId="0643B063" w14:textId="77777777" w:rsidR="004F3FB3" w:rsidRPr="00B54C94" w:rsidRDefault="004F3FB3" w:rsidP="009667C6">
      <w:pPr>
        <w:ind w:left="1440" w:hanging="720"/>
        <w:rPr>
          <w:sz w:val="22"/>
          <w:szCs w:val="22"/>
        </w:rPr>
      </w:pPr>
      <w:r w:rsidRPr="00B54C94">
        <w:rPr>
          <w:sz w:val="22"/>
          <w:szCs w:val="22"/>
        </w:rPr>
        <w:t>D.</w:t>
      </w:r>
      <w:r w:rsidRPr="00B54C94">
        <w:rPr>
          <w:sz w:val="22"/>
          <w:szCs w:val="22"/>
        </w:rPr>
        <w:tab/>
        <w:t>Analyses and procedures to ensure that doses are maintained ALARA and within the dose limits in Part D.</w:t>
      </w:r>
    </w:p>
    <w:p w14:paraId="6DD27910" w14:textId="77777777" w:rsidR="009667C6" w:rsidRPr="00B54C94" w:rsidRDefault="009667C6" w:rsidP="004F3FB3">
      <w:pPr>
        <w:rPr>
          <w:sz w:val="22"/>
          <w:szCs w:val="22"/>
        </w:rPr>
      </w:pPr>
    </w:p>
    <w:p w14:paraId="3E7B565F" w14:textId="0DBED4E8" w:rsidR="004F3FB3" w:rsidRPr="00B54C94" w:rsidRDefault="004F3FB3" w:rsidP="004F3FB3">
      <w:pPr>
        <w:rPr>
          <w:b/>
          <w:sz w:val="22"/>
          <w:szCs w:val="22"/>
        </w:rPr>
      </w:pPr>
      <w:r w:rsidRPr="00B54C94">
        <w:rPr>
          <w:b/>
          <w:sz w:val="22"/>
          <w:szCs w:val="22"/>
        </w:rPr>
        <w:t xml:space="preserve">2003. </w:t>
      </w:r>
      <w:r w:rsidR="009667C6" w:rsidRPr="00B54C94">
        <w:rPr>
          <w:b/>
          <w:sz w:val="22"/>
          <w:szCs w:val="22"/>
        </w:rPr>
        <w:tab/>
      </w:r>
      <w:r w:rsidRPr="00B54C94">
        <w:rPr>
          <w:b/>
          <w:sz w:val="22"/>
          <w:szCs w:val="22"/>
        </w:rPr>
        <w:t xml:space="preserve">Disposal by </w:t>
      </w:r>
      <w:r w:rsidR="00BC782E" w:rsidRPr="00B54C94">
        <w:rPr>
          <w:b/>
          <w:sz w:val="22"/>
          <w:szCs w:val="22"/>
        </w:rPr>
        <w:t>r</w:t>
      </w:r>
      <w:r w:rsidRPr="00B54C94">
        <w:rPr>
          <w:b/>
          <w:sz w:val="22"/>
          <w:szCs w:val="22"/>
        </w:rPr>
        <w:t xml:space="preserve">elease into </w:t>
      </w:r>
      <w:r w:rsidR="00BC782E" w:rsidRPr="00B54C94">
        <w:rPr>
          <w:b/>
          <w:sz w:val="22"/>
          <w:szCs w:val="22"/>
        </w:rPr>
        <w:t>s</w:t>
      </w:r>
      <w:r w:rsidRPr="00B54C94">
        <w:rPr>
          <w:b/>
          <w:sz w:val="22"/>
          <w:szCs w:val="22"/>
        </w:rPr>
        <w:t xml:space="preserve">anitary </w:t>
      </w:r>
      <w:r w:rsidR="00BC782E" w:rsidRPr="00B54C94">
        <w:rPr>
          <w:b/>
          <w:sz w:val="22"/>
          <w:szCs w:val="22"/>
        </w:rPr>
        <w:t>s</w:t>
      </w:r>
      <w:r w:rsidRPr="00B54C94">
        <w:rPr>
          <w:b/>
          <w:sz w:val="22"/>
          <w:szCs w:val="22"/>
        </w:rPr>
        <w:t>ewerage</w:t>
      </w:r>
    </w:p>
    <w:p w14:paraId="1CAD4238" w14:textId="77777777" w:rsidR="009667C6" w:rsidRPr="00B54C94" w:rsidRDefault="009667C6" w:rsidP="004F3FB3">
      <w:pPr>
        <w:rPr>
          <w:sz w:val="22"/>
          <w:szCs w:val="22"/>
        </w:rPr>
      </w:pPr>
    </w:p>
    <w:p w14:paraId="3DD231AA" w14:textId="77777777" w:rsidR="004F3FB3" w:rsidRPr="00B54C94" w:rsidRDefault="004F3FB3" w:rsidP="009667C6">
      <w:pPr>
        <w:ind w:left="1440" w:hanging="720"/>
        <w:rPr>
          <w:sz w:val="22"/>
          <w:szCs w:val="22"/>
        </w:rPr>
      </w:pPr>
      <w:r w:rsidRPr="00B54C94">
        <w:rPr>
          <w:sz w:val="22"/>
          <w:szCs w:val="22"/>
        </w:rPr>
        <w:t>A.</w:t>
      </w:r>
      <w:r w:rsidRPr="00B54C94">
        <w:rPr>
          <w:sz w:val="22"/>
          <w:szCs w:val="22"/>
        </w:rPr>
        <w:tab/>
        <w:t>A licensee or registrant may discharge licensed or registered material into sanitary sewerage if each of the following conditions is satisfied:</w:t>
      </w:r>
    </w:p>
    <w:p w14:paraId="43C81FFF" w14:textId="77777777" w:rsidR="009667C6" w:rsidRPr="00B54C94" w:rsidRDefault="009667C6" w:rsidP="004F3FB3">
      <w:pPr>
        <w:rPr>
          <w:sz w:val="22"/>
          <w:szCs w:val="22"/>
        </w:rPr>
      </w:pPr>
    </w:p>
    <w:p w14:paraId="6F806049" w14:textId="77777777" w:rsidR="004F3FB3" w:rsidRPr="00B54C94" w:rsidRDefault="004F3FB3" w:rsidP="00CA73AB">
      <w:pPr>
        <w:ind w:left="2160" w:hanging="720"/>
        <w:rPr>
          <w:sz w:val="22"/>
          <w:szCs w:val="22"/>
        </w:rPr>
      </w:pPr>
      <w:r w:rsidRPr="00B54C94">
        <w:rPr>
          <w:sz w:val="22"/>
          <w:szCs w:val="22"/>
        </w:rPr>
        <w:t>(1)</w:t>
      </w:r>
      <w:r w:rsidRPr="00B54C94">
        <w:rPr>
          <w:sz w:val="22"/>
          <w:szCs w:val="22"/>
        </w:rPr>
        <w:tab/>
        <w:t>The material is readily soluble, or is readily dispersible biological material, in water; and</w:t>
      </w:r>
    </w:p>
    <w:p w14:paraId="2AFACAE1" w14:textId="77777777" w:rsidR="009667C6" w:rsidRPr="00B54C94" w:rsidRDefault="009667C6" w:rsidP="004F3FB3">
      <w:pPr>
        <w:rPr>
          <w:sz w:val="22"/>
          <w:szCs w:val="22"/>
        </w:rPr>
      </w:pPr>
    </w:p>
    <w:p w14:paraId="7245E50A" w14:textId="33BDC381" w:rsidR="004F3FB3" w:rsidRPr="00B54C94" w:rsidRDefault="004F3FB3" w:rsidP="009667C6">
      <w:pPr>
        <w:ind w:left="2160" w:hanging="720"/>
        <w:rPr>
          <w:sz w:val="22"/>
          <w:szCs w:val="22"/>
        </w:rPr>
      </w:pPr>
      <w:r w:rsidRPr="00B54C94">
        <w:rPr>
          <w:sz w:val="22"/>
          <w:szCs w:val="22"/>
        </w:rPr>
        <w:t>(2)</w:t>
      </w:r>
      <w:r w:rsidR="009667C6" w:rsidRPr="00B54C94">
        <w:rPr>
          <w:sz w:val="22"/>
          <w:szCs w:val="22"/>
        </w:rPr>
        <w:tab/>
      </w:r>
      <w:r w:rsidRPr="00B54C94">
        <w:rPr>
          <w:sz w:val="22"/>
          <w:szCs w:val="22"/>
        </w:rPr>
        <w:t xml:space="preserve"> The quantity of licensed or registered radioactive material that the licensee or registrant releases into the sewer in </w:t>
      </w:r>
      <w:r w:rsidR="00E3113F" w:rsidRPr="00B54C94">
        <w:rPr>
          <w:sz w:val="22"/>
          <w:szCs w:val="22"/>
        </w:rPr>
        <w:t>one</w:t>
      </w:r>
      <w:r w:rsidRPr="00B54C94">
        <w:rPr>
          <w:sz w:val="22"/>
          <w:szCs w:val="22"/>
        </w:rPr>
        <w:t xml:space="preserve"> month divided by the average monthly volume of water released into the sewer by the licensee or registrant does not exceed the concentration listed in Table III of Appendix B; and</w:t>
      </w:r>
    </w:p>
    <w:p w14:paraId="7E709F86" w14:textId="77777777" w:rsidR="009667C6" w:rsidRPr="00B54C94" w:rsidRDefault="009667C6" w:rsidP="009667C6">
      <w:pPr>
        <w:ind w:firstLine="720"/>
        <w:rPr>
          <w:sz w:val="22"/>
          <w:szCs w:val="22"/>
        </w:rPr>
      </w:pPr>
    </w:p>
    <w:p w14:paraId="41A4D14A" w14:textId="77777777" w:rsidR="004F3FB3" w:rsidRPr="00B54C94" w:rsidRDefault="004F3FB3" w:rsidP="00CA73AB">
      <w:pPr>
        <w:ind w:left="2160" w:hanging="720"/>
        <w:rPr>
          <w:sz w:val="22"/>
          <w:szCs w:val="22"/>
        </w:rPr>
      </w:pPr>
      <w:r w:rsidRPr="00B54C94">
        <w:rPr>
          <w:sz w:val="22"/>
          <w:szCs w:val="22"/>
        </w:rPr>
        <w:t>(3)</w:t>
      </w:r>
      <w:r w:rsidRPr="00B54C94">
        <w:rPr>
          <w:sz w:val="22"/>
          <w:szCs w:val="22"/>
        </w:rPr>
        <w:tab/>
        <w:t>If more than one radionuclide is released, the following conditions must also be satisfied:</w:t>
      </w:r>
    </w:p>
    <w:p w14:paraId="6AFDD63A" w14:textId="77777777" w:rsidR="009667C6" w:rsidRPr="00B54C94" w:rsidRDefault="009667C6" w:rsidP="004F3FB3">
      <w:pPr>
        <w:rPr>
          <w:sz w:val="22"/>
          <w:szCs w:val="22"/>
        </w:rPr>
      </w:pPr>
    </w:p>
    <w:p w14:paraId="271060D0" w14:textId="77777777" w:rsidR="004F3FB3" w:rsidRPr="00B54C94" w:rsidRDefault="004F3FB3" w:rsidP="009667C6">
      <w:pPr>
        <w:ind w:left="2880" w:hanging="720"/>
        <w:rPr>
          <w:sz w:val="22"/>
          <w:szCs w:val="22"/>
        </w:rPr>
      </w:pPr>
      <w:r w:rsidRPr="00B54C94">
        <w:rPr>
          <w:sz w:val="22"/>
          <w:szCs w:val="22"/>
        </w:rPr>
        <w:t>(a)</w:t>
      </w:r>
      <w:r w:rsidRPr="00B54C94">
        <w:rPr>
          <w:sz w:val="22"/>
          <w:szCs w:val="22"/>
        </w:rPr>
        <w:tab/>
        <w:t>The licensee or registrant shall determine the fraction of the limit in Table III of Appendix B represented by discharges into sanitary sewerage by dividing the actual monthly average concentration of each radionuclide released by the licensee or registrant into the sewer by the concentration of that radionuclide listed in Table III of Appendix B; and</w:t>
      </w:r>
    </w:p>
    <w:p w14:paraId="3A5EDB36" w14:textId="77777777" w:rsidR="009667C6" w:rsidRPr="00B54C94" w:rsidRDefault="009667C6" w:rsidP="004F3FB3">
      <w:pPr>
        <w:rPr>
          <w:sz w:val="22"/>
          <w:szCs w:val="22"/>
        </w:rPr>
      </w:pPr>
    </w:p>
    <w:p w14:paraId="640C83AD" w14:textId="565775E8" w:rsidR="009667C6" w:rsidRPr="00B54C94" w:rsidRDefault="004F3FB3" w:rsidP="009667C6">
      <w:pPr>
        <w:ind w:left="2880" w:hanging="720"/>
        <w:rPr>
          <w:sz w:val="22"/>
          <w:szCs w:val="22"/>
        </w:rPr>
      </w:pPr>
      <w:r w:rsidRPr="00B54C94">
        <w:rPr>
          <w:sz w:val="22"/>
          <w:szCs w:val="22"/>
        </w:rPr>
        <w:t>(b)</w:t>
      </w:r>
      <w:r w:rsidRPr="00B54C94">
        <w:rPr>
          <w:sz w:val="22"/>
          <w:szCs w:val="22"/>
        </w:rPr>
        <w:tab/>
        <w:t>The sum of the fractions for each radionuclide required by D.2003.A(3)(a) does not exceed unity; and</w:t>
      </w:r>
    </w:p>
    <w:p w14:paraId="745330E0" w14:textId="77777777" w:rsidR="000D2243" w:rsidRPr="00B54C94" w:rsidRDefault="000D2243" w:rsidP="009667C6">
      <w:pPr>
        <w:ind w:left="2880" w:hanging="720"/>
        <w:rPr>
          <w:sz w:val="22"/>
          <w:szCs w:val="22"/>
        </w:rPr>
      </w:pPr>
    </w:p>
    <w:p w14:paraId="449A9309" w14:textId="69E31D36" w:rsidR="004F3FB3" w:rsidRPr="00B54C94" w:rsidRDefault="00764ED2" w:rsidP="009667C6">
      <w:pPr>
        <w:ind w:left="2160" w:hanging="720"/>
        <w:rPr>
          <w:sz w:val="22"/>
          <w:szCs w:val="22"/>
        </w:rPr>
      </w:pPr>
      <w:r w:rsidRPr="00B54C94" w:rsidDel="00764ED2">
        <w:rPr>
          <w:rFonts w:cs="Arial"/>
          <w:sz w:val="22"/>
        </w:rPr>
        <w:t xml:space="preserve"> </w:t>
      </w:r>
      <w:r w:rsidR="004F3FB3" w:rsidRPr="00B54C94">
        <w:rPr>
          <w:sz w:val="22"/>
          <w:szCs w:val="22"/>
        </w:rPr>
        <w:t>(4)</w:t>
      </w:r>
      <w:r w:rsidR="004F3FB3" w:rsidRPr="00B54C94">
        <w:rPr>
          <w:sz w:val="22"/>
          <w:szCs w:val="22"/>
        </w:rPr>
        <w:tab/>
        <w:t>The total quantity of licensed or registered radioactive material that the licensee or registrant releases into the sanitary sewerage in a year does not exceed 185 GBq (5 Ci) of hydrogen-3, 37 GBq (1 Ci) of carbon-14, and 37 GBq (1 Ci) of all other radioactive materials combined.</w:t>
      </w:r>
    </w:p>
    <w:p w14:paraId="79079E9A" w14:textId="77777777" w:rsidR="009667C6" w:rsidRPr="00B54C94" w:rsidRDefault="009667C6" w:rsidP="004F3FB3">
      <w:pPr>
        <w:rPr>
          <w:sz w:val="22"/>
          <w:szCs w:val="22"/>
        </w:rPr>
      </w:pPr>
    </w:p>
    <w:p w14:paraId="345C6E16" w14:textId="77777777" w:rsidR="004F3FB3" w:rsidRPr="00B54C94" w:rsidRDefault="004F3FB3" w:rsidP="009667C6">
      <w:pPr>
        <w:ind w:left="1440" w:hanging="720"/>
        <w:rPr>
          <w:sz w:val="22"/>
          <w:szCs w:val="22"/>
        </w:rPr>
      </w:pPr>
      <w:r w:rsidRPr="00B54C94">
        <w:rPr>
          <w:sz w:val="22"/>
          <w:szCs w:val="22"/>
        </w:rPr>
        <w:t>B.</w:t>
      </w:r>
      <w:r w:rsidRPr="00B54C94">
        <w:rPr>
          <w:sz w:val="22"/>
          <w:szCs w:val="22"/>
        </w:rPr>
        <w:tab/>
        <w:t>Excreta from individuals undergoing medical diagnosis or therapy with radioactive material are not subject to the limitations contained in D.2003.A.</w:t>
      </w:r>
    </w:p>
    <w:p w14:paraId="58F80A72" w14:textId="77777777" w:rsidR="009667C6" w:rsidRPr="00B54C94" w:rsidRDefault="009667C6" w:rsidP="004F3FB3">
      <w:pPr>
        <w:rPr>
          <w:sz w:val="22"/>
          <w:szCs w:val="22"/>
        </w:rPr>
      </w:pPr>
    </w:p>
    <w:p w14:paraId="3EB5AA0E" w14:textId="093218A7" w:rsidR="004F3FB3" w:rsidRPr="00B54C94" w:rsidRDefault="004F3FB3" w:rsidP="009667C6">
      <w:pPr>
        <w:ind w:left="720" w:hanging="720"/>
        <w:rPr>
          <w:sz w:val="22"/>
          <w:szCs w:val="22"/>
        </w:rPr>
      </w:pPr>
      <w:r w:rsidRPr="00B54C94">
        <w:rPr>
          <w:b/>
          <w:sz w:val="22"/>
          <w:szCs w:val="22"/>
        </w:rPr>
        <w:t xml:space="preserve">2004. </w:t>
      </w:r>
      <w:r w:rsidR="009667C6" w:rsidRPr="00B54C94">
        <w:rPr>
          <w:b/>
          <w:sz w:val="22"/>
          <w:szCs w:val="22"/>
        </w:rPr>
        <w:tab/>
      </w:r>
      <w:r w:rsidRPr="00B54C94">
        <w:rPr>
          <w:b/>
          <w:sz w:val="22"/>
          <w:szCs w:val="22"/>
        </w:rPr>
        <w:t xml:space="preserve">Treatment or </w:t>
      </w:r>
      <w:r w:rsidR="00BC782E" w:rsidRPr="00B54C94">
        <w:rPr>
          <w:b/>
          <w:sz w:val="22"/>
          <w:szCs w:val="22"/>
        </w:rPr>
        <w:t>d</w:t>
      </w:r>
      <w:r w:rsidRPr="00B54C94">
        <w:rPr>
          <w:b/>
          <w:sz w:val="22"/>
          <w:szCs w:val="22"/>
        </w:rPr>
        <w:t xml:space="preserve">isposal by </w:t>
      </w:r>
      <w:r w:rsidR="00BC782E" w:rsidRPr="00B54C94">
        <w:rPr>
          <w:b/>
          <w:sz w:val="22"/>
          <w:szCs w:val="22"/>
        </w:rPr>
        <w:t>i</w:t>
      </w:r>
      <w:r w:rsidRPr="00B54C94">
        <w:rPr>
          <w:b/>
          <w:sz w:val="22"/>
          <w:szCs w:val="22"/>
        </w:rPr>
        <w:t>ncineration</w:t>
      </w:r>
      <w:r w:rsidR="006A5C9E" w:rsidRPr="00B54C94">
        <w:rPr>
          <w:b/>
          <w:sz w:val="22"/>
          <w:szCs w:val="22"/>
        </w:rPr>
        <w:t xml:space="preserve">. </w:t>
      </w:r>
      <w:r w:rsidRPr="00B54C94">
        <w:rPr>
          <w:sz w:val="22"/>
          <w:szCs w:val="22"/>
        </w:rPr>
        <w:t>A licensee or registrant may treat or dispose of licensed or registered material by incineration only in the amounts and forms specified in D.2005 or as specifically approved by the Agency pursuant to D.2002.</w:t>
      </w:r>
    </w:p>
    <w:p w14:paraId="5A49B17A" w14:textId="64773D72" w:rsidR="009667C6" w:rsidRPr="00B54C94" w:rsidRDefault="009667C6" w:rsidP="004F3FB3">
      <w:pPr>
        <w:rPr>
          <w:sz w:val="22"/>
          <w:szCs w:val="22"/>
        </w:rPr>
      </w:pPr>
    </w:p>
    <w:p w14:paraId="1E340DD8" w14:textId="77777777" w:rsidR="00321682" w:rsidRDefault="00321682" w:rsidP="004F3FB3">
      <w:pPr>
        <w:rPr>
          <w:b/>
          <w:sz w:val="22"/>
          <w:szCs w:val="22"/>
        </w:rPr>
      </w:pPr>
    </w:p>
    <w:p w14:paraId="582A7FB8" w14:textId="44056658" w:rsidR="004F3FB3" w:rsidRPr="00B54C94" w:rsidRDefault="004F3FB3" w:rsidP="004F3FB3">
      <w:pPr>
        <w:rPr>
          <w:b/>
          <w:sz w:val="22"/>
          <w:szCs w:val="22"/>
        </w:rPr>
      </w:pPr>
      <w:r w:rsidRPr="00B54C94">
        <w:rPr>
          <w:b/>
          <w:sz w:val="22"/>
          <w:szCs w:val="22"/>
        </w:rPr>
        <w:lastRenderedPageBreak/>
        <w:t xml:space="preserve">2005. </w:t>
      </w:r>
      <w:r w:rsidR="009667C6" w:rsidRPr="00B54C94">
        <w:rPr>
          <w:b/>
          <w:sz w:val="22"/>
          <w:szCs w:val="22"/>
        </w:rPr>
        <w:tab/>
      </w:r>
      <w:r w:rsidRPr="00B54C94">
        <w:rPr>
          <w:b/>
          <w:sz w:val="22"/>
          <w:szCs w:val="22"/>
        </w:rPr>
        <w:t xml:space="preserve">Disposal of </w:t>
      </w:r>
      <w:r w:rsidR="00BC782E" w:rsidRPr="00B54C94">
        <w:rPr>
          <w:b/>
          <w:sz w:val="22"/>
          <w:szCs w:val="22"/>
        </w:rPr>
        <w:t>s</w:t>
      </w:r>
      <w:r w:rsidRPr="00B54C94">
        <w:rPr>
          <w:b/>
          <w:sz w:val="22"/>
          <w:szCs w:val="22"/>
        </w:rPr>
        <w:t xml:space="preserve">pecific </w:t>
      </w:r>
      <w:r w:rsidR="00BC782E" w:rsidRPr="00B54C94">
        <w:rPr>
          <w:b/>
          <w:sz w:val="22"/>
          <w:szCs w:val="22"/>
        </w:rPr>
        <w:t>w</w:t>
      </w:r>
      <w:r w:rsidRPr="00B54C94">
        <w:rPr>
          <w:b/>
          <w:sz w:val="22"/>
          <w:szCs w:val="22"/>
        </w:rPr>
        <w:t>astes.</w:t>
      </w:r>
    </w:p>
    <w:p w14:paraId="71728CFC" w14:textId="77777777" w:rsidR="009667C6" w:rsidRPr="00B54C94" w:rsidRDefault="009667C6" w:rsidP="004F3FB3">
      <w:pPr>
        <w:rPr>
          <w:sz w:val="22"/>
          <w:szCs w:val="22"/>
        </w:rPr>
      </w:pPr>
    </w:p>
    <w:p w14:paraId="529782E7" w14:textId="77777777" w:rsidR="004F3FB3" w:rsidRPr="00B54C94" w:rsidRDefault="004F3FB3" w:rsidP="009667C6">
      <w:pPr>
        <w:ind w:left="1440" w:hanging="720"/>
        <w:rPr>
          <w:sz w:val="22"/>
          <w:szCs w:val="22"/>
        </w:rPr>
      </w:pPr>
      <w:r w:rsidRPr="00B54C94">
        <w:rPr>
          <w:sz w:val="22"/>
          <w:szCs w:val="22"/>
        </w:rPr>
        <w:t>A.</w:t>
      </w:r>
      <w:r w:rsidRPr="00B54C94">
        <w:rPr>
          <w:sz w:val="22"/>
          <w:szCs w:val="22"/>
        </w:rPr>
        <w:tab/>
        <w:t>A licensee or registrant may dispose of the following licensed or registered material as if it were not radioactive:</w:t>
      </w:r>
    </w:p>
    <w:p w14:paraId="1985AC5D" w14:textId="77777777" w:rsidR="009667C6" w:rsidRPr="00B54C94" w:rsidRDefault="009667C6" w:rsidP="004F3FB3">
      <w:pPr>
        <w:rPr>
          <w:sz w:val="22"/>
          <w:szCs w:val="22"/>
        </w:rPr>
      </w:pPr>
    </w:p>
    <w:p w14:paraId="38323A76" w14:textId="16CD0E6F" w:rsidR="004F3FB3" w:rsidRPr="00B54C94" w:rsidRDefault="004F3FB3" w:rsidP="009667C6">
      <w:pPr>
        <w:ind w:left="2160" w:hanging="720"/>
        <w:rPr>
          <w:sz w:val="22"/>
          <w:szCs w:val="22"/>
        </w:rPr>
      </w:pPr>
      <w:r w:rsidRPr="00B54C94">
        <w:rPr>
          <w:sz w:val="22"/>
          <w:szCs w:val="22"/>
        </w:rPr>
        <w:t xml:space="preserve">(1) </w:t>
      </w:r>
      <w:r w:rsidR="009667C6" w:rsidRPr="00B54C94">
        <w:rPr>
          <w:sz w:val="22"/>
          <w:szCs w:val="22"/>
        </w:rPr>
        <w:tab/>
        <w:t xml:space="preserve">1.85 </w:t>
      </w:r>
      <w:proofErr w:type="spellStart"/>
      <w:r w:rsidR="009667C6" w:rsidRPr="00B54C94">
        <w:rPr>
          <w:sz w:val="22"/>
          <w:szCs w:val="22"/>
        </w:rPr>
        <w:t>kBq</w:t>
      </w:r>
      <w:proofErr w:type="spellEnd"/>
      <w:r w:rsidR="009667C6" w:rsidRPr="00B54C94">
        <w:rPr>
          <w:sz w:val="22"/>
          <w:szCs w:val="22"/>
        </w:rPr>
        <w:t xml:space="preserve"> (0.05 </w:t>
      </w:r>
      <w:proofErr w:type="spellStart"/>
      <w:r w:rsidR="009667C6" w:rsidRPr="00B54C94">
        <w:rPr>
          <w:sz w:val="22"/>
          <w:szCs w:val="22"/>
        </w:rPr>
        <w:t>μ</w:t>
      </w:r>
      <w:r w:rsidRPr="00B54C94">
        <w:rPr>
          <w:sz w:val="22"/>
          <w:szCs w:val="22"/>
        </w:rPr>
        <w:t>Ci</w:t>
      </w:r>
      <w:proofErr w:type="spellEnd"/>
      <w:r w:rsidRPr="00B54C94">
        <w:rPr>
          <w:sz w:val="22"/>
          <w:szCs w:val="22"/>
        </w:rPr>
        <w:t xml:space="preserve">), or </w:t>
      </w:r>
      <w:r w:rsidR="00512D8D" w:rsidRPr="00B54C94">
        <w:rPr>
          <w:sz w:val="22"/>
          <w:szCs w:val="22"/>
        </w:rPr>
        <w:t>fewer</w:t>
      </w:r>
      <w:r w:rsidRPr="00B54C94">
        <w:rPr>
          <w:sz w:val="22"/>
          <w:szCs w:val="22"/>
        </w:rPr>
        <w:t>, of hydrogen-3 or carbon-14 per gram of medium used for liquid scintillation counting; and</w:t>
      </w:r>
    </w:p>
    <w:p w14:paraId="79F99010" w14:textId="77777777" w:rsidR="009667C6" w:rsidRPr="00B54C94" w:rsidRDefault="009667C6" w:rsidP="004F3FB3">
      <w:pPr>
        <w:rPr>
          <w:sz w:val="22"/>
          <w:szCs w:val="22"/>
        </w:rPr>
      </w:pPr>
    </w:p>
    <w:p w14:paraId="7618B5C9" w14:textId="23D88D20" w:rsidR="004F3FB3" w:rsidRPr="00B54C94" w:rsidRDefault="004F3FB3" w:rsidP="009667C6">
      <w:pPr>
        <w:ind w:left="2160" w:hanging="720"/>
        <w:rPr>
          <w:sz w:val="22"/>
          <w:szCs w:val="22"/>
        </w:rPr>
      </w:pPr>
      <w:r w:rsidRPr="00B54C94">
        <w:rPr>
          <w:sz w:val="22"/>
          <w:szCs w:val="22"/>
        </w:rPr>
        <w:t xml:space="preserve">(2)  </w:t>
      </w:r>
      <w:r w:rsidR="009667C6" w:rsidRPr="00B54C94">
        <w:rPr>
          <w:sz w:val="22"/>
          <w:szCs w:val="22"/>
        </w:rPr>
        <w:tab/>
        <w:t xml:space="preserve">1.85 </w:t>
      </w:r>
      <w:proofErr w:type="spellStart"/>
      <w:r w:rsidR="009667C6" w:rsidRPr="00B54C94">
        <w:rPr>
          <w:sz w:val="22"/>
          <w:szCs w:val="22"/>
        </w:rPr>
        <w:t>kBq</w:t>
      </w:r>
      <w:proofErr w:type="spellEnd"/>
      <w:r w:rsidR="009667C6" w:rsidRPr="00B54C94">
        <w:rPr>
          <w:sz w:val="22"/>
          <w:szCs w:val="22"/>
        </w:rPr>
        <w:t xml:space="preserve"> (0.05 </w:t>
      </w:r>
      <w:proofErr w:type="spellStart"/>
      <w:r w:rsidR="009667C6" w:rsidRPr="00B54C94">
        <w:rPr>
          <w:sz w:val="22"/>
          <w:szCs w:val="22"/>
        </w:rPr>
        <w:t>μ</w:t>
      </w:r>
      <w:r w:rsidRPr="00B54C94">
        <w:rPr>
          <w:sz w:val="22"/>
          <w:szCs w:val="22"/>
        </w:rPr>
        <w:t>Ci</w:t>
      </w:r>
      <w:proofErr w:type="spellEnd"/>
      <w:r w:rsidRPr="00B54C94">
        <w:rPr>
          <w:sz w:val="22"/>
          <w:szCs w:val="22"/>
        </w:rPr>
        <w:t xml:space="preserve">), or </w:t>
      </w:r>
      <w:r w:rsidR="00512D8D" w:rsidRPr="00B54C94">
        <w:rPr>
          <w:sz w:val="22"/>
          <w:szCs w:val="22"/>
        </w:rPr>
        <w:t>fewer</w:t>
      </w:r>
      <w:r w:rsidRPr="00B54C94">
        <w:rPr>
          <w:sz w:val="22"/>
          <w:szCs w:val="22"/>
        </w:rPr>
        <w:t>, of hydrogen-3 or carbon-14 per gram of animal tissue, averaged over the weight of the entire animal.</w:t>
      </w:r>
    </w:p>
    <w:p w14:paraId="2D02E984" w14:textId="77777777" w:rsidR="009667C6" w:rsidRPr="00B54C94" w:rsidRDefault="009667C6" w:rsidP="004F3FB3">
      <w:pPr>
        <w:rPr>
          <w:sz w:val="22"/>
          <w:szCs w:val="22"/>
        </w:rPr>
      </w:pPr>
    </w:p>
    <w:p w14:paraId="63C52C6A" w14:textId="77777777" w:rsidR="004F3FB3" w:rsidRPr="00B54C94" w:rsidRDefault="00CA73AB" w:rsidP="009667C6">
      <w:pPr>
        <w:ind w:left="1440" w:hanging="720"/>
        <w:rPr>
          <w:sz w:val="22"/>
          <w:szCs w:val="22"/>
        </w:rPr>
      </w:pPr>
      <w:r w:rsidRPr="00B54C94">
        <w:rPr>
          <w:sz w:val="22"/>
          <w:szCs w:val="22"/>
        </w:rPr>
        <w:t>B.</w:t>
      </w:r>
      <w:r w:rsidRPr="00B54C94">
        <w:rPr>
          <w:sz w:val="22"/>
          <w:szCs w:val="22"/>
        </w:rPr>
        <w:tab/>
      </w:r>
      <w:r w:rsidR="004F3FB3" w:rsidRPr="00B54C94">
        <w:rPr>
          <w:sz w:val="22"/>
          <w:szCs w:val="22"/>
        </w:rPr>
        <w:t>A licensee or registrant shall not dispose of tissue pursuant to D.2005.A(2) in a manner that would permit its use either as food for humans or as animal feed.</w:t>
      </w:r>
    </w:p>
    <w:p w14:paraId="1E45D8F1" w14:textId="77777777" w:rsidR="009667C6" w:rsidRPr="00B54C94" w:rsidRDefault="009667C6" w:rsidP="009667C6">
      <w:pPr>
        <w:ind w:left="720"/>
        <w:rPr>
          <w:sz w:val="22"/>
          <w:szCs w:val="22"/>
        </w:rPr>
      </w:pPr>
    </w:p>
    <w:p w14:paraId="78A067BE" w14:textId="77777777" w:rsidR="004F3FB3" w:rsidRPr="00B54C94" w:rsidRDefault="004F3FB3" w:rsidP="009667C6">
      <w:pPr>
        <w:ind w:left="720"/>
        <w:rPr>
          <w:sz w:val="22"/>
          <w:szCs w:val="22"/>
        </w:rPr>
      </w:pPr>
      <w:r w:rsidRPr="00B54C94">
        <w:rPr>
          <w:sz w:val="22"/>
          <w:szCs w:val="22"/>
        </w:rPr>
        <w:t>C.</w:t>
      </w:r>
      <w:r w:rsidRPr="00B54C94">
        <w:rPr>
          <w:sz w:val="22"/>
          <w:szCs w:val="22"/>
        </w:rPr>
        <w:tab/>
        <w:t>The licensee or registrant shall maintain records in accordance with D.2108.</w:t>
      </w:r>
    </w:p>
    <w:p w14:paraId="3CB8EE31" w14:textId="77777777" w:rsidR="009667C6" w:rsidRPr="00B54C94" w:rsidRDefault="009667C6" w:rsidP="004F3FB3">
      <w:pPr>
        <w:rPr>
          <w:sz w:val="22"/>
          <w:szCs w:val="22"/>
        </w:rPr>
      </w:pPr>
    </w:p>
    <w:p w14:paraId="1D96A58B" w14:textId="0BEB7F52" w:rsidR="004F3FB3" w:rsidRPr="00B54C94" w:rsidRDefault="004F3FB3" w:rsidP="004F3FB3">
      <w:pPr>
        <w:rPr>
          <w:b/>
          <w:sz w:val="22"/>
          <w:szCs w:val="22"/>
        </w:rPr>
      </w:pPr>
      <w:r w:rsidRPr="00B54C94">
        <w:rPr>
          <w:b/>
          <w:sz w:val="22"/>
          <w:szCs w:val="22"/>
        </w:rPr>
        <w:t xml:space="preserve">2006. Transfer for </w:t>
      </w:r>
      <w:r w:rsidR="00BC782E" w:rsidRPr="00B54C94">
        <w:rPr>
          <w:b/>
          <w:sz w:val="22"/>
          <w:szCs w:val="22"/>
        </w:rPr>
        <w:t>d</w:t>
      </w:r>
      <w:r w:rsidRPr="00B54C94">
        <w:rPr>
          <w:b/>
          <w:sz w:val="22"/>
          <w:szCs w:val="22"/>
        </w:rPr>
        <w:t xml:space="preserve">isposal and </w:t>
      </w:r>
      <w:r w:rsidR="00BC782E" w:rsidRPr="00B54C94">
        <w:rPr>
          <w:b/>
          <w:sz w:val="22"/>
          <w:szCs w:val="22"/>
        </w:rPr>
        <w:t>m</w:t>
      </w:r>
      <w:r w:rsidRPr="00B54C94">
        <w:rPr>
          <w:b/>
          <w:sz w:val="22"/>
          <w:szCs w:val="22"/>
        </w:rPr>
        <w:t>anifests.</w:t>
      </w:r>
    </w:p>
    <w:p w14:paraId="375993DF" w14:textId="77777777" w:rsidR="009667C6" w:rsidRPr="00B54C94" w:rsidRDefault="009667C6" w:rsidP="004F3FB3">
      <w:pPr>
        <w:rPr>
          <w:sz w:val="22"/>
          <w:szCs w:val="22"/>
        </w:rPr>
      </w:pPr>
    </w:p>
    <w:p w14:paraId="028AABB4" w14:textId="0B7B7F54" w:rsidR="004F3FB3" w:rsidRPr="00B54C94" w:rsidRDefault="004F3FB3" w:rsidP="009667C6">
      <w:pPr>
        <w:ind w:left="1440" w:hanging="720"/>
        <w:rPr>
          <w:sz w:val="22"/>
          <w:szCs w:val="22"/>
        </w:rPr>
      </w:pPr>
      <w:r w:rsidRPr="00B54C94">
        <w:rPr>
          <w:sz w:val="22"/>
          <w:szCs w:val="22"/>
        </w:rPr>
        <w:t xml:space="preserve">A. </w:t>
      </w:r>
      <w:r w:rsidRPr="00B54C94">
        <w:rPr>
          <w:sz w:val="22"/>
          <w:szCs w:val="22"/>
        </w:rPr>
        <w:tab/>
        <w:t xml:space="preserve">The requirements of D.2006, Appendices D and G of this Part are designed to control transfers of low-level radioactive </w:t>
      </w:r>
      <w:r w:rsidR="00EE2200" w:rsidRPr="00B54C94">
        <w:rPr>
          <w:sz w:val="22"/>
          <w:szCs w:val="22"/>
        </w:rPr>
        <w:t>waste by any waste generator, waste collector, or waste processor licensee, as defined, who ships low-level waste either directly or indirectly through a waste processor to a licensed low-level waste land disposal facility</w:t>
      </w:r>
      <w:r w:rsidRPr="00B54C94">
        <w:rPr>
          <w:sz w:val="22"/>
          <w:szCs w:val="22"/>
        </w:rPr>
        <w:t>.</w:t>
      </w:r>
    </w:p>
    <w:p w14:paraId="1CE9DC21" w14:textId="77777777" w:rsidR="009667C6" w:rsidRPr="00B54C94" w:rsidRDefault="009667C6" w:rsidP="004F3FB3">
      <w:pPr>
        <w:rPr>
          <w:sz w:val="22"/>
          <w:szCs w:val="22"/>
        </w:rPr>
      </w:pPr>
    </w:p>
    <w:p w14:paraId="52AE9942" w14:textId="77777777" w:rsidR="004F3FB3" w:rsidRPr="00B54C94" w:rsidRDefault="004F3FB3" w:rsidP="009667C6">
      <w:pPr>
        <w:ind w:left="1440" w:hanging="720"/>
        <w:rPr>
          <w:sz w:val="22"/>
          <w:szCs w:val="22"/>
        </w:rPr>
      </w:pPr>
      <w:r w:rsidRPr="00B54C94">
        <w:rPr>
          <w:sz w:val="22"/>
          <w:szCs w:val="22"/>
        </w:rPr>
        <w:t>B.</w:t>
      </w:r>
      <w:r w:rsidRPr="00B54C94">
        <w:rPr>
          <w:sz w:val="22"/>
          <w:szCs w:val="22"/>
        </w:rPr>
        <w:tab/>
        <w:t>Each shipment of radioactive waste designated for disposal at a licensed low-level radioactive waste disposal facility shall be accompanied by a shipment manifest as specified in Section I of Appendix D.</w:t>
      </w:r>
    </w:p>
    <w:p w14:paraId="0F3A5D75" w14:textId="77777777" w:rsidR="009667C6" w:rsidRPr="00B54C94" w:rsidRDefault="009667C6" w:rsidP="004F3FB3">
      <w:pPr>
        <w:rPr>
          <w:sz w:val="22"/>
          <w:szCs w:val="22"/>
        </w:rPr>
      </w:pPr>
    </w:p>
    <w:p w14:paraId="4D201B3C" w14:textId="27EB3285" w:rsidR="004F3FB3" w:rsidRPr="00B54C94" w:rsidRDefault="004F3FB3" w:rsidP="009667C6">
      <w:pPr>
        <w:ind w:left="1440" w:hanging="720"/>
        <w:rPr>
          <w:sz w:val="22"/>
          <w:szCs w:val="22"/>
        </w:rPr>
      </w:pPr>
      <w:r w:rsidRPr="00B54C94">
        <w:rPr>
          <w:sz w:val="22"/>
          <w:szCs w:val="22"/>
        </w:rPr>
        <w:t xml:space="preserve">C. </w:t>
      </w:r>
      <w:r w:rsidRPr="00B54C94">
        <w:rPr>
          <w:sz w:val="22"/>
          <w:szCs w:val="22"/>
        </w:rPr>
        <w:tab/>
        <w:t>Each shipment manifest shall include a certification by the waste generator as specified in Section II</w:t>
      </w:r>
      <w:r w:rsidR="00AC37D7" w:rsidRPr="00B54C94">
        <w:rPr>
          <w:sz w:val="22"/>
          <w:szCs w:val="22"/>
        </w:rPr>
        <w:t>I</w:t>
      </w:r>
      <w:r w:rsidRPr="00B54C94">
        <w:rPr>
          <w:sz w:val="22"/>
          <w:szCs w:val="22"/>
        </w:rPr>
        <w:t xml:space="preserve"> of Appendix D.</w:t>
      </w:r>
    </w:p>
    <w:p w14:paraId="63C19C72" w14:textId="77777777" w:rsidR="009667C6" w:rsidRPr="00B54C94" w:rsidRDefault="009667C6" w:rsidP="009667C6">
      <w:pPr>
        <w:ind w:firstLine="720"/>
        <w:rPr>
          <w:sz w:val="22"/>
          <w:szCs w:val="22"/>
        </w:rPr>
      </w:pPr>
    </w:p>
    <w:p w14:paraId="159B9E7A" w14:textId="379A1D47" w:rsidR="004F3FB3" w:rsidRPr="00B54C94" w:rsidRDefault="004F3FB3" w:rsidP="009667C6">
      <w:pPr>
        <w:ind w:left="1440" w:hanging="720"/>
        <w:rPr>
          <w:sz w:val="22"/>
          <w:szCs w:val="22"/>
        </w:rPr>
      </w:pPr>
      <w:r w:rsidRPr="00B54C94">
        <w:rPr>
          <w:sz w:val="22"/>
          <w:szCs w:val="22"/>
        </w:rPr>
        <w:t>D.</w:t>
      </w:r>
      <w:r w:rsidRPr="00B54C94">
        <w:rPr>
          <w:sz w:val="22"/>
          <w:szCs w:val="22"/>
        </w:rPr>
        <w:tab/>
        <w:t xml:space="preserve">Each person involved in the transfer of waste for disposal or in the disposal of waste, including the waste generator, waste collector, waste processor, and disposal facility operator, shall comply with the requirements specified in Section </w:t>
      </w:r>
      <w:r w:rsidR="00EE2200" w:rsidRPr="00B54C94">
        <w:rPr>
          <w:sz w:val="22"/>
          <w:szCs w:val="22"/>
        </w:rPr>
        <w:t xml:space="preserve">IV </w:t>
      </w:r>
      <w:r w:rsidRPr="00B54C94">
        <w:rPr>
          <w:sz w:val="22"/>
          <w:szCs w:val="22"/>
        </w:rPr>
        <w:t>of Appendix D.</w:t>
      </w:r>
    </w:p>
    <w:p w14:paraId="4EF33935" w14:textId="77777777" w:rsidR="004F3FB3" w:rsidRPr="00B54C94" w:rsidRDefault="004F3FB3" w:rsidP="009667C6">
      <w:pPr>
        <w:ind w:left="1440" w:hanging="720"/>
        <w:rPr>
          <w:sz w:val="22"/>
          <w:szCs w:val="22"/>
        </w:rPr>
      </w:pPr>
      <w:r w:rsidRPr="00B54C94">
        <w:rPr>
          <w:sz w:val="22"/>
          <w:szCs w:val="22"/>
        </w:rPr>
        <w:t>E.</w:t>
      </w:r>
      <w:r w:rsidRPr="00B54C94">
        <w:rPr>
          <w:sz w:val="22"/>
          <w:szCs w:val="22"/>
        </w:rPr>
        <w:tab/>
        <w:t xml:space="preserve">Any license shipping radioactive material intended for ultimate disposal at a land disposal facility licensed under 10 CFR Part 61, Subpart B must document the information required on the NRC’s Uniform Low-Level Radioactive Waste Manifest and transfer this recorded manifest information to the intended consignee in accordance with Appendix D to this Part. </w:t>
      </w:r>
    </w:p>
    <w:p w14:paraId="63E68496" w14:textId="77777777" w:rsidR="009667C6" w:rsidRPr="00B54C94" w:rsidRDefault="009667C6" w:rsidP="004F3FB3">
      <w:pPr>
        <w:rPr>
          <w:sz w:val="22"/>
          <w:szCs w:val="22"/>
        </w:rPr>
      </w:pPr>
    </w:p>
    <w:p w14:paraId="1D7962A2" w14:textId="4A87AC21" w:rsidR="004F3FB3" w:rsidRPr="00B54C94" w:rsidRDefault="004F3FB3" w:rsidP="009667C6">
      <w:pPr>
        <w:ind w:left="720" w:hanging="720"/>
        <w:rPr>
          <w:sz w:val="22"/>
          <w:szCs w:val="22"/>
        </w:rPr>
      </w:pPr>
      <w:r w:rsidRPr="00B54C94">
        <w:rPr>
          <w:b/>
          <w:sz w:val="22"/>
          <w:szCs w:val="22"/>
        </w:rPr>
        <w:t>2007.</w:t>
      </w:r>
      <w:r w:rsidR="009667C6" w:rsidRPr="00B54C94">
        <w:rPr>
          <w:b/>
          <w:sz w:val="22"/>
          <w:szCs w:val="22"/>
        </w:rPr>
        <w:tab/>
      </w:r>
      <w:r w:rsidRPr="00B54C94">
        <w:rPr>
          <w:b/>
          <w:sz w:val="22"/>
          <w:szCs w:val="22"/>
        </w:rPr>
        <w:t xml:space="preserve">Compliance with </w:t>
      </w:r>
      <w:r w:rsidR="00BC782E" w:rsidRPr="00B54C94">
        <w:rPr>
          <w:b/>
          <w:sz w:val="22"/>
          <w:szCs w:val="22"/>
        </w:rPr>
        <w:t>e</w:t>
      </w:r>
      <w:r w:rsidRPr="00B54C94">
        <w:rPr>
          <w:b/>
          <w:sz w:val="22"/>
          <w:szCs w:val="22"/>
        </w:rPr>
        <w:t xml:space="preserve">nvironmental and </w:t>
      </w:r>
      <w:r w:rsidR="00BC782E" w:rsidRPr="00B54C94">
        <w:rPr>
          <w:b/>
          <w:sz w:val="22"/>
          <w:szCs w:val="22"/>
        </w:rPr>
        <w:t>h</w:t>
      </w:r>
      <w:r w:rsidRPr="00B54C94">
        <w:rPr>
          <w:b/>
          <w:sz w:val="22"/>
          <w:szCs w:val="22"/>
        </w:rPr>
        <w:t xml:space="preserve">ealth </w:t>
      </w:r>
      <w:r w:rsidR="00BC782E" w:rsidRPr="00B54C94">
        <w:rPr>
          <w:b/>
          <w:sz w:val="22"/>
          <w:szCs w:val="22"/>
        </w:rPr>
        <w:t>p</w:t>
      </w:r>
      <w:r w:rsidRPr="00B54C94">
        <w:rPr>
          <w:b/>
          <w:sz w:val="22"/>
          <w:szCs w:val="22"/>
        </w:rPr>
        <w:t xml:space="preserve">rotection </w:t>
      </w:r>
      <w:r w:rsidR="00BC782E" w:rsidRPr="00B54C94">
        <w:rPr>
          <w:b/>
          <w:sz w:val="22"/>
          <w:szCs w:val="22"/>
        </w:rPr>
        <w:t>r</w:t>
      </w:r>
      <w:r w:rsidRPr="00B54C94">
        <w:rPr>
          <w:b/>
          <w:sz w:val="22"/>
          <w:szCs w:val="22"/>
        </w:rPr>
        <w:t>egulations</w:t>
      </w:r>
      <w:r w:rsidR="006A5C9E" w:rsidRPr="00B54C94">
        <w:rPr>
          <w:b/>
          <w:sz w:val="22"/>
          <w:szCs w:val="22"/>
        </w:rPr>
        <w:t xml:space="preserve">. </w:t>
      </w:r>
      <w:r w:rsidRPr="00B54C94">
        <w:rPr>
          <w:sz w:val="22"/>
          <w:szCs w:val="22"/>
        </w:rPr>
        <w:t>Nothing in this Subpart relieves the licensee or registrant from complying with other applicable Federal, State and local regulations governing any other toxic or hazardous properties of materials that may be disposed of to the Subpart.</w:t>
      </w:r>
    </w:p>
    <w:p w14:paraId="0C86A0A5" w14:textId="77777777" w:rsidR="008D7BC8" w:rsidRPr="00B54C94" w:rsidRDefault="008D7BC8" w:rsidP="004F3FB3">
      <w:pPr>
        <w:rPr>
          <w:sz w:val="22"/>
          <w:szCs w:val="22"/>
        </w:rPr>
      </w:pPr>
    </w:p>
    <w:p w14:paraId="576B483C" w14:textId="7751F563" w:rsidR="004F3FB3" w:rsidRPr="00B54C94" w:rsidRDefault="009667C6" w:rsidP="004F3FB3">
      <w:pPr>
        <w:rPr>
          <w:b/>
          <w:sz w:val="22"/>
          <w:szCs w:val="22"/>
        </w:rPr>
      </w:pPr>
      <w:r w:rsidRPr="00B54C94">
        <w:rPr>
          <w:b/>
          <w:sz w:val="22"/>
          <w:szCs w:val="22"/>
        </w:rPr>
        <w:t>2008.</w:t>
      </w:r>
      <w:r w:rsidRPr="00B54C94">
        <w:rPr>
          <w:b/>
          <w:sz w:val="22"/>
          <w:szCs w:val="22"/>
        </w:rPr>
        <w:tab/>
      </w:r>
      <w:r w:rsidR="004F3FB3" w:rsidRPr="00B54C94">
        <w:rPr>
          <w:b/>
          <w:sz w:val="22"/>
          <w:szCs w:val="22"/>
        </w:rPr>
        <w:t xml:space="preserve">Disposal of </w:t>
      </w:r>
      <w:r w:rsidR="00BC782E" w:rsidRPr="00B54C94">
        <w:rPr>
          <w:b/>
          <w:sz w:val="22"/>
          <w:szCs w:val="22"/>
        </w:rPr>
        <w:t>c</w:t>
      </w:r>
      <w:r w:rsidR="004F3FB3" w:rsidRPr="00B54C94">
        <w:rPr>
          <w:b/>
          <w:sz w:val="22"/>
          <w:szCs w:val="22"/>
        </w:rPr>
        <w:t xml:space="preserve">ertain </w:t>
      </w:r>
      <w:r w:rsidR="00BC782E" w:rsidRPr="00B54C94">
        <w:rPr>
          <w:b/>
          <w:sz w:val="22"/>
          <w:szCs w:val="22"/>
        </w:rPr>
        <w:t>r</w:t>
      </w:r>
      <w:r w:rsidR="004F3FB3" w:rsidRPr="00B54C94">
        <w:rPr>
          <w:b/>
          <w:sz w:val="22"/>
          <w:szCs w:val="22"/>
        </w:rPr>
        <w:t xml:space="preserve">adioactive </w:t>
      </w:r>
      <w:r w:rsidR="00BC782E" w:rsidRPr="00B54C94">
        <w:rPr>
          <w:b/>
          <w:sz w:val="22"/>
          <w:szCs w:val="22"/>
        </w:rPr>
        <w:t>m</w:t>
      </w:r>
      <w:r w:rsidR="004F3FB3" w:rsidRPr="00B54C94">
        <w:rPr>
          <w:b/>
          <w:sz w:val="22"/>
          <w:szCs w:val="22"/>
        </w:rPr>
        <w:t>aterial</w:t>
      </w:r>
    </w:p>
    <w:p w14:paraId="49BF046E" w14:textId="77777777" w:rsidR="009667C6" w:rsidRPr="00B54C94" w:rsidRDefault="009667C6" w:rsidP="004F3FB3">
      <w:pPr>
        <w:rPr>
          <w:sz w:val="22"/>
          <w:szCs w:val="22"/>
        </w:rPr>
      </w:pPr>
    </w:p>
    <w:p w14:paraId="4019D99C" w14:textId="77777777" w:rsidR="004F3FB3" w:rsidRPr="00B54C94" w:rsidRDefault="004F3FB3" w:rsidP="009667C6">
      <w:pPr>
        <w:ind w:firstLine="720"/>
        <w:rPr>
          <w:sz w:val="22"/>
          <w:szCs w:val="22"/>
        </w:rPr>
      </w:pPr>
      <w:r w:rsidRPr="00B54C94">
        <w:rPr>
          <w:sz w:val="22"/>
          <w:szCs w:val="22"/>
        </w:rPr>
        <w:t>A.</w:t>
      </w:r>
      <w:r w:rsidRPr="00B54C94">
        <w:rPr>
          <w:sz w:val="22"/>
          <w:szCs w:val="22"/>
        </w:rPr>
        <w:tab/>
        <w:t>Licensed material defined as;</w:t>
      </w:r>
    </w:p>
    <w:p w14:paraId="3ABE13DB" w14:textId="77777777" w:rsidR="009667C6" w:rsidRPr="00B54C94" w:rsidRDefault="009667C6" w:rsidP="004F3FB3">
      <w:pPr>
        <w:rPr>
          <w:sz w:val="22"/>
          <w:szCs w:val="22"/>
        </w:rPr>
      </w:pPr>
    </w:p>
    <w:p w14:paraId="290C9EC3" w14:textId="77777777" w:rsidR="004F3FB3" w:rsidRPr="00B54C94" w:rsidRDefault="004F3FB3" w:rsidP="009667C6">
      <w:pPr>
        <w:ind w:left="2160" w:hanging="720"/>
        <w:rPr>
          <w:sz w:val="22"/>
          <w:szCs w:val="22"/>
        </w:rPr>
      </w:pPr>
      <w:r w:rsidRPr="00B54C94">
        <w:rPr>
          <w:sz w:val="22"/>
          <w:szCs w:val="22"/>
        </w:rPr>
        <w:t>(1)</w:t>
      </w:r>
      <w:r w:rsidRPr="00B54C94">
        <w:rPr>
          <w:sz w:val="22"/>
          <w:szCs w:val="22"/>
        </w:rPr>
        <w:tab/>
        <w:t>Any discrete source of radium-226 that is produced, extracted, or converted after extraction, before, on, or after August 8, 2005, for use for a commercial, medical, or research activity; or</w:t>
      </w:r>
    </w:p>
    <w:p w14:paraId="24450CEC" w14:textId="77777777" w:rsidR="004F3FB3" w:rsidRPr="00B54C94" w:rsidRDefault="004F3FB3" w:rsidP="009667C6">
      <w:pPr>
        <w:ind w:left="720" w:firstLine="720"/>
        <w:rPr>
          <w:sz w:val="22"/>
          <w:szCs w:val="22"/>
        </w:rPr>
      </w:pPr>
      <w:r w:rsidRPr="00B54C94">
        <w:rPr>
          <w:sz w:val="22"/>
          <w:szCs w:val="22"/>
        </w:rPr>
        <w:lastRenderedPageBreak/>
        <w:t>(2)</w:t>
      </w:r>
      <w:r w:rsidRPr="00B54C94">
        <w:rPr>
          <w:sz w:val="22"/>
          <w:szCs w:val="22"/>
        </w:rPr>
        <w:tab/>
        <w:t>Any material that—</w:t>
      </w:r>
    </w:p>
    <w:p w14:paraId="080D790D" w14:textId="77777777" w:rsidR="009667C6" w:rsidRPr="00B54C94" w:rsidRDefault="009667C6" w:rsidP="004F3FB3">
      <w:pPr>
        <w:rPr>
          <w:sz w:val="22"/>
          <w:szCs w:val="22"/>
        </w:rPr>
      </w:pPr>
    </w:p>
    <w:p w14:paraId="07E9ADDC" w14:textId="5219D18C" w:rsidR="004F3FB3" w:rsidRDefault="004F3FB3" w:rsidP="009667C6">
      <w:pPr>
        <w:ind w:left="1440" w:firstLine="720"/>
        <w:rPr>
          <w:sz w:val="22"/>
          <w:szCs w:val="22"/>
        </w:rPr>
      </w:pPr>
      <w:r w:rsidRPr="00B54C94">
        <w:rPr>
          <w:sz w:val="22"/>
          <w:szCs w:val="22"/>
        </w:rPr>
        <w:t>(a)</w:t>
      </w:r>
      <w:r w:rsidRPr="00B54C94">
        <w:rPr>
          <w:sz w:val="22"/>
          <w:szCs w:val="22"/>
        </w:rPr>
        <w:tab/>
        <w:t>Has been made radioactive by use of a particle accelerator; and</w:t>
      </w:r>
    </w:p>
    <w:p w14:paraId="4388CE10" w14:textId="77777777" w:rsidR="00F60154" w:rsidRPr="00B54C94" w:rsidRDefault="00F60154" w:rsidP="009667C6">
      <w:pPr>
        <w:ind w:left="1440" w:firstLine="720"/>
        <w:rPr>
          <w:sz w:val="22"/>
          <w:szCs w:val="22"/>
        </w:rPr>
      </w:pPr>
    </w:p>
    <w:p w14:paraId="105E0DB2" w14:textId="137D3FD2" w:rsidR="004F3FB3" w:rsidRPr="00B54C94" w:rsidRDefault="004F3FB3" w:rsidP="009667C6">
      <w:pPr>
        <w:ind w:left="2880" w:hanging="720"/>
        <w:rPr>
          <w:sz w:val="22"/>
          <w:szCs w:val="22"/>
        </w:rPr>
      </w:pPr>
      <w:r w:rsidRPr="00B54C94">
        <w:rPr>
          <w:sz w:val="22"/>
          <w:szCs w:val="22"/>
        </w:rPr>
        <w:t>(b)</w:t>
      </w:r>
      <w:r w:rsidRPr="00B54C94">
        <w:rPr>
          <w:sz w:val="22"/>
          <w:szCs w:val="22"/>
        </w:rPr>
        <w:tab/>
        <w:t>Is produced, extracted, or converted after extraction, before, on, or after August 8, 2005, for use for a commercial, medical, or research activity; and</w:t>
      </w:r>
    </w:p>
    <w:p w14:paraId="03401E17" w14:textId="77777777" w:rsidR="009667C6" w:rsidRPr="00B54C94" w:rsidRDefault="009667C6" w:rsidP="004F3FB3">
      <w:pPr>
        <w:rPr>
          <w:sz w:val="22"/>
          <w:szCs w:val="22"/>
        </w:rPr>
      </w:pPr>
    </w:p>
    <w:p w14:paraId="4DCF0337" w14:textId="77777777" w:rsidR="004F3FB3" w:rsidRPr="00B54C94" w:rsidRDefault="004F3FB3" w:rsidP="00CA73AB">
      <w:pPr>
        <w:ind w:left="1440" w:hanging="720"/>
        <w:rPr>
          <w:sz w:val="22"/>
          <w:szCs w:val="22"/>
        </w:rPr>
      </w:pPr>
      <w:r w:rsidRPr="00B54C94">
        <w:rPr>
          <w:sz w:val="22"/>
          <w:szCs w:val="22"/>
        </w:rPr>
        <w:t>B.</w:t>
      </w:r>
      <w:r w:rsidRPr="00B54C94">
        <w:rPr>
          <w:sz w:val="22"/>
          <w:szCs w:val="22"/>
        </w:rPr>
        <w:tab/>
        <w:t>Any discrete source of naturally occurring radioactive material, other than source material, that—</w:t>
      </w:r>
    </w:p>
    <w:p w14:paraId="19BB2AEE" w14:textId="77777777" w:rsidR="009667C6" w:rsidRPr="00B54C94" w:rsidRDefault="009667C6" w:rsidP="004F3FB3">
      <w:pPr>
        <w:rPr>
          <w:sz w:val="22"/>
          <w:szCs w:val="22"/>
        </w:rPr>
      </w:pPr>
    </w:p>
    <w:p w14:paraId="3C6A9DB0" w14:textId="64DB0847" w:rsidR="004F3FB3" w:rsidRPr="00B54C94" w:rsidRDefault="004F3FB3" w:rsidP="009667C6">
      <w:pPr>
        <w:ind w:left="2160" w:hanging="720"/>
        <w:rPr>
          <w:sz w:val="22"/>
          <w:szCs w:val="22"/>
        </w:rPr>
      </w:pPr>
      <w:r w:rsidRPr="00B54C94">
        <w:rPr>
          <w:sz w:val="22"/>
          <w:szCs w:val="22"/>
        </w:rPr>
        <w:t>(1)</w:t>
      </w:r>
      <w:r w:rsidRPr="00B54C94">
        <w:rPr>
          <w:sz w:val="22"/>
          <w:szCs w:val="22"/>
        </w:rPr>
        <w:tab/>
        <w:t xml:space="preserve">The NRC, in consultation with the Administrator of the Environmental Protection Agency, the Secretary of Energy, the Secretary of Homeland Security, and the head of any other appropriate </w:t>
      </w:r>
      <w:r w:rsidR="00840DDC" w:rsidRPr="00B54C94">
        <w:rPr>
          <w:sz w:val="22"/>
          <w:szCs w:val="22"/>
        </w:rPr>
        <w:t>f</w:t>
      </w:r>
      <w:r w:rsidRPr="00B54C94">
        <w:rPr>
          <w:sz w:val="22"/>
          <w:szCs w:val="22"/>
        </w:rPr>
        <w:t>ederal agency, determines would pose a threat similar to the threat posed by a discrete source of radium-226 to the public health and safety or the common defense and security; and</w:t>
      </w:r>
    </w:p>
    <w:p w14:paraId="61304FBD" w14:textId="77777777" w:rsidR="009667C6" w:rsidRPr="00B54C94" w:rsidRDefault="009667C6" w:rsidP="004F3FB3">
      <w:pPr>
        <w:rPr>
          <w:sz w:val="22"/>
          <w:szCs w:val="22"/>
        </w:rPr>
      </w:pPr>
    </w:p>
    <w:p w14:paraId="156FE798" w14:textId="77777777" w:rsidR="004F3FB3" w:rsidRPr="00B54C94" w:rsidRDefault="004F3FB3" w:rsidP="009667C6">
      <w:pPr>
        <w:ind w:left="2160" w:hanging="720"/>
        <w:rPr>
          <w:sz w:val="22"/>
          <w:szCs w:val="22"/>
        </w:rPr>
      </w:pPr>
      <w:r w:rsidRPr="00B54C94">
        <w:rPr>
          <w:sz w:val="22"/>
          <w:szCs w:val="22"/>
        </w:rPr>
        <w:t>(2)</w:t>
      </w:r>
      <w:r w:rsidRPr="00B54C94">
        <w:rPr>
          <w:sz w:val="22"/>
          <w:szCs w:val="22"/>
        </w:rPr>
        <w:tab/>
        <w:t>Before, on, or after August 8, 2005, is extracted or converted after extraction for use in a commercial, medical, or research activity.</w:t>
      </w:r>
    </w:p>
    <w:p w14:paraId="01147535" w14:textId="77777777" w:rsidR="009667C6" w:rsidRPr="00B54C94" w:rsidRDefault="009667C6" w:rsidP="004F3FB3">
      <w:pPr>
        <w:rPr>
          <w:sz w:val="22"/>
          <w:szCs w:val="22"/>
        </w:rPr>
      </w:pPr>
    </w:p>
    <w:p w14:paraId="08E13492" w14:textId="77777777" w:rsidR="004F3FB3" w:rsidRPr="00B54C94" w:rsidRDefault="004F3FB3" w:rsidP="009667C6">
      <w:pPr>
        <w:ind w:left="1440" w:hanging="720"/>
        <w:rPr>
          <w:sz w:val="22"/>
          <w:szCs w:val="22"/>
        </w:rPr>
      </w:pPr>
      <w:r w:rsidRPr="00B54C94">
        <w:rPr>
          <w:sz w:val="22"/>
          <w:szCs w:val="22"/>
        </w:rPr>
        <w:t>C.</w:t>
      </w:r>
      <w:r w:rsidRPr="00B54C94">
        <w:rPr>
          <w:sz w:val="22"/>
          <w:szCs w:val="22"/>
        </w:rPr>
        <w:tab/>
        <w:t>A licensed material, as defined in paragraphs a and b of this section, may be disposed of in accordance with 10 CFR 61, even though it is not defined as low-level radioactive waste. Therefore, any licensed radioactive material being disposed of at a facility, or transferred for ultimate disposal at a facility licensed under 10 CFR 61, Subpart B must meet the requirements of D.2006.</w:t>
      </w:r>
    </w:p>
    <w:p w14:paraId="42AA6F00" w14:textId="77777777" w:rsidR="009667C6" w:rsidRPr="00B54C94" w:rsidRDefault="009667C6" w:rsidP="004F3FB3">
      <w:pPr>
        <w:rPr>
          <w:sz w:val="22"/>
          <w:szCs w:val="22"/>
        </w:rPr>
      </w:pPr>
    </w:p>
    <w:p w14:paraId="1F712D8E" w14:textId="77777777" w:rsidR="004F3FB3" w:rsidRPr="00B54C94" w:rsidRDefault="004F3FB3" w:rsidP="009667C6">
      <w:pPr>
        <w:ind w:left="1440" w:hanging="720"/>
        <w:rPr>
          <w:sz w:val="22"/>
          <w:szCs w:val="22"/>
        </w:rPr>
      </w:pPr>
      <w:r w:rsidRPr="00B54C94">
        <w:rPr>
          <w:sz w:val="22"/>
          <w:szCs w:val="22"/>
        </w:rPr>
        <w:t>D.</w:t>
      </w:r>
      <w:r w:rsidRPr="00B54C94">
        <w:rPr>
          <w:sz w:val="22"/>
          <w:szCs w:val="22"/>
        </w:rPr>
        <w:tab/>
        <w:t xml:space="preserve"> A licensee may dispose of radioactive material, as defined in paragraphs a and b of this section at a disposal facility authorized to dispose of such material in accordance with any Federal or State solid or hazardous waste law, including the Solid Waste Disposal Act, as authorized under the Energy Policy Act of 2005, P.L. 109-58.</w:t>
      </w:r>
    </w:p>
    <w:p w14:paraId="233B4D4B" w14:textId="77777777" w:rsidR="00384FD6" w:rsidRDefault="00384FD6" w:rsidP="009667C6">
      <w:pPr>
        <w:jc w:val="center"/>
        <w:rPr>
          <w:b/>
          <w:sz w:val="22"/>
          <w:szCs w:val="22"/>
        </w:rPr>
      </w:pPr>
    </w:p>
    <w:p w14:paraId="52D2DA94" w14:textId="6314778D" w:rsidR="004F3FB3" w:rsidRDefault="004F3FB3" w:rsidP="009667C6">
      <w:pPr>
        <w:jc w:val="center"/>
        <w:rPr>
          <w:b/>
          <w:sz w:val="22"/>
          <w:szCs w:val="22"/>
        </w:rPr>
      </w:pPr>
      <w:r w:rsidRPr="00B54C94">
        <w:rPr>
          <w:b/>
          <w:sz w:val="22"/>
          <w:szCs w:val="22"/>
        </w:rPr>
        <w:t xml:space="preserve">SUBPART L </w:t>
      </w:r>
      <w:r w:rsidR="00901131">
        <w:rPr>
          <w:b/>
          <w:sz w:val="22"/>
          <w:szCs w:val="22"/>
        </w:rPr>
        <w:t>–</w:t>
      </w:r>
      <w:r w:rsidRPr="00B54C94">
        <w:rPr>
          <w:b/>
          <w:sz w:val="22"/>
          <w:szCs w:val="22"/>
        </w:rPr>
        <w:t xml:space="preserve"> RECORDS</w:t>
      </w:r>
    </w:p>
    <w:p w14:paraId="16250F3A" w14:textId="77777777" w:rsidR="00901131" w:rsidRPr="00B54C94" w:rsidRDefault="00901131" w:rsidP="009667C6">
      <w:pPr>
        <w:jc w:val="center"/>
        <w:rPr>
          <w:b/>
          <w:sz w:val="22"/>
          <w:szCs w:val="22"/>
        </w:rPr>
      </w:pPr>
    </w:p>
    <w:p w14:paraId="7E1842AB" w14:textId="48CCFBF4" w:rsidR="004F3FB3" w:rsidRPr="00B54C94" w:rsidRDefault="004F3FB3" w:rsidP="004F3FB3">
      <w:pPr>
        <w:rPr>
          <w:b/>
          <w:sz w:val="22"/>
          <w:szCs w:val="22"/>
        </w:rPr>
      </w:pPr>
      <w:r w:rsidRPr="00B54C94">
        <w:rPr>
          <w:b/>
          <w:sz w:val="22"/>
          <w:szCs w:val="22"/>
        </w:rPr>
        <w:t>2101.</w:t>
      </w:r>
      <w:r w:rsidRPr="00B54C94">
        <w:rPr>
          <w:b/>
          <w:sz w:val="22"/>
          <w:szCs w:val="22"/>
        </w:rPr>
        <w:tab/>
        <w:t xml:space="preserve">General </w:t>
      </w:r>
      <w:r w:rsidR="00BC782E" w:rsidRPr="00B54C94">
        <w:rPr>
          <w:b/>
          <w:sz w:val="22"/>
          <w:szCs w:val="22"/>
        </w:rPr>
        <w:t>p</w:t>
      </w:r>
      <w:r w:rsidRPr="00B54C94">
        <w:rPr>
          <w:b/>
          <w:sz w:val="22"/>
          <w:szCs w:val="22"/>
        </w:rPr>
        <w:t>rovisions.</w:t>
      </w:r>
    </w:p>
    <w:p w14:paraId="03C29156" w14:textId="77777777" w:rsidR="00CA73AB" w:rsidRPr="00B54C94" w:rsidRDefault="00CA73AB" w:rsidP="004F3FB3">
      <w:pPr>
        <w:rPr>
          <w:b/>
          <w:sz w:val="22"/>
          <w:szCs w:val="22"/>
        </w:rPr>
      </w:pPr>
    </w:p>
    <w:p w14:paraId="5A4E436B" w14:textId="77777777" w:rsidR="004F3FB3" w:rsidRPr="00B54C94" w:rsidRDefault="004F3FB3" w:rsidP="009667C6">
      <w:pPr>
        <w:ind w:left="1440" w:hanging="720"/>
        <w:rPr>
          <w:sz w:val="22"/>
          <w:szCs w:val="22"/>
        </w:rPr>
      </w:pPr>
      <w:r w:rsidRPr="00B54C94">
        <w:rPr>
          <w:sz w:val="22"/>
          <w:szCs w:val="22"/>
        </w:rPr>
        <w:t>A.</w:t>
      </w:r>
      <w:r w:rsidRPr="00B54C94">
        <w:rPr>
          <w:sz w:val="22"/>
          <w:szCs w:val="22"/>
        </w:rPr>
        <w:tab/>
        <w:t>Each licensee or registrant shall use the units (curie, rad, rem and roentgen) including multiples and subdivisions, and shall clearly indicate the units of all quantities on records required by Part D.</w:t>
      </w:r>
    </w:p>
    <w:p w14:paraId="077D3C09" w14:textId="77777777" w:rsidR="009667C6" w:rsidRPr="00B54C94" w:rsidRDefault="009667C6" w:rsidP="004F3FB3">
      <w:pPr>
        <w:rPr>
          <w:sz w:val="22"/>
          <w:szCs w:val="22"/>
        </w:rPr>
      </w:pPr>
    </w:p>
    <w:p w14:paraId="6A74E8C7" w14:textId="186B35FC" w:rsidR="004F3FB3" w:rsidRPr="00B54C94" w:rsidRDefault="004F3FB3" w:rsidP="009667C6">
      <w:pPr>
        <w:ind w:left="1440" w:hanging="720"/>
        <w:rPr>
          <w:sz w:val="22"/>
          <w:szCs w:val="22"/>
        </w:rPr>
      </w:pPr>
      <w:r w:rsidRPr="00B54C94">
        <w:rPr>
          <w:sz w:val="22"/>
          <w:szCs w:val="22"/>
        </w:rPr>
        <w:t>B.</w:t>
      </w:r>
      <w:r w:rsidRPr="00B54C94">
        <w:rPr>
          <w:sz w:val="22"/>
          <w:szCs w:val="22"/>
        </w:rPr>
        <w:tab/>
        <w:t>In the records required by this Part, the licensee may record quantities in the International System of Units (SI) in parentheses following each of the units specified in paragraph A</w:t>
      </w:r>
      <w:r w:rsidR="006A5C9E" w:rsidRPr="00B54C94">
        <w:rPr>
          <w:sz w:val="22"/>
          <w:szCs w:val="22"/>
        </w:rPr>
        <w:t xml:space="preserve">. </w:t>
      </w:r>
      <w:r w:rsidRPr="00B54C94">
        <w:rPr>
          <w:sz w:val="22"/>
          <w:szCs w:val="22"/>
        </w:rPr>
        <w:t>However, all quantities must be recorded as stated in paragraph A.</w:t>
      </w:r>
    </w:p>
    <w:p w14:paraId="22130D63" w14:textId="77777777" w:rsidR="009667C6" w:rsidRPr="00B54C94" w:rsidRDefault="009667C6" w:rsidP="004F3FB3">
      <w:pPr>
        <w:rPr>
          <w:sz w:val="22"/>
          <w:szCs w:val="22"/>
        </w:rPr>
      </w:pPr>
    </w:p>
    <w:p w14:paraId="4FF54271" w14:textId="77777777" w:rsidR="004F3FB3" w:rsidRPr="00B54C94" w:rsidRDefault="0093600B" w:rsidP="009667C6">
      <w:pPr>
        <w:ind w:left="1440" w:hanging="720"/>
        <w:rPr>
          <w:sz w:val="22"/>
          <w:szCs w:val="22"/>
        </w:rPr>
      </w:pPr>
      <w:r w:rsidRPr="00B54C94">
        <w:rPr>
          <w:sz w:val="22"/>
          <w:szCs w:val="22"/>
        </w:rPr>
        <w:t>C.</w:t>
      </w:r>
      <w:r w:rsidRPr="00B54C94">
        <w:rPr>
          <w:sz w:val="22"/>
          <w:szCs w:val="22"/>
        </w:rPr>
        <w:tab/>
        <w:t>Not</w:t>
      </w:r>
      <w:r w:rsidR="004F3FB3" w:rsidRPr="00B54C94">
        <w:rPr>
          <w:sz w:val="22"/>
          <w:szCs w:val="22"/>
        </w:rPr>
        <w:t>withstanding the requirements of paragraph A of this section, when recording information on shipment manifests, as required in D.2006, information must be recorded in SI units or in SI units and units as specified in paragraph A above.</w:t>
      </w:r>
    </w:p>
    <w:p w14:paraId="0F02BABA" w14:textId="77777777" w:rsidR="009667C6" w:rsidRPr="00B54C94" w:rsidRDefault="009667C6" w:rsidP="004F3FB3">
      <w:pPr>
        <w:rPr>
          <w:sz w:val="22"/>
          <w:szCs w:val="22"/>
        </w:rPr>
      </w:pPr>
    </w:p>
    <w:p w14:paraId="76C22498" w14:textId="3E24BA62" w:rsidR="004F3FB3" w:rsidRPr="00B54C94" w:rsidRDefault="004F3FB3" w:rsidP="009667C6">
      <w:pPr>
        <w:ind w:left="1440" w:hanging="720"/>
        <w:rPr>
          <w:sz w:val="22"/>
          <w:szCs w:val="22"/>
        </w:rPr>
      </w:pPr>
      <w:r w:rsidRPr="00B54C94">
        <w:rPr>
          <w:sz w:val="22"/>
          <w:szCs w:val="22"/>
        </w:rPr>
        <w:t>D.</w:t>
      </w:r>
      <w:r w:rsidRPr="00B54C94">
        <w:rPr>
          <w:sz w:val="22"/>
          <w:szCs w:val="22"/>
        </w:rPr>
        <w:tab/>
        <w:t>The licensee or registrant shall make a clear distinction among the quantities entered on the records required by Part D, such as, total effective dose equivalent, total organ dose equivalent, shallow dose equivalent, lens dose equivalent, deep</w:t>
      </w:r>
      <w:r w:rsidR="00650BC6" w:rsidRPr="00B54C94">
        <w:rPr>
          <w:sz w:val="22"/>
          <w:szCs w:val="22"/>
        </w:rPr>
        <w:t>-</w:t>
      </w:r>
      <w:r w:rsidRPr="00B54C94">
        <w:rPr>
          <w:sz w:val="22"/>
          <w:szCs w:val="22"/>
        </w:rPr>
        <w:t>dose equivalent, or committed effective dose equivalent.</w:t>
      </w:r>
    </w:p>
    <w:p w14:paraId="1102CFCF" w14:textId="77777777" w:rsidR="009667C6" w:rsidRPr="00B54C94" w:rsidRDefault="009667C6" w:rsidP="004F3FB3">
      <w:pPr>
        <w:rPr>
          <w:sz w:val="22"/>
          <w:szCs w:val="22"/>
        </w:rPr>
      </w:pPr>
    </w:p>
    <w:p w14:paraId="33EB03F4" w14:textId="036B31CB" w:rsidR="004F3FB3" w:rsidRPr="00B54C94" w:rsidRDefault="004F3FB3" w:rsidP="004F3FB3">
      <w:pPr>
        <w:rPr>
          <w:b/>
          <w:sz w:val="22"/>
          <w:szCs w:val="22"/>
        </w:rPr>
      </w:pPr>
      <w:r w:rsidRPr="00B54C94">
        <w:rPr>
          <w:b/>
          <w:sz w:val="22"/>
          <w:szCs w:val="22"/>
        </w:rPr>
        <w:t xml:space="preserve">2102. </w:t>
      </w:r>
      <w:r w:rsidRPr="00B54C94">
        <w:rPr>
          <w:b/>
          <w:sz w:val="22"/>
          <w:szCs w:val="22"/>
        </w:rPr>
        <w:tab/>
        <w:t xml:space="preserve">Records of </w:t>
      </w:r>
      <w:r w:rsidR="00BC782E" w:rsidRPr="00B54C94">
        <w:rPr>
          <w:b/>
          <w:sz w:val="22"/>
          <w:szCs w:val="22"/>
        </w:rPr>
        <w:t>r</w:t>
      </w:r>
      <w:r w:rsidRPr="00B54C94">
        <w:rPr>
          <w:b/>
          <w:sz w:val="22"/>
          <w:szCs w:val="22"/>
        </w:rPr>
        <w:t xml:space="preserve">adiation </w:t>
      </w:r>
      <w:r w:rsidR="00BC782E" w:rsidRPr="00B54C94">
        <w:rPr>
          <w:b/>
          <w:sz w:val="22"/>
          <w:szCs w:val="22"/>
        </w:rPr>
        <w:t>p</w:t>
      </w:r>
      <w:r w:rsidRPr="00B54C94">
        <w:rPr>
          <w:b/>
          <w:sz w:val="22"/>
          <w:szCs w:val="22"/>
        </w:rPr>
        <w:t xml:space="preserve">rotection </w:t>
      </w:r>
      <w:r w:rsidR="00BC782E" w:rsidRPr="00B54C94">
        <w:rPr>
          <w:b/>
          <w:sz w:val="22"/>
          <w:szCs w:val="22"/>
        </w:rPr>
        <w:t>p</w:t>
      </w:r>
      <w:r w:rsidRPr="00B54C94">
        <w:rPr>
          <w:b/>
          <w:sz w:val="22"/>
          <w:szCs w:val="22"/>
        </w:rPr>
        <w:t>rograms.</w:t>
      </w:r>
    </w:p>
    <w:p w14:paraId="5A03739E" w14:textId="77777777" w:rsidR="009667C6" w:rsidRPr="00B54C94" w:rsidRDefault="009667C6" w:rsidP="004F3FB3">
      <w:pPr>
        <w:rPr>
          <w:sz w:val="22"/>
          <w:szCs w:val="22"/>
        </w:rPr>
      </w:pPr>
    </w:p>
    <w:p w14:paraId="51775548" w14:textId="77777777" w:rsidR="004F3FB3" w:rsidRPr="00B54C94" w:rsidRDefault="004F3FB3" w:rsidP="00CA73AB">
      <w:pPr>
        <w:ind w:left="1440" w:hanging="720"/>
        <w:rPr>
          <w:sz w:val="22"/>
          <w:szCs w:val="22"/>
        </w:rPr>
      </w:pPr>
      <w:r w:rsidRPr="00B54C94">
        <w:rPr>
          <w:sz w:val="22"/>
          <w:szCs w:val="22"/>
        </w:rPr>
        <w:t>A.</w:t>
      </w:r>
      <w:r w:rsidRPr="00B54C94">
        <w:rPr>
          <w:sz w:val="22"/>
          <w:szCs w:val="22"/>
        </w:rPr>
        <w:tab/>
        <w:t>Each licensee or registrant shall maintain records of the radiation protection program, including:</w:t>
      </w:r>
    </w:p>
    <w:p w14:paraId="6A0F7FAC" w14:textId="77777777" w:rsidR="009667C6" w:rsidRPr="00B54C94" w:rsidRDefault="009667C6" w:rsidP="004F3FB3">
      <w:pPr>
        <w:rPr>
          <w:sz w:val="22"/>
          <w:szCs w:val="22"/>
        </w:rPr>
      </w:pPr>
    </w:p>
    <w:p w14:paraId="6FA1E57D" w14:textId="77777777" w:rsidR="004F3FB3" w:rsidRPr="00B54C94" w:rsidRDefault="004F3FB3" w:rsidP="009667C6">
      <w:pPr>
        <w:ind w:left="720" w:firstLine="720"/>
        <w:rPr>
          <w:sz w:val="22"/>
          <w:szCs w:val="22"/>
        </w:rPr>
      </w:pPr>
      <w:r w:rsidRPr="00B54C94">
        <w:rPr>
          <w:sz w:val="22"/>
          <w:szCs w:val="22"/>
        </w:rPr>
        <w:t xml:space="preserve">(1) </w:t>
      </w:r>
      <w:r w:rsidR="009667C6" w:rsidRPr="00B54C94">
        <w:rPr>
          <w:sz w:val="22"/>
          <w:szCs w:val="22"/>
        </w:rPr>
        <w:tab/>
      </w:r>
      <w:r w:rsidRPr="00B54C94">
        <w:rPr>
          <w:sz w:val="22"/>
          <w:szCs w:val="22"/>
        </w:rPr>
        <w:t>The provisions of the program; and</w:t>
      </w:r>
    </w:p>
    <w:p w14:paraId="30EDDDDA" w14:textId="77777777" w:rsidR="009667C6" w:rsidRPr="00B54C94" w:rsidRDefault="009667C6" w:rsidP="004F3FB3">
      <w:pPr>
        <w:rPr>
          <w:sz w:val="22"/>
          <w:szCs w:val="22"/>
        </w:rPr>
      </w:pPr>
    </w:p>
    <w:p w14:paraId="3064CE56" w14:textId="77777777" w:rsidR="004F3FB3" w:rsidRPr="00B54C94" w:rsidRDefault="004F3FB3" w:rsidP="009667C6">
      <w:pPr>
        <w:ind w:left="720" w:firstLine="720"/>
        <w:rPr>
          <w:sz w:val="22"/>
          <w:szCs w:val="22"/>
        </w:rPr>
      </w:pPr>
      <w:r w:rsidRPr="00B54C94">
        <w:rPr>
          <w:sz w:val="22"/>
          <w:szCs w:val="22"/>
        </w:rPr>
        <w:t xml:space="preserve">(2)  </w:t>
      </w:r>
      <w:r w:rsidR="009667C6" w:rsidRPr="00B54C94">
        <w:rPr>
          <w:sz w:val="22"/>
          <w:szCs w:val="22"/>
        </w:rPr>
        <w:tab/>
      </w:r>
      <w:r w:rsidRPr="00B54C94">
        <w:rPr>
          <w:sz w:val="22"/>
          <w:szCs w:val="22"/>
        </w:rPr>
        <w:t>Audits and other reviews of program content and implementation.</w:t>
      </w:r>
    </w:p>
    <w:p w14:paraId="264C806D" w14:textId="77777777" w:rsidR="009667C6" w:rsidRPr="00B54C94" w:rsidRDefault="009667C6" w:rsidP="004F3FB3">
      <w:pPr>
        <w:rPr>
          <w:sz w:val="22"/>
          <w:szCs w:val="22"/>
        </w:rPr>
      </w:pPr>
    </w:p>
    <w:p w14:paraId="5FE79E80" w14:textId="32B7698F" w:rsidR="004F3FB3" w:rsidRPr="00B54C94" w:rsidRDefault="004F3FB3" w:rsidP="009667C6">
      <w:pPr>
        <w:ind w:left="1440" w:hanging="720"/>
        <w:rPr>
          <w:sz w:val="22"/>
          <w:szCs w:val="22"/>
        </w:rPr>
      </w:pPr>
      <w:r w:rsidRPr="00B54C94">
        <w:rPr>
          <w:sz w:val="22"/>
          <w:szCs w:val="22"/>
        </w:rPr>
        <w:t>B.</w:t>
      </w:r>
      <w:r w:rsidRPr="00B54C94">
        <w:rPr>
          <w:sz w:val="22"/>
          <w:szCs w:val="22"/>
        </w:rPr>
        <w:tab/>
        <w:t>The licensee or registrant shall retain the records required by D.2102.A(1) until the Agency terminates each pertinent license or registration requiring the record</w:t>
      </w:r>
      <w:r w:rsidR="006A5C9E" w:rsidRPr="00B54C94">
        <w:rPr>
          <w:sz w:val="22"/>
          <w:szCs w:val="22"/>
        </w:rPr>
        <w:t xml:space="preserve">. </w:t>
      </w:r>
      <w:r w:rsidRPr="00B54C94">
        <w:rPr>
          <w:sz w:val="22"/>
          <w:szCs w:val="22"/>
        </w:rPr>
        <w:t xml:space="preserve">The licensee or registrant shall retain the records required by D.2102.A(2) for </w:t>
      </w:r>
      <w:r w:rsidR="00E3113F" w:rsidRPr="00B54C94">
        <w:rPr>
          <w:sz w:val="22"/>
          <w:szCs w:val="22"/>
        </w:rPr>
        <w:t>three</w:t>
      </w:r>
      <w:r w:rsidRPr="00B54C94">
        <w:rPr>
          <w:sz w:val="22"/>
          <w:szCs w:val="22"/>
        </w:rPr>
        <w:t xml:space="preserve"> years after the record is made.</w:t>
      </w:r>
    </w:p>
    <w:p w14:paraId="53B88A96" w14:textId="77777777" w:rsidR="009667C6" w:rsidRPr="00B54C94" w:rsidRDefault="009667C6" w:rsidP="004F3FB3">
      <w:pPr>
        <w:rPr>
          <w:sz w:val="22"/>
          <w:szCs w:val="22"/>
        </w:rPr>
      </w:pPr>
    </w:p>
    <w:p w14:paraId="69A98085" w14:textId="408774AA" w:rsidR="004F3FB3" w:rsidRPr="00B54C94" w:rsidRDefault="004F3FB3" w:rsidP="004F3FB3">
      <w:pPr>
        <w:rPr>
          <w:b/>
          <w:sz w:val="22"/>
          <w:szCs w:val="22"/>
        </w:rPr>
      </w:pPr>
      <w:r w:rsidRPr="00B54C94">
        <w:rPr>
          <w:b/>
          <w:sz w:val="22"/>
          <w:szCs w:val="22"/>
        </w:rPr>
        <w:t xml:space="preserve">2103. </w:t>
      </w:r>
      <w:r w:rsidRPr="00B54C94">
        <w:rPr>
          <w:b/>
          <w:sz w:val="22"/>
          <w:szCs w:val="22"/>
        </w:rPr>
        <w:tab/>
        <w:t xml:space="preserve">Records of </w:t>
      </w:r>
      <w:r w:rsidR="00BC782E" w:rsidRPr="00B54C94">
        <w:rPr>
          <w:b/>
          <w:sz w:val="22"/>
          <w:szCs w:val="22"/>
        </w:rPr>
        <w:t>s</w:t>
      </w:r>
      <w:r w:rsidRPr="00B54C94">
        <w:rPr>
          <w:b/>
          <w:sz w:val="22"/>
          <w:szCs w:val="22"/>
        </w:rPr>
        <w:t>urveys.</w:t>
      </w:r>
    </w:p>
    <w:p w14:paraId="26B45AF7" w14:textId="77777777" w:rsidR="009667C6" w:rsidRPr="00B54C94" w:rsidRDefault="009667C6" w:rsidP="004F3FB3">
      <w:pPr>
        <w:rPr>
          <w:sz w:val="22"/>
          <w:szCs w:val="22"/>
        </w:rPr>
      </w:pPr>
    </w:p>
    <w:p w14:paraId="701277BD" w14:textId="4EC623F8" w:rsidR="004F3FB3" w:rsidRPr="00B54C94" w:rsidRDefault="004F3FB3" w:rsidP="009667C6">
      <w:pPr>
        <w:ind w:left="1440" w:hanging="720"/>
        <w:rPr>
          <w:sz w:val="22"/>
          <w:szCs w:val="22"/>
        </w:rPr>
      </w:pPr>
      <w:r w:rsidRPr="00B54C94">
        <w:rPr>
          <w:sz w:val="22"/>
          <w:szCs w:val="22"/>
        </w:rPr>
        <w:t>A.</w:t>
      </w:r>
      <w:r w:rsidRPr="00B54C94">
        <w:rPr>
          <w:sz w:val="22"/>
          <w:szCs w:val="22"/>
        </w:rPr>
        <w:tab/>
        <w:t>Each licensee or registrant shall maintain records showing the results of surveys and calibrations required by D.1501 and D.1906.B</w:t>
      </w:r>
      <w:r w:rsidR="006A5C9E" w:rsidRPr="00B54C94">
        <w:rPr>
          <w:sz w:val="22"/>
          <w:szCs w:val="22"/>
        </w:rPr>
        <w:t xml:space="preserve">. </w:t>
      </w:r>
      <w:r w:rsidRPr="00B54C94">
        <w:rPr>
          <w:sz w:val="22"/>
          <w:szCs w:val="22"/>
        </w:rPr>
        <w:t xml:space="preserve">The licensee or registrant shall retain these records for </w:t>
      </w:r>
      <w:r w:rsidR="00E3113F" w:rsidRPr="00B54C94">
        <w:rPr>
          <w:sz w:val="22"/>
          <w:szCs w:val="22"/>
        </w:rPr>
        <w:t>three</w:t>
      </w:r>
      <w:r w:rsidRPr="00B54C94">
        <w:rPr>
          <w:sz w:val="22"/>
          <w:szCs w:val="22"/>
        </w:rPr>
        <w:t xml:space="preserve"> years after the record is made.</w:t>
      </w:r>
    </w:p>
    <w:p w14:paraId="0F888ED7" w14:textId="77777777" w:rsidR="0093600B" w:rsidRPr="00B54C94" w:rsidRDefault="0093600B" w:rsidP="004F3FB3">
      <w:pPr>
        <w:rPr>
          <w:sz w:val="22"/>
          <w:szCs w:val="22"/>
        </w:rPr>
      </w:pPr>
    </w:p>
    <w:p w14:paraId="04DC8748" w14:textId="4147ACBD" w:rsidR="004F3FB3" w:rsidRPr="00B54C94" w:rsidRDefault="004F3FB3" w:rsidP="0093600B">
      <w:pPr>
        <w:ind w:left="1440" w:hanging="720"/>
        <w:rPr>
          <w:sz w:val="22"/>
          <w:szCs w:val="22"/>
        </w:rPr>
      </w:pPr>
      <w:r w:rsidRPr="00B54C94">
        <w:rPr>
          <w:sz w:val="22"/>
          <w:szCs w:val="22"/>
        </w:rPr>
        <w:t>B.</w:t>
      </w:r>
      <w:r w:rsidRPr="00B54C94">
        <w:rPr>
          <w:sz w:val="22"/>
          <w:szCs w:val="22"/>
        </w:rPr>
        <w:tab/>
        <w:t>The licensee or registrant shall retain each of the following records until the Agency terminates each pertinent license or registration requiring the record:</w:t>
      </w:r>
    </w:p>
    <w:p w14:paraId="75BAA31A" w14:textId="77777777" w:rsidR="000D2243" w:rsidRPr="00B54C94" w:rsidRDefault="000D2243" w:rsidP="0093600B">
      <w:pPr>
        <w:ind w:left="1440" w:hanging="720"/>
        <w:rPr>
          <w:sz w:val="22"/>
          <w:szCs w:val="22"/>
        </w:rPr>
      </w:pPr>
    </w:p>
    <w:p w14:paraId="46B3BB8D" w14:textId="1690E2D5" w:rsidR="004F3FB3" w:rsidRPr="00B54C94" w:rsidRDefault="00764ED2" w:rsidP="0093600B">
      <w:pPr>
        <w:ind w:left="2160" w:hanging="720"/>
        <w:rPr>
          <w:sz w:val="22"/>
          <w:szCs w:val="22"/>
        </w:rPr>
      </w:pPr>
      <w:r w:rsidRPr="00B54C94" w:rsidDel="00764ED2">
        <w:rPr>
          <w:rFonts w:cs="Arial"/>
          <w:sz w:val="22"/>
        </w:rPr>
        <w:t xml:space="preserve"> </w:t>
      </w:r>
      <w:r w:rsidR="004F3FB3" w:rsidRPr="00B54C94">
        <w:rPr>
          <w:sz w:val="22"/>
          <w:szCs w:val="22"/>
        </w:rPr>
        <w:t>(1)</w:t>
      </w:r>
      <w:r w:rsidR="004F3FB3" w:rsidRPr="00B54C94">
        <w:rPr>
          <w:sz w:val="22"/>
          <w:szCs w:val="22"/>
        </w:rPr>
        <w:tab/>
        <w:t>Records of the results of surveys to determine the dose from external sources of radiation used, in the absence of or in combination with individual monitoring data, in the assessment of individual dose equivalents; and</w:t>
      </w:r>
    </w:p>
    <w:p w14:paraId="782EFAEB" w14:textId="77777777" w:rsidR="0093600B" w:rsidRPr="00B54C94" w:rsidRDefault="0093600B" w:rsidP="004F3FB3">
      <w:pPr>
        <w:rPr>
          <w:sz w:val="22"/>
          <w:szCs w:val="22"/>
        </w:rPr>
      </w:pPr>
    </w:p>
    <w:p w14:paraId="3D5CFC63" w14:textId="77777777" w:rsidR="004F3FB3" w:rsidRPr="00B54C94" w:rsidRDefault="004F3FB3" w:rsidP="0093600B">
      <w:pPr>
        <w:ind w:left="2160" w:hanging="720"/>
        <w:rPr>
          <w:sz w:val="22"/>
          <w:szCs w:val="22"/>
        </w:rPr>
      </w:pPr>
      <w:r w:rsidRPr="00B54C94">
        <w:rPr>
          <w:sz w:val="22"/>
          <w:szCs w:val="22"/>
        </w:rPr>
        <w:t>(2)</w:t>
      </w:r>
      <w:r w:rsidRPr="00B54C94">
        <w:rPr>
          <w:sz w:val="22"/>
          <w:szCs w:val="22"/>
        </w:rPr>
        <w:tab/>
        <w:t>Records of the results of measurements and calculations used to determine individual intakes of radioactive material and used in the assessment of internal dose; and</w:t>
      </w:r>
    </w:p>
    <w:p w14:paraId="6739AB67" w14:textId="77777777" w:rsidR="004F3FB3" w:rsidRPr="00B54C94" w:rsidRDefault="004F3FB3" w:rsidP="0093600B">
      <w:pPr>
        <w:ind w:left="2160" w:hanging="720"/>
        <w:rPr>
          <w:sz w:val="22"/>
          <w:szCs w:val="22"/>
        </w:rPr>
      </w:pPr>
      <w:r w:rsidRPr="00B54C94">
        <w:rPr>
          <w:sz w:val="22"/>
          <w:szCs w:val="22"/>
        </w:rPr>
        <w:t>(3)</w:t>
      </w:r>
      <w:r w:rsidRPr="00B54C94">
        <w:rPr>
          <w:sz w:val="22"/>
          <w:szCs w:val="22"/>
        </w:rPr>
        <w:tab/>
        <w:t>Records showing the results of air sampling, surveys, and bioassays required pursuant to D.1703.A(3)(a) and (b); and</w:t>
      </w:r>
    </w:p>
    <w:p w14:paraId="2A7189AD" w14:textId="77777777" w:rsidR="0093600B" w:rsidRPr="00B54C94" w:rsidRDefault="0093600B" w:rsidP="004F3FB3">
      <w:pPr>
        <w:rPr>
          <w:sz w:val="22"/>
          <w:szCs w:val="22"/>
        </w:rPr>
      </w:pPr>
    </w:p>
    <w:p w14:paraId="60BB83F8" w14:textId="77777777" w:rsidR="004F3FB3" w:rsidRPr="00B54C94" w:rsidRDefault="004F3FB3" w:rsidP="00CA73AB">
      <w:pPr>
        <w:ind w:left="2160" w:hanging="720"/>
        <w:rPr>
          <w:sz w:val="22"/>
          <w:szCs w:val="22"/>
        </w:rPr>
      </w:pPr>
      <w:r w:rsidRPr="00B54C94">
        <w:rPr>
          <w:sz w:val="22"/>
          <w:szCs w:val="22"/>
        </w:rPr>
        <w:t xml:space="preserve">(4) </w:t>
      </w:r>
      <w:r w:rsidRPr="00B54C94">
        <w:rPr>
          <w:sz w:val="22"/>
          <w:szCs w:val="22"/>
        </w:rPr>
        <w:tab/>
        <w:t>Records of the results of measurements and calculations used to evaluate the release of radioactive effluents to the environment.</w:t>
      </w:r>
    </w:p>
    <w:p w14:paraId="14C29DEF" w14:textId="77777777" w:rsidR="0093600B" w:rsidRPr="00B54C94" w:rsidRDefault="0093600B" w:rsidP="004F3FB3">
      <w:pPr>
        <w:rPr>
          <w:sz w:val="22"/>
          <w:szCs w:val="22"/>
        </w:rPr>
      </w:pPr>
    </w:p>
    <w:p w14:paraId="09318F54" w14:textId="77777777" w:rsidR="004F3FB3" w:rsidRPr="00B54C94" w:rsidRDefault="004F3FB3" w:rsidP="0093600B">
      <w:pPr>
        <w:ind w:left="1440" w:hanging="720"/>
        <w:rPr>
          <w:sz w:val="22"/>
          <w:szCs w:val="22"/>
        </w:rPr>
      </w:pPr>
      <w:r w:rsidRPr="00B54C94">
        <w:rPr>
          <w:sz w:val="22"/>
          <w:szCs w:val="22"/>
        </w:rPr>
        <w:t>C.</w:t>
      </w:r>
      <w:r w:rsidRPr="00B54C94">
        <w:rPr>
          <w:sz w:val="22"/>
          <w:szCs w:val="22"/>
        </w:rPr>
        <w:tab/>
        <w:t>Upon termination of the license or registration, the licensee or registrant shall permanently store records on HHE-835 or equivalent, or shall make provision with the Agency for transfer to the Agency.</w:t>
      </w:r>
    </w:p>
    <w:p w14:paraId="4D543127" w14:textId="7648BF26" w:rsidR="0093600B" w:rsidRPr="00B54C94" w:rsidRDefault="0093600B" w:rsidP="004F3FB3">
      <w:pPr>
        <w:rPr>
          <w:sz w:val="22"/>
          <w:szCs w:val="22"/>
        </w:rPr>
      </w:pPr>
    </w:p>
    <w:p w14:paraId="5FDA02F3" w14:textId="77777777" w:rsidR="008D7BC8" w:rsidRPr="00B54C94" w:rsidRDefault="008D7BC8" w:rsidP="004F3FB3">
      <w:pPr>
        <w:rPr>
          <w:sz w:val="22"/>
          <w:szCs w:val="22"/>
        </w:rPr>
      </w:pPr>
    </w:p>
    <w:p w14:paraId="31EE8261" w14:textId="5FD20BE1" w:rsidR="004F3FB3" w:rsidRPr="00B54C94" w:rsidRDefault="004F3FB3" w:rsidP="004F3FB3">
      <w:pPr>
        <w:rPr>
          <w:b/>
          <w:sz w:val="22"/>
          <w:szCs w:val="22"/>
        </w:rPr>
      </w:pPr>
      <w:r w:rsidRPr="00B54C94">
        <w:rPr>
          <w:b/>
          <w:sz w:val="22"/>
          <w:szCs w:val="22"/>
        </w:rPr>
        <w:t xml:space="preserve">2104. </w:t>
      </w:r>
      <w:r w:rsidR="0093600B" w:rsidRPr="00B54C94">
        <w:rPr>
          <w:b/>
          <w:sz w:val="22"/>
          <w:szCs w:val="22"/>
        </w:rPr>
        <w:tab/>
      </w:r>
      <w:r w:rsidRPr="00B54C94">
        <w:rPr>
          <w:b/>
          <w:sz w:val="22"/>
          <w:szCs w:val="22"/>
        </w:rPr>
        <w:t xml:space="preserve">Determination and </w:t>
      </w:r>
      <w:r w:rsidR="00BC782E" w:rsidRPr="00B54C94">
        <w:rPr>
          <w:b/>
          <w:sz w:val="22"/>
          <w:szCs w:val="22"/>
        </w:rPr>
        <w:t>r</w:t>
      </w:r>
      <w:r w:rsidRPr="00B54C94">
        <w:rPr>
          <w:b/>
          <w:sz w:val="22"/>
          <w:szCs w:val="22"/>
        </w:rPr>
        <w:t xml:space="preserve">ecords of </w:t>
      </w:r>
      <w:r w:rsidR="00BC782E" w:rsidRPr="00B54C94">
        <w:rPr>
          <w:b/>
          <w:sz w:val="22"/>
          <w:szCs w:val="22"/>
        </w:rPr>
        <w:t>p</w:t>
      </w:r>
      <w:r w:rsidRPr="00B54C94">
        <w:rPr>
          <w:b/>
          <w:sz w:val="22"/>
          <w:szCs w:val="22"/>
        </w:rPr>
        <w:t xml:space="preserve">rior </w:t>
      </w:r>
      <w:r w:rsidR="00BC782E" w:rsidRPr="00B54C94">
        <w:rPr>
          <w:b/>
          <w:sz w:val="22"/>
          <w:szCs w:val="22"/>
        </w:rPr>
        <w:t>o</w:t>
      </w:r>
      <w:r w:rsidRPr="00B54C94">
        <w:rPr>
          <w:b/>
          <w:sz w:val="22"/>
          <w:szCs w:val="22"/>
        </w:rPr>
        <w:t xml:space="preserve">ccupational </w:t>
      </w:r>
      <w:r w:rsidR="00BC782E" w:rsidRPr="00B54C94">
        <w:rPr>
          <w:b/>
          <w:sz w:val="22"/>
          <w:szCs w:val="22"/>
        </w:rPr>
        <w:t>d</w:t>
      </w:r>
      <w:r w:rsidRPr="00B54C94">
        <w:rPr>
          <w:b/>
          <w:sz w:val="22"/>
          <w:szCs w:val="22"/>
        </w:rPr>
        <w:t>ose.</w:t>
      </w:r>
    </w:p>
    <w:p w14:paraId="260C9B95" w14:textId="77777777" w:rsidR="0093600B" w:rsidRPr="00B54C94" w:rsidRDefault="0093600B" w:rsidP="004F3FB3">
      <w:pPr>
        <w:rPr>
          <w:sz w:val="22"/>
          <w:szCs w:val="22"/>
        </w:rPr>
      </w:pPr>
    </w:p>
    <w:p w14:paraId="4CB95C86" w14:textId="77777777" w:rsidR="004F3FB3" w:rsidRPr="00B54C94" w:rsidRDefault="004F3FB3" w:rsidP="0093600B">
      <w:pPr>
        <w:ind w:left="1440" w:hanging="720"/>
        <w:rPr>
          <w:sz w:val="22"/>
          <w:szCs w:val="22"/>
        </w:rPr>
      </w:pPr>
      <w:r w:rsidRPr="00B54C94">
        <w:rPr>
          <w:sz w:val="22"/>
          <w:szCs w:val="22"/>
        </w:rPr>
        <w:t>A.</w:t>
      </w:r>
      <w:r w:rsidRPr="00B54C94">
        <w:rPr>
          <w:sz w:val="22"/>
          <w:szCs w:val="22"/>
        </w:rPr>
        <w:tab/>
        <w:t>For each individual who is likely to receive, in a year, an occupational dose requiring monitoring pursuant to D.1502, the licensee or registrant shall:</w:t>
      </w:r>
    </w:p>
    <w:p w14:paraId="7E1F5FC3" w14:textId="77777777" w:rsidR="0093600B" w:rsidRPr="00B54C94" w:rsidRDefault="0093600B" w:rsidP="004F3FB3">
      <w:pPr>
        <w:rPr>
          <w:sz w:val="22"/>
          <w:szCs w:val="22"/>
        </w:rPr>
      </w:pPr>
    </w:p>
    <w:p w14:paraId="14A9A8F0" w14:textId="77777777" w:rsidR="004F3FB3" w:rsidRPr="00B54C94" w:rsidRDefault="004F3FB3" w:rsidP="0093600B">
      <w:pPr>
        <w:ind w:left="720" w:firstLine="720"/>
        <w:rPr>
          <w:sz w:val="22"/>
          <w:szCs w:val="22"/>
        </w:rPr>
      </w:pPr>
      <w:r w:rsidRPr="00B54C94">
        <w:rPr>
          <w:sz w:val="22"/>
          <w:szCs w:val="22"/>
        </w:rPr>
        <w:t xml:space="preserve">(1)  </w:t>
      </w:r>
      <w:r w:rsidR="0093600B" w:rsidRPr="00B54C94">
        <w:rPr>
          <w:sz w:val="22"/>
          <w:szCs w:val="22"/>
        </w:rPr>
        <w:tab/>
      </w:r>
      <w:r w:rsidRPr="00B54C94">
        <w:rPr>
          <w:sz w:val="22"/>
          <w:szCs w:val="22"/>
        </w:rPr>
        <w:t>Determine the occupational radiation dose received during the current year; and</w:t>
      </w:r>
    </w:p>
    <w:p w14:paraId="4BC2C4A5" w14:textId="77777777" w:rsidR="0093600B" w:rsidRPr="00B54C94" w:rsidRDefault="0093600B" w:rsidP="004F3FB3">
      <w:pPr>
        <w:rPr>
          <w:sz w:val="22"/>
          <w:szCs w:val="22"/>
        </w:rPr>
      </w:pPr>
    </w:p>
    <w:p w14:paraId="09FED665" w14:textId="77777777" w:rsidR="004F3FB3" w:rsidRPr="00B54C94" w:rsidRDefault="004F3FB3" w:rsidP="0093600B">
      <w:pPr>
        <w:ind w:left="720" w:firstLine="720"/>
        <w:rPr>
          <w:sz w:val="22"/>
          <w:szCs w:val="22"/>
        </w:rPr>
      </w:pPr>
      <w:r w:rsidRPr="00B54C94">
        <w:rPr>
          <w:sz w:val="22"/>
          <w:szCs w:val="22"/>
        </w:rPr>
        <w:t xml:space="preserve">(2)  </w:t>
      </w:r>
      <w:r w:rsidR="0093600B" w:rsidRPr="00B54C94">
        <w:rPr>
          <w:sz w:val="22"/>
          <w:szCs w:val="22"/>
        </w:rPr>
        <w:tab/>
      </w:r>
      <w:r w:rsidRPr="00B54C94">
        <w:rPr>
          <w:sz w:val="22"/>
          <w:szCs w:val="22"/>
        </w:rPr>
        <w:t>Attempt to obtain the records of cumulative occupational radiation dose.</w:t>
      </w:r>
    </w:p>
    <w:p w14:paraId="10739C1D" w14:textId="77777777" w:rsidR="0093600B" w:rsidRPr="00B54C94" w:rsidRDefault="0093600B" w:rsidP="004F3FB3">
      <w:pPr>
        <w:rPr>
          <w:sz w:val="22"/>
          <w:szCs w:val="22"/>
        </w:rPr>
      </w:pPr>
    </w:p>
    <w:p w14:paraId="3E38B996" w14:textId="77777777" w:rsidR="004F3FB3" w:rsidRPr="00B54C94" w:rsidRDefault="004F3FB3" w:rsidP="0093600B">
      <w:pPr>
        <w:ind w:left="1440" w:hanging="720"/>
        <w:rPr>
          <w:sz w:val="22"/>
          <w:szCs w:val="22"/>
        </w:rPr>
      </w:pPr>
      <w:r w:rsidRPr="00B54C94">
        <w:rPr>
          <w:sz w:val="22"/>
          <w:szCs w:val="22"/>
        </w:rPr>
        <w:lastRenderedPageBreak/>
        <w:t xml:space="preserve">B. </w:t>
      </w:r>
      <w:r w:rsidRPr="00B54C94">
        <w:rPr>
          <w:sz w:val="22"/>
          <w:szCs w:val="22"/>
        </w:rPr>
        <w:tab/>
        <w:t>Prior to permitting an individual to participate in a planned special exposure, the licensee or registrant shall determine:</w:t>
      </w:r>
    </w:p>
    <w:p w14:paraId="21347A0C" w14:textId="77777777" w:rsidR="0093600B" w:rsidRPr="00B54C94" w:rsidRDefault="0093600B" w:rsidP="004F3FB3">
      <w:pPr>
        <w:rPr>
          <w:sz w:val="22"/>
          <w:szCs w:val="22"/>
        </w:rPr>
      </w:pPr>
    </w:p>
    <w:p w14:paraId="753AEDEE" w14:textId="77777777" w:rsidR="004F3FB3" w:rsidRPr="00B54C94" w:rsidRDefault="004F3FB3" w:rsidP="0093600B">
      <w:pPr>
        <w:ind w:left="720" w:firstLine="720"/>
        <w:rPr>
          <w:sz w:val="22"/>
          <w:szCs w:val="22"/>
        </w:rPr>
      </w:pPr>
      <w:r w:rsidRPr="00B54C94">
        <w:rPr>
          <w:sz w:val="22"/>
          <w:szCs w:val="22"/>
        </w:rPr>
        <w:t>(1)</w:t>
      </w:r>
      <w:r w:rsidRPr="00B54C94">
        <w:rPr>
          <w:sz w:val="22"/>
          <w:szCs w:val="22"/>
        </w:rPr>
        <w:tab/>
        <w:t xml:space="preserve">The internal and external doses from all previous planned special exposures; </w:t>
      </w:r>
    </w:p>
    <w:p w14:paraId="70C6BFEA" w14:textId="77777777" w:rsidR="0093600B" w:rsidRPr="00B54C94" w:rsidRDefault="0093600B" w:rsidP="004F3FB3">
      <w:pPr>
        <w:rPr>
          <w:sz w:val="22"/>
          <w:szCs w:val="22"/>
        </w:rPr>
      </w:pPr>
    </w:p>
    <w:p w14:paraId="13BD68F9" w14:textId="77777777" w:rsidR="004F3FB3" w:rsidRPr="00B54C94" w:rsidRDefault="004F3FB3" w:rsidP="0093600B">
      <w:pPr>
        <w:ind w:left="2160" w:hanging="720"/>
        <w:rPr>
          <w:sz w:val="22"/>
          <w:szCs w:val="22"/>
        </w:rPr>
      </w:pPr>
      <w:r w:rsidRPr="00B54C94">
        <w:rPr>
          <w:sz w:val="22"/>
          <w:szCs w:val="22"/>
        </w:rPr>
        <w:t>(2)</w:t>
      </w:r>
      <w:r w:rsidRPr="00B54C94">
        <w:rPr>
          <w:sz w:val="22"/>
          <w:szCs w:val="22"/>
        </w:rPr>
        <w:tab/>
        <w:t>All doses in excess of the limits, including doses received during accidents and emergencies, received during the lifetime of the individual; and</w:t>
      </w:r>
    </w:p>
    <w:p w14:paraId="6470E0C3" w14:textId="77777777" w:rsidR="0093600B" w:rsidRPr="00B54C94" w:rsidRDefault="0093600B" w:rsidP="004F3FB3">
      <w:pPr>
        <w:rPr>
          <w:sz w:val="22"/>
          <w:szCs w:val="22"/>
        </w:rPr>
      </w:pPr>
    </w:p>
    <w:p w14:paraId="596B7D8B" w14:textId="77777777" w:rsidR="004F3FB3" w:rsidRPr="00B54C94" w:rsidRDefault="004F3FB3" w:rsidP="0093600B">
      <w:pPr>
        <w:ind w:left="720" w:firstLine="720"/>
        <w:rPr>
          <w:sz w:val="22"/>
          <w:szCs w:val="22"/>
        </w:rPr>
      </w:pPr>
      <w:r w:rsidRPr="00B54C94">
        <w:rPr>
          <w:sz w:val="22"/>
          <w:szCs w:val="22"/>
        </w:rPr>
        <w:t>(3)</w:t>
      </w:r>
      <w:r w:rsidRPr="00B54C94">
        <w:rPr>
          <w:sz w:val="22"/>
          <w:szCs w:val="22"/>
        </w:rPr>
        <w:tab/>
        <w:t>All cumulative occupational radiation dose.</w:t>
      </w:r>
    </w:p>
    <w:p w14:paraId="0BBC1C22" w14:textId="77777777" w:rsidR="0093600B" w:rsidRPr="00B54C94" w:rsidRDefault="0093600B" w:rsidP="004F3FB3">
      <w:pPr>
        <w:rPr>
          <w:sz w:val="22"/>
          <w:szCs w:val="22"/>
        </w:rPr>
      </w:pPr>
    </w:p>
    <w:p w14:paraId="4A9007A3" w14:textId="77777777" w:rsidR="004F3FB3" w:rsidRPr="00B54C94" w:rsidRDefault="004F3FB3" w:rsidP="0093600B">
      <w:pPr>
        <w:ind w:firstLine="720"/>
        <w:rPr>
          <w:sz w:val="22"/>
          <w:szCs w:val="22"/>
        </w:rPr>
      </w:pPr>
      <w:r w:rsidRPr="00B54C94">
        <w:rPr>
          <w:sz w:val="22"/>
          <w:szCs w:val="22"/>
        </w:rPr>
        <w:t>C.</w:t>
      </w:r>
      <w:r w:rsidRPr="00B54C94">
        <w:rPr>
          <w:sz w:val="22"/>
          <w:szCs w:val="22"/>
        </w:rPr>
        <w:tab/>
        <w:t>In complying with the requirements of D.2104.A, a licensee or registrant may:</w:t>
      </w:r>
    </w:p>
    <w:p w14:paraId="1281D667" w14:textId="77777777" w:rsidR="0093600B" w:rsidRPr="00B54C94" w:rsidRDefault="0093600B" w:rsidP="004F3FB3">
      <w:pPr>
        <w:rPr>
          <w:sz w:val="22"/>
          <w:szCs w:val="22"/>
        </w:rPr>
      </w:pPr>
    </w:p>
    <w:p w14:paraId="1A0AED42" w14:textId="77777777" w:rsidR="004F3FB3" w:rsidRPr="00B54C94" w:rsidRDefault="004F3FB3" w:rsidP="0093600B">
      <w:pPr>
        <w:ind w:left="2160" w:hanging="720"/>
        <w:rPr>
          <w:sz w:val="22"/>
          <w:szCs w:val="22"/>
        </w:rPr>
      </w:pPr>
      <w:r w:rsidRPr="00B54C94">
        <w:rPr>
          <w:sz w:val="22"/>
          <w:szCs w:val="22"/>
        </w:rPr>
        <w:t>(1)</w:t>
      </w:r>
      <w:r w:rsidRPr="00B54C94">
        <w:rPr>
          <w:sz w:val="22"/>
          <w:szCs w:val="22"/>
        </w:rPr>
        <w:tab/>
        <w:t>Accept, as a record of the occupational dose that the individual received during the current year, a written signed statement from the individual, or from the individual's most recent employer for work involving radiation exposure, that discloses the nature and the amount of any occupational dose that the individual received during the current year; and</w:t>
      </w:r>
    </w:p>
    <w:p w14:paraId="303CCD87" w14:textId="77777777" w:rsidR="0093600B" w:rsidRPr="00B54C94" w:rsidRDefault="0093600B" w:rsidP="004F3FB3">
      <w:pPr>
        <w:rPr>
          <w:sz w:val="22"/>
          <w:szCs w:val="22"/>
        </w:rPr>
      </w:pPr>
    </w:p>
    <w:p w14:paraId="27A571A3" w14:textId="77777777" w:rsidR="004F3FB3" w:rsidRPr="00B54C94" w:rsidRDefault="004F3FB3" w:rsidP="0093600B">
      <w:pPr>
        <w:ind w:left="2160" w:hanging="720"/>
        <w:rPr>
          <w:sz w:val="22"/>
          <w:szCs w:val="22"/>
        </w:rPr>
      </w:pPr>
      <w:r w:rsidRPr="00B54C94">
        <w:rPr>
          <w:sz w:val="22"/>
          <w:szCs w:val="22"/>
        </w:rPr>
        <w:t>(2)</w:t>
      </w:r>
      <w:r w:rsidRPr="00B54C94">
        <w:rPr>
          <w:sz w:val="22"/>
          <w:szCs w:val="22"/>
        </w:rPr>
        <w:tab/>
        <w:t xml:space="preserve">Accept, as the record of cumulative radiation dose, an up-to-date Agency form HHE 835 or equivalent, signed by the individual and countersigned by an appropriate official of the most recent employer for work involving radiation exposure, or the individual's current employer, if the individual is not employed by the licensee or registrant; </w:t>
      </w:r>
    </w:p>
    <w:p w14:paraId="11053988" w14:textId="77777777" w:rsidR="0093600B" w:rsidRPr="00B54C94" w:rsidRDefault="0093600B" w:rsidP="004F3FB3">
      <w:pPr>
        <w:rPr>
          <w:sz w:val="22"/>
          <w:szCs w:val="22"/>
        </w:rPr>
      </w:pPr>
    </w:p>
    <w:p w14:paraId="107CDC8B" w14:textId="5CDAE180" w:rsidR="004F3FB3" w:rsidRPr="00B54C94" w:rsidRDefault="004F3FB3" w:rsidP="0093600B">
      <w:pPr>
        <w:ind w:left="2160" w:hanging="720"/>
        <w:rPr>
          <w:sz w:val="22"/>
          <w:szCs w:val="22"/>
        </w:rPr>
      </w:pPr>
      <w:r w:rsidRPr="00B54C94">
        <w:rPr>
          <w:sz w:val="22"/>
          <w:szCs w:val="22"/>
        </w:rPr>
        <w:t>(3)</w:t>
      </w:r>
      <w:r w:rsidRPr="00B54C94">
        <w:rPr>
          <w:sz w:val="22"/>
          <w:szCs w:val="22"/>
        </w:rPr>
        <w:tab/>
        <w:t>Obtain reports of the individual's dose equivalent from the most recent employer for work involving radiation exposure, or the individual's current employer, if the individual is not employed by the licensee or registrant, by telephone, telegram, facsimile, or letter</w:t>
      </w:r>
      <w:r w:rsidR="006A5C9E" w:rsidRPr="00B54C94">
        <w:rPr>
          <w:sz w:val="22"/>
          <w:szCs w:val="22"/>
        </w:rPr>
        <w:t xml:space="preserve">. </w:t>
      </w:r>
      <w:r w:rsidRPr="00B54C94">
        <w:rPr>
          <w:sz w:val="22"/>
          <w:szCs w:val="22"/>
        </w:rPr>
        <w:t>The licensee or registrant shall request a written verification of the dose data if the authenticity of the transmitted report cannot be established.</w:t>
      </w:r>
    </w:p>
    <w:p w14:paraId="21257493" w14:textId="77777777" w:rsidR="0093600B" w:rsidRPr="00B54C94" w:rsidRDefault="0093600B" w:rsidP="004F3FB3">
      <w:pPr>
        <w:rPr>
          <w:sz w:val="22"/>
          <w:szCs w:val="22"/>
        </w:rPr>
      </w:pPr>
    </w:p>
    <w:p w14:paraId="34F5E818" w14:textId="54C8FABA" w:rsidR="004F3FB3" w:rsidRPr="00B54C94" w:rsidRDefault="004F3FB3" w:rsidP="0093600B">
      <w:pPr>
        <w:ind w:left="1440" w:hanging="720"/>
        <w:rPr>
          <w:sz w:val="22"/>
          <w:szCs w:val="22"/>
        </w:rPr>
      </w:pPr>
      <w:r w:rsidRPr="00B54C94">
        <w:rPr>
          <w:sz w:val="22"/>
          <w:szCs w:val="22"/>
        </w:rPr>
        <w:t>D.</w:t>
      </w:r>
      <w:r w:rsidRPr="00B54C94">
        <w:rPr>
          <w:sz w:val="22"/>
          <w:szCs w:val="22"/>
        </w:rPr>
        <w:tab/>
        <w:t>The licensee or registrant shall record the exposure history, as required by D.2104.A, on Agency form HHE 835, or other clear and legible record, of all the information required on that form</w:t>
      </w:r>
      <w:r w:rsidR="006A5C9E" w:rsidRPr="00B54C94">
        <w:rPr>
          <w:sz w:val="22"/>
          <w:szCs w:val="22"/>
        </w:rPr>
        <w:t xml:space="preserve">. </w:t>
      </w:r>
      <w:r w:rsidRPr="00B54C94">
        <w:rPr>
          <w:sz w:val="22"/>
          <w:szCs w:val="22"/>
        </w:rPr>
        <w:t>The form or record shall show each period in which the individual received occupational exposure to radiation or radioactive material and shall be signed by the individual who received the exposure</w:t>
      </w:r>
      <w:r w:rsidR="006A5C9E" w:rsidRPr="00B54C94">
        <w:rPr>
          <w:sz w:val="22"/>
          <w:szCs w:val="22"/>
        </w:rPr>
        <w:t xml:space="preserve">. </w:t>
      </w:r>
    </w:p>
    <w:p w14:paraId="58D5BF80" w14:textId="77777777" w:rsidR="0093600B" w:rsidRPr="00B54C94" w:rsidRDefault="0093600B" w:rsidP="004F3FB3">
      <w:pPr>
        <w:rPr>
          <w:sz w:val="22"/>
          <w:szCs w:val="22"/>
        </w:rPr>
      </w:pPr>
    </w:p>
    <w:p w14:paraId="1B208917" w14:textId="235F23EA" w:rsidR="004F3FB3" w:rsidRPr="00B54C94" w:rsidRDefault="004F3FB3" w:rsidP="0093600B">
      <w:pPr>
        <w:ind w:left="2160" w:hanging="720"/>
        <w:rPr>
          <w:sz w:val="22"/>
          <w:szCs w:val="22"/>
        </w:rPr>
      </w:pPr>
      <w:r w:rsidRPr="00B54C94">
        <w:rPr>
          <w:sz w:val="22"/>
          <w:szCs w:val="22"/>
        </w:rPr>
        <w:t>(1)</w:t>
      </w:r>
      <w:r w:rsidRPr="00B54C94">
        <w:rPr>
          <w:sz w:val="22"/>
          <w:szCs w:val="22"/>
        </w:rPr>
        <w:tab/>
        <w:t>For each period for which the licensee or registrant obtains reports, the licensee or registrant shall use the dose shown in the report in preparing HHE 835 or equivalent. For any period in which the licensee or registrant does not obtain a report, the licensee or registrant shall place a notation on HHE 835 or equivalent indicating the periods of time for which data are not available.</w:t>
      </w:r>
    </w:p>
    <w:p w14:paraId="13F18FDE" w14:textId="77777777" w:rsidR="000D2243" w:rsidRPr="00B54C94" w:rsidRDefault="000D2243" w:rsidP="0093600B">
      <w:pPr>
        <w:ind w:left="2160" w:hanging="720"/>
        <w:rPr>
          <w:sz w:val="22"/>
          <w:szCs w:val="22"/>
        </w:rPr>
      </w:pPr>
    </w:p>
    <w:p w14:paraId="5DA345C6" w14:textId="7CB75D58" w:rsidR="004F3FB3" w:rsidRPr="00B54C94" w:rsidRDefault="00764ED2" w:rsidP="0093600B">
      <w:pPr>
        <w:ind w:left="2160" w:hanging="720"/>
        <w:rPr>
          <w:sz w:val="22"/>
          <w:szCs w:val="22"/>
        </w:rPr>
      </w:pPr>
      <w:r w:rsidRPr="00B54C94" w:rsidDel="00764ED2">
        <w:rPr>
          <w:rFonts w:cs="Arial"/>
          <w:sz w:val="22"/>
        </w:rPr>
        <w:t xml:space="preserve"> </w:t>
      </w:r>
      <w:r w:rsidR="004F3FB3" w:rsidRPr="00B54C94">
        <w:rPr>
          <w:sz w:val="22"/>
          <w:szCs w:val="22"/>
        </w:rPr>
        <w:t>(2)</w:t>
      </w:r>
      <w:r w:rsidR="004F3FB3" w:rsidRPr="00B54C94">
        <w:rPr>
          <w:sz w:val="22"/>
          <w:szCs w:val="22"/>
        </w:rPr>
        <w:tab/>
        <w:t>Licensees or registrants are not required to reevaluate the separate external dose equivalents and internal committed</w:t>
      </w:r>
      <w:r w:rsidR="00AF06DE" w:rsidRPr="00B54C94">
        <w:rPr>
          <w:sz w:val="22"/>
          <w:szCs w:val="22"/>
        </w:rPr>
        <w:t xml:space="preserve"> </w:t>
      </w:r>
      <w:r w:rsidR="004F3FB3" w:rsidRPr="00B54C94">
        <w:rPr>
          <w:sz w:val="22"/>
          <w:szCs w:val="22"/>
        </w:rPr>
        <w:t xml:space="preserve">dose </w:t>
      </w:r>
      <w:proofErr w:type="gramStart"/>
      <w:r w:rsidR="004F3FB3" w:rsidRPr="00B54C94">
        <w:rPr>
          <w:sz w:val="22"/>
          <w:szCs w:val="22"/>
        </w:rPr>
        <w:t>equivalents</w:t>
      </w:r>
      <w:proofErr w:type="gramEnd"/>
      <w:r w:rsidR="004F3FB3" w:rsidRPr="00B54C94">
        <w:rPr>
          <w:sz w:val="22"/>
          <w:szCs w:val="22"/>
        </w:rPr>
        <w:t xml:space="preserve"> or intakes of radionuclides assessed pursuant to the regulations in Part D in effect before January 1, 1994. Further, occupational exposure histories obtained and recorded on HHE 835 or equivalent before January 1, 1994, would not have included effective dose equivalent, but may be used in the absence of specific information on the intake of radionuclides by the individual.</w:t>
      </w:r>
    </w:p>
    <w:p w14:paraId="5BB8ACCC" w14:textId="77777777" w:rsidR="0093600B" w:rsidRPr="00B54C94" w:rsidRDefault="0093600B" w:rsidP="004F3FB3">
      <w:pPr>
        <w:rPr>
          <w:sz w:val="22"/>
          <w:szCs w:val="22"/>
        </w:rPr>
      </w:pPr>
    </w:p>
    <w:p w14:paraId="56C9EF37" w14:textId="77777777" w:rsidR="004F3FB3" w:rsidRPr="00B54C94" w:rsidRDefault="004F3FB3" w:rsidP="0093600B">
      <w:pPr>
        <w:ind w:left="1440" w:hanging="720"/>
        <w:rPr>
          <w:sz w:val="22"/>
          <w:szCs w:val="22"/>
        </w:rPr>
      </w:pPr>
      <w:r w:rsidRPr="00B54C94">
        <w:rPr>
          <w:sz w:val="22"/>
          <w:szCs w:val="22"/>
        </w:rPr>
        <w:lastRenderedPageBreak/>
        <w:t>E.</w:t>
      </w:r>
      <w:r w:rsidRPr="00B54C94">
        <w:rPr>
          <w:sz w:val="22"/>
          <w:szCs w:val="22"/>
        </w:rPr>
        <w:tab/>
        <w:t>If the licensee or registrant is unable to obtain a complete record of an individual's current and previously accumulated occupational dose, the licensee or registrant shall assume:</w:t>
      </w:r>
    </w:p>
    <w:p w14:paraId="1BEAFA68" w14:textId="77777777" w:rsidR="0093600B" w:rsidRPr="00B54C94" w:rsidRDefault="0093600B" w:rsidP="004F3FB3">
      <w:pPr>
        <w:rPr>
          <w:sz w:val="22"/>
          <w:szCs w:val="22"/>
        </w:rPr>
      </w:pPr>
    </w:p>
    <w:p w14:paraId="20953110" w14:textId="77777777" w:rsidR="004F3FB3" w:rsidRPr="00B54C94" w:rsidRDefault="004F3FB3" w:rsidP="0093600B">
      <w:pPr>
        <w:ind w:left="2160" w:hanging="720"/>
        <w:rPr>
          <w:sz w:val="22"/>
          <w:szCs w:val="22"/>
        </w:rPr>
      </w:pPr>
      <w:r w:rsidRPr="00B54C94">
        <w:rPr>
          <w:sz w:val="22"/>
          <w:szCs w:val="22"/>
        </w:rPr>
        <w:t>(1)</w:t>
      </w:r>
      <w:r w:rsidRPr="00B54C94">
        <w:rPr>
          <w:sz w:val="22"/>
          <w:szCs w:val="22"/>
        </w:rPr>
        <w:tab/>
        <w:t>In establishing administrative controls pursuant to D.1201.F. for the current year, that the allowable dose limit for the individual is reduced by 12.5 mSv (1.25 rem) for each quarter for which records were unavailable and the individual was engaged in activities that could have resulted in occupational radiation exposure; and</w:t>
      </w:r>
    </w:p>
    <w:p w14:paraId="1687FF04" w14:textId="77777777" w:rsidR="0093600B" w:rsidRPr="00B54C94" w:rsidRDefault="0093600B" w:rsidP="004F3FB3">
      <w:pPr>
        <w:rPr>
          <w:sz w:val="22"/>
          <w:szCs w:val="22"/>
        </w:rPr>
      </w:pPr>
    </w:p>
    <w:p w14:paraId="7A4F0BE0" w14:textId="77777777" w:rsidR="004F3FB3" w:rsidRPr="00B54C94" w:rsidRDefault="004F3FB3" w:rsidP="0093600B">
      <w:pPr>
        <w:ind w:left="720" w:firstLine="720"/>
        <w:rPr>
          <w:sz w:val="22"/>
          <w:szCs w:val="22"/>
        </w:rPr>
      </w:pPr>
      <w:r w:rsidRPr="00B54C94">
        <w:rPr>
          <w:sz w:val="22"/>
          <w:szCs w:val="22"/>
        </w:rPr>
        <w:t>(2)</w:t>
      </w:r>
      <w:r w:rsidRPr="00B54C94">
        <w:rPr>
          <w:sz w:val="22"/>
          <w:szCs w:val="22"/>
        </w:rPr>
        <w:tab/>
        <w:t xml:space="preserve">That the individual is not available for planned special exposures. </w:t>
      </w:r>
    </w:p>
    <w:p w14:paraId="45877EE5" w14:textId="77777777" w:rsidR="0093600B" w:rsidRPr="00B54C94" w:rsidRDefault="0093600B" w:rsidP="004F3FB3">
      <w:pPr>
        <w:rPr>
          <w:sz w:val="22"/>
          <w:szCs w:val="22"/>
        </w:rPr>
      </w:pPr>
    </w:p>
    <w:p w14:paraId="7A1BEE08" w14:textId="17C42B73" w:rsidR="004F3FB3" w:rsidRPr="00B54C94" w:rsidRDefault="004F3FB3" w:rsidP="0093600B">
      <w:pPr>
        <w:ind w:left="1440" w:hanging="720"/>
        <w:rPr>
          <w:sz w:val="22"/>
          <w:szCs w:val="22"/>
        </w:rPr>
      </w:pPr>
      <w:r w:rsidRPr="00B54C94">
        <w:rPr>
          <w:sz w:val="22"/>
          <w:szCs w:val="22"/>
        </w:rPr>
        <w:t>F.</w:t>
      </w:r>
      <w:r w:rsidRPr="00B54C94">
        <w:rPr>
          <w:sz w:val="22"/>
          <w:szCs w:val="22"/>
        </w:rPr>
        <w:tab/>
        <w:t xml:space="preserve">The licensee or registrant shall retain the records of prior occupational dose and exposure history as specified in D.2104 on HHE 835 or equivalent until the Agency terminates each pertinent license or registration requiring this record. The licensee or registrant shall retain records used in preparing HHE 835 or equivalent for </w:t>
      </w:r>
      <w:r w:rsidR="00840DDC" w:rsidRPr="00B54C94">
        <w:rPr>
          <w:sz w:val="22"/>
          <w:szCs w:val="22"/>
        </w:rPr>
        <w:t xml:space="preserve">three </w:t>
      </w:r>
      <w:r w:rsidRPr="00B54C94">
        <w:rPr>
          <w:sz w:val="22"/>
          <w:szCs w:val="22"/>
        </w:rPr>
        <w:t>years after the record is made.</w:t>
      </w:r>
    </w:p>
    <w:p w14:paraId="1C8796C1" w14:textId="77777777" w:rsidR="0093600B" w:rsidRPr="00B54C94" w:rsidRDefault="0093600B" w:rsidP="004F3FB3">
      <w:pPr>
        <w:rPr>
          <w:sz w:val="22"/>
          <w:szCs w:val="22"/>
        </w:rPr>
      </w:pPr>
    </w:p>
    <w:p w14:paraId="18AF28AE" w14:textId="77777777" w:rsidR="004F3FB3" w:rsidRPr="00B54C94" w:rsidRDefault="004F3FB3" w:rsidP="0093600B">
      <w:pPr>
        <w:ind w:left="1440" w:hanging="720"/>
        <w:rPr>
          <w:sz w:val="22"/>
          <w:szCs w:val="22"/>
        </w:rPr>
      </w:pPr>
      <w:r w:rsidRPr="00B54C94">
        <w:rPr>
          <w:sz w:val="22"/>
          <w:szCs w:val="22"/>
        </w:rPr>
        <w:t>G.</w:t>
      </w:r>
      <w:r w:rsidRPr="00B54C94">
        <w:rPr>
          <w:sz w:val="22"/>
          <w:szCs w:val="22"/>
        </w:rPr>
        <w:tab/>
        <w:t>Upon termination of the license or registration, the licensee or registrant shall permanently store records on HHE-835 or equivalent, or shall make provision with the Agency for transfer to the Agency.</w:t>
      </w:r>
    </w:p>
    <w:p w14:paraId="12B86864" w14:textId="77777777" w:rsidR="0093600B" w:rsidRPr="00B54C94" w:rsidRDefault="0093600B" w:rsidP="004F3FB3">
      <w:pPr>
        <w:rPr>
          <w:sz w:val="22"/>
          <w:szCs w:val="22"/>
        </w:rPr>
      </w:pPr>
    </w:p>
    <w:p w14:paraId="47897B40" w14:textId="4A58F7C7" w:rsidR="004F3FB3" w:rsidRPr="00B54C94" w:rsidRDefault="004F3FB3" w:rsidP="004F3FB3">
      <w:pPr>
        <w:rPr>
          <w:b/>
          <w:sz w:val="22"/>
          <w:szCs w:val="22"/>
        </w:rPr>
      </w:pPr>
      <w:r w:rsidRPr="00B54C94">
        <w:rPr>
          <w:b/>
          <w:sz w:val="22"/>
          <w:szCs w:val="22"/>
        </w:rPr>
        <w:t xml:space="preserve">2105. </w:t>
      </w:r>
      <w:r w:rsidR="0093600B" w:rsidRPr="00B54C94">
        <w:rPr>
          <w:b/>
          <w:sz w:val="22"/>
          <w:szCs w:val="22"/>
        </w:rPr>
        <w:tab/>
      </w:r>
      <w:r w:rsidRPr="00B54C94">
        <w:rPr>
          <w:b/>
          <w:sz w:val="22"/>
          <w:szCs w:val="22"/>
        </w:rPr>
        <w:t xml:space="preserve">Records of </w:t>
      </w:r>
      <w:r w:rsidR="00BC782E" w:rsidRPr="00B54C94">
        <w:rPr>
          <w:b/>
          <w:sz w:val="22"/>
          <w:szCs w:val="22"/>
        </w:rPr>
        <w:t>p</w:t>
      </w:r>
      <w:r w:rsidRPr="00B54C94">
        <w:rPr>
          <w:b/>
          <w:sz w:val="22"/>
          <w:szCs w:val="22"/>
        </w:rPr>
        <w:t xml:space="preserve">lanned </w:t>
      </w:r>
      <w:r w:rsidR="00BC782E" w:rsidRPr="00B54C94">
        <w:rPr>
          <w:b/>
          <w:sz w:val="22"/>
          <w:szCs w:val="22"/>
        </w:rPr>
        <w:t>s</w:t>
      </w:r>
      <w:r w:rsidRPr="00B54C94">
        <w:rPr>
          <w:b/>
          <w:sz w:val="22"/>
          <w:szCs w:val="22"/>
        </w:rPr>
        <w:t xml:space="preserve">pecial </w:t>
      </w:r>
      <w:r w:rsidR="00BC782E" w:rsidRPr="00B54C94">
        <w:rPr>
          <w:b/>
          <w:sz w:val="22"/>
          <w:szCs w:val="22"/>
        </w:rPr>
        <w:t>e</w:t>
      </w:r>
      <w:r w:rsidRPr="00B54C94">
        <w:rPr>
          <w:b/>
          <w:sz w:val="22"/>
          <w:szCs w:val="22"/>
        </w:rPr>
        <w:t>xposures.</w:t>
      </w:r>
    </w:p>
    <w:p w14:paraId="004A2590" w14:textId="77777777" w:rsidR="0093600B" w:rsidRPr="00B54C94" w:rsidRDefault="0093600B" w:rsidP="004F3FB3">
      <w:pPr>
        <w:rPr>
          <w:sz w:val="22"/>
          <w:szCs w:val="22"/>
        </w:rPr>
      </w:pPr>
    </w:p>
    <w:p w14:paraId="378FBA96" w14:textId="77777777" w:rsidR="004F3FB3" w:rsidRPr="00B54C94" w:rsidRDefault="004F3FB3" w:rsidP="0093600B">
      <w:pPr>
        <w:ind w:left="1440" w:hanging="720"/>
        <w:rPr>
          <w:sz w:val="22"/>
          <w:szCs w:val="22"/>
        </w:rPr>
      </w:pPr>
      <w:r w:rsidRPr="00B54C94">
        <w:rPr>
          <w:sz w:val="22"/>
          <w:szCs w:val="22"/>
        </w:rPr>
        <w:t>A.</w:t>
      </w:r>
      <w:r w:rsidRPr="00B54C94">
        <w:rPr>
          <w:sz w:val="22"/>
          <w:szCs w:val="22"/>
        </w:rPr>
        <w:tab/>
        <w:t>For each use of the provisions of D.1206 for planned special exposures, the licensee or registrant shall maintain records that describe:</w:t>
      </w:r>
    </w:p>
    <w:p w14:paraId="1FF5EBF4" w14:textId="77777777" w:rsidR="0093600B" w:rsidRPr="00B54C94" w:rsidRDefault="0093600B" w:rsidP="004F3FB3">
      <w:pPr>
        <w:rPr>
          <w:sz w:val="22"/>
          <w:szCs w:val="22"/>
        </w:rPr>
      </w:pPr>
    </w:p>
    <w:p w14:paraId="3869C13D" w14:textId="600C9167" w:rsidR="004F3FB3" w:rsidRPr="00B54C94" w:rsidRDefault="004F3FB3" w:rsidP="00CA73AB">
      <w:pPr>
        <w:ind w:left="2160" w:hanging="720"/>
        <w:rPr>
          <w:sz w:val="22"/>
          <w:szCs w:val="22"/>
        </w:rPr>
      </w:pPr>
      <w:r w:rsidRPr="00B54C94">
        <w:rPr>
          <w:sz w:val="22"/>
          <w:szCs w:val="22"/>
        </w:rPr>
        <w:t>(1)</w:t>
      </w:r>
      <w:r w:rsidRPr="00B54C94">
        <w:rPr>
          <w:sz w:val="22"/>
          <w:szCs w:val="22"/>
        </w:rPr>
        <w:tab/>
        <w:t xml:space="preserve">The exceptional circumstances requiring the use of a planned special exposure; </w:t>
      </w:r>
    </w:p>
    <w:p w14:paraId="4C271395" w14:textId="77777777" w:rsidR="0093600B" w:rsidRPr="00B54C94" w:rsidRDefault="0093600B" w:rsidP="004F3FB3">
      <w:pPr>
        <w:rPr>
          <w:sz w:val="22"/>
          <w:szCs w:val="22"/>
        </w:rPr>
      </w:pPr>
    </w:p>
    <w:p w14:paraId="12270D7A" w14:textId="1E57287F" w:rsidR="004F3FB3" w:rsidRPr="00B54C94" w:rsidRDefault="004F3FB3" w:rsidP="0093600B">
      <w:pPr>
        <w:ind w:left="2160" w:hanging="720"/>
        <w:rPr>
          <w:sz w:val="22"/>
          <w:szCs w:val="22"/>
        </w:rPr>
      </w:pPr>
      <w:r w:rsidRPr="00B54C94">
        <w:rPr>
          <w:sz w:val="22"/>
          <w:szCs w:val="22"/>
        </w:rPr>
        <w:t>(2)</w:t>
      </w:r>
      <w:r w:rsidRPr="00B54C94">
        <w:rPr>
          <w:sz w:val="22"/>
          <w:szCs w:val="22"/>
        </w:rPr>
        <w:tab/>
        <w:t xml:space="preserve">The name of the management official who authorized the planned special exposure and a copy of the signed authorization; </w:t>
      </w:r>
    </w:p>
    <w:p w14:paraId="7F3CCCB2" w14:textId="77777777" w:rsidR="0093600B" w:rsidRPr="00B54C94" w:rsidRDefault="0093600B" w:rsidP="004F3FB3">
      <w:pPr>
        <w:rPr>
          <w:sz w:val="22"/>
          <w:szCs w:val="22"/>
        </w:rPr>
      </w:pPr>
    </w:p>
    <w:p w14:paraId="5A85BE86" w14:textId="3A4C1A53" w:rsidR="004F3FB3" w:rsidRPr="00B54C94" w:rsidRDefault="004F3FB3" w:rsidP="0093600B">
      <w:pPr>
        <w:ind w:left="720" w:firstLine="720"/>
        <w:rPr>
          <w:sz w:val="22"/>
          <w:szCs w:val="22"/>
        </w:rPr>
      </w:pPr>
      <w:r w:rsidRPr="00B54C94">
        <w:rPr>
          <w:sz w:val="22"/>
          <w:szCs w:val="22"/>
        </w:rPr>
        <w:t>(3)</w:t>
      </w:r>
      <w:r w:rsidRPr="00B54C94">
        <w:rPr>
          <w:sz w:val="22"/>
          <w:szCs w:val="22"/>
        </w:rPr>
        <w:tab/>
        <w:t xml:space="preserve">What actions were necessary; </w:t>
      </w:r>
    </w:p>
    <w:p w14:paraId="57EB103E" w14:textId="77777777" w:rsidR="0093600B" w:rsidRPr="00B54C94" w:rsidRDefault="0093600B" w:rsidP="004F3FB3">
      <w:pPr>
        <w:rPr>
          <w:sz w:val="22"/>
          <w:szCs w:val="22"/>
        </w:rPr>
      </w:pPr>
    </w:p>
    <w:p w14:paraId="6FDAF423" w14:textId="2D9DAD0E" w:rsidR="004F3FB3" w:rsidRPr="00B54C94" w:rsidRDefault="004F3FB3" w:rsidP="0093600B">
      <w:pPr>
        <w:ind w:left="720" w:firstLine="720"/>
        <w:rPr>
          <w:sz w:val="22"/>
          <w:szCs w:val="22"/>
        </w:rPr>
      </w:pPr>
      <w:r w:rsidRPr="00B54C94">
        <w:rPr>
          <w:sz w:val="22"/>
          <w:szCs w:val="22"/>
        </w:rPr>
        <w:t>(4)</w:t>
      </w:r>
      <w:r w:rsidRPr="00B54C94">
        <w:rPr>
          <w:sz w:val="22"/>
          <w:szCs w:val="22"/>
        </w:rPr>
        <w:tab/>
        <w:t xml:space="preserve">Why the actions were necessary; </w:t>
      </w:r>
    </w:p>
    <w:p w14:paraId="3DD4C5D8" w14:textId="77777777" w:rsidR="0093600B" w:rsidRPr="00B54C94" w:rsidRDefault="0093600B" w:rsidP="004F3FB3">
      <w:pPr>
        <w:rPr>
          <w:sz w:val="22"/>
          <w:szCs w:val="22"/>
        </w:rPr>
      </w:pPr>
    </w:p>
    <w:p w14:paraId="26B6D54C" w14:textId="62DC2581" w:rsidR="004F3FB3" w:rsidRPr="00B54C94" w:rsidRDefault="004F3FB3" w:rsidP="0093600B">
      <w:pPr>
        <w:ind w:left="720" w:firstLine="720"/>
        <w:rPr>
          <w:sz w:val="22"/>
          <w:szCs w:val="22"/>
        </w:rPr>
      </w:pPr>
      <w:r w:rsidRPr="00B54C94">
        <w:rPr>
          <w:sz w:val="22"/>
          <w:szCs w:val="22"/>
        </w:rPr>
        <w:t>(5)</w:t>
      </w:r>
      <w:r w:rsidRPr="00B54C94">
        <w:rPr>
          <w:sz w:val="22"/>
          <w:szCs w:val="22"/>
        </w:rPr>
        <w:tab/>
        <w:t xml:space="preserve">What precautions were taken to assure that doses were maintained ALARA; </w:t>
      </w:r>
    </w:p>
    <w:p w14:paraId="4F2198AE" w14:textId="77777777" w:rsidR="0093600B" w:rsidRPr="00B54C94" w:rsidRDefault="0093600B" w:rsidP="004F3FB3">
      <w:pPr>
        <w:rPr>
          <w:sz w:val="22"/>
          <w:szCs w:val="22"/>
        </w:rPr>
      </w:pPr>
    </w:p>
    <w:p w14:paraId="56EB1D68" w14:textId="77777777" w:rsidR="004F3FB3" w:rsidRPr="00B54C94" w:rsidRDefault="004F3FB3" w:rsidP="0093600B">
      <w:pPr>
        <w:ind w:left="720" w:firstLine="720"/>
        <w:rPr>
          <w:sz w:val="22"/>
          <w:szCs w:val="22"/>
        </w:rPr>
      </w:pPr>
      <w:r w:rsidRPr="00B54C94">
        <w:rPr>
          <w:sz w:val="22"/>
          <w:szCs w:val="22"/>
        </w:rPr>
        <w:t>(6)</w:t>
      </w:r>
      <w:r w:rsidRPr="00B54C94">
        <w:rPr>
          <w:sz w:val="22"/>
          <w:szCs w:val="22"/>
        </w:rPr>
        <w:tab/>
        <w:t xml:space="preserve">What individual and collective doses were expected to result; and </w:t>
      </w:r>
    </w:p>
    <w:p w14:paraId="14D40297" w14:textId="77777777" w:rsidR="0093600B" w:rsidRPr="00B54C94" w:rsidRDefault="0093600B" w:rsidP="004F3FB3">
      <w:pPr>
        <w:rPr>
          <w:sz w:val="22"/>
          <w:szCs w:val="22"/>
        </w:rPr>
      </w:pPr>
    </w:p>
    <w:p w14:paraId="24740C3C" w14:textId="77777777" w:rsidR="004F3FB3" w:rsidRPr="00B54C94" w:rsidRDefault="004F3FB3" w:rsidP="0093600B">
      <w:pPr>
        <w:ind w:left="720" w:firstLine="720"/>
        <w:rPr>
          <w:sz w:val="22"/>
          <w:szCs w:val="22"/>
        </w:rPr>
      </w:pPr>
      <w:r w:rsidRPr="00B54C94">
        <w:rPr>
          <w:sz w:val="22"/>
          <w:szCs w:val="22"/>
        </w:rPr>
        <w:t>(7)</w:t>
      </w:r>
      <w:r w:rsidRPr="00B54C94">
        <w:rPr>
          <w:sz w:val="22"/>
          <w:szCs w:val="22"/>
        </w:rPr>
        <w:tab/>
        <w:t>The doses actually received in the planned special exposure.</w:t>
      </w:r>
    </w:p>
    <w:p w14:paraId="1306282D" w14:textId="77777777" w:rsidR="0093600B" w:rsidRPr="00B54C94" w:rsidRDefault="0093600B" w:rsidP="004F3FB3">
      <w:pPr>
        <w:rPr>
          <w:sz w:val="22"/>
          <w:szCs w:val="22"/>
        </w:rPr>
      </w:pPr>
    </w:p>
    <w:p w14:paraId="6E3FF9AC" w14:textId="77777777" w:rsidR="004F3FB3" w:rsidRPr="00B54C94" w:rsidRDefault="004F3FB3" w:rsidP="0093600B">
      <w:pPr>
        <w:ind w:left="1440" w:hanging="720"/>
        <w:rPr>
          <w:sz w:val="22"/>
          <w:szCs w:val="22"/>
        </w:rPr>
      </w:pPr>
      <w:r w:rsidRPr="00B54C94">
        <w:rPr>
          <w:sz w:val="22"/>
          <w:szCs w:val="22"/>
        </w:rPr>
        <w:t>B.</w:t>
      </w:r>
      <w:r w:rsidRPr="00B54C94">
        <w:rPr>
          <w:sz w:val="22"/>
          <w:szCs w:val="22"/>
        </w:rPr>
        <w:tab/>
        <w:t>The licensee or registrant shall retain the records until the Agency terminates each pertinent license or registration requiring these records.</w:t>
      </w:r>
    </w:p>
    <w:p w14:paraId="275A2596" w14:textId="77777777" w:rsidR="0093600B" w:rsidRPr="00B54C94" w:rsidRDefault="0093600B" w:rsidP="004F3FB3">
      <w:pPr>
        <w:rPr>
          <w:sz w:val="22"/>
          <w:szCs w:val="22"/>
        </w:rPr>
      </w:pPr>
    </w:p>
    <w:p w14:paraId="4860A6C3" w14:textId="77777777" w:rsidR="004F3FB3" w:rsidRPr="00B54C94" w:rsidRDefault="004F3FB3" w:rsidP="0093600B">
      <w:pPr>
        <w:ind w:left="1440" w:hanging="720"/>
        <w:rPr>
          <w:sz w:val="22"/>
          <w:szCs w:val="22"/>
        </w:rPr>
      </w:pPr>
      <w:r w:rsidRPr="00B54C94">
        <w:rPr>
          <w:sz w:val="22"/>
          <w:szCs w:val="22"/>
        </w:rPr>
        <w:t>C.</w:t>
      </w:r>
      <w:r w:rsidRPr="00B54C94">
        <w:rPr>
          <w:sz w:val="22"/>
          <w:szCs w:val="22"/>
        </w:rPr>
        <w:tab/>
        <w:t>Upon termination of the license or registration, the licensee or registrant shall permanently store records on HHE-835 or equivalent, or shall make provision with the Agency for transfer to the Agency.</w:t>
      </w:r>
    </w:p>
    <w:p w14:paraId="3EEA5451" w14:textId="77777777" w:rsidR="00CA73AB" w:rsidRPr="00B54C94" w:rsidRDefault="00CA73AB" w:rsidP="0093600B">
      <w:pPr>
        <w:ind w:left="1440" w:hanging="720"/>
        <w:rPr>
          <w:sz w:val="22"/>
          <w:szCs w:val="22"/>
        </w:rPr>
      </w:pPr>
    </w:p>
    <w:p w14:paraId="062B0DF2" w14:textId="77777777" w:rsidR="00321682" w:rsidRDefault="00321682" w:rsidP="004F3FB3">
      <w:pPr>
        <w:rPr>
          <w:b/>
          <w:sz w:val="22"/>
          <w:szCs w:val="22"/>
        </w:rPr>
      </w:pPr>
    </w:p>
    <w:p w14:paraId="1640239F" w14:textId="77777777" w:rsidR="00321682" w:rsidRDefault="00321682" w:rsidP="004F3FB3">
      <w:pPr>
        <w:rPr>
          <w:b/>
          <w:sz w:val="22"/>
          <w:szCs w:val="22"/>
        </w:rPr>
      </w:pPr>
    </w:p>
    <w:p w14:paraId="5304B6EB" w14:textId="77777777" w:rsidR="00321682" w:rsidRDefault="00321682" w:rsidP="004F3FB3">
      <w:pPr>
        <w:rPr>
          <w:b/>
          <w:sz w:val="22"/>
          <w:szCs w:val="22"/>
        </w:rPr>
      </w:pPr>
    </w:p>
    <w:p w14:paraId="3EB17A39" w14:textId="35A34116" w:rsidR="004F3FB3" w:rsidRPr="00B54C94" w:rsidRDefault="004F3FB3" w:rsidP="004F3FB3">
      <w:pPr>
        <w:rPr>
          <w:b/>
          <w:sz w:val="22"/>
          <w:szCs w:val="22"/>
        </w:rPr>
      </w:pPr>
      <w:r w:rsidRPr="00B54C94">
        <w:rPr>
          <w:b/>
          <w:sz w:val="22"/>
          <w:szCs w:val="22"/>
        </w:rPr>
        <w:lastRenderedPageBreak/>
        <w:t xml:space="preserve">2106. </w:t>
      </w:r>
      <w:r w:rsidR="0093600B" w:rsidRPr="00B54C94">
        <w:rPr>
          <w:b/>
          <w:sz w:val="22"/>
          <w:szCs w:val="22"/>
        </w:rPr>
        <w:tab/>
      </w:r>
      <w:r w:rsidRPr="00B54C94">
        <w:rPr>
          <w:b/>
          <w:sz w:val="22"/>
          <w:szCs w:val="22"/>
        </w:rPr>
        <w:t xml:space="preserve">Records of </w:t>
      </w:r>
      <w:r w:rsidR="00BC782E" w:rsidRPr="00B54C94">
        <w:rPr>
          <w:b/>
          <w:sz w:val="22"/>
          <w:szCs w:val="22"/>
        </w:rPr>
        <w:t>i</w:t>
      </w:r>
      <w:r w:rsidRPr="00B54C94">
        <w:rPr>
          <w:b/>
          <w:sz w:val="22"/>
          <w:szCs w:val="22"/>
        </w:rPr>
        <w:t xml:space="preserve">ndividual </w:t>
      </w:r>
      <w:r w:rsidR="00BC782E" w:rsidRPr="00B54C94">
        <w:rPr>
          <w:b/>
          <w:sz w:val="22"/>
          <w:szCs w:val="22"/>
        </w:rPr>
        <w:t>m</w:t>
      </w:r>
      <w:r w:rsidRPr="00B54C94">
        <w:rPr>
          <w:b/>
          <w:sz w:val="22"/>
          <w:szCs w:val="22"/>
        </w:rPr>
        <w:t xml:space="preserve">onitoring </w:t>
      </w:r>
      <w:r w:rsidR="00BC782E" w:rsidRPr="00B54C94">
        <w:rPr>
          <w:b/>
          <w:sz w:val="22"/>
          <w:szCs w:val="22"/>
        </w:rPr>
        <w:t>r</w:t>
      </w:r>
      <w:r w:rsidRPr="00B54C94">
        <w:rPr>
          <w:b/>
          <w:sz w:val="22"/>
          <w:szCs w:val="22"/>
        </w:rPr>
        <w:t>esults.</w:t>
      </w:r>
    </w:p>
    <w:p w14:paraId="39AAAB88" w14:textId="77777777" w:rsidR="0093600B" w:rsidRPr="00B54C94" w:rsidRDefault="0093600B" w:rsidP="004F3FB3">
      <w:pPr>
        <w:rPr>
          <w:sz w:val="22"/>
          <w:szCs w:val="22"/>
        </w:rPr>
      </w:pPr>
    </w:p>
    <w:p w14:paraId="63835D8A" w14:textId="2C170CE1" w:rsidR="004F3FB3" w:rsidRPr="00B54C94" w:rsidRDefault="004F3FB3" w:rsidP="0093600B">
      <w:pPr>
        <w:ind w:left="1440" w:hanging="720"/>
        <w:rPr>
          <w:sz w:val="22"/>
          <w:szCs w:val="22"/>
        </w:rPr>
      </w:pPr>
      <w:r w:rsidRPr="00B54C94">
        <w:rPr>
          <w:sz w:val="22"/>
          <w:szCs w:val="22"/>
        </w:rPr>
        <w:t>A.</w:t>
      </w:r>
      <w:r w:rsidRPr="00B54C94">
        <w:rPr>
          <w:sz w:val="22"/>
          <w:szCs w:val="22"/>
        </w:rPr>
        <w:tab/>
        <w:t xml:space="preserve">Record keeping </w:t>
      </w:r>
      <w:r w:rsidR="00840DDC" w:rsidRPr="00B54C94">
        <w:rPr>
          <w:sz w:val="22"/>
          <w:szCs w:val="22"/>
        </w:rPr>
        <w:t>r</w:t>
      </w:r>
      <w:r w:rsidRPr="00B54C94">
        <w:rPr>
          <w:sz w:val="22"/>
          <w:szCs w:val="22"/>
        </w:rPr>
        <w:t>equirement</w:t>
      </w:r>
      <w:r w:rsidR="006A5C9E" w:rsidRPr="00B54C94">
        <w:rPr>
          <w:sz w:val="22"/>
          <w:szCs w:val="22"/>
        </w:rPr>
        <w:t xml:space="preserve">. </w:t>
      </w:r>
      <w:r w:rsidRPr="00B54C94">
        <w:rPr>
          <w:sz w:val="22"/>
          <w:szCs w:val="22"/>
        </w:rPr>
        <w:t>Each licensee or registrant shall maintain records of doses received by all individuals for whom monitoring was required pursuant to D.1502, and records of doses received during planned special exposures, accidents, and emergency conditions</w:t>
      </w:r>
      <w:r w:rsidR="006A5C9E" w:rsidRPr="00B54C94">
        <w:rPr>
          <w:sz w:val="22"/>
          <w:szCs w:val="22"/>
        </w:rPr>
        <w:t xml:space="preserve">. </w:t>
      </w:r>
      <w:r w:rsidRPr="00B54C94">
        <w:rPr>
          <w:sz w:val="22"/>
          <w:szCs w:val="22"/>
        </w:rPr>
        <w:t>Assessments of dose equivalent and records made using units in effect before January 1, 1994 need not be changed</w:t>
      </w:r>
      <w:r w:rsidR="006A5C9E" w:rsidRPr="00B54C94">
        <w:rPr>
          <w:sz w:val="22"/>
          <w:szCs w:val="22"/>
        </w:rPr>
        <w:t xml:space="preserve">. </w:t>
      </w:r>
      <w:r w:rsidRPr="00B54C94">
        <w:rPr>
          <w:sz w:val="22"/>
          <w:szCs w:val="22"/>
        </w:rPr>
        <w:t>These records shall include, when applicable:</w:t>
      </w:r>
    </w:p>
    <w:p w14:paraId="41A86EDE" w14:textId="77777777" w:rsidR="0093600B" w:rsidRPr="00B54C94" w:rsidRDefault="0093600B" w:rsidP="004F3FB3">
      <w:pPr>
        <w:rPr>
          <w:sz w:val="22"/>
          <w:szCs w:val="22"/>
        </w:rPr>
      </w:pPr>
    </w:p>
    <w:p w14:paraId="75B21E86" w14:textId="07BE7B9F" w:rsidR="004F3FB3" w:rsidRPr="00B54C94" w:rsidRDefault="004F3FB3" w:rsidP="0093600B">
      <w:pPr>
        <w:ind w:left="2160" w:hanging="720"/>
        <w:rPr>
          <w:sz w:val="22"/>
          <w:szCs w:val="22"/>
        </w:rPr>
      </w:pPr>
      <w:r w:rsidRPr="00B54C94">
        <w:rPr>
          <w:sz w:val="22"/>
          <w:szCs w:val="22"/>
        </w:rPr>
        <w:t>(1)</w:t>
      </w:r>
      <w:r w:rsidRPr="00B54C94">
        <w:rPr>
          <w:sz w:val="22"/>
          <w:szCs w:val="22"/>
        </w:rPr>
        <w:tab/>
        <w:t>The deep</w:t>
      </w:r>
      <w:r w:rsidR="00840DDC" w:rsidRPr="00B54C94">
        <w:rPr>
          <w:sz w:val="22"/>
          <w:szCs w:val="22"/>
        </w:rPr>
        <w:t>-</w:t>
      </w:r>
      <w:r w:rsidRPr="00B54C94">
        <w:rPr>
          <w:sz w:val="22"/>
          <w:szCs w:val="22"/>
        </w:rPr>
        <w:t xml:space="preserve">dose equivalent to the whole body, lens dose equivalent, shallow dose equivalent to the skin, and shallow dose equivalent to the extremities; </w:t>
      </w:r>
    </w:p>
    <w:p w14:paraId="4D49FFC0" w14:textId="77777777" w:rsidR="0093600B" w:rsidRPr="00B54C94" w:rsidRDefault="0093600B" w:rsidP="004F3FB3">
      <w:pPr>
        <w:rPr>
          <w:sz w:val="22"/>
          <w:szCs w:val="22"/>
        </w:rPr>
      </w:pPr>
    </w:p>
    <w:p w14:paraId="2AE5595E" w14:textId="77777777" w:rsidR="004F3FB3" w:rsidRPr="00B54C94" w:rsidRDefault="004F3FB3" w:rsidP="0093600B">
      <w:pPr>
        <w:ind w:left="720" w:firstLine="720"/>
        <w:rPr>
          <w:sz w:val="22"/>
          <w:szCs w:val="22"/>
        </w:rPr>
      </w:pPr>
      <w:r w:rsidRPr="00B54C94">
        <w:rPr>
          <w:sz w:val="22"/>
          <w:szCs w:val="22"/>
        </w:rPr>
        <w:t>(2)</w:t>
      </w:r>
      <w:r w:rsidRPr="00B54C94">
        <w:rPr>
          <w:sz w:val="22"/>
          <w:szCs w:val="22"/>
        </w:rPr>
        <w:tab/>
        <w:t xml:space="preserve">The estimated intake of radionuclides, see D.1202; </w:t>
      </w:r>
    </w:p>
    <w:p w14:paraId="3BA24536" w14:textId="77777777" w:rsidR="0093600B" w:rsidRPr="00B54C94" w:rsidRDefault="0093600B" w:rsidP="004F3FB3">
      <w:pPr>
        <w:rPr>
          <w:sz w:val="22"/>
          <w:szCs w:val="22"/>
        </w:rPr>
      </w:pPr>
    </w:p>
    <w:p w14:paraId="5B460F31" w14:textId="4650C421" w:rsidR="004F3FB3" w:rsidRPr="00B54C94" w:rsidRDefault="004F3FB3" w:rsidP="0093600B">
      <w:pPr>
        <w:ind w:left="720" w:firstLine="720"/>
        <w:rPr>
          <w:sz w:val="22"/>
          <w:szCs w:val="22"/>
        </w:rPr>
      </w:pPr>
      <w:r w:rsidRPr="00B54C94">
        <w:rPr>
          <w:sz w:val="22"/>
          <w:szCs w:val="22"/>
        </w:rPr>
        <w:t>(3)</w:t>
      </w:r>
      <w:r w:rsidRPr="00B54C94">
        <w:rPr>
          <w:sz w:val="22"/>
          <w:szCs w:val="22"/>
        </w:rPr>
        <w:tab/>
        <w:t>The committed effective</w:t>
      </w:r>
      <w:r w:rsidR="00AF06DE" w:rsidRPr="00B54C94">
        <w:rPr>
          <w:sz w:val="22"/>
          <w:szCs w:val="22"/>
        </w:rPr>
        <w:t xml:space="preserve"> </w:t>
      </w:r>
      <w:r w:rsidRPr="00B54C94">
        <w:rPr>
          <w:sz w:val="22"/>
          <w:szCs w:val="22"/>
        </w:rPr>
        <w:t xml:space="preserve">dose equivalent assigned to the intake of radionuclides; </w:t>
      </w:r>
    </w:p>
    <w:p w14:paraId="3054E7EE" w14:textId="77777777" w:rsidR="000D2243" w:rsidRPr="00B54C94" w:rsidRDefault="000D2243" w:rsidP="0093600B">
      <w:pPr>
        <w:ind w:left="2160" w:hanging="720"/>
        <w:rPr>
          <w:sz w:val="22"/>
          <w:szCs w:val="22"/>
        </w:rPr>
      </w:pPr>
    </w:p>
    <w:p w14:paraId="08AA2D27" w14:textId="6D6755D6" w:rsidR="004F3FB3" w:rsidRPr="00B54C94" w:rsidRDefault="004F3FB3" w:rsidP="0093600B">
      <w:pPr>
        <w:ind w:left="2160" w:hanging="720"/>
        <w:rPr>
          <w:sz w:val="22"/>
          <w:szCs w:val="22"/>
        </w:rPr>
      </w:pPr>
      <w:r w:rsidRPr="00B54C94">
        <w:rPr>
          <w:sz w:val="22"/>
          <w:szCs w:val="22"/>
        </w:rPr>
        <w:t>(4)</w:t>
      </w:r>
      <w:r w:rsidRPr="00B54C94">
        <w:rPr>
          <w:sz w:val="22"/>
          <w:szCs w:val="22"/>
        </w:rPr>
        <w:tab/>
        <w:t>The specific information used to calculate the committed effective</w:t>
      </w:r>
      <w:r w:rsidR="00AF06DE" w:rsidRPr="00B54C94">
        <w:rPr>
          <w:sz w:val="22"/>
          <w:szCs w:val="22"/>
        </w:rPr>
        <w:t xml:space="preserve"> </w:t>
      </w:r>
      <w:r w:rsidRPr="00B54C94">
        <w:rPr>
          <w:sz w:val="22"/>
          <w:szCs w:val="22"/>
        </w:rPr>
        <w:t xml:space="preserve">dose equivalent pursuant to D.1204.C; </w:t>
      </w:r>
    </w:p>
    <w:p w14:paraId="0392F25C" w14:textId="77777777" w:rsidR="0093600B" w:rsidRPr="00B54C94" w:rsidRDefault="0093600B" w:rsidP="004F3FB3">
      <w:pPr>
        <w:rPr>
          <w:sz w:val="22"/>
          <w:szCs w:val="22"/>
        </w:rPr>
      </w:pPr>
    </w:p>
    <w:p w14:paraId="376867F3" w14:textId="6DFECE96" w:rsidR="004F3FB3" w:rsidRPr="00B54C94" w:rsidRDefault="004F3FB3" w:rsidP="0093600B">
      <w:pPr>
        <w:ind w:left="720" w:firstLine="720"/>
        <w:rPr>
          <w:sz w:val="22"/>
          <w:szCs w:val="22"/>
        </w:rPr>
      </w:pPr>
      <w:r w:rsidRPr="00B54C94">
        <w:rPr>
          <w:sz w:val="22"/>
          <w:szCs w:val="22"/>
        </w:rPr>
        <w:t xml:space="preserve">(5)  </w:t>
      </w:r>
      <w:r w:rsidR="0093600B" w:rsidRPr="00B54C94">
        <w:rPr>
          <w:sz w:val="22"/>
          <w:szCs w:val="22"/>
        </w:rPr>
        <w:tab/>
      </w:r>
      <w:r w:rsidRPr="00B54C94">
        <w:rPr>
          <w:sz w:val="22"/>
          <w:szCs w:val="22"/>
        </w:rPr>
        <w:t>The total effective</w:t>
      </w:r>
      <w:r w:rsidR="00AF06DE" w:rsidRPr="00B54C94">
        <w:rPr>
          <w:sz w:val="22"/>
          <w:szCs w:val="22"/>
        </w:rPr>
        <w:t xml:space="preserve"> </w:t>
      </w:r>
      <w:r w:rsidRPr="00B54C94">
        <w:rPr>
          <w:sz w:val="22"/>
          <w:szCs w:val="22"/>
        </w:rPr>
        <w:t xml:space="preserve">dose equivalent when required by D.1202; and </w:t>
      </w:r>
    </w:p>
    <w:p w14:paraId="3B68956B" w14:textId="77777777" w:rsidR="0093600B" w:rsidRPr="00B54C94" w:rsidRDefault="0093600B" w:rsidP="004F3FB3">
      <w:pPr>
        <w:rPr>
          <w:sz w:val="22"/>
          <w:szCs w:val="22"/>
        </w:rPr>
      </w:pPr>
    </w:p>
    <w:p w14:paraId="3638EFEE" w14:textId="21800D44" w:rsidR="004F3FB3" w:rsidRPr="00B54C94" w:rsidRDefault="004F3FB3" w:rsidP="0093600B">
      <w:pPr>
        <w:ind w:left="2160" w:hanging="720"/>
        <w:rPr>
          <w:sz w:val="22"/>
          <w:szCs w:val="22"/>
        </w:rPr>
      </w:pPr>
      <w:r w:rsidRPr="00B54C94">
        <w:rPr>
          <w:sz w:val="22"/>
          <w:szCs w:val="22"/>
        </w:rPr>
        <w:t xml:space="preserve">(6) </w:t>
      </w:r>
      <w:r w:rsidR="0093600B" w:rsidRPr="00B54C94">
        <w:rPr>
          <w:sz w:val="22"/>
          <w:szCs w:val="22"/>
        </w:rPr>
        <w:tab/>
      </w:r>
      <w:r w:rsidRPr="00B54C94">
        <w:rPr>
          <w:sz w:val="22"/>
          <w:szCs w:val="22"/>
        </w:rPr>
        <w:t>The total of the deep</w:t>
      </w:r>
      <w:r w:rsidR="005D2636" w:rsidRPr="00B54C94">
        <w:rPr>
          <w:sz w:val="22"/>
          <w:szCs w:val="22"/>
        </w:rPr>
        <w:t>-</w:t>
      </w:r>
      <w:r w:rsidRPr="00B54C94">
        <w:rPr>
          <w:sz w:val="22"/>
          <w:szCs w:val="22"/>
        </w:rPr>
        <w:t>dose equivalent and the committed</w:t>
      </w:r>
      <w:r w:rsidR="00AF06DE" w:rsidRPr="00B54C94">
        <w:rPr>
          <w:sz w:val="22"/>
          <w:szCs w:val="22"/>
        </w:rPr>
        <w:t xml:space="preserve"> </w:t>
      </w:r>
      <w:r w:rsidRPr="00B54C94">
        <w:rPr>
          <w:sz w:val="22"/>
          <w:szCs w:val="22"/>
        </w:rPr>
        <w:t>dose to the organ receiving the highest total dose.</w:t>
      </w:r>
    </w:p>
    <w:p w14:paraId="415950EE" w14:textId="77777777" w:rsidR="0093600B" w:rsidRPr="00B54C94" w:rsidRDefault="0093600B" w:rsidP="004F3FB3">
      <w:pPr>
        <w:rPr>
          <w:sz w:val="22"/>
          <w:szCs w:val="22"/>
        </w:rPr>
      </w:pPr>
    </w:p>
    <w:p w14:paraId="1A82A1A4" w14:textId="4F3DB62C" w:rsidR="004F3FB3" w:rsidRPr="00B54C94" w:rsidRDefault="004F3FB3" w:rsidP="0093600B">
      <w:pPr>
        <w:ind w:left="1440" w:hanging="720"/>
        <w:rPr>
          <w:sz w:val="22"/>
          <w:szCs w:val="22"/>
        </w:rPr>
      </w:pPr>
      <w:r w:rsidRPr="00B54C94">
        <w:rPr>
          <w:sz w:val="22"/>
          <w:szCs w:val="22"/>
        </w:rPr>
        <w:t>B.</w:t>
      </w:r>
      <w:r w:rsidRPr="00B54C94">
        <w:rPr>
          <w:sz w:val="22"/>
          <w:szCs w:val="22"/>
        </w:rPr>
        <w:tab/>
        <w:t>Record</w:t>
      </w:r>
      <w:r w:rsidR="005D2636" w:rsidRPr="00B54C94">
        <w:rPr>
          <w:sz w:val="22"/>
          <w:szCs w:val="22"/>
        </w:rPr>
        <w:t>-</w:t>
      </w:r>
      <w:r w:rsidRPr="00B54C94">
        <w:rPr>
          <w:sz w:val="22"/>
          <w:szCs w:val="22"/>
        </w:rPr>
        <w:t xml:space="preserve">keeping </w:t>
      </w:r>
      <w:r w:rsidR="005D2636" w:rsidRPr="00B54C94">
        <w:rPr>
          <w:sz w:val="22"/>
          <w:szCs w:val="22"/>
        </w:rPr>
        <w:t>f</w:t>
      </w:r>
      <w:r w:rsidRPr="00B54C94">
        <w:rPr>
          <w:sz w:val="22"/>
          <w:szCs w:val="22"/>
        </w:rPr>
        <w:t>requency</w:t>
      </w:r>
      <w:r w:rsidR="006A5C9E" w:rsidRPr="00B54C94">
        <w:rPr>
          <w:sz w:val="22"/>
          <w:szCs w:val="22"/>
        </w:rPr>
        <w:t xml:space="preserve">. </w:t>
      </w:r>
      <w:r w:rsidRPr="00B54C94">
        <w:rPr>
          <w:sz w:val="22"/>
          <w:szCs w:val="22"/>
        </w:rPr>
        <w:t xml:space="preserve">The licensee or registrant shall make entries of the records specified in D.2106.A at intervals not to exceed </w:t>
      </w:r>
      <w:r w:rsidR="005D2636" w:rsidRPr="00B54C94">
        <w:rPr>
          <w:sz w:val="22"/>
          <w:szCs w:val="22"/>
        </w:rPr>
        <w:t xml:space="preserve">one </w:t>
      </w:r>
      <w:r w:rsidRPr="00B54C94">
        <w:rPr>
          <w:sz w:val="22"/>
          <w:szCs w:val="22"/>
        </w:rPr>
        <w:t>year.</w:t>
      </w:r>
    </w:p>
    <w:p w14:paraId="207FC8A0" w14:textId="77777777" w:rsidR="0093600B" w:rsidRPr="00B54C94" w:rsidRDefault="0093600B" w:rsidP="0093600B">
      <w:pPr>
        <w:ind w:left="1440" w:hanging="720"/>
        <w:rPr>
          <w:sz w:val="22"/>
          <w:szCs w:val="22"/>
        </w:rPr>
      </w:pPr>
    </w:p>
    <w:p w14:paraId="614076DE" w14:textId="4FE2CF6F" w:rsidR="004F3FB3" w:rsidRPr="00B54C94" w:rsidRDefault="004F3FB3" w:rsidP="0093600B">
      <w:pPr>
        <w:ind w:left="1440" w:hanging="720"/>
        <w:rPr>
          <w:sz w:val="22"/>
          <w:szCs w:val="22"/>
        </w:rPr>
      </w:pPr>
      <w:r w:rsidRPr="00B54C94">
        <w:rPr>
          <w:sz w:val="22"/>
          <w:szCs w:val="22"/>
        </w:rPr>
        <w:t>C.</w:t>
      </w:r>
      <w:r w:rsidRPr="00B54C94">
        <w:rPr>
          <w:sz w:val="22"/>
          <w:szCs w:val="22"/>
        </w:rPr>
        <w:tab/>
        <w:t>Record</w:t>
      </w:r>
      <w:r w:rsidR="005D2636" w:rsidRPr="00B54C94">
        <w:rPr>
          <w:sz w:val="22"/>
          <w:szCs w:val="22"/>
        </w:rPr>
        <w:t>-</w:t>
      </w:r>
      <w:r w:rsidRPr="00B54C94">
        <w:rPr>
          <w:sz w:val="22"/>
          <w:szCs w:val="22"/>
        </w:rPr>
        <w:t xml:space="preserve">keeping </w:t>
      </w:r>
      <w:r w:rsidR="005D2636" w:rsidRPr="00B54C94">
        <w:rPr>
          <w:sz w:val="22"/>
          <w:szCs w:val="22"/>
        </w:rPr>
        <w:t>f</w:t>
      </w:r>
      <w:r w:rsidRPr="00B54C94">
        <w:rPr>
          <w:sz w:val="22"/>
          <w:szCs w:val="22"/>
        </w:rPr>
        <w:t>ormat</w:t>
      </w:r>
      <w:r w:rsidR="006A5C9E" w:rsidRPr="00B54C94">
        <w:rPr>
          <w:sz w:val="22"/>
          <w:szCs w:val="22"/>
        </w:rPr>
        <w:t xml:space="preserve">. </w:t>
      </w:r>
      <w:r w:rsidRPr="00B54C94">
        <w:rPr>
          <w:sz w:val="22"/>
          <w:szCs w:val="22"/>
        </w:rPr>
        <w:t>The licensee or registrant shall maintain the records specified in D.2106.A on HHE-840, in accordance with the instructions for HHE-840, or in clear and legible records containing all the information required by HHE-840.</w:t>
      </w:r>
    </w:p>
    <w:p w14:paraId="011D0D33" w14:textId="77777777" w:rsidR="0093600B" w:rsidRPr="00B54C94" w:rsidRDefault="0093600B" w:rsidP="0093600B">
      <w:pPr>
        <w:ind w:left="1440" w:hanging="720"/>
        <w:rPr>
          <w:sz w:val="22"/>
          <w:szCs w:val="22"/>
        </w:rPr>
      </w:pPr>
    </w:p>
    <w:p w14:paraId="52901C3E" w14:textId="4BA19487" w:rsidR="004F3FB3" w:rsidRPr="00B54C94" w:rsidRDefault="004F3FB3" w:rsidP="0093600B">
      <w:pPr>
        <w:ind w:left="1440" w:hanging="720"/>
        <w:rPr>
          <w:sz w:val="22"/>
          <w:szCs w:val="22"/>
        </w:rPr>
      </w:pPr>
      <w:r w:rsidRPr="00B54C94">
        <w:rPr>
          <w:sz w:val="22"/>
          <w:szCs w:val="22"/>
        </w:rPr>
        <w:t>D.</w:t>
      </w:r>
      <w:r w:rsidRPr="00B54C94">
        <w:rPr>
          <w:sz w:val="22"/>
          <w:szCs w:val="22"/>
        </w:rPr>
        <w:tab/>
        <w:t>The licensee or registrant shall maintain the records of dose to an embryo/fetus with the records of dose to the declared pregnant woman</w:t>
      </w:r>
      <w:r w:rsidR="006A5C9E" w:rsidRPr="00B54C94">
        <w:rPr>
          <w:sz w:val="22"/>
          <w:szCs w:val="22"/>
        </w:rPr>
        <w:t xml:space="preserve">. </w:t>
      </w:r>
      <w:r w:rsidRPr="00B54C94">
        <w:rPr>
          <w:sz w:val="22"/>
          <w:szCs w:val="22"/>
        </w:rPr>
        <w:t>The declaration of pregnancy, including the estimated date of conception, shall also be kept on file, but may be maintained separately from the dose records.</w:t>
      </w:r>
    </w:p>
    <w:p w14:paraId="5780BAB9" w14:textId="77777777" w:rsidR="004F3FB3" w:rsidRPr="00B54C94" w:rsidRDefault="004F3FB3" w:rsidP="0093600B">
      <w:pPr>
        <w:ind w:left="1440" w:hanging="720"/>
        <w:rPr>
          <w:sz w:val="22"/>
          <w:szCs w:val="22"/>
        </w:rPr>
      </w:pPr>
      <w:r w:rsidRPr="00B54C94">
        <w:rPr>
          <w:sz w:val="22"/>
          <w:szCs w:val="22"/>
        </w:rPr>
        <w:t>E.</w:t>
      </w:r>
      <w:r w:rsidRPr="00B54C94">
        <w:rPr>
          <w:sz w:val="22"/>
          <w:szCs w:val="22"/>
        </w:rPr>
        <w:tab/>
        <w:t>The licensee or registrant shall retain each required form or record until the Agency terminates each pertinent license or registration requiring the record.</w:t>
      </w:r>
    </w:p>
    <w:p w14:paraId="00882341" w14:textId="77777777" w:rsidR="0093600B" w:rsidRPr="00B54C94" w:rsidRDefault="0093600B" w:rsidP="0093600B">
      <w:pPr>
        <w:ind w:left="1440" w:hanging="720"/>
        <w:rPr>
          <w:sz w:val="22"/>
          <w:szCs w:val="22"/>
        </w:rPr>
      </w:pPr>
    </w:p>
    <w:p w14:paraId="01BD1224" w14:textId="77777777" w:rsidR="004F3FB3" w:rsidRPr="00B54C94" w:rsidRDefault="004F3FB3" w:rsidP="0093600B">
      <w:pPr>
        <w:ind w:left="1440" w:hanging="720"/>
        <w:rPr>
          <w:sz w:val="22"/>
          <w:szCs w:val="22"/>
        </w:rPr>
      </w:pPr>
      <w:r w:rsidRPr="00B54C94">
        <w:rPr>
          <w:sz w:val="22"/>
          <w:szCs w:val="22"/>
        </w:rPr>
        <w:t>F.</w:t>
      </w:r>
      <w:r w:rsidRPr="00B54C94">
        <w:rPr>
          <w:sz w:val="22"/>
          <w:szCs w:val="22"/>
        </w:rPr>
        <w:tab/>
        <w:t>Upon termination of the license or registration, the licensee or registrant shall permanently store records on HHE-835 or equivalent, or shall make provision with the Agency for transfer to the Agency.</w:t>
      </w:r>
    </w:p>
    <w:p w14:paraId="4D6D91EC" w14:textId="5BE87698" w:rsidR="0093600B" w:rsidRPr="00B54C94" w:rsidRDefault="0093600B" w:rsidP="004F3FB3">
      <w:pPr>
        <w:rPr>
          <w:sz w:val="22"/>
          <w:szCs w:val="22"/>
        </w:rPr>
      </w:pPr>
    </w:p>
    <w:p w14:paraId="7F83DB77" w14:textId="05698BF9" w:rsidR="004F3FB3" w:rsidRPr="00B54C94" w:rsidRDefault="004F3FB3" w:rsidP="004F3FB3">
      <w:pPr>
        <w:rPr>
          <w:b/>
          <w:sz w:val="22"/>
          <w:szCs w:val="22"/>
        </w:rPr>
      </w:pPr>
      <w:r w:rsidRPr="00B54C94">
        <w:rPr>
          <w:b/>
          <w:sz w:val="22"/>
          <w:szCs w:val="22"/>
        </w:rPr>
        <w:t>2107.</w:t>
      </w:r>
      <w:r w:rsidR="0093600B" w:rsidRPr="00B54C94">
        <w:rPr>
          <w:b/>
          <w:sz w:val="22"/>
          <w:szCs w:val="22"/>
        </w:rPr>
        <w:tab/>
      </w:r>
      <w:r w:rsidRPr="00B54C94">
        <w:rPr>
          <w:b/>
          <w:sz w:val="22"/>
          <w:szCs w:val="22"/>
        </w:rPr>
        <w:t xml:space="preserve">Records of </w:t>
      </w:r>
      <w:r w:rsidR="00BC782E" w:rsidRPr="00B54C94">
        <w:rPr>
          <w:b/>
          <w:sz w:val="22"/>
          <w:szCs w:val="22"/>
        </w:rPr>
        <w:t>d</w:t>
      </w:r>
      <w:r w:rsidRPr="00B54C94">
        <w:rPr>
          <w:b/>
          <w:sz w:val="22"/>
          <w:szCs w:val="22"/>
        </w:rPr>
        <w:t xml:space="preserve">ose to </w:t>
      </w:r>
      <w:r w:rsidR="00BC782E" w:rsidRPr="00B54C94">
        <w:rPr>
          <w:b/>
          <w:sz w:val="22"/>
          <w:szCs w:val="22"/>
        </w:rPr>
        <w:t>i</w:t>
      </w:r>
      <w:r w:rsidRPr="00B54C94">
        <w:rPr>
          <w:b/>
          <w:sz w:val="22"/>
          <w:szCs w:val="22"/>
        </w:rPr>
        <w:t xml:space="preserve">ndividual </w:t>
      </w:r>
      <w:r w:rsidR="00BC782E" w:rsidRPr="00B54C94">
        <w:rPr>
          <w:b/>
          <w:sz w:val="22"/>
          <w:szCs w:val="22"/>
        </w:rPr>
        <w:t>m</w:t>
      </w:r>
      <w:r w:rsidRPr="00B54C94">
        <w:rPr>
          <w:b/>
          <w:sz w:val="22"/>
          <w:szCs w:val="22"/>
        </w:rPr>
        <w:t xml:space="preserve">embers of the </w:t>
      </w:r>
      <w:r w:rsidR="00BC782E" w:rsidRPr="00B54C94">
        <w:rPr>
          <w:b/>
          <w:sz w:val="22"/>
          <w:szCs w:val="22"/>
        </w:rPr>
        <w:t>p</w:t>
      </w:r>
      <w:r w:rsidRPr="00B54C94">
        <w:rPr>
          <w:b/>
          <w:sz w:val="22"/>
          <w:szCs w:val="22"/>
        </w:rPr>
        <w:t>ublic.</w:t>
      </w:r>
    </w:p>
    <w:p w14:paraId="008755D3" w14:textId="77777777" w:rsidR="0093600B" w:rsidRPr="00B54C94" w:rsidRDefault="0093600B" w:rsidP="004F3FB3">
      <w:pPr>
        <w:rPr>
          <w:sz w:val="22"/>
          <w:szCs w:val="22"/>
        </w:rPr>
      </w:pPr>
    </w:p>
    <w:p w14:paraId="62F44136" w14:textId="1FE0B4C9" w:rsidR="004F3FB3" w:rsidRPr="00B54C94" w:rsidRDefault="004F3FB3" w:rsidP="0093600B">
      <w:pPr>
        <w:ind w:left="1440" w:hanging="720"/>
        <w:rPr>
          <w:sz w:val="22"/>
          <w:szCs w:val="22"/>
        </w:rPr>
      </w:pPr>
      <w:r w:rsidRPr="00B54C94">
        <w:rPr>
          <w:sz w:val="22"/>
          <w:szCs w:val="22"/>
        </w:rPr>
        <w:t>A.</w:t>
      </w:r>
      <w:r w:rsidRPr="00B54C94">
        <w:rPr>
          <w:sz w:val="22"/>
          <w:szCs w:val="22"/>
        </w:rPr>
        <w:tab/>
        <w:t>Each licensee or registrant shall maintain records sufficient to demonstrate compliance with the dose limit for individual members of the public</w:t>
      </w:r>
      <w:r w:rsidR="006A5C9E" w:rsidRPr="00B54C94">
        <w:rPr>
          <w:sz w:val="22"/>
          <w:szCs w:val="22"/>
        </w:rPr>
        <w:t xml:space="preserve">. </w:t>
      </w:r>
      <w:r w:rsidRPr="00B54C94">
        <w:rPr>
          <w:sz w:val="22"/>
          <w:szCs w:val="22"/>
        </w:rPr>
        <w:t>See D.1301.</w:t>
      </w:r>
    </w:p>
    <w:p w14:paraId="4F76B259" w14:textId="77777777" w:rsidR="0093600B" w:rsidRPr="00B54C94" w:rsidRDefault="0093600B" w:rsidP="004F3FB3">
      <w:pPr>
        <w:rPr>
          <w:sz w:val="22"/>
          <w:szCs w:val="22"/>
        </w:rPr>
      </w:pPr>
    </w:p>
    <w:p w14:paraId="17A4DDB2" w14:textId="77777777" w:rsidR="004F3FB3" w:rsidRPr="00B54C94" w:rsidRDefault="004F3FB3" w:rsidP="0093600B">
      <w:pPr>
        <w:ind w:left="1440" w:hanging="720"/>
        <w:rPr>
          <w:sz w:val="22"/>
          <w:szCs w:val="22"/>
        </w:rPr>
      </w:pPr>
      <w:r w:rsidRPr="00B54C94">
        <w:rPr>
          <w:sz w:val="22"/>
          <w:szCs w:val="22"/>
        </w:rPr>
        <w:t>B.</w:t>
      </w:r>
      <w:r w:rsidRPr="00B54C94">
        <w:rPr>
          <w:sz w:val="22"/>
          <w:szCs w:val="22"/>
        </w:rPr>
        <w:tab/>
        <w:t>The licensee or registrant shall retain the records required by D.2107.A until the Agency terminates each pertinent license or registration requiring the record.</w:t>
      </w:r>
    </w:p>
    <w:p w14:paraId="2AD9B594" w14:textId="084760DB" w:rsidR="0093600B" w:rsidRPr="00B54C94" w:rsidRDefault="0093600B" w:rsidP="004F3FB3">
      <w:pPr>
        <w:rPr>
          <w:sz w:val="22"/>
          <w:szCs w:val="22"/>
        </w:rPr>
      </w:pPr>
    </w:p>
    <w:p w14:paraId="10980280" w14:textId="77777777" w:rsidR="00321682" w:rsidRDefault="00321682" w:rsidP="004F3FB3">
      <w:pPr>
        <w:rPr>
          <w:b/>
          <w:sz w:val="22"/>
          <w:szCs w:val="22"/>
        </w:rPr>
      </w:pPr>
    </w:p>
    <w:p w14:paraId="70DB0DA9" w14:textId="77777777" w:rsidR="00321682" w:rsidRDefault="00321682" w:rsidP="004F3FB3">
      <w:pPr>
        <w:rPr>
          <w:b/>
          <w:sz w:val="22"/>
          <w:szCs w:val="22"/>
        </w:rPr>
      </w:pPr>
    </w:p>
    <w:p w14:paraId="7D17C647" w14:textId="32A4A1AC" w:rsidR="004F3FB3" w:rsidRPr="00B54C94" w:rsidRDefault="004F3FB3" w:rsidP="004F3FB3">
      <w:pPr>
        <w:rPr>
          <w:b/>
          <w:sz w:val="22"/>
          <w:szCs w:val="22"/>
        </w:rPr>
      </w:pPr>
      <w:r w:rsidRPr="00B54C94">
        <w:rPr>
          <w:b/>
          <w:sz w:val="22"/>
          <w:szCs w:val="22"/>
        </w:rPr>
        <w:lastRenderedPageBreak/>
        <w:t xml:space="preserve">2108. </w:t>
      </w:r>
      <w:r w:rsidR="0093600B" w:rsidRPr="00B54C94">
        <w:rPr>
          <w:b/>
          <w:sz w:val="22"/>
          <w:szCs w:val="22"/>
        </w:rPr>
        <w:tab/>
      </w:r>
      <w:r w:rsidRPr="00B54C94">
        <w:rPr>
          <w:b/>
          <w:sz w:val="22"/>
          <w:szCs w:val="22"/>
        </w:rPr>
        <w:t xml:space="preserve">Records of </w:t>
      </w:r>
      <w:r w:rsidR="00BC782E" w:rsidRPr="00B54C94">
        <w:rPr>
          <w:b/>
          <w:sz w:val="22"/>
          <w:szCs w:val="22"/>
        </w:rPr>
        <w:t>w</w:t>
      </w:r>
      <w:r w:rsidRPr="00B54C94">
        <w:rPr>
          <w:b/>
          <w:sz w:val="22"/>
          <w:szCs w:val="22"/>
        </w:rPr>
        <w:t xml:space="preserve">aste </w:t>
      </w:r>
      <w:r w:rsidR="00BC782E" w:rsidRPr="00B54C94">
        <w:rPr>
          <w:b/>
          <w:sz w:val="22"/>
          <w:szCs w:val="22"/>
        </w:rPr>
        <w:t>d</w:t>
      </w:r>
      <w:r w:rsidRPr="00B54C94">
        <w:rPr>
          <w:b/>
          <w:sz w:val="22"/>
          <w:szCs w:val="22"/>
        </w:rPr>
        <w:t>isposal.</w:t>
      </w:r>
    </w:p>
    <w:p w14:paraId="141E97FE" w14:textId="77777777" w:rsidR="00CA73AB" w:rsidRPr="00B54C94" w:rsidRDefault="00CA73AB" w:rsidP="004F3FB3">
      <w:pPr>
        <w:rPr>
          <w:b/>
          <w:sz w:val="22"/>
          <w:szCs w:val="22"/>
        </w:rPr>
      </w:pPr>
    </w:p>
    <w:p w14:paraId="74B9AB09" w14:textId="231835CC" w:rsidR="004F3FB3" w:rsidRPr="00B54C94" w:rsidRDefault="004F3FB3" w:rsidP="0093600B">
      <w:pPr>
        <w:ind w:left="1440" w:hanging="720"/>
        <w:rPr>
          <w:sz w:val="22"/>
          <w:szCs w:val="22"/>
        </w:rPr>
      </w:pPr>
      <w:r w:rsidRPr="00B54C94">
        <w:rPr>
          <w:sz w:val="22"/>
          <w:szCs w:val="22"/>
        </w:rPr>
        <w:t>A.</w:t>
      </w:r>
      <w:r w:rsidRPr="00B54C94">
        <w:rPr>
          <w:sz w:val="22"/>
          <w:szCs w:val="22"/>
        </w:rPr>
        <w:tab/>
        <w:t xml:space="preserve">Each licensee or registrant shall maintain records of the disposal of licensed or registered materials made pursuant to D.2002, D.2003, D.2004, or D.2006, of </w:t>
      </w:r>
      <w:r w:rsidR="00F108DC" w:rsidRPr="00B54C94">
        <w:rPr>
          <w:sz w:val="22"/>
          <w:szCs w:val="22"/>
        </w:rPr>
        <w:t>this rule</w:t>
      </w:r>
      <w:r w:rsidRPr="00B54C94">
        <w:rPr>
          <w:sz w:val="22"/>
          <w:szCs w:val="22"/>
        </w:rPr>
        <w:t>, and disposal by burial in soil, including burials auth</w:t>
      </w:r>
      <w:r w:rsidR="002740FF" w:rsidRPr="00B54C94">
        <w:rPr>
          <w:sz w:val="22"/>
          <w:szCs w:val="22"/>
        </w:rPr>
        <w:t>orized before January 28, 1981.</w:t>
      </w:r>
      <w:r w:rsidR="002740FF" w:rsidRPr="00B54C94">
        <w:rPr>
          <w:rStyle w:val="FootnoteReference"/>
          <w:sz w:val="22"/>
          <w:szCs w:val="22"/>
        </w:rPr>
        <w:footnoteReference w:id="5"/>
      </w:r>
    </w:p>
    <w:p w14:paraId="11E36837" w14:textId="77777777" w:rsidR="0093600B" w:rsidRPr="00B54C94" w:rsidRDefault="0093600B" w:rsidP="004F3FB3">
      <w:pPr>
        <w:rPr>
          <w:sz w:val="22"/>
          <w:szCs w:val="22"/>
        </w:rPr>
      </w:pPr>
    </w:p>
    <w:p w14:paraId="5C21C7D7" w14:textId="77777777" w:rsidR="004F3FB3" w:rsidRPr="00B54C94" w:rsidRDefault="004F3FB3" w:rsidP="0093600B">
      <w:pPr>
        <w:ind w:left="1440" w:hanging="720"/>
        <w:rPr>
          <w:sz w:val="22"/>
          <w:szCs w:val="22"/>
        </w:rPr>
      </w:pPr>
      <w:r w:rsidRPr="00B54C94">
        <w:rPr>
          <w:sz w:val="22"/>
          <w:szCs w:val="22"/>
        </w:rPr>
        <w:t>B.</w:t>
      </w:r>
      <w:r w:rsidRPr="00B54C94">
        <w:rPr>
          <w:sz w:val="22"/>
          <w:szCs w:val="22"/>
        </w:rPr>
        <w:tab/>
        <w:t>The licensee or registrant shall retain the records required by D.2108.A until the Agency terminates each pertinent license or registration requiring the record.</w:t>
      </w:r>
    </w:p>
    <w:p w14:paraId="16FC7659" w14:textId="77777777" w:rsidR="0093600B" w:rsidRPr="00B54C94" w:rsidRDefault="0093600B" w:rsidP="004F3FB3">
      <w:pPr>
        <w:rPr>
          <w:sz w:val="22"/>
          <w:szCs w:val="22"/>
        </w:rPr>
      </w:pPr>
    </w:p>
    <w:p w14:paraId="6E54F5BE" w14:textId="717F933F" w:rsidR="004F3FB3" w:rsidRPr="00B54C94" w:rsidRDefault="004F3FB3" w:rsidP="004F3FB3">
      <w:pPr>
        <w:rPr>
          <w:b/>
          <w:sz w:val="22"/>
          <w:szCs w:val="22"/>
        </w:rPr>
      </w:pPr>
      <w:r w:rsidRPr="00B54C94">
        <w:rPr>
          <w:b/>
          <w:sz w:val="22"/>
          <w:szCs w:val="22"/>
        </w:rPr>
        <w:t>2109.</w:t>
      </w:r>
      <w:r w:rsidRPr="00B54C94">
        <w:rPr>
          <w:b/>
          <w:sz w:val="22"/>
          <w:szCs w:val="22"/>
        </w:rPr>
        <w:tab/>
        <w:t xml:space="preserve">Records of </w:t>
      </w:r>
      <w:r w:rsidR="00BC782E" w:rsidRPr="00B54C94">
        <w:rPr>
          <w:b/>
          <w:sz w:val="22"/>
          <w:szCs w:val="22"/>
        </w:rPr>
        <w:t>t</w:t>
      </w:r>
      <w:r w:rsidRPr="00B54C94">
        <w:rPr>
          <w:b/>
          <w:sz w:val="22"/>
          <w:szCs w:val="22"/>
        </w:rPr>
        <w:t xml:space="preserve">esting </w:t>
      </w:r>
      <w:r w:rsidR="00BC782E" w:rsidRPr="00B54C94">
        <w:rPr>
          <w:b/>
          <w:sz w:val="22"/>
          <w:szCs w:val="22"/>
        </w:rPr>
        <w:t>e</w:t>
      </w:r>
      <w:r w:rsidRPr="00B54C94">
        <w:rPr>
          <w:b/>
          <w:sz w:val="22"/>
          <w:szCs w:val="22"/>
        </w:rPr>
        <w:t xml:space="preserve">ntry </w:t>
      </w:r>
      <w:r w:rsidR="00BC782E" w:rsidRPr="00B54C94">
        <w:rPr>
          <w:b/>
          <w:sz w:val="22"/>
          <w:szCs w:val="22"/>
        </w:rPr>
        <w:t>c</w:t>
      </w:r>
      <w:r w:rsidRPr="00B54C94">
        <w:rPr>
          <w:b/>
          <w:sz w:val="22"/>
          <w:szCs w:val="22"/>
        </w:rPr>
        <w:t xml:space="preserve">ontrol </w:t>
      </w:r>
      <w:r w:rsidR="00BC782E" w:rsidRPr="00B54C94">
        <w:rPr>
          <w:b/>
          <w:sz w:val="22"/>
          <w:szCs w:val="22"/>
        </w:rPr>
        <w:t>d</w:t>
      </w:r>
      <w:r w:rsidRPr="00B54C94">
        <w:rPr>
          <w:b/>
          <w:sz w:val="22"/>
          <w:szCs w:val="22"/>
        </w:rPr>
        <w:t xml:space="preserve">evices for </w:t>
      </w:r>
      <w:r w:rsidR="00BC782E" w:rsidRPr="00B54C94">
        <w:rPr>
          <w:b/>
          <w:sz w:val="22"/>
          <w:szCs w:val="22"/>
        </w:rPr>
        <w:t>v</w:t>
      </w:r>
      <w:r w:rsidRPr="00B54C94">
        <w:rPr>
          <w:b/>
          <w:sz w:val="22"/>
          <w:szCs w:val="22"/>
        </w:rPr>
        <w:t xml:space="preserve">ery </w:t>
      </w:r>
      <w:r w:rsidR="00BC782E" w:rsidRPr="00B54C94">
        <w:rPr>
          <w:b/>
          <w:sz w:val="22"/>
          <w:szCs w:val="22"/>
        </w:rPr>
        <w:t>h</w:t>
      </w:r>
      <w:r w:rsidRPr="00B54C94">
        <w:rPr>
          <w:b/>
          <w:sz w:val="22"/>
          <w:szCs w:val="22"/>
        </w:rPr>
        <w:t xml:space="preserve">igh </w:t>
      </w:r>
      <w:r w:rsidR="00BC782E" w:rsidRPr="00B54C94">
        <w:rPr>
          <w:b/>
          <w:sz w:val="22"/>
          <w:szCs w:val="22"/>
        </w:rPr>
        <w:t>r</w:t>
      </w:r>
      <w:r w:rsidRPr="00B54C94">
        <w:rPr>
          <w:b/>
          <w:sz w:val="22"/>
          <w:szCs w:val="22"/>
        </w:rPr>
        <w:t xml:space="preserve">adiation </w:t>
      </w:r>
      <w:r w:rsidR="00BC782E" w:rsidRPr="00B54C94">
        <w:rPr>
          <w:b/>
          <w:sz w:val="22"/>
          <w:szCs w:val="22"/>
        </w:rPr>
        <w:t>a</w:t>
      </w:r>
      <w:r w:rsidRPr="00B54C94">
        <w:rPr>
          <w:b/>
          <w:sz w:val="22"/>
          <w:szCs w:val="22"/>
        </w:rPr>
        <w:t>reas.</w:t>
      </w:r>
    </w:p>
    <w:p w14:paraId="4C6469D1" w14:textId="77777777" w:rsidR="0093600B" w:rsidRPr="00B54C94" w:rsidRDefault="0093600B" w:rsidP="004F3FB3">
      <w:pPr>
        <w:rPr>
          <w:sz w:val="22"/>
          <w:szCs w:val="22"/>
        </w:rPr>
      </w:pPr>
    </w:p>
    <w:p w14:paraId="433C5111" w14:textId="77777777" w:rsidR="004F3FB3" w:rsidRPr="00B54C94" w:rsidRDefault="004F3FB3" w:rsidP="0093600B">
      <w:pPr>
        <w:ind w:left="1440" w:hanging="720"/>
        <w:rPr>
          <w:sz w:val="22"/>
          <w:szCs w:val="22"/>
        </w:rPr>
      </w:pPr>
      <w:r w:rsidRPr="00B54C94">
        <w:rPr>
          <w:sz w:val="22"/>
          <w:szCs w:val="22"/>
        </w:rPr>
        <w:t>A.</w:t>
      </w:r>
      <w:r w:rsidRPr="00B54C94">
        <w:rPr>
          <w:sz w:val="22"/>
          <w:szCs w:val="22"/>
        </w:rPr>
        <w:tab/>
        <w:t>Each licensee or registrant shall maintain records of tests made pursuant to D.1603.B(9) on entry control devices for very high radiation areas. These records must include the date, time, and results of each such test of function.</w:t>
      </w:r>
    </w:p>
    <w:p w14:paraId="7BFEC05B" w14:textId="77777777" w:rsidR="0093600B" w:rsidRPr="00B54C94" w:rsidRDefault="0093600B" w:rsidP="004F3FB3">
      <w:pPr>
        <w:rPr>
          <w:sz w:val="22"/>
          <w:szCs w:val="22"/>
        </w:rPr>
      </w:pPr>
    </w:p>
    <w:p w14:paraId="77265253" w14:textId="2959B360" w:rsidR="004F3FB3" w:rsidRPr="00B54C94" w:rsidRDefault="004F3FB3" w:rsidP="0093600B">
      <w:pPr>
        <w:ind w:left="1440" w:hanging="720"/>
        <w:rPr>
          <w:sz w:val="22"/>
          <w:szCs w:val="22"/>
        </w:rPr>
      </w:pPr>
      <w:r w:rsidRPr="00B54C94">
        <w:rPr>
          <w:sz w:val="22"/>
          <w:szCs w:val="22"/>
        </w:rPr>
        <w:t>B.</w:t>
      </w:r>
      <w:r w:rsidRPr="00B54C94">
        <w:rPr>
          <w:sz w:val="22"/>
          <w:szCs w:val="22"/>
        </w:rPr>
        <w:tab/>
        <w:t xml:space="preserve">The licensee or registrant shall retain the records required by D.2109.A for </w:t>
      </w:r>
      <w:r w:rsidR="00E3113F" w:rsidRPr="00B54C94">
        <w:rPr>
          <w:sz w:val="22"/>
          <w:szCs w:val="22"/>
        </w:rPr>
        <w:t>three</w:t>
      </w:r>
      <w:r w:rsidRPr="00B54C94">
        <w:rPr>
          <w:sz w:val="22"/>
          <w:szCs w:val="22"/>
        </w:rPr>
        <w:t xml:space="preserve"> years after the record is made.</w:t>
      </w:r>
    </w:p>
    <w:p w14:paraId="14313051" w14:textId="77777777" w:rsidR="0093600B" w:rsidRPr="00B54C94" w:rsidRDefault="0093600B" w:rsidP="004F3FB3">
      <w:pPr>
        <w:rPr>
          <w:sz w:val="22"/>
          <w:szCs w:val="22"/>
        </w:rPr>
      </w:pPr>
    </w:p>
    <w:p w14:paraId="3E175823" w14:textId="69047DF6" w:rsidR="004F3FB3" w:rsidRPr="00B54C94" w:rsidRDefault="004F3FB3" w:rsidP="00FF6913">
      <w:pPr>
        <w:ind w:left="720" w:hanging="720"/>
        <w:rPr>
          <w:sz w:val="22"/>
          <w:szCs w:val="22"/>
        </w:rPr>
      </w:pPr>
      <w:r w:rsidRPr="00B54C94">
        <w:rPr>
          <w:b/>
          <w:sz w:val="22"/>
          <w:szCs w:val="22"/>
        </w:rPr>
        <w:t>2110.</w:t>
      </w:r>
      <w:r w:rsidRPr="00B54C94">
        <w:rPr>
          <w:b/>
          <w:sz w:val="22"/>
          <w:szCs w:val="22"/>
        </w:rPr>
        <w:tab/>
        <w:t xml:space="preserve">Form of </w:t>
      </w:r>
      <w:r w:rsidR="00BC782E" w:rsidRPr="00B54C94">
        <w:rPr>
          <w:b/>
          <w:sz w:val="22"/>
          <w:szCs w:val="22"/>
        </w:rPr>
        <w:t>r</w:t>
      </w:r>
      <w:r w:rsidRPr="00B54C94">
        <w:rPr>
          <w:b/>
          <w:sz w:val="22"/>
          <w:szCs w:val="22"/>
        </w:rPr>
        <w:t>ecords</w:t>
      </w:r>
      <w:r w:rsidR="006A5C9E" w:rsidRPr="00B54C94">
        <w:rPr>
          <w:b/>
          <w:sz w:val="22"/>
          <w:szCs w:val="22"/>
        </w:rPr>
        <w:t xml:space="preserve">. </w:t>
      </w:r>
      <w:r w:rsidRPr="00B54C94">
        <w:rPr>
          <w:sz w:val="22"/>
          <w:szCs w:val="22"/>
        </w:rPr>
        <w:t>Each record required by Part D shall be legible throughout the specified retention period. The record shall be the original or a reproduced copy or a microform, provided that the copy or microform is authenticated by authorized personnel and that the microform is capable of producing a clear copy throughout the required retention period or the record may also be stored in electronic media with the capability for producing legible, accurate, and complete records during the required retention period. Records, such as letters, drawings, and specifications, shall include all pertinent information, such as stamps, initials, and signatures</w:t>
      </w:r>
      <w:r w:rsidR="006A5C9E" w:rsidRPr="00B54C94">
        <w:rPr>
          <w:sz w:val="22"/>
          <w:szCs w:val="22"/>
        </w:rPr>
        <w:t xml:space="preserve">. </w:t>
      </w:r>
      <w:r w:rsidRPr="00B54C94">
        <w:rPr>
          <w:sz w:val="22"/>
          <w:szCs w:val="22"/>
        </w:rPr>
        <w:t>The licensee shall maintain adequate safeguards against tampering with and loss of records.</w:t>
      </w:r>
    </w:p>
    <w:p w14:paraId="420FE619" w14:textId="4E838D4F" w:rsidR="004F3FB3" w:rsidRPr="00B54C94" w:rsidRDefault="004F3FB3" w:rsidP="00FF6913">
      <w:pPr>
        <w:ind w:left="720" w:hanging="720"/>
        <w:rPr>
          <w:sz w:val="22"/>
          <w:szCs w:val="22"/>
        </w:rPr>
      </w:pPr>
      <w:r w:rsidRPr="00B54C94">
        <w:rPr>
          <w:b/>
          <w:sz w:val="22"/>
          <w:szCs w:val="22"/>
        </w:rPr>
        <w:t xml:space="preserve">2111. </w:t>
      </w:r>
      <w:r w:rsidR="0093600B" w:rsidRPr="00B54C94">
        <w:rPr>
          <w:b/>
          <w:sz w:val="22"/>
          <w:szCs w:val="22"/>
        </w:rPr>
        <w:tab/>
      </w:r>
      <w:r w:rsidRPr="00B54C94">
        <w:rPr>
          <w:b/>
          <w:sz w:val="22"/>
          <w:szCs w:val="22"/>
        </w:rPr>
        <w:t xml:space="preserve">Records of </w:t>
      </w:r>
      <w:r w:rsidR="00BC782E" w:rsidRPr="00B54C94">
        <w:rPr>
          <w:b/>
          <w:sz w:val="22"/>
          <w:szCs w:val="22"/>
        </w:rPr>
        <w:t>t</w:t>
      </w:r>
      <w:r w:rsidRPr="00B54C94">
        <w:rPr>
          <w:b/>
          <w:sz w:val="22"/>
          <w:szCs w:val="22"/>
        </w:rPr>
        <w:t xml:space="preserve">ests for </w:t>
      </w:r>
      <w:r w:rsidR="00BC782E" w:rsidRPr="00B54C94">
        <w:rPr>
          <w:b/>
          <w:sz w:val="22"/>
          <w:szCs w:val="22"/>
        </w:rPr>
        <w:t>l</w:t>
      </w:r>
      <w:r w:rsidRPr="00B54C94">
        <w:rPr>
          <w:b/>
          <w:sz w:val="22"/>
          <w:szCs w:val="22"/>
        </w:rPr>
        <w:t xml:space="preserve">eakage or </w:t>
      </w:r>
      <w:r w:rsidR="00BC782E" w:rsidRPr="00B54C94">
        <w:rPr>
          <w:b/>
          <w:sz w:val="22"/>
          <w:szCs w:val="22"/>
        </w:rPr>
        <w:t>c</w:t>
      </w:r>
      <w:r w:rsidRPr="00B54C94">
        <w:rPr>
          <w:b/>
          <w:sz w:val="22"/>
          <w:szCs w:val="22"/>
        </w:rPr>
        <w:t xml:space="preserve">ontamination of </w:t>
      </w:r>
      <w:r w:rsidR="00BC782E" w:rsidRPr="00B54C94">
        <w:rPr>
          <w:b/>
          <w:sz w:val="22"/>
          <w:szCs w:val="22"/>
        </w:rPr>
        <w:t>s</w:t>
      </w:r>
      <w:r w:rsidRPr="00B54C94">
        <w:rPr>
          <w:b/>
          <w:sz w:val="22"/>
          <w:szCs w:val="22"/>
        </w:rPr>
        <w:t xml:space="preserve">ealed </w:t>
      </w:r>
      <w:r w:rsidR="00BC782E" w:rsidRPr="00B54C94">
        <w:rPr>
          <w:b/>
          <w:sz w:val="22"/>
          <w:szCs w:val="22"/>
        </w:rPr>
        <w:t>s</w:t>
      </w:r>
      <w:r w:rsidRPr="00B54C94">
        <w:rPr>
          <w:b/>
          <w:sz w:val="22"/>
          <w:szCs w:val="22"/>
        </w:rPr>
        <w:t>ources</w:t>
      </w:r>
      <w:r w:rsidR="006A5C9E" w:rsidRPr="00B54C94">
        <w:rPr>
          <w:b/>
          <w:sz w:val="22"/>
          <w:szCs w:val="22"/>
        </w:rPr>
        <w:t xml:space="preserve">. </w:t>
      </w:r>
      <w:r w:rsidRPr="00B54C94">
        <w:rPr>
          <w:sz w:val="22"/>
          <w:szCs w:val="22"/>
        </w:rPr>
        <w:t xml:space="preserve">Records of tests for leakage or contamination of sealed sources required by D.1310 shall be kept in units of becquerel or microcurie and maintained for inspection by the Agency for </w:t>
      </w:r>
      <w:r w:rsidR="00EA6CFC" w:rsidRPr="00B54C94">
        <w:rPr>
          <w:sz w:val="22"/>
          <w:szCs w:val="22"/>
        </w:rPr>
        <w:t xml:space="preserve">five </w:t>
      </w:r>
      <w:r w:rsidRPr="00B54C94">
        <w:rPr>
          <w:sz w:val="22"/>
          <w:szCs w:val="22"/>
        </w:rPr>
        <w:t>years after the records are made.</w:t>
      </w:r>
    </w:p>
    <w:p w14:paraId="76FB24BF" w14:textId="77777777" w:rsidR="004F3FB3" w:rsidRPr="00B54C94" w:rsidRDefault="004F3FB3" w:rsidP="004F3FB3">
      <w:pPr>
        <w:rPr>
          <w:sz w:val="22"/>
          <w:szCs w:val="22"/>
        </w:rPr>
      </w:pPr>
    </w:p>
    <w:p w14:paraId="0730AE27" w14:textId="77777777" w:rsidR="00384FD6" w:rsidRDefault="00384FD6" w:rsidP="0093600B">
      <w:pPr>
        <w:jc w:val="center"/>
        <w:rPr>
          <w:b/>
          <w:sz w:val="22"/>
          <w:szCs w:val="22"/>
        </w:rPr>
      </w:pPr>
    </w:p>
    <w:p w14:paraId="19F8FFB1" w14:textId="77777777" w:rsidR="00384FD6" w:rsidRDefault="00384FD6" w:rsidP="0093600B">
      <w:pPr>
        <w:jc w:val="center"/>
        <w:rPr>
          <w:b/>
          <w:sz w:val="22"/>
          <w:szCs w:val="22"/>
        </w:rPr>
      </w:pPr>
    </w:p>
    <w:p w14:paraId="1BBDA129" w14:textId="7195C6D0" w:rsidR="004F3FB3" w:rsidRPr="00B54C94" w:rsidRDefault="004F3FB3" w:rsidP="0093600B">
      <w:pPr>
        <w:jc w:val="center"/>
        <w:rPr>
          <w:b/>
          <w:sz w:val="22"/>
          <w:szCs w:val="22"/>
        </w:rPr>
      </w:pPr>
      <w:r w:rsidRPr="00B54C94">
        <w:rPr>
          <w:b/>
          <w:sz w:val="22"/>
          <w:szCs w:val="22"/>
        </w:rPr>
        <w:t>SUBPART M - REPORTS</w:t>
      </w:r>
    </w:p>
    <w:p w14:paraId="54DC596A" w14:textId="77777777" w:rsidR="0093600B" w:rsidRPr="00B54C94" w:rsidRDefault="0093600B" w:rsidP="004F3FB3">
      <w:pPr>
        <w:rPr>
          <w:sz w:val="22"/>
          <w:szCs w:val="22"/>
        </w:rPr>
      </w:pPr>
    </w:p>
    <w:p w14:paraId="245F2834" w14:textId="7846E72C" w:rsidR="004F3FB3" w:rsidRPr="00B54C94" w:rsidRDefault="004F3FB3" w:rsidP="004F3FB3">
      <w:pPr>
        <w:rPr>
          <w:b/>
          <w:sz w:val="22"/>
          <w:szCs w:val="22"/>
        </w:rPr>
      </w:pPr>
      <w:r w:rsidRPr="00B54C94">
        <w:rPr>
          <w:b/>
          <w:sz w:val="22"/>
          <w:szCs w:val="22"/>
        </w:rPr>
        <w:t xml:space="preserve">2201. </w:t>
      </w:r>
      <w:r w:rsidR="0093600B" w:rsidRPr="00B54C94">
        <w:rPr>
          <w:b/>
          <w:sz w:val="22"/>
          <w:szCs w:val="22"/>
        </w:rPr>
        <w:tab/>
      </w:r>
      <w:r w:rsidRPr="00B54C94">
        <w:rPr>
          <w:b/>
          <w:sz w:val="22"/>
          <w:szCs w:val="22"/>
        </w:rPr>
        <w:t xml:space="preserve">Reports of </w:t>
      </w:r>
      <w:r w:rsidR="00BC782E" w:rsidRPr="00B54C94">
        <w:rPr>
          <w:b/>
          <w:sz w:val="22"/>
          <w:szCs w:val="22"/>
        </w:rPr>
        <w:t>s</w:t>
      </w:r>
      <w:r w:rsidRPr="00B54C94">
        <w:rPr>
          <w:b/>
          <w:sz w:val="22"/>
          <w:szCs w:val="22"/>
        </w:rPr>
        <w:t xml:space="preserve">tolen, </w:t>
      </w:r>
      <w:r w:rsidR="00BC782E" w:rsidRPr="00B54C94">
        <w:rPr>
          <w:b/>
          <w:sz w:val="22"/>
          <w:szCs w:val="22"/>
        </w:rPr>
        <w:t>l</w:t>
      </w:r>
      <w:r w:rsidRPr="00B54C94">
        <w:rPr>
          <w:b/>
          <w:sz w:val="22"/>
          <w:szCs w:val="22"/>
        </w:rPr>
        <w:t xml:space="preserve">ost, or </w:t>
      </w:r>
      <w:r w:rsidR="00BC782E" w:rsidRPr="00B54C94">
        <w:rPr>
          <w:b/>
          <w:sz w:val="22"/>
          <w:szCs w:val="22"/>
        </w:rPr>
        <w:t>m</w:t>
      </w:r>
      <w:r w:rsidRPr="00B54C94">
        <w:rPr>
          <w:b/>
          <w:sz w:val="22"/>
          <w:szCs w:val="22"/>
        </w:rPr>
        <w:t xml:space="preserve">issing Licensed or </w:t>
      </w:r>
      <w:r w:rsidR="00BC782E" w:rsidRPr="00B54C94">
        <w:rPr>
          <w:b/>
          <w:sz w:val="22"/>
          <w:szCs w:val="22"/>
        </w:rPr>
        <w:t>r</w:t>
      </w:r>
      <w:r w:rsidRPr="00B54C94">
        <w:rPr>
          <w:b/>
          <w:sz w:val="22"/>
          <w:szCs w:val="22"/>
        </w:rPr>
        <w:t xml:space="preserve">egistered </w:t>
      </w:r>
      <w:r w:rsidR="00BC782E" w:rsidRPr="00B54C94">
        <w:rPr>
          <w:b/>
          <w:sz w:val="22"/>
          <w:szCs w:val="22"/>
        </w:rPr>
        <w:t>s</w:t>
      </w:r>
      <w:r w:rsidRPr="00B54C94">
        <w:rPr>
          <w:b/>
          <w:sz w:val="22"/>
          <w:szCs w:val="22"/>
        </w:rPr>
        <w:t xml:space="preserve">ources of </w:t>
      </w:r>
      <w:r w:rsidR="00BC782E" w:rsidRPr="00B54C94">
        <w:rPr>
          <w:b/>
          <w:sz w:val="22"/>
          <w:szCs w:val="22"/>
        </w:rPr>
        <w:t>r</w:t>
      </w:r>
      <w:r w:rsidRPr="00B54C94">
        <w:rPr>
          <w:b/>
          <w:sz w:val="22"/>
          <w:szCs w:val="22"/>
        </w:rPr>
        <w:t>adiation.</w:t>
      </w:r>
    </w:p>
    <w:p w14:paraId="71960D8F" w14:textId="77777777" w:rsidR="0093600B" w:rsidRPr="00B54C94" w:rsidRDefault="0093600B" w:rsidP="004F3FB3">
      <w:pPr>
        <w:rPr>
          <w:sz w:val="22"/>
          <w:szCs w:val="22"/>
        </w:rPr>
      </w:pPr>
    </w:p>
    <w:p w14:paraId="24930968" w14:textId="0803AF5A" w:rsidR="004F3FB3" w:rsidRPr="00B54C94" w:rsidRDefault="004F3FB3" w:rsidP="0093600B">
      <w:pPr>
        <w:ind w:left="1440" w:hanging="720"/>
        <w:rPr>
          <w:sz w:val="22"/>
          <w:szCs w:val="22"/>
        </w:rPr>
      </w:pPr>
      <w:r w:rsidRPr="00B54C94">
        <w:rPr>
          <w:sz w:val="22"/>
          <w:szCs w:val="22"/>
        </w:rPr>
        <w:t>A.</w:t>
      </w:r>
      <w:r w:rsidRPr="00B54C94">
        <w:rPr>
          <w:sz w:val="22"/>
          <w:szCs w:val="22"/>
        </w:rPr>
        <w:tab/>
        <w:t xml:space="preserve">Telephone </w:t>
      </w:r>
      <w:r w:rsidR="00EA6CFC" w:rsidRPr="00B54C94">
        <w:rPr>
          <w:sz w:val="22"/>
          <w:szCs w:val="22"/>
        </w:rPr>
        <w:t>r</w:t>
      </w:r>
      <w:r w:rsidRPr="00B54C94">
        <w:rPr>
          <w:sz w:val="22"/>
          <w:szCs w:val="22"/>
        </w:rPr>
        <w:t>eports</w:t>
      </w:r>
      <w:r w:rsidR="006A5C9E" w:rsidRPr="00B54C94">
        <w:rPr>
          <w:sz w:val="22"/>
          <w:szCs w:val="22"/>
        </w:rPr>
        <w:t xml:space="preserve">. </w:t>
      </w:r>
      <w:r w:rsidRPr="00B54C94">
        <w:rPr>
          <w:sz w:val="22"/>
          <w:szCs w:val="22"/>
        </w:rPr>
        <w:t>Each licensee or registrant shall report to the Agency by telephone as follows:</w:t>
      </w:r>
    </w:p>
    <w:p w14:paraId="37DCA855" w14:textId="77777777" w:rsidR="0093600B" w:rsidRPr="00B54C94" w:rsidRDefault="0093600B" w:rsidP="004F3FB3">
      <w:pPr>
        <w:rPr>
          <w:sz w:val="22"/>
          <w:szCs w:val="22"/>
        </w:rPr>
      </w:pPr>
    </w:p>
    <w:p w14:paraId="27329EA5" w14:textId="3407E4AB" w:rsidR="004F3FB3" w:rsidRPr="00B54C94" w:rsidRDefault="004F3FB3" w:rsidP="0093600B">
      <w:pPr>
        <w:ind w:left="2160" w:hanging="720"/>
        <w:rPr>
          <w:sz w:val="22"/>
          <w:szCs w:val="22"/>
        </w:rPr>
      </w:pPr>
      <w:r w:rsidRPr="00B54C94">
        <w:rPr>
          <w:sz w:val="22"/>
          <w:szCs w:val="22"/>
        </w:rPr>
        <w:t>(1)</w:t>
      </w:r>
      <w:r w:rsidRPr="00B54C94">
        <w:rPr>
          <w:sz w:val="22"/>
          <w:szCs w:val="22"/>
        </w:rPr>
        <w:tab/>
        <w:t>Immediately after its occurrence becomes known to the licensee or registrant, stolen, lost, or missing licensed or registered radioactive material in an aggregate quantity equal to or greater than 1,000 times the quantity specified in Appendix C</w:t>
      </w:r>
      <w:r w:rsidR="006A5C9E" w:rsidRPr="00B54C94">
        <w:rPr>
          <w:sz w:val="22"/>
          <w:szCs w:val="22"/>
        </w:rPr>
        <w:t xml:space="preserve"> </w:t>
      </w:r>
      <w:r w:rsidRPr="00B54C94">
        <w:rPr>
          <w:sz w:val="22"/>
          <w:szCs w:val="22"/>
        </w:rPr>
        <w:t>under such circumstances that it appears to the licensee or registrant that an exposure could result to individuals in unrestricted areas; or</w:t>
      </w:r>
    </w:p>
    <w:p w14:paraId="5BFCEAA5" w14:textId="77777777" w:rsidR="0093600B" w:rsidRPr="00B54C94" w:rsidRDefault="0093600B" w:rsidP="004F3FB3">
      <w:pPr>
        <w:rPr>
          <w:sz w:val="22"/>
          <w:szCs w:val="22"/>
        </w:rPr>
      </w:pPr>
    </w:p>
    <w:p w14:paraId="10C29975" w14:textId="77777777" w:rsidR="004F3FB3" w:rsidRPr="00B54C94" w:rsidRDefault="004F3FB3" w:rsidP="0093600B">
      <w:pPr>
        <w:ind w:left="2160" w:hanging="720"/>
        <w:rPr>
          <w:sz w:val="22"/>
          <w:szCs w:val="22"/>
        </w:rPr>
      </w:pPr>
      <w:r w:rsidRPr="00B54C94">
        <w:rPr>
          <w:sz w:val="22"/>
          <w:szCs w:val="22"/>
        </w:rPr>
        <w:t>(2)</w:t>
      </w:r>
      <w:r w:rsidRPr="00B54C94">
        <w:rPr>
          <w:sz w:val="22"/>
          <w:szCs w:val="22"/>
        </w:rPr>
        <w:tab/>
        <w:t xml:space="preserve">Within 30 days after its occurrence becomes known to the licensee or registrant, lost, stolen, or missing licensed or registered radioactive material in an aggregate </w:t>
      </w:r>
      <w:r w:rsidRPr="00B54C94">
        <w:rPr>
          <w:sz w:val="22"/>
          <w:szCs w:val="22"/>
        </w:rPr>
        <w:lastRenderedPageBreak/>
        <w:t>quantity greater than 10 times the quantity specified in Appendix C that is still missing.</w:t>
      </w:r>
    </w:p>
    <w:p w14:paraId="6AE3138C" w14:textId="77777777" w:rsidR="004F3FB3" w:rsidRPr="00B54C94" w:rsidRDefault="004F3FB3" w:rsidP="0093600B">
      <w:pPr>
        <w:ind w:left="2160" w:hanging="720"/>
        <w:rPr>
          <w:sz w:val="22"/>
          <w:szCs w:val="22"/>
        </w:rPr>
      </w:pPr>
      <w:r w:rsidRPr="00B54C94">
        <w:rPr>
          <w:sz w:val="22"/>
          <w:szCs w:val="22"/>
        </w:rPr>
        <w:t>(3)</w:t>
      </w:r>
      <w:r w:rsidRPr="00B54C94">
        <w:rPr>
          <w:sz w:val="22"/>
          <w:szCs w:val="22"/>
        </w:rPr>
        <w:tab/>
        <w:t>Immediately after its occurrence becomes known to the registrant, a stolen, lost, or missing radiation machine.</w:t>
      </w:r>
    </w:p>
    <w:p w14:paraId="2471C272" w14:textId="77777777" w:rsidR="0093600B" w:rsidRPr="00B54C94" w:rsidRDefault="0093600B" w:rsidP="004F3FB3">
      <w:pPr>
        <w:rPr>
          <w:sz w:val="22"/>
          <w:szCs w:val="22"/>
        </w:rPr>
      </w:pPr>
    </w:p>
    <w:p w14:paraId="3B3D4823" w14:textId="78EDE296" w:rsidR="004F3FB3" w:rsidRPr="00B54C94" w:rsidRDefault="004F3FB3" w:rsidP="0093600B">
      <w:pPr>
        <w:ind w:left="1440" w:hanging="720"/>
        <w:rPr>
          <w:sz w:val="22"/>
          <w:szCs w:val="22"/>
        </w:rPr>
      </w:pPr>
      <w:r w:rsidRPr="00B54C94">
        <w:rPr>
          <w:sz w:val="22"/>
          <w:szCs w:val="22"/>
        </w:rPr>
        <w:t>B.</w:t>
      </w:r>
      <w:r w:rsidRPr="00B54C94">
        <w:rPr>
          <w:sz w:val="22"/>
          <w:szCs w:val="22"/>
        </w:rPr>
        <w:tab/>
        <w:t xml:space="preserve">Written </w:t>
      </w:r>
      <w:r w:rsidR="00EA6CFC" w:rsidRPr="00B54C94">
        <w:rPr>
          <w:sz w:val="22"/>
          <w:szCs w:val="22"/>
        </w:rPr>
        <w:t>r</w:t>
      </w:r>
      <w:r w:rsidRPr="00B54C94">
        <w:rPr>
          <w:sz w:val="22"/>
          <w:szCs w:val="22"/>
        </w:rPr>
        <w:t>eports</w:t>
      </w:r>
      <w:r w:rsidR="006A5C9E" w:rsidRPr="00B54C94">
        <w:rPr>
          <w:sz w:val="22"/>
          <w:szCs w:val="22"/>
        </w:rPr>
        <w:t xml:space="preserve">. </w:t>
      </w:r>
      <w:r w:rsidR="00737D91" w:rsidRPr="00737D91">
        <w:rPr>
          <w:sz w:val="22"/>
          <w:szCs w:val="22"/>
        </w:rPr>
        <w:t xml:space="preserve">Each licensee required to make a report under </w:t>
      </w:r>
      <w:r w:rsidR="00737D91">
        <w:rPr>
          <w:sz w:val="22"/>
          <w:szCs w:val="22"/>
        </w:rPr>
        <w:t xml:space="preserve">D.2201.A </w:t>
      </w:r>
      <w:r w:rsidR="00737D91" w:rsidRPr="00737D91">
        <w:rPr>
          <w:sz w:val="22"/>
          <w:szCs w:val="22"/>
        </w:rPr>
        <w:t>shall, within 30 days after making the telephone report, make a written report setting forth the following information</w:t>
      </w:r>
      <w:r w:rsidRPr="00B54C94">
        <w:rPr>
          <w:sz w:val="22"/>
          <w:szCs w:val="22"/>
        </w:rPr>
        <w:t>:</w:t>
      </w:r>
    </w:p>
    <w:p w14:paraId="39052D73" w14:textId="77777777" w:rsidR="0093600B" w:rsidRPr="00B54C94" w:rsidRDefault="0093600B" w:rsidP="0093600B">
      <w:pPr>
        <w:ind w:left="1440" w:hanging="720"/>
        <w:rPr>
          <w:sz w:val="22"/>
          <w:szCs w:val="22"/>
        </w:rPr>
      </w:pPr>
    </w:p>
    <w:p w14:paraId="16AD5A3D" w14:textId="05194EDC" w:rsidR="004F3FB3" w:rsidRPr="00B54C94" w:rsidRDefault="004F3FB3" w:rsidP="0093600B">
      <w:pPr>
        <w:ind w:left="2160" w:hanging="720"/>
        <w:rPr>
          <w:sz w:val="22"/>
          <w:szCs w:val="22"/>
        </w:rPr>
      </w:pPr>
      <w:r w:rsidRPr="00B54C94">
        <w:rPr>
          <w:sz w:val="22"/>
          <w:szCs w:val="22"/>
        </w:rPr>
        <w:t>(1)</w:t>
      </w:r>
      <w:r w:rsidRPr="00B54C94">
        <w:rPr>
          <w:sz w:val="22"/>
          <w:szCs w:val="22"/>
        </w:rPr>
        <w:tab/>
        <w:t>A description of the licensed or registered source of radiation involved, including, for radioactive material, the kind, quantity, and chemical and physical form; and, for radiation machines, the manufacturer, model and serial number, type and maximum energy of</w:t>
      </w:r>
      <w:r w:rsidR="006A5C9E" w:rsidRPr="00B54C94">
        <w:rPr>
          <w:sz w:val="22"/>
          <w:szCs w:val="22"/>
        </w:rPr>
        <w:t xml:space="preserve"> </w:t>
      </w:r>
      <w:r w:rsidRPr="00B54C94">
        <w:rPr>
          <w:sz w:val="22"/>
          <w:szCs w:val="22"/>
        </w:rPr>
        <w:t>radiation emitted;</w:t>
      </w:r>
    </w:p>
    <w:p w14:paraId="136B9840" w14:textId="77777777" w:rsidR="0093600B" w:rsidRPr="00B54C94" w:rsidRDefault="0093600B" w:rsidP="0093600B">
      <w:pPr>
        <w:ind w:left="2160" w:hanging="720"/>
        <w:rPr>
          <w:sz w:val="22"/>
          <w:szCs w:val="22"/>
        </w:rPr>
      </w:pPr>
    </w:p>
    <w:p w14:paraId="21BC8AAC" w14:textId="77777777" w:rsidR="004F3FB3" w:rsidRPr="00B54C94" w:rsidRDefault="004F3FB3" w:rsidP="0093600B">
      <w:pPr>
        <w:ind w:left="2160" w:hanging="720"/>
        <w:rPr>
          <w:sz w:val="22"/>
          <w:szCs w:val="22"/>
        </w:rPr>
      </w:pPr>
      <w:r w:rsidRPr="00B54C94">
        <w:rPr>
          <w:sz w:val="22"/>
          <w:szCs w:val="22"/>
        </w:rPr>
        <w:t>(2)</w:t>
      </w:r>
      <w:r w:rsidRPr="00B54C94">
        <w:rPr>
          <w:sz w:val="22"/>
          <w:szCs w:val="22"/>
        </w:rPr>
        <w:tab/>
        <w:t>A description of the circumstances under which the loss or theft occurred; and</w:t>
      </w:r>
    </w:p>
    <w:p w14:paraId="59209D88" w14:textId="77777777" w:rsidR="0093600B" w:rsidRPr="00B54C94" w:rsidRDefault="0093600B" w:rsidP="0093600B">
      <w:pPr>
        <w:ind w:left="2160" w:hanging="720"/>
        <w:rPr>
          <w:sz w:val="22"/>
          <w:szCs w:val="22"/>
        </w:rPr>
      </w:pPr>
    </w:p>
    <w:p w14:paraId="53485B53" w14:textId="77777777" w:rsidR="004F3FB3" w:rsidRPr="00B54C94" w:rsidRDefault="004F3FB3" w:rsidP="0093600B">
      <w:pPr>
        <w:ind w:left="2160" w:hanging="720"/>
        <w:rPr>
          <w:sz w:val="22"/>
          <w:szCs w:val="22"/>
        </w:rPr>
      </w:pPr>
      <w:r w:rsidRPr="00B54C94">
        <w:rPr>
          <w:sz w:val="22"/>
          <w:szCs w:val="22"/>
        </w:rPr>
        <w:t>(3)</w:t>
      </w:r>
      <w:r w:rsidRPr="00B54C94">
        <w:rPr>
          <w:sz w:val="22"/>
          <w:szCs w:val="22"/>
        </w:rPr>
        <w:tab/>
        <w:t>A statement of disposition, or probable disposition, of the licensed or registered source of radiation involved; and</w:t>
      </w:r>
    </w:p>
    <w:p w14:paraId="19E44EBB" w14:textId="77777777" w:rsidR="0093600B" w:rsidRPr="00B54C94" w:rsidRDefault="0093600B" w:rsidP="0093600B">
      <w:pPr>
        <w:ind w:left="2160" w:hanging="720"/>
        <w:rPr>
          <w:sz w:val="22"/>
          <w:szCs w:val="22"/>
        </w:rPr>
      </w:pPr>
    </w:p>
    <w:p w14:paraId="66AD0BA9" w14:textId="6E2C4A61" w:rsidR="004F3FB3" w:rsidRPr="00B54C94" w:rsidRDefault="004F3FB3" w:rsidP="0093600B">
      <w:pPr>
        <w:ind w:left="2160" w:hanging="720"/>
        <w:rPr>
          <w:sz w:val="22"/>
          <w:szCs w:val="22"/>
        </w:rPr>
      </w:pPr>
      <w:r w:rsidRPr="00B54C94">
        <w:rPr>
          <w:sz w:val="22"/>
          <w:szCs w:val="22"/>
        </w:rPr>
        <w:t>(4)</w:t>
      </w:r>
      <w:r w:rsidRPr="00B54C94">
        <w:rPr>
          <w:sz w:val="22"/>
          <w:szCs w:val="22"/>
        </w:rPr>
        <w:tab/>
        <w:t>Exposures of individuals to radiation, circumstances under which the exposures occurred, and the possible total effective</w:t>
      </w:r>
      <w:r w:rsidR="00AF06DE" w:rsidRPr="00B54C94">
        <w:rPr>
          <w:sz w:val="22"/>
          <w:szCs w:val="22"/>
        </w:rPr>
        <w:t xml:space="preserve"> </w:t>
      </w:r>
      <w:r w:rsidRPr="00B54C94">
        <w:rPr>
          <w:sz w:val="22"/>
          <w:szCs w:val="22"/>
        </w:rPr>
        <w:t>dose equivalent to persons in unrestricted areas; and</w:t>
      </w:r>
    </w:p>
    <w:p w14:paraId="17A54749" w14:textId="77777777" w:rsidR="0093600B" w:rsidRPr="00B54C94" w:rsidRDefault="0093600B" w:rsidP="0093600B">
      <w:pPr>
        <w:ind w:left="2160" w:hanging="720"/>
        <w:rPr>
          <w:sz w:val="22"/>
          <w:szCs w:val="22"/>
        </w:rPr>
      </w:pPr>
    </w:p>
    <w:p w14:paraId="3AAC7CC8" w14:textId="77777777" w:rsidR="004F3FB3" w:rsidRPr="00B54C94" w:rsidRDefault="004F3FB3" w:rsidP="0093600B">
      <w:pPr>
        <w:ind w:left="2160" w:hanging="720"/>
        <w:rPr>
          <w:sz w:val="22"/>
          <w:szCs w:val="22"/>
        </w:rPr>
      </w:pPr>
      <w:r w:rsidRPr="00B54C94">
        <w:rPr>
          <w:sz w:val="22"/>
          <w:szCs w:val="22"/>
        </w:rPr>
        <w:t>(5)</w:t>
      </w:r>
      <w:r w:rsidRPr="00B54C94">
        <w:rPr>
          <w:sz w:val="22"/>
          <w:szCs w:val="22"/>
        </w:rPr>
        <w:tab/>
        <w:t>Actions that have been taken, or will be taken, to recover the source of radiation; and</w:t>
      </w:r>
    </w:p>
    <w:p w14:paraId="063BE684" w14:textId="77777777" w:rsidR="0093600B" w:rsidRPr="00B54C94" w:rsidRDefault="0093600B" w:rsidP="0093600B">
      <w:pPr>
        <w:ind w:left="2160" w:hanging="720"/>
        <w:rPr>
          <w:sz w:val="22"/>
          <w:szCs w:val="22"/>
        </w:rPr>
      </w:pPr>
    </w:p>
    <w:p w14:paraId="430711F9" w14:textId="77777777" w:rsidR="004F3FB3" w:rsidRPr="00B54C94" w:rsidRDefault="004F3FB3" w:rsidP="0093600B">
      <w:pPr>
        <w:ind w:left="2160" w:hanging="720"/>
        <w:rPr>
          <w:sz w:val="22"/>
          <w:szCs w:val="22"/>
        </w:rPr>
      </w:pPr>
      <w:r w:rsidRPr="00B54C94">
        <w:rPr>
          <w:sz w:val="22"/>
          <w:szCs w:val="22"/>
        </w:rPr>
        <w:t>(6)</w:t>
      </w:r>
      <w:r w:rsidRPr="00B54C94">
        <w:rPr>
          <w:sz w:val="22"/>
          <w:szCs w:val="22"/>
        </w:rPr>
        <w:tab/>
        <w:t>Procedures or measures that have been, or will be, adopted to ensure against a recurrence of the loss or theft of licensed or registered sources of radiation.</w:t>
      </w:r>
    </w:p>
    <w:p w14:paraId="014943E5" w14:textId="77777777" w:rsidR="0093600B" w:rsidRPr="00B54C94" w:rsidRDefault="0093600B" w:rsidP="004F3FB3">
      <w:pPr>
        <w:rPr>
          <w:sz w:val="22"/>
          <w:szCs w:val="22"/>
        </w:rPr>
      </w:pPr>
    </w:p>
    <w:p w14:paraId="72BE51C6" w14:textId="77777777" w:rsidR="004F3FB3" w:rsidRPr="00B54C94" w:rsidRDefault="004F3FB3" w:rsidP="0093600B">
      <w:pPr>
        <w:ind w:left="1440" w:hanging="720"/>
        <w:rPr>
          <w:sz w:val="22"/>
          <w:szCs w:val="22"/>
        </w:rPr>
      </w:pPr>
      <w:r w:rsidRPr="00B54C94">
        <w:rPr>
          <w:sz w:val="22"/>
          <w:szCs w:val="22"/>
        </w:rPr>
        <w:t>C.</w:t>
      </w:r>
      <w:r w:rsidRPr="00B54C94">
        <w:rPr>
          <w:sz w:val="22"/>
          <w:szCs w:val="22"/>
        </w:rPr>
        <w:tab/>
        <w:t>Subsequent to filing the written report, the licensee or registrant shall also report additional substantive information on the loss or theft within 30 days after the licensee or registrant learns of such information.</w:t>
      </w:r>
    </w:p>
    <w:p w14:paraId="0A5411DE" w14:textId="77777777" w:rsidR="0093600B" w:rsidRPr="00B54C94" w:rsidRDefault="0093600B" w:rsidP="004F3FB3">
      <w:pPr>
        <w:rPr>
          <w:sz w:val="22"/>
          <w:szCs w:val="22"/>
        </w:rPr>
      </w:pPr>
    </w:p>
    <w:p w14:paraId="563E371B" w14:textId="77777777" w:rsidR="004F3FB3" w:rsidRPr="00B54C94" w:rsidRDefault="004F3FB3" w:rsidP="0093600B">
      <w:pPr>
        <w:ind w:left="1440" w:hanging="720"/>
        <w:rPr>
          <w:sz w:val="22"/>
          <w:szCs w:val="22"/>
        </w:rPr>
      </w:pPr>
      <w:r w:rsidRPr="00B54C94">
        <w:rPr>
          <w:sz w:val="22"/>
          <w:szCs w:val="22"/>
        </w:rPr>
        <w:t>D.</w:t>
      </w:r>
      <w:r w:rsidRPr="00B54C94">
        <w:rPr>
          <w:sz w:val="22"/>
          <w:szCs w:val="22"/>
        </w:rPr>
        <w:tab/>
        <w:t>The licensee or registrant shall prepare any report filed with the Agency pursuant to D.2201 so that names of individuals who may have received exposure to radiation are stated in a separate and detachable portion of the report.</w:t>
      </w:r>
    </w:p>
    <w:p w14:paraId="2BD4EF43" w14:textId="77777777" w:rsidR="0093600B" w:rsidRPr="00B54C94" w:rsidRDefault="0093600B" w:rsidP="004F3FB3">
      <w:pPr>
        <w:rPr>
          <w:sz w:val="22"/>
          <w:szCs w:val="22"/>
        </w:rPr>
      </w:pPr>
    </w:p>
    <w:p w14:paraId="22EB98C3" w14:textId="2CAC7BE2" w:rsidR="004F3FB3" w:rsidRPr="00B54C94" w:rsidRDefault="004F3FB3" w:rsidP="004F3FB3">
      <w:pPr>
        <w:rPr>
          <w:b/>
          <w:sz w:val="22"/>
          <w:szCs w:val="22"/>
        </w:rPr>
      </w:pPr>
      <w:r w:rsidRPr="00B54C94">
        <w:rPr>
          <w:b/>
          <w:sz w:val="22"/>
          <w:szCs w:val="22"/>
        </w:rPr>
        <w:t xml:space="preserve">2202. </w:t>
      </w:r>
      <w:r w:rsidR="0093600B" w:rsidRPr="00B54C94">
        <w:rPr>
          <w:b/>
          <w:sz w:val="22"/>
          <w:szCs w:val="22"/>
        </w:rPr>
        <w:tab/>
      </w:r>
      <w:r w:rsidRPr="00B54C94">
        <w:rPr>
          <w:b/>
          <w:sz w:val="22"/>
          <w:szCs w:val="22"/>
        </w:rPr>
        <w:t xml:space="preserve">Notification of </w:t>
      </w:r>
      <w:r w:rsidR="00BC782E" w:rsidRPr="00B54C94">
        <w:rPr>
          <w:b/>
          <w:sz w:val="22"/>
          <w:szCs w:val="22"/>
        </w:rPr>
        <w:t>i</w:t>
      </w:r>
      <w:r w:rsidRPr="00B54C94">
        <w:rPr>
          <w:b/>
          <w:sz w:val="22"/>
          <w:szCs w:val="22"/>
        </w:rPr>
        <w:t>ncidents.</w:t>
      </w:r>
    </w:p>
    <w:p w14:paraId="435025E4" w14:textId="77777777" w:rsidR="0093600B" w:rsidRPr="00B54C94" w:rsidRDefault="0093600B" w:rsidP="004F3FB3">
      <w:pPr>
        <w:rPr>
          <w:sz w:val="22"/>
          <w:szCs w:val="22"/>
        </w:rPr>
      </w:pPr>
    </w:p>
    <w:p w14:paraId="74CA6661" w14:textId="5430F973" w:rsidR="004F3FB3" w:rsidRPr="00B54C94" w:rsidRDefault="004F3FB3" w:rsidP="0093600B">
      <w:pPr>
        <w:ind w:left="1440" w:hanging="720"/>
        <w:rPr>
          <w:sz w:val="22"/>
          <w:szCs w:val="22"/>
        </w:rPr>
      </w:pPr>
      <w:r w:rsidRPr="00B54C94">
        <w:rPr>
          <w:sz w:val="22"/>
          <w:szCs w:val="22"/>
        </w:rPr>
        <w:t>A.</w:t>
      </w:r>
      <w:r w:rsidRPr="00B54C94">
        <w:rPr>
          <w:sz w:val="22"/>
          <w:szCs w:val="22"/>
        </w:rPr>
        <w:tab/>
        <w:t xml:space="preserve">Immediate </w:t>
      </w:r>
      <w:r w:rsidR="00EA6CFC" w:rsidRPr="00B54C94">
        <w:rPr>
          <w:sz w:val="22"/>
          <w:szCs w:val="22"/>
        </w:rPr>
        <w:t>n</w:t>
      </w:r>
      <w:r w:rsidRPr="00B54C94">
        <w:rPr>
          <w:sz w:val="22"/>
          <w:szCs w:val="22"/>
        </w:rPr>
        <w:t>otification</w:t>
      </w:r>
      <w:r w:rsidR="006A5C9E" w:rsidRPr="00B54C94">
        <w:rPr>
          <w:sz w:val="22"/>
          <w:szCs w:val="22"/>
        </w:rPr>
        <w:t xml:space="preserve">. </w:t>
      </w:r>
      <w:r w:rsidRPr="00B54C94">
        <w:rPr>
          <w:sz w:val="22"/>
          <w:szCs w:val="22"/>
        </w:rPr>
        <w:t>Notwithstanding other requirements for notification, each licensee or registrant shall immediately report each event involving a source of radiation possessed by the licensee or registrant that may have caused or threatens to cause any of the following conditions:</w:t>
      </w:r>
    </w:p>
    <w:p w14:paraId="13C68D2E" w14:textId="77777777" w:rsidR="0093600B" w:rsidRPr="00B54C94" w:rsidRDefault="0093600B" w:rsidP="004F3FB3">
      <w:pPr>
        <w:rPr>
          <w:sz w:val="22"/>
          <w:szCs w:val="22"/>
        </w:rPr>
      </w:pPr>
    </w:p>
    <w:p w14:paraId="4322CD97" w14:textId="10C07AEF" w:rsidR="004F3FB3" w:rsidRPr="00B54C94" w:rsidRDefault="004F3FB3" w:rsidP="0093600B">
      <w:pPr>
        <w:ind w:left="720" w:firstLine="720"/>
        <w:rPr>
          <w:sz w:val="22"/>
          <w:szCs w:val="22"/>
        </w:rPr>
      </w:pPr>
      <w:r w:rsidRPr="00B54C94">
        <w:rPr>
          <w:sz w:val="22"/>
          <w:szCs w:val="22"/>
        </w:rPr>
        <w:t xml:space="preserve">(1)  </w:t>
      </w:r>
      <w:r w:rsidR="006A5C9E" w:rsidRPr="00B54C94">
        <w:rPr>
          <w:sz w:val="22"/>
          <w:szCs w:val="22"/>
        </w:rPr>
        <w:tab/>
      </w:r>
      <w:r w:rsidRPr="00B54C94">
        <w:rPr>
          <w:sz w:val="22"/>
          <w:szCs w:val="22"/>
        </w:rPr>
        <w:t>An individual to receive --</w:t>
      </w:r>
    </w:p>
    <w:p w14:paraId="2935F652" w14:textId="77777777" w:rsidR="0093600B" w:rsidRPr="00B54C94" w:rsidRDefault="0093600B" w:rsidP="004F3FB3">
      <w:pPr>
        <w:rPr>
          <w:sz w:val="22"/>
          <w:szCs w:val="22"/>
        </w:rPr>
      </w:pPr>
    </w:p>
    <w:p w14:paraId="163760D0" w14:textId="22C258FC" w:rsidR="004F3FB3" w:rsidRPr="00B54C94" w:rsidRDefault="004F3FB3" w:rsidP="0093600B">
      <w:pPr>
        <w:ind w:left="1440" w:firstLine="720"/>
        <w:rPr>
          <w:sz w:val="22"/>
          <w:szCs w:val="22"/>
        </w:rPr>
      </w:pPr>
      <w:r w:rsidRPr="00B54C94">
        <w:rPr>
          <w:sz w:val="22"/>
          <w:szCs w:val="22"/>
        </w:rPr>
        <w:t xml:space="preserve">(a)  </w:t>
      </w:r>
      <w:r w:rsidR="0093600B" w:rsidRPr="00B54C94">
        <w:rPr>
          <w:sz w:val="22"/>
          <w:szCs w:val="22"/>
        </w:rPr>
        <w:tab/>
      </w:r>
      <w:r w:rsidRPr="00B54C94">
        <w:rPr>
          <w:sz w:val="22"/>
          <w:szCs w:val="22"/>
        </w:rPr>
        <w:t>A total effective</w:t>
      </w:r>
      <w:r w:rsidR="00AF06DE" w:rsidRPr="00B54C94">
        <w:rPr>
          <w:sz w:val="22"/>
          <w:szCs w:val="22"/>
        </w:rPr>
        <w:t xml:space="preserve"> </w:t>
      </w:r>
      <w:r w:rsidRPr="00B54C94">
        <w:rPr>
          <w:sz w:val="22"/>
          <w:szCs w:val="22"/>
        </w:rPr>
        <w:t xml:space="preserve">dose equivalent of 0.25 </w:t>
      </w:r>
      <w:proofErr w:type="spellStart"/>
      <w:r w:rsidRPr="00B54C94">
        <w:rPr>
          <w:sz w:val="22"/>
          <w:szCs w:val="22"/>
        </w:rPr>
        <w:t>Sv</w:t>
      </w:r>
      <w:proofErr w:type="spellEnd"/>
      <w:r w:rsidRPr="00B54C94">
        <w:rPr>
          <w:sz w:val="22"/>
          <w:szCs w:val="22"/>
        </w:rPr>
        <w:t xml:space="preserve"> (25 rem) or more; or</w:t>
      </w:r>
    </w:p>
    <w:p w14:paraId="6589C7CE" w14:textId="77777777" w:rsidR="0093600B" w:rsidRPr="00B54C94" w:rsidRDefault="0093600B" w:rsidP="004F3FB3">
      <w:pPr>
        <w:rPr>
          <w:sz w:val="22"/>
          <w:szCs w:val="22"/>
        </w:rPr>
      </w:pPr>
    </w:p>
    <w:p w14:paraId="71C3052C" w14:textId="77777777" w:rsidR="004F3FB3" w:rsidRPr="00B54C94" w:rsidRDefault="004F3FB3" w:rsidP="0093600B">
      <w:pPr>
        <w:ind w:left="1440" w:firstLine="720"/>
        <w:rPr>
          <w:sz w:val="22"/>
          <w:szCs w:val="22"/>
        </w:rPr>
      </w:pPr>
      <w:r w:rsidRPr="00B54C94">
        <w:rPr>
          <w:sz w:val="22"/>
          <w:szCs w:val="22"/>
        </w:rPr>
        <w:t xml:space="preserve">(b)  </w:t>
      </w:r>
      <w:r w:rsidR="0093600B" w:rsidRPr="00B54C94">
        <w:rPr>
          <w:sz w:val="22"/>
          <w:szCs w:val="22"/>
        </w:rPr>
        <w:tab/>
      </w:r>
      <w:r w:rsidRPr="00B54C94">
        <w:rPr>
          <w:sz w:val="22"/>
          <w:szCs w:val="22"/>
        </w:rPr>
        <w:t xml:space="preserve">A lens dose equivalent of 0.75 </w:t>
      </w:r>
      <w:proofErr w:type="spellStart"/>
      <w:r w:rsidRPr="00B54C94">
        <w:rPr>
          <w:sz w:val="22"/>
          <w:szCs w:val="22"/>
        </w:rPr>
        <w:t>Sv</w:t>
      </w:r>
      <w:proofErr w:type="spellEnd"/>
      <w:r w:rsidRPr="00B54C94">
        <w:rPr>
          <w:sz w:val="22"/>
          <w:szCs w:val="22"/>
        </w:rPr>
        <w:t xml:space="preserve"> (75 rem) or more; or</w:t>
      </w:r>
    </w:p>
    <w:p w14:paraId="61AA52EE" w14:textId="77777777" w:rsidR="0093600B" w:rsidRPr="00B54C94" w:rsidRDefault="0093600B" w:rsidP="004F3FB3">
      <w:pPr>
        <w:rPr>
          <w:sz w:val="22"/>
          <w:szCs w:val="22"/>
        </w:rPr>
      </w:pPr>
    </w:p>
    <w:p w14:paraId="5E3C6EAB" w14:textId="77777777" w:rsidR="004F3FB3" w:rsidRPr="00B54C94" w:rsidRDefault="004F3FB3" w:rsidP="0093600B">
      <w:pPr>
        <w:ind w:left="2880" w:hanging="720"/>
        <w:rPr>
          <w:sz w:val="22"/>
          <w:szCs w:val="22"/>
        </w:rPr>
      </w:pPr>
      <w:r w:rsidRPr="00B54C94">
        <w:rPr>
          <w:sz w:val="22"/>
          <w:szCs w:val="22"/>
        </w:rPr>
        <w:lastRenderedPageBreak/>
        <w:t xml:space="preserve">(c)  </w:t>
      </w:r>
      <w:r w:rsidR="0093600B" w:rsidRPr="00B54C94">
        <w:rPr>
          <w:sz w:val="22"/>
          <w:szCs w:val="22"/>
        </w:rPr>
        <w:tab/>
      </w:r>
      <w:r w:rsidRPr="00B54C94">
        <w:rPr>
          <w:sz w:val="22"/>
          <w:szCs w:val="22"/>
        </w:rPr>
        <w:t xml:space="preserve">A shallow-dose equivalent to the skin or extremities or a total organ dose equivalent of 2.5 </w:t>
      </w:r>
      <w:proofErr w:type="spellStart"/>
      <w:r w:rsidRPr="00B54C94">
        <w:rPr>
          <w:sz w:val="22"/>
          <w:szCs w:val="22"/>
        </w:rPr>
        <w:t>Gy</w:t>
      </w:r>
      <w:proofErr w:type="spellEnd"/>
      <w:r w:rsidRPr="00B54C94">
        <w:rPr>
          <w:sz w:val="22"/>
          <w:szCs w:val="22"/>
        </w:rPr>
        <w:t xml:space="preserve"> (250 rads) or more; or</w:t>
      </w:r>
      <w:r w:rsidRPr="00B54C94">
        <w:rPr>
          <w:sz w:val="22"/>
          <w:szCs w:val="22"/>
        </w:rPr>
        <w:tab/>
        <w:t xml:space="preserve"> </w:t>
      </w:r>
    </w:p>
    <w:p w14:paraId="4F6E79C6" w14:textId="77777777" w:rsidR="0093600B" w:rsidRPr="00B54C94" w:rsidRDefault="0093600B" w:rsidP="004F3FB3">
      <w:pPr>
        <w:rPr>
          <w:sz w:val="22"/>
          <w:szCs w:val="22"/>
        </w:rPr>
      </w:pPr>
    </w:p>
    <w:p w14:paraId="5C429119" w14:textId="77777777" w:rsidR="004F3FB3" w:rsidRPr="00B54C94" w:rsidRDefault="004F3FB3" w:rsidP="0093600B">
      <w:pPr>
        <w:ind w:left="2160" w:hanging="720"/>
        <w:rPr>
          <w:sz w:val="22"/>
          <w:szCs w:val="22"/>
        </w:rPr>
      </w:pPr>
      <w:r w:rsidRPr="00B54C94">
        <w:rPr>
          <w:sz w:val="22"/>
          <w:szCs w:val="22"/>
        </w:rPr>
        <w:t xml:space="preserve">(2) </w:t>
      </w:r>
      <w:r w:rsidR="0093600B" w:rsidRPr="00B54C94">
        <w:rPr>
          <w:sz w:val="22"/>
          <w:szCs w:val="22"/>
        </w:rPr>
        <w:tab/>
      </w:r>
      <w:r w:rsidRPr="00B54C94">
        <w:rPr>
          <w:sz w:val="22"/>
          <w:szCs w:val="22"/>
        </w:rPr>
        <w:t>The release of radioactive material, inside or outside of a restricted area, so that, had an individual been present for 24 hours, the individual could have received an intake five times the occupational ALI. This provision does not apply to locations where personnel are not normally stationed during routine operations, such as hot-cells or process enclosures).</w:t>
      </w:r>
    </w:p>
    <w:p w14:paraId="00C542B4" w14:textId="77777777" w:rsidR="0093600B" w:rsidRPr="00B54C94" w:rsidRDefault="0093600B" w:rsidP="004F3FB3">
      <w:pPr>
        <w:rPr>
          <w:sz w:val="22"/>
          <w:szCs w:val="22"/>
        </w:rPr>
      </w:pPr>
    </w:p>
    <w:p w14:paraId="2A9CA5F8" w14:textId="30EDBB08" w:rsidR="004F3FB3" w:rsidRPr="00B54C94" w:rsidRDefault="004F3FB3" w:rsidP="0093600B">
      <w:pPr>
        <w:ind w:left="1440" w:hanging="720"/>
        <w:rPr>
          <w:sz w:val="22"/>
          <w:szCs w:val="22"/>
        </w:rPr>
      </w:pPr>
      <w:r w:rsidRPr="00B54C94">
        <w:rPr>
          <w:sz w:val="22"/>
          <w:szCs w:val="22"/>
        </w:rPr>
        <w:t>B.</w:t>
      </w:r>
      <w:r w:rsidRPr="00B54C94">
        <w:rPr>
          <w:sz w:val="22"/>
          <w:szCs w:val="22"/>
        </w:rPr>
        <w:tab/>
        <w:t xml:space="preserve">Twenty-four hour </w:t>
      </w:r>
      <w:r w:rsidR="00EA6CFC" w:rsidRPr="00B54C94">
        <w:rPr>
          <w:sz w:val="22"/>
          <w:szCs w:val="22"/>
        </w:rPr>
        <w:t>n</w:t>
      </w:r>
      <w:r w:rsidRPr="00B54C94">
        <w:rPr>
          <w:sz w:val="22"/>
          <w:szCs w:val="22"/>
        </w:rPr>
        <w:t>otification. Each licensee or registrant shall, within 24 hours of discovery of the event, report to the Agency each event involving loss of control of a licensed or registered source of radiation possessed by the licensee or registrant that may have caused, or threatens to cause, any of the following conditions:</w:t>
      </w:r>
    </w:p>
    <w:p w14:paraId="5697E5DF" w14:textId="77777777" w:rsidR="0093600B" w:rsidRPr="00B54C94" w:rsidRDefault="0093600B" w:rsidP="004F3FB3">
      <w:pPr>
        <w:rPr>
          <w:sz w:val="22"/>
          <w:szCs w:val="22"/>
        </w:rPr>
      </w:pPr>
    </w:p>
    <w:p w14:paraId="1C5A8BFF" w14:textId="77777777" w:rsidR="004F3FB3" w:rsidRPr="00B54C94" w:rsidRDefault="004F3FB3" w:rsidP="0093600B">
      <w:pPr>
        <w:ind w:left="720" w:firstLine="720"/>
        <w:rPr>
          <w:sz w:val="22"/>
          <w:szCs w:val="22"/>
        </w:rPr>
      </w:pPr>
      <w:r w:rsidRPr="00B54C94">
        <w:rPr>
          <w:sz w:val="22"/>
          <w:szCs w:val="22"/>
        </w:rPr>
        <w:t xml:space="preserve">(1)  </w:t>
      </w:r>
      <w:r w:rsidR="0093600B" w:rsidRPr="00B54C94">
        <w:rPr>
          <w:sz w:val="22"/>
          <w:szCs w:val="22"/>
        </w:rPr>
        <w:tab/>
      </w:r>
      <w:r w:rsidRPr="00B54C94">
        <w:rPr>
          <w:sz w:val="22"/>
          <w:szCs w:val="22"/>
        </w:rPr>
        <w:t>An individual to receive, in a period of 24 hours:</w:t>
      </w:r>
    </w:p>
    <w:p w14:paraId="58B967B0" w14:textId="77777777" w:rsidR="00CA73AB" w:rsidRPr="00B54C94" w:rsidRDefault="00CA73AB" w:rsidP="0093600B">
      <w:pPr>
        <w:ind w:left="720" w:firstLine="720"/>
        <w:rPr>
          <w:sz w:val="22"/>
          <w:szCs w:val="22"/>
        </w:rPr>
      </w:pPr>
    </w:p>
    <w:p w14:paraId="5BCBB1AA" w14:textId="47E240DE" w:rsidR="004F3FB3" w:rsidRPr="00B54C94" w:rsidRDefault="004F3FB3" w:rsidP="0093600B">
      <w:pPr>
        <w:ind w:left="1440" w:firstLine="720"/>
        <w:rPr>
          <w:sz w:val="22"/>
          <w:szCs w:val="22"/>
        </w:rPr>
      </w:pPr>
      <w:r w:rsidRPr="00B54C94">
        <w:rPr>
          <w:sz w:val="22"/>
          <w:szCs w:val="22"/>
        </w:rPr>
        <w:t>(a)</w:t>
      </w:r>
      <w:r w:rsidRPr="00B54C94">
        <w:rPr>
          <w:sz w:val="22"/>
          <w:szCs w:val="22"/>
        </w:rPr>
        <w:tab/>
        <w:t>A total effective</w:t>
      </w:r>
      <w:r w:rsidR="00AF06DE" w:rsidRPr="00B54C94">
        <w:rPr>
          <w:sz w:val="22"/>
          <w:szCs w:val="22"/>
        </w:rPr>
        <w:t xml:space="preserve"> </w:t>
      </w:r>
      <w:r w:rsidRPr="00B54C94">
        <w:rPr>
          <w:sz w:val="22"/>
          <w:szCs w:val="22"/>
        </w:rPr>
        <w:t xml:space="preserve">dose equivalent exceeding 0.05 </w:t>
      </w:r>
      <w:proofErr w:type="spellStart"/>
      <w:r w:rsidRPr="00B54C94">
        <w:rPr>
          <w:sz w:val="22"/>
          <w:szCs w:val="22"/>
        </w:rPr>
        <w:t>Sv</w:t>
      </w:r>
      <w:proofErr w:type="spellEnd"/>
      <w:r w:rsidRPr="00B54C94">
        <w:rPr>
          <w:sz w:val="22"/>
          <w:szCs w:val="22"/>
        </w:rPr>
        <w:t xml:space="preserve"> (5 rem); or</w:t>
      </w:r>
    </w:p>
    <w:p w14:paraId="306BA1B9" w14:textId="77777777" w:rsidR="0093600B" w:rsidRPr="00B54C94" w:rsidRDefault="0093600B" w:rsidP="004F3FB3">
      <w:pPr>
        <w:rPr>
          <w:sz w:val="22"/>
          <w:szCs w:val="22"/>
        </w:rPr>
      </w:pPr>
    </w:p>
    <w:p w14:paraId="2C27FD51" w14:textId="07E92DEF" w:rsidR="004F3FB3" w:rsidRPr="00B54C94" w:rsidRDefault="004F3FB3" w:rsidP="0093600B">
      <w:pPr>
        <w:ind w:left="1440" w:firstLine="720"/>
        <w:rPr>
          <w:sz w:val="22"/>
          <w:szCs w:val="22"/>
        </w:rPr>
      </w:pPr>
      <w:r w:rsidRPr="00B54C94">
        <w:rPr>
          <w:sz w:val="22"/>
          <w:szCs w:val="22"/>
        </w:rPr>
        <w:t>(b)</w:t>
      </w:r>
      <w:r w:rsidRPr="00B54C94">
        <w:rPr>
          <w:sz w:val="22"/>
          <w:szCs w:val="22"/>
        </w:rPr>
        <w:tab/>
        <w:t>A lens</w:t>
      </w:r>
      <w:r w:rsidR="00650BC6" w:rsidRPr="00B54C94">
        <w:rPr>
          <w:sz w:val="22"/>
          <w:szCs w:val="22"/>
        </w:rPr>
        <w:t>-</w:t>
      </w:r>
      <w:r w:rsidRPr="00B54C94">
        <w:rPr>
          <w:sz w:val="22"/>
          <w:szCs w:val="22"/>
        </w:rPr>
        <w:t xml:space="preserve">dose equivalent exceeding 0.15 </w:t>
      </w:r>
      <w:proofErr w:type="spellStart"/>
      <w:r w:rsidRPr="00B54C94">
        <w:rPr>
          <w:sz w:val="22"/>
          <w:szCs w:val="22"/>
        </w:rPr>
        <w:t>Sv</w:t>
      </w:r>
      <w:proofErr w:type="spellEnd"/>
      <w:r w:rsidRPr="00B54C94">
        <w:rPr>
          <w:sz w:val="22"/>
          <w:szCs w:val="22"/>
        </w:rPr>
        <w:t xml:space="preserve"> (15 rem); or</w:t>
      </w:r>
    </w:p>
    <w:p w14:paraId="152DCE5E" w14:textId="77777777" w:rsidR="0093600B" w:rsidRPr="00B54C94" w:rsidRDefault="0093600B" w:rsidP="004F3FB3">
      <w:pPr>
        <w:rPr>
          <w:sz w:val="22"/>
          <w:szCs w:val="22"/>
        </w:rPr>
      </w:pPr>
    </w:p>
    <w:p w14:paraId="195299A2" w14:textId="77777777" w:rsidR="004F3FB3" w:rsidRPr="00B54C94" w:rsidRDefault="004F3FB3" w:rsidP="0093600B">
      <w:pPr>
        <w:ind w:left="2880" w:hanging="720"/>
        <w:rPr>
          <w:sz w:val="22"/>
          <w:szCs w:val="22"/>
        </w:rPr>
      </w:pPr>
      <w:r w:rsidRPr="00B54C94">
        <w:rPr>
          <w:sz w:val="22"/>
          <w:szCs w:val="22"/>
        </w:rPr>
        <w:t>(c)</w:t>
      </w:r>
      <w:r w:rsidRPr="00B54C94">
        <w:rPr>
          <w:sz w:val="22"/>
          <w:szCs w:val="22"/>
        </w:rPr>
        <w:tab/>
        <w:t xml:space="preserve">A shallow-dose equivalent to the skin or extremities or a total organ dose equivalent exceeding 0.5 </w:t>
      </w:r>
      <w:proofErr w:type="spellStart"/>
      <w:r w:rsidRPr="00B54C94">
        <w:rPr>
          <w:sz w:val="22"/>
          <w:szCs w:val="22"/>
        </w:rPr>
        <w:t>Sv</w:t>
      </w:r>
      <w:proofErr w:type="spellEnd"/>
      <w:r w:rsidRPr="00B54C94">
        <w:rPr>
          <w:sz w:val="22"/>
          <w:szCs w:val="22"/>
        </w:rPr>
        <w:t xml:space="preserve"> (50 rem); or</w:t>
      </w:r>
    </w:p>
    <w:p w14:paraId="10DC9925" w14:textId="77777777" w:rsidR="0093600B" w:rsidRPr="00B54C94" w:rsidRDefault="0093600B" w:rsidP="004F3FB3">
      <w:pPr>
        <w:rPr>
          <w:sz w:val="22"/>
          <w:szCs w:val="22"/>
        </w:rPr>
      </w:pPr>
    </w:p>
    <w:p w14:paraId="79EBEA3E" w14:textId="77777777" w:rsidR="004F3FB3" w:rsidRPr="00B54C94" w:rsidRDefault="00671C5B" w:rsidP="0093600B">
      <w:pPr>
        <w:ind w:left="2160" w:hanging="720"/>
        <w:rPr>
          <w:sz w:val="22"/>
          <w:szCs w:val="22"/>
        </w:rPr>
      </w:pPr>
      <w:r w:rsidRPr="00B54C94">
        <w:rPr>
          <w:sz w:val="22"/>
          <w:szCs w:val="22"/>
        </w:rPr>
        <w:t>(2)</w:t>
      </w:r>
      <w:r w:rsidRPr="00B54C94">
        <w:rPr>
          <w:sz w:val="22"/>
          <w:szCs w:val="22"/>
        </w:rPr>
        <w:tab/>
      </w:r>
      <w:r w:rsidR="004F3FB3" w:rsidRPr="00B54C94">
        <w:rPr>
          <w:sz w:val="22"/>
          <w:szCs w:val="22"/>
        </w:rPr>
        <w:t>The release of radioactive material, inside or outside of a restricted area, so that, had an individual been present for 24 hours, the individual could have received an intake in excess of one occupational ALI. The provisions of this paragraph do not apply to locations where personnel are not normally stationed during routine operations, such as hot-cells or process enclosures.</w:t>
      </w:r>
    </w:p>
    <w:p w14:paraId="6A864980" w14:textId="77777777" w:rsidR="0093600B" w:rsidRPr="00B54C94" w:rsidRDefault="0093600B" w:rsidP="004F3FB3">
      <w:pPr>
        <w:rPr>
          <w:sz w:val="22"/>
          <w:szCs w:val="22"/>
        </w:rPr>
      </w:pPr>
    </w:p>
    <w:p w14:paraId="3CBEB2CE" w14:textId="77777777" w:rsidR="004F3FB3" w:rsidRPr="00B54C94" w:rsidRDefault="004F3FB3" w:rsidP="0093600B">
      <w:pPr>
        <w:ind w:left="1440" w:hanging="720"/>
        <w:rPr>
          <w:sz w:val="22"/>
          <w:szCs w:val="22"/>
        </w:rPr>
      </w:pPr>
      <w:r w:rsidRPr="00B54C94">
        <w:rPr>
          <w:sz w:val="22"/>
          <w:szCs w:val="22"/>
        </w:rPr>
        <w:t xml:space="preserve">C. </w:t>
      </w:r>
      <w:r w:rsidRPr="00B54C94">
        <w:rPr>
          <w:sz w:val="22"/>
          <w:szCs w:val="22"/>
        </w:rPr>
        <w:tab/>
        <w:t>The licensee or registrant shall prepare each report filed with the Agency pursuant to D.2202 so that names of individuals who have received exposure to sources of radiation are stated in a separate and detachable portion of the report.</w:t>
      </w:r>
    </w:p>
    <w:p w14:paraId="7ADE539C" w14:textId="77777777" w:rsidR="0093600B" w:rsidRPr="00B54C94" w:rsidRDefault="0093600B" w:rsidP="004F3FB3">
      <w:pPr>
        <w:rPr>
          <w:sz w:val="22"/>
          <w:szCs w:val="22"/>
        </w:rPr>
      </w:pPr>
    </w:p>
    <w:p w14:paraId="3E3A9284" w14:textId="77777777" w:rsidR="004F3FB3" w:rsidRPr="00B54C94" w:rsidRDefault="004F3FB3" w:rsidP="0093600B">
      <w:pPr>
        <w:ind w:left="1440" w:hanging="720"/>
        <w:rPr>
          <w:sz w:val="22"/>
          <w:szCs w:val="22"/>
        </w:rPr>
      </w:pPr>
      <w:r w:rsidRPr="00B54C94">
        <w:rPr>
          <w:sz w:val="22"/>
          <w:szCs w:val="22"/>
        </w:rPr>
        <w:t>D.</w:t>
      </w:r>
      <w:r w:rsidRPr="00B54C94">
        <w:rPr>
          <w:sz w:val="22"/>
          <w:szCs w:val="22"/>
        </w:rPr>
        <w:tab/>
        <w:t>Licensees or registrants shall make the reports required by D.2202.A and B to the Agency by telephone, telegram, mailgram, or facsimile to the Agency.</w:t>
      </w:r>
    </w:p>
    <w:p w14:paraId="68139BC1" w14:textId="77777777" w:rsidR="0093600B" w:rsidRPr="00B54C94" w:rsidRDefault="0093600B" w:rsidP="004F3FB3">
      <w:pPr>
        <w:rPr>
          <w:sz w:val="22"/>
          <w:szCs w:val="22"/>
        </w:rPr>
      </w:pPr>
    </w:p>
    <w:p w14:paraId="534B3818" w14:textId="77777777" w:rsidR="004F3FB3" w:rsidRPr="00B54C94" w:rsidRDefault="004F3FB3" w:rsidP="0093600B">
      <w:pPr>
        <w:ind w:left="1440" w:hanging="720"/>
        <w:rPr>
          <w:sz w:val="22"/>
          <w:szCs w:val="22"/>
        </w:rPr>
      </w:pPr>
      <w:r w:rsidRPr="00B54C94">
        <w:rPr>
          <w:sz w:val="22"/>
          <w:szCs w:val="22"/>
        </w:rPr>
        <w:t>E.</w:t>
      </w:r>
      <w:r w:rsidRPr="00B54C94">
        <w:rPr>
          <w:sz w:val="22"/>
          <w:szCs w:val="22"/>
        </w:rPr>
        <w:tab/>
        <w:t>The provisions of D.2202 do not apply to doses that result from planned special exposures, provided such doses are within the limits for planned special exposures and are reported pursuant to D.2204.</w:t>
      </w:r>
    </w:p>
    <w:p w14:paraId="56FC2A47" w14:textId="77777777" w:rsidR="008D7BC8" w:rsidRPr="00B54C94" w:rsidRDefault="008D7BC8" w:rsidP="0093600B">
      <w:pPr>
        <w:rPr>
          <w:sz w:val="22"/>
          <w:szCs w:val="22"/>
        </w:rPr>
      </w:pPr>
    </w:p>
    <w:p w14:paraId="174C232D" w14:textId="73FBEBE5" w:rsidR="004F3FB3" w:rsidRPr="00B54C94" w:rsidRDefault="004F3FB3" w:rsidP="00F108DC">
      <w:pPr>
        <w:ind w:left="720" w:hanging="720"/>
        <w:rPr>
          <w:b/>
          <w:sz w:val="22"/>
          <w:szCs w:val="22"/>
        </w:rPr>
      </w:pPr>
      <w:r w:rsidRPr="00B54C94">
        <w:rPr>
          <w:b/>
          <w:sz w:val="22"/>
          <w:szCs w:val="22"/>
        </w:rPr>
        <w:t xml:space="preserve">2203. </w:t>
      </w:r>
      <w:r w:rsidR="002740FF" w:rsidRPr="00B54C94">
        <w:rPr>
          <w:b/>
          <w:sz w:val="22"/>
          <w:szCs w:val="22"/>
        </w:rPr>
        <w:tab/>
      </w:r>
      <w:r w:rsidRPr="00B54C94">
        <w:rPr>
          <w:b/>
          <w:sz w:val="22"/>
          <w:szCs w:val="22"/>
        </w:rPr>
        <w:t xml:space="preserve">Reports of </w:t>
      </w:r>
      <w:r w:rsidR="00BC782E" w:rsidRPr="00B54C94">
        <w:rPr>
          <w:b/>
          <w:sz w:val="22"/>
          <w:szCs w:val="22"/>
        </w:rPr>
        <w:t>e</w:t>
      </w:r>
      <w:r w:rsidRPr="00B54C94">
        <w:rPr>
          <w:b/>
          <w:sz w:val="22"/>
          <w:szCs w:val="22"/>
        </w:rPr>
        <w:t xml:space="preserve">xposures, </w:t>
      </w:r>
      <w:r w:rsidR="00BC782E" w:rsidRPr="00B54C94">
        <w:rPr>
          <w:b/>
          <w:sz w:val="22"/>
          <w:szCs w:val="22"/>
        </w:rPr>
        <w:t>r</w:t>
      </w:r>
      <w:r w:rsidRPr="00B54C94">
        <w:rPr>
          <w:b/>
          <w:sz w:val="22"/>
          <w:szCs w:val="22"/>
        </w:rPr>
        <w:t xml:space="preserve">adiation </w:t>
      </w:r>
      <w:r w:rsidR="00BC782E" w:rsidRPr="00B54C94">
        <w:rPr>
          <w:b/>
          <w:sz w:val="22"/>
          <w:szCs w:val="22"/>
        </w:rPr>
        <w:t>l</w:t>
      </w:r>
      <w:r w:rsidRPr="00B54C94">
        <w:rPr>
          <w:b/>
          <w:sz w:val="22"/>
          <w:szCs w:val="22"/>
        </w:rPr>
        <w:t xml:space="preserve">evels, and </w:t>
      </w:r>
      <w:r w:rsidR="00BC782E" w:rsidRPr="00B54C94">
        <w:rPr>
          <w:b/>
          <w:sz w:val="22"/>
          <w:szCs w:val="22"/>
        </w:rPr>
        <w:t>c</w:t>
      </w:r>
      <w:r w:rsidRPr="00B54C94">
        <w:rPr>
          <w:b/>
          <w:sz w:val="22"/>
          <w:szCs w:val="22"/>
        </w:rPr>
        <w:t xml:space="preserve">oncentrations of </w:t>
      </w:r>
      <w:r w:rsidR="00BC782E" w:rsidRPr="00B54C94">
        <w:rPr>
          <w:b/>
          <w:sz w:val="22"/>
          <w:szCs w:val="22"/>
        </w:rPr>
        <w:t>r</w:t>
      </w:r>
      <w:r w:rsidRPr="00B54C94">
        <w:rPr>
          <w:b/>
          <w:sz w:val="22"/>
          <w:szCs w:val="22"/>
        </w:rPr>
        <w:t xml:space="preserve">adioactive </w:t>
      </w:r>
      <w:r w:rsidR="00BC782E" w:rsidRPr="00B54C94">
        <w:rPr>
          <w:b/>
          <w:sz w:val="22"/>
          <w:szCs w:val="22"/>
        </w:rPr>
        <w:t>m</w:t>
      </w:r>
      <w:r w:rsidRPr="00B54C94">
        <w:rPr>
          <w:b/>
          <w:sz w:val="22"/>
          <w:szCs w:val="22"/>
        </w:rPr>
        <w:t xml:space="preserve">aterial </w:t>
      </w:r>
      <w:r w:rsidR="00BC782E" w:rsidRPr="00B54C94">
        <w:rPr>
          <w:b/>
          <w:sz w:val="22"/>
          <w:szCs w:val="22"/>
        </w:rPr>
        <w:t>e</w:t>
      </w:r>
      <w:r w:rsidRPr="00B54C94">
        <w:rPr>
          <w:b/>
          <w:sz w:val="22"/>
          <w:szCs w:val="22"/>
        </w:rPr>
        <w:t xml:space="preserve">xceeding the </w:t>
      </w:r>
      <w:r w:rsidR="00BC782E" w:rsidRPr="00B54C94">
        <w:rPr>
          <w:b/>
          <w:sz w:val="22"/>
          <w:szCs w:val="22"/>
        </w:rPr>
        <w:t>l</w:t>
      </w:r>
      <w:r w:rsidRPr="00B54C94">
        <w:rPr>
          <w:b/>
          <w:sz w:val="22"/>
          <w:szCs w:val="22"/>
        </w:rPr>
        <w:t>imits.</w:t>
      </w:r>
    </w:p>
    <w:p w14:paraId="5EEE3376" w14:textId="77777777" w:rsidR="002740FF" w:rsidRPr="00B54C94" w:rsidRDefault="002740FF" w:rsidP="004F3FB3">
      <w:pPr>
        <w:rPr>
          <w:sz w:val="22"/>
          <w:szCs w:val="22"/>
        </w:rPr>
      </w:pPr>
    </w:p>
    <w:p w14:paraId="733925F5" w14:textId="4EB0261F" w:rsidR="004F3FB3" w:rsidRPr="00B54C94" w:rsidRDefault="004F3FB3" w:rsidP="002740FF">
      <w:pPr>
        <w:ind w:left="1440" w:hanging="720"/>
        <w:rPr>
          <w:sz w:val="22"/>
          <w:szCs w:val="22"/>
        </w:rPr>
      </w:pPr>
      <w:r w:rsidRPr="00B54C94">
        <w:rPr>
          <w:sz w:val="22"/>
          <w:szCs w:val="22"/>
        </w:rPr>
        <w:t>A.</w:t>
      </w:r>
      <w:r w:rsidRPr="00B54C94">
        <w:rPr>
          <w:sz w:val="22"/>
          <w:szCs w:val="22"/>
        </w:rPr>
        <w:tab/>
        <w:t xml:space="preserve">Reportable </w:t>
      </w:r>
      <w:r w:rsidR="00EA6CFC" w:rsidRPr="00B54C94">
        <w:rPr>
          <w:sz w:val="22"/>
          <w:szCs w:val="22"/>
        </w:rPr>
        <w:t>e</w:t>
      </w:r>
      <w:r w:rsidRPr="00B54C94">
        <w:rPr>
          <w:sz w:val="22"/>
          <w:szCs w:val="22"/>
        </w:rPr>
        <w:t>vents</w:t>
      </w:r>
      <w:r w:rsidR="006A5C9E" w:rsidRPr="00B54C94">
        <w:rPr>
          <w:sz w:val="22"/>
          <w:szCs w:val="22"/>
        </w:rPr>
        <w:t xml:space="preserve">. </w:t>
      </w:r>
      <w:r w:rsidRPr="00B54C94">
        <w:rPr>
          <w:sz w:val="22"/>
          <w:szCs w:val="22"/>
        </w:rPr>
        <w:t>In addition to the notification required by D.2202, each licensee or registrant shall submit a written report within 30 days after learning of any of the following occurrences:</w:t>
      </w:r>
    </w:p>
    <w:p w14:paraId="72721E03" w14:textId="77777777" w:rsidR="002740FF" w:rsidRPr="00B54C94" w:rsidRDefault="002740FF" w:rsidP="004F3FB3">
      <w:pPr>
        <w:rPr>
          <w:sz w:val="22"/>
          <w:szCs w:val="22"/>
        </w:rPr>
      </w:pPr>
    </w:p>
    <w:p w14:paraId="1EF65C97" w14:textId="77777777" w:rsidR="004F3FB3" w:rsidRPr="00B54C94" w:rsidRDefault="004F3FB3" w:rsidP="002740FF">
      <w:pPr>
        <w:ind w:left="720" w:firstLine="720"/>
        <w:rPr>
          <w:sz w:val="22"/>
          <w:szCs w:val="22"/>
        </w:rPr>
      </w:pPr>
      <w:r w:rsidRPr="00B54C94">
        <w:rPr>
          <w:sz w:val="22"/>
          <w:szCs w:val="22"/>
        </w:rPr>
        <w:t xml:space="preserve">(1)  </w:t>
      </w:r>
      <w:r w:rsidR="002740FF" w:rsidRPr="00B54C94">
        <w:rPr>
          <w:sz w:val="22"/>
          <w:szCs w:val="22"/>
        </w:rPr>
        <w:tab/>
      </w:r>
      <w:r w:rsidRPr="00B54C94">
        <w:rPr>
          <w:sz w:val="22"/>
          <w:szCs w:val="22"/>
        </w:rPr>
        <w:t xml:space="preserve">Incidents for which notification is required by D.2202; or </w:t>
      </w:r>
    </w:p>
    <w:p w14:paraId="6C4ADE4D" w14:textId="77777777" w:rsidR="002740FF" w:rsidRPr="00B54C94" w:rsidRDefault="002740FF" w:rsidP="004F3FB3">
      <w:pPr>
        <w:rPr>
          <w:sz w:val="22"/>
          <w:szCs w:val="22"/>
        </w:rPr>
      </w:pPr>
    </w:p>
    <w:p w14:paraId="0F3F1AD3" w14:textId="77777777" w:rsidR="004F3FB3" w:rsidRPr="00B54C94" w:rsidRDefault="004F3FB3" w:rsidP="002740FF">
      <w:pPr>
        <w:ind w:left="720" w:firstLine="720"/>
        <w:rPr>
          <w:sz w:val="22"/>
          <w:szCs w:val="22"/>
        </w:rPr>
      </w:pPr>
      <w:r w:rsidRPr="00B54C94">
        <w:rPr>
          <w:sz w:val="22"/>
          <w:szCs w:val="22"/>
        </w:rPr>
        <w:t xml:space="preserve">(2)  </w:t>
      </w:r>
      <w:r w:rsidR="002740FF" w:rsidRPr="00B54C94">
        <w:rPr>
          <w:sz w:val="22"/>
          <w:szCs w:val="22"/>
        </w:rPr>
        <w:tab/>
      </w:r>
      <w:r w:rsidRPr="00B54C94">
        <w:rPr>
          <w:sz w:val="22"/>
          <w:szCs w:val="22"/>
        </w:rPr>
        <w:t xml:space="preserve">Doses in excess of any of the following: </w:t>
      </w:r>
    </w:p>
    <w:p w14:paraId="02F4C508" w14:textId="77777777" w:rsidR="002740FF" w:rsidRPr="00B54C94" w:rsidRDefault="002740FF" w:rsidP="002740FF">
      <w:pPr>
        <w:ind w:left="2880" w:hanging="720"/>
        <w:rPr>
          <w:sz w:val="22"/>
          <w:szCs w:val="22"/>
        </w:rPr>
      </w:pPr>
    </w:p>
    <w:p w14:paraId="0337761D" w14:textId="2AC9A720" w:rsidR="004F3FB3" w:rsidRPr="00B54C94" w:rsidRDefault="004F3FB3" w:rsidP="002740FF">
      <w:pPr>
        <w:ind w:left="2880" w:hanging="720"/>
        <w:rPr>
          <w:sz w:val="22"/>
          <w:szCs w:val="22"/>
        </w:rPr>
      </w:pPr>
      <w:r w:rsidRPr="00B54C94">
        <w:rPr>
          <w:sz w:val="22"/>
          <w:szCs w:val="22"/>
        </w:rPr>
        <w:lastRenderedPageBreak/>
        <w:t xml:space="preserve">(a) </w:t>
      </w:r>
      <w:r w:rsidR="002740FF" w:rsidRPr="00B54C94">
        <w:rPr>
          <w:sz w:val="22"/>
          <w:szCs w:val="22"/>
        </w:rPr>
        <w:tab/>
      </w:r>
      <w:r w:rsidRPr="00B54C94">
        <w:rPr>
          <w:sz w:val="22"/>
          <w:szCs w:val="22"/>
        </w:rPr>
        <w:t xml:space="preserve">The occupational dose limits for adults in D.1201; </w:t>
      </w:r>
    </w:p>
    <w:p w14:paraId="01BADE7A" w14:textId="77777777" w:rsidR="002740FF" w:rsidRPr="00B54C94" w:rsidRDefault="002740FF" w:rsidP="002740FF">
      <w:pPr>
        <w:ind w:left="2880" w:hanging="720"/>
        <w:rPr>
          <w:sz w:val="22"/>
          <w:szCs w:val="22"/>
        </w:rPr>
      </w:pPr>
    </w:p>
    <w:p w14:paraId="78F5B1AC" w14:textId="59E8E46B" w:rsidR="004F3FB3" w:rsidRPr="00B54C94" w:rsidRDefault="004F3FB3" w:rsidP="002740FF">
      <w:pPr>
        <w:ind w:left="2880" w:hanging="720"/>
        <w:rPr>
          <w:sz w:val="22"/>
          <w:szCs w:val="22"/>
        </w:rPr>
      </w:pPr>
      <w:r w:rsidRPr="00B54C94">
        <w:rPr>
          <w:sz w:val="22"/>
          <w:szCs w:val="22"/>
        </w:rPr>
        <w:t xml:space="preserve">(b) </w:t>
      </w:r>
      <w:r w:rsidR="002740FF" w:rsidRPr="00B54C94">
        <w:rPr>
          <w:sz w:val="22"/>
          <w:szCs w:val="22"/>
        </w:rPr>
        <w:tab/>
      </w:r>
      <w:r w:rsidRPr="00B54C94">
        <w:rPr>
          <w:sz w:val="22"/>
          <w:szCs w:val="22"/>
        </w:rPr>
        <w:t xml:space="preserve">The occupational dose limits for a minor in D.1207; </w:t>
      </w:r>
    </w:p>
    <w:p w14:paraId="04AE1761" w14:textId="77777777" w:rsidR="002740FF" w:rsidRPr="00B54C94" w:rsidRDefault="002740FF" w:rsidP="002740FF">
      <w:pPr>
        <w:ind w:left="2880" w:hanging="720"/>
        <w:rPr>
          <w:sz w:val="22"/>
          <w:szCs w:val="22"/>
        </w:rPr>
      </w:pPr>
    </w:p>
    <w:p w14:paraId="25C3935F" w14:textId="60C6358B" w:rsidR="004F3FB3" w:rsidRPr="00B54C94" w:rsidRDefault="004F3FB3" w:rsidP="002740FF">
      <w:pPr>
        <w:ind w:left="2880" w:hanging="720"/>
        <w:rPr>
          <w:sz w:val="22"/>
          <w:szCs w:val="22"/>
        </w:rPr>
      </w:pPr>
      <w:r w:rsidRPr="00B54C94">
        <w:rPr>
          <w:sz w:val="22"/>
          <w:szCs w:val="22"/>
        </w:rPr>
        <w:t xml:space="preserve">(c) </w:t>
      </w:r>
      <w:r w:rsidR="002740FF" w:rsidRPr="00B54C94">
        <w:rPr>
          <w:sz w:val="22"/>
          <w:szCs w:val="22"/>
        </w:rPr>
        <w:tab/>
      </w:r>
      <w:r w:rsidRPr="00B54C94">
        <w:rPr>
          <w:sz w:val="22"/>
          <w:szCs w:val="22"/>
        </w:rPr>
        <w:t xml:space="preserve">The limits for an embryo/fetus of a declared pregnant woman in D.1208; </w:t>
      </w:r>
    </w:p>
    <w:p w14:paraId="5AF960A7" w14:textId="77777777" w:rsidR="002740FF" w:rsidRPr="00B54C94" w:rsidRDefault="002740FF" w:rsidP="002740FF">
      <w:pPr>
        <w:ind w:left="2880" w:hanging="720"/>
        <w:rPr>
          <w:sz w:val="22"/>
          <w:szCs w:val="22"/>
        </w:rPr>
      </w:pPr>
    </w:p>
    <w:p w14:paraId="2BFDC8E7" w14:textId="02F24555" w:rsidR="004F3FB3" w:rsidRPr="00B54C94" w:rsidRDefault="004F3FB3" w:rsidP="002740FF">
      <w:pPr>
        <w:ind w:left="2880" w:hanging="720"/>
        <w:rPr>
          <w:sz w:val="22"/>
          <w:szCs w:val="22"/>
        </w:rPr>
      </w:pPr>
      <w:r w:rsidRPr="00B54C94">
        <w:rPr>
          <w:sz w:val="22"/>
          <w:szCs w:val="22"/>
        </w:rPr>
        <w:t xml:space="preserve">(d) </w:t>
      </w:r>
      <w:r w:rsidR="002740FF" w:rsidRPr="00B54C94">
        <w:rPr>
          <w:sz w:val="22"/>
          <w:szCs w:val="22"/>
        </w:rPr>
        <w:tab/>
      </w:r>
      <w:r w:rsidRPr="00B54C94">
        <w:rPr>
          <w:sz w:val="22"/>
          <w:szCs w:val="22"/>
        </w:rPr>
        <w:t xml:space="preserve">The limits for an individual member of the public in D.1301; </w:t>
      </w:r>
    </w:p>
    <w:p w14:paraId="4210FE6A" w14:textId="77777777" w:rsidR="002740FF" w:rsidRPr="00B54C94" w:rsidRDefault="002740FF" w:rsidP="002740FF">
      <w:pPr>
        <w:ind w:left="2880" w:hanging="720"/>
        <w:rPr>
          <w:sz w:val="22"/>
          <w:szCs w:val="22"/>
        </w:rPr>
      </w:pPr>
    </w:p>
    <w:p w14:paraId="20FD00B3" w14:textId="77777777" w:rsidR="004F3FB3" w:rsidRPr="00B54C94" w:rsidRDefault="004F3FB3" w:rsidP="002740FF">
      <w:pPr>
        <w:ind w:left="2880" w:hanging="720"/>
        <w:rPr>
          <w:sz w:val="22"/>
          <w:szCs w:val="22"/>
        </w:rPr>
      </w:pPr>
      <w:r w:rsidRPr="00B54C94">
        <w:rPr>
          <w:sz w:val="22"/>
          <w:szCs w:val="22"/>
        </w:rPr>
        <w:t xml:space="preserve">(e) </w:t>
      </w:r>
      <w:r w:rsidR="002740FF" w:rsidRPr="00B54C94">
        <w:rPr>
          <w:sz w:val="22"/>
          <w:szCs w:val="22"/>
        </w:rPr>
        <w:tab/>
      </w:r>
      <w:r w:rsidRPr="00B54C94">
        <w:rPr>
          <w:sz w:val="22"/>
          <w:szCs w:val="22"/>
        </w:rPr>
        <w:t xml:space="preserve">Any applicable limit in the license or registration; or </w:t>
      </w:r>
    </w:p>
    <w:p w14:paraId="2510A4DA" w14:textId="77777777" w:rsidR="002740FF" w:rsidRPr="00B54C94" w:rsidRDefault="002740FF" w:rsidP="004F3FB3">
      <w:pPr>
        <w:rPr>
          <w:sz w:val="22"/>
          <w:szCs w:val="22"/>
        </w:rPr>
      </w:pPr>
    </w:p>
    <w:p w14:paraId="0A910029" w14:textId="77777777" w:rsidR="004F3FB3" w:rsidRPr="00B54C94" w:rsidRDefault="004F3FB3" w:rsidP="002740FF">
      <w:pPr>
        <w:ind w:left="720" w:firstLine="720"/>
        <w:rPr>
          <w:sz w:val="22"/>
          <w:szCs w:val="22"/>
        </w:rPr>
      </w:pPr>
      <w:r w:rsidRPr="00B54C94">
        <w:rPr>
          <w:sz w:val="22"/>
          <w:szCs w:val="22"/>
        </w:rPr>
        <w:t xml:space="preserve">(3)  </w:t>
      </w:r>
      <w:r w:rsidR="002740FF" w:rsidRPr="00B54C94">
        <w:rPr>
          <w:sz w:val="22"/>
          <w:szCs w:val="22"/>
        </w:rPr>
        <w:tab/>
      </w:r>
      <w:r w:rsidRPr="00B54C94">
        <w:rPr>
          <w:sz w:val="22"/>
          <w:szCs w:val="22"/>
        </w:rPr>
        <w:t>Levels of radiation or concentrations of radioactive material in:</w:t>
      </w:r>
    </w:p>
    <w:p w14:paraId="77BFEAE0" w14:textId="77777777" w:rsidR="002740FF" w:rsidRPr="00B54C94" w:rsidRDefault="002740FF" w:rsidP="004F3FB3">
      <w:pPr>
        <w:rPr>
          <w:sz w:val="22"/>
          <w:szCs w:val="22"/>
        </w:rPr>
      </w:pPr>
    </w:p>
    <w:p w14:paraId="18A2863E" w14:textId="77777777" w:rsidR="004F3FB3" w:rsidRPr="00B54C94" w:rsidRDefault="002740FF" w:rsidP="00916810">
      <w:pPr>
        <w:ind w:left="2880" w:hanging="720"/>
        <w:rPr>
          <w:sz w:val="22"/>
          <w:szCs w:val="22"/>
        </w:rPr>
      </w:pPr>
      <w:r w:rsidRPr="00B54C94">
        <w:rPr>
          <w:sz w:val="22"/>
          <w:szCs w:val="22"/>
        </w:rPr>
        <w:t>(</w:t>
      </w:r>
      <w:r w:rsidR="004F3FB3" w:rsidRPr="00B54C94">
        <w:rPr>
          <w:sz w:val="22"/>
          <w:szCs w:val="22"/>
        </w:rPr>
        <w:t>a)</w:t>
      </w:r>
      <w:r w:rsidR="004F3FB3" w:rsidRPr="00B54C94">
        <w:rPr>
          <w:sz w:val="22"/>
          <w:szCs w:val="22"/>
        </w:rPr>
        <w:tab/>
        <w:t>A restricted area in excess of applicable limits in the license or registration; or</w:t>
      </w:r>
    </w:p>
    <w:p w14:paraId="2E04BD89" w14:textId="77777777" w:rsidR="002740FF" w:rsidRPr="00B54C94" w:rsidRDefault="002740FF" w:rsidP="004F3FB3">
      <w:pPr>
        <w:rPr>
          <w:sz w:val="22"/>
          <w:szCs w:val="22"/>
        </w:rPr>
      </w:pPr>
    </w:p>
    <w:p w14:paraId="06E7EF6A" w14:textId="77777777" w:rsidR="004F3FB3" w:rsidRPr="00B54C94" w:rsidRDefault="004F3FB3" w:rsidP="002740FF">
      <w:pPr>
        <w:ind w:left="2880" w:hanging="720"/>
        <w:rPr>
          <w:sz w:val="22"/>
          <w:szCs w:val="22"/>
        </w:rPr>
      </w:pPr>
      <w:r w:rsidRPr="00B54C94">
        <w:rPr>
          <w:sz w:val="22"/>
          <w:szCs w:val="22"/>
        </w:rPr>
        <w:t>(b)</w:t>
      </w:r>
      <w:r w:rsidRPr="00B54C94">
        <w:rPr>
          <w:sz w:val="22"/>
          <w:szCs w:val="22"/>
        </w:rPr>
        <w:tab/>
        <w:t>An unrestricted area in excess of 10 times the applicable limit set forth in Part D or in the license or registration, whether or not involving exposure of any individual in excess of the limits in D.1301; or</w:t>
      </w:r>
    </w:p>
    <w:p w14:paraId="0AD8634B" w14:textId="77777777" w:rsidR="002740FF" w:rsidRPr="00B54C94" w:rsidRDefault="002740FF" w:rsidP="002740FF">
      <w:pPr>
        <w:ind w:left="2880" w:hanging="720"/>
        <w:rPr>
          <w:sz w:val="22"/>
          <w:szCs w:val="22"/>
        </w:rPr>
      </w:pPr>
    </w:p>
    <w:p w14:paraId="2A65E70D" w14:textId="77777777" w:rsidR="004F3FB3" w:rsidRPr="00B54C94" w:rsidRDefault="004F3FB3" w:rsidP="002740FF">
      <w:pPr>
        <w:ind w:left="2160" w:hanging="720"/>
        <w:rPr>
          <w:sz w:val="22"/>
          <w:szCs w:val="22"/>
        </w:rPr>
      </w:pPr>
      <w:r w:rsidRPr="00B54C94">
        <w:rPr>
          <w:sz w:val="22"/>
          <w:szCs w:val="22"/>
        </w:rPr>
        <w:t>(4)</w:t>
      </w:r>
      <w:r w:rsidRPr="00B54C94">
        <w:rPr>
          <w:sz w:val="22"/>
          <w:szCs w:val="22"/>
        </w:rPr>
        <w:tab/>
        <w:t>For licensees subject to the provisions of U.S. Environmental Protection Agency's generally applicable environmental radiation standards in 40 CFR 190, levels of radiation or releases of radioactive material in excess of those standards, or of license conditions related to those standards.</w:t>
      </w:r>
    </w:p>
    <w:p w14:paraId="225D970C" w14:textId="77777777" w:rsidR="002740FF" w:rsidRPr="00B54C94" w:rsidRDefault="002740FF" w:rsidP="004F3FB3">
      <w:pPr>
        <w:rPr>
          <w:sz w:val="22"/>
          <w:szCs w:val="22"/>
        </w:rPr>
      </w:pPr>
    </w:p>
    <w:p w14:paraId="7B78591C" w14:textId="4183A35C" w:rsidR="004F3FB3" w:rsidRPr="00B54C94" w:rsidRDefault="004F3FB3" w:rsidP="002740FF">
      <w:pPr>
        <w:ind w:firstLine="720"/>
        <w:rPr>
          <w:sz w:val="22"/>
          <w:szCs w:val="22"/>
        </w:rPr>
      </w:pPr>
      <w:r w:rsidRPr="00B54C94">
        <w:rPr>
          <w:sz w:val="22"/>
          <w:szCs w:val="22"/>
        </w:rPr>
        <w:t>B.</w:t>
      </w:r>
      <w:r w:rsidRPr="00B54C94">
        <w:rPr>
          <w:sz w:val="22"/>
          <w:szCs w:val="22"/>
        </w:rPr>
        <w:tab/>
        <w:t xml:space="preserve">Contents of </w:t>
      </w:r>
      <w:r w:rsidR="00EA6CFC" w:rsidRPr="00B54C94">
        <w:rPr>
          <w:sz w:val="22"/>
          <w:szCs w:val="22"/>
        </w:rPr>
        <w:t>r</w:t>
      </w:r>
      <w:r w:rsidRPr="00B54C94">
        <w:rPr>
          <w:sz w:val="22"/>
          <w:szCs w:val="22"/>
        </w:rPr>
        <w:t xml:space="preserve">eports. </w:t>
      </w:r>
    </w:p>
    <w:p w14:paraId="52FF7863" w14:textId="50403A43" w:rsidR="002740FF" w:rsidRPr="00B54C94" w:rsidRDefault="002740FF" w:rsidP="00B63D42">
      <w:pPr>
        <w:jc w:val="right"/>
        <w:rPr>
          <w:sz w:val="22"/>
          <w:szCs w:val="22"/>
        </w:rPr>
      </w:pPr>
      <w:r w:rsidRPr="00B54C94">
        <w:rPr>
          <w:sz w:val="22"/>
          <w:szCs w:val="22"/>
        </w:rPr>
        <w:t xml:space="preserve"> </w:t>
      </w:r>
    </w:p>
    <w:p w14:paraId="2DBA597D" w14:textId="77777777" w:rsidR="004F3FB3" w:rsidRPr="00B54C94" w:rsidRDefault="004F3FB3" w:rsidP="002740FF">
      <w:pPr>
        <w:ind w:left="2160" w:hanging="720"/>
        <w:rPr>
          <w:sz w:val="22"/>
          <w:szCs w:val="22"/>
        </w:rPr>
      </w:pPr>
      <w:r w:rsidRPr="00B54C94">
        <w:rPr>
          <w:sz w:val="22"/>
          <w:szCs w:val="22"/>
        </w:rPr>
        <w:t>(1)</w:t>
      </w:r>
      <w:r w:rsidRPr="00B54C94">
        <w:rPr>
          <w:sz w:val="22"/>
          <w:szCs w:val="22"/>
        </w:rPr>
        <w:tab/>
        <w:t>Each report required by D.2203.A shall describe the extent of exposure of individuals to radiation and radioactive material, including, as appropriate:</w:t>
      </w:r>
    </w:p>
    <w:p w14:paraId="6107DCFC" w14:textId="77777777" w:rsidR="002740FF" w:rsidRPr="00B54C94" w:rsidRDefault="002740FF" w:rsidP="004F3FB3">
      <w:pPr>
        <w:rPr>
          <w:sz w:val="22"/>
          <w:szCs w:val="22"/>
        </w:rPr>
      </w:pPr>
    </w:p>
    <w:p w14:paraId="05B5A1D1" w14:textId="77777777" w:rsidR="004F3FB3" w:rsidRPr="00B54C94" w:rsidRDefault="004F3FB3" w:rsidP="002740FF">
      <w:pPr>
        <w:ind w:left="1440" w:firstLine="720"/>
        <w:rPr>
          <w:sz w:val="22"/>
          <w:szCs w:val="22"/>
        </w:rPr>
      </w:pPr>
      <w:r w:rsidRPr="00B54C94">
        <w:rPr>
          <w:sz w:val="22"/>
          <w:szCs w:val="22"/>
        </w:rPr>
        <w:t>(a)</w:t>
      </w:r>
      <w:r w:rsidRPr="00B54C94">
        <w:rPr>
          <w:sz w:val="22"/>
          <w:szCs w:val="22"/>
        </w:rPr>
        <w:tab/>
        <w:t xml:space="preserve">Estimates of each individual's dose; and </w:t>
      </w:r>
    </w:p>
    <w:p w14:paraId="240D827A" w14:textId="77777777" w:rsidR="002740FF" w:rsidRPr="00B54C94" w:rsidRDefault="002740FF" w:rsidP="004F3FB3">
      <w:pPr>
        <w:rPr>
          <w:sz w:val="22"/>
          <w:szCs w:val="22"/>
        </w:rPr>
      </w:pPr>
    </w:p>
    <w:p w14:paraId="35535AF6" w14:textId="77777777" w:rsidR="004F3FB3" w:rsidRPr="00B54C94" w:rsidRDefault="004F3FB3" w:rsidP="00916810">
      <w:pPr>
        <w:ind w:left="2880" w:hanging="720"/>
        <w:rPr>
          <w:sz w:val="22"/>
          <w:szCs w:val="22"/>
        </w:rPr>
      </w:pPr>
      <w:r w:rsidRPr="00B54C94">
        <w:rPr>
          <w:sz w:val="22"/>
          <w:szCs w:val="22"/>
        </w:rPr>
        <w:t>(b)</w:t>
      </w:r>
      <w:r w:rsidRPr="00B54C94">
        <w:rPr>
          <w:sz w:val="22"/>
          <w:szCs w:val="22"/>
        </w:rPr>
        <w:tab/>
        <w:t>The levels of radiation and concentrations of radioactive material involved; and</w:t>
      </w:r>
    </w:p>
    <w:p w14:paraId="59D564A2" w14:textId="77777777" w:rsidR="002740FF" w:rsidRPr="00B54C94" w:rsidRDefault="002740FF" w:rsidP="004F3FB3">
      <w:pPr>
        <w:rPr>
          <w:sz w:val="22"/>
          <w:szCs w:val="22"/>
        </w:rPr>
      </w:pPr>
    </w:p>
    <w:p w14:paraId="6A828FD0" w14:textId="77777777" w:rsidR="004F3FB3" w:rsidRPr="00B54C94" w:rsidRDefault="004F3FB3" w:rsidP="002740FF">
      <w:pPr>
        <w:ind w:left="1440" w:firstLine="720"/>
        <w:rPr>
          <w:sz w:val="22"/>
          <w:szCs w:val="22"/>
        </w:rPr>
      </w:pPr>
      <w:r w:rsidRPr="00B54C94">
        <w:rPr>
          <w:sz w:val="22"/>
          <w:szCs w:val="22"/>
        </w:rPr>
        <w:t>(c)</w:t>
      </w:r>
      <w:r w:rsidRPr="00B54C94">
        <w:rPr>
          <w:sz w:val="22"/>
          <w:szCs w:val="22"/>
        </w:rPr>
        <w:tab/>
        <w:t>The cause of the elevated exposures, dose rates, or concentrations; and</w:t>
      </w:r>
    </w:p>
    <w:p w14:paraId="2DD40D28" w14:textId="77777777" w:rsidR="002740FF" w:rsidRPr="00B54C94" w:rsidRDefault="002740FF" w:rsidP="004F3FB3">
      <w:pPr>
        <w:rPr>
          <w:sz w:val="22"/>
          <w:szCs w:val="22"/>
        </w:rPr>
      </w:pPr>
    </w:p>
    <w:p w14:paraId="3B099544" w14:textId="77777777" w:rsidR="004F3FB3" w:rsidRPr="00B54C94" w:rsidRDefault="004F3FB3" w:rsidP="002740FF">
      <w:pPr>
        <w:ind w:left="2880" w:hanging="720"/>
        <w:rPr>
          <w:sz w:val="22"/>
          <w:szCs w:val="22"/>
        </w:rPr>
      </w:pPr>
      <w:r w:rsidRPr="00B54C94">
        <w:rPr>
          <w:sz w:val="22"/>
          <w:szCs w:val="22"/>
        </w:rPr>
        <w:t>(d)</w:t>
      </w:r>
      <w:r w:rsidRPr="00B54C94">
        <w:rPr>
          <w:sz w:val="22"/>
          <w:szCs w:val="22"/>
        </w:rPr>
        <w:tab/>
        <w:t>Corrective steps taken or planned to ensure against a recurrence, including the schedule for achieving conformance with applicable limits, ALARA constraints, generally applicable environmental standards, and associated license or registration conditions.</w:t>
      </w:r>
    </w:p>
    <w:p w14:paraId="79B03475" w14:textId="77777777" w:rsidR="002740FF" w:rsidRPr="00B54C94" w:rsidRDefault="002740FF" w:rsidP="004F3FB3">
      <w:pPr>
        <w:rPr>
          <w:sz w:val="22"/>
          <w:szCs w:val="22"/>
        </w:rPr>
      </w:pPr>
    </w:p>
    <w:p w14:paraId="77D955C6" w14:textId="591A8F86" w:rsidR="004F3FB3" w:rsidRPr="00B54C94" w:rsidRDefault="004F3FB3" w:rsidP="002740FF">
      <w:pPr>
        <w:ind w:left="2160" w:hanging="720"/>
        <w:rPr>
          <w:sz w:val="22"/>
          <w:szCs w:val="22"/>
        </w:rPr>
      </w:pPr>
      <w:r w:rsidRPr="00B54C94">
        <w:rPr>
          <w:sz w:val="22"/>
          <w:szCs w:val="22"/>
        </w:rPr>
        <w:t>(2)</w:t>
      </w:r>
      <w:r w:rsidRPr="00B54C94">
        <w:rPr>
          <w:sz w:val="22"/>
          <w:szCs w:val="22"/>
        </w:rPr>
        <w:tab/>
        <w:t>Each report filed pursuant to D.2203.A. shall include for each individual exposed: the name, Social Security  number, and date of birth</w:t>
      </w:r>
      <w:r w:rsidR="006A5C9E" w:rsidRPr="00B54C94">
        <w:rPr>
          <w:sz w:val="22"/>
          <w:szCs w:val="22"/>
        </w:rPr>
        <w:t xml:space="preserve">. </w:t>
      </w:r>
      <w:r w:rsidRPr="00B54C94">
        <w:rPr>
          <w:sz w:val="22"/>
          <w:szCs w:val="22"/>
        </w:rPr>
        <w:t>With respect to the limit for the embryo/fetus in D.</w:t>
      </w:r>
      <w:r w:rsidR="005C4774">
        <w:rPr>
          <w:sz w:val="22"/>
          <w:szCs w:val="22"/>
        </w:rPr>
        <w:t>1208</w:t>
      </w:r>
      <w:r w:rsidRPr="00B54C94">
        <w:rPr>
          <w:sz w:val="22"/>
          <w:szCs w:val="22"/>
        </w:rPr>
        <w:t>, the identifiers should be those of the declared pregnant woman</w:t>
      </w:r>
      <w:r w:rsidR="006A5C9E" w:rsidRPr="00B54C94">
        <w:rPr>
          <w:sz w:val="22"/>
          <w:szCs w:val="22"/>
        </w:rPr>
        <w:t xml:space="preserve">. </w:t>
      </w:r>
      <w:r w:rsidRPr="00B54C94">
        <w:rPr>
          <w:sz w:val="22"/>
          <w:szCs w:val="22"/>
        </w:rPr>
        <w:t>The report shall be prepared so that this information is stated in a separate and detachable part of the report and must be clearly labeled “</w:t>
      </w:r>
      <w:r w:rsidRPr="00B54C94">
        <w:rPr>
          <w:b/>
          <w:sz w:val="22"/>
          <w:szCs w:val="22"/>
        </w:rPr>
        <w:t>Privacy Act Information: Not For Public Disclosure</w:t>
      </w:r>
      <w:r w:rsidR="00EA6CFC" w:rsidRPr="00B54C94">
        <w:rPr>
          <w:sz w:val="22"/>
          <w:szCs w:val="22"/>
        </w:rPr>
        <w:t>.</w:t>
      </w:r>
      <w:r w:rsidRPr="00B54C94">
        <w:rPr>
          <w:sz w:val="22"/>
          <w:szCs w:val="22"/>
        </w:rPr>
        <w:t>”</w:t>
      </w:r>
    </w:p>
    <w:p w14:paraId="67BC9513" w14:textId="77777777" w:rsidR="002740FF" w:rsidRPr="00B54C94" w:rsidRDefault="002740FF" w:rsidP="004F3FB3">
      <w:pPr>
        <w:rPr>
          <w:sz w:val="22"/>
          <w:szCs w:val="22"/>
        </w:rPr>
      </w:pPr>
    </w:p>
    <w:p w14:paraId="48AFD564" w14:textId="77777777" w:rsidR="004F3FB3" w:rsidRPr="00B54C94" w:rsidRDefault="004F3FB3" w:rsidP="002740FF">
      <w:pPr>
        <w:ind w:left="1440" w:hanging="720"/>
        <w:rPr>
          <w:sz w:val="22"/>
          <w:szCs w:val="22"/>
        </w:rPr>
      </w:pPr>
      <w:r w:rsidRPr="00B54C94">
        <w:rPr>
          <w:sz w:val="22"/>
          <w:szCs w:val="22"/>
        </w:rPr>
        <w:t>C.</w:t>
      </w:r>
      <w:r w:rsidRPr="00B54C94">
        <w:rPr>
          <w:sz w:val="22"/>
          <w:szCs w:val="22"/>
        </w:rPr>
        <w:tab/>
        <w:t>All licensees or registrants who make reports pursuant to D.2203.A shall submit the report in writing to the Agency.</w:t>
      </w:r>
    </w:p>
    <w:p w14:paraId="1C9A2EDA" w14:textId="77777777" w:rsidR="002740FF" w:rsidRPr="00B54C94" w:rsidRDefault="002740FF" w:rsidP="004F3FB3">
      <w:pPr>
        <w:rPr>
          <w:sz w:val="22"/>
          <w:szCs w:val="22"/>
        </w:rPr>
      </w:pPr>
    </w:p>
    <w:p w14:paraId="62042CA5" w14:textId="6A74E435" w:rsidR="004F3FB3" w:rsidRPr="00B54C94" w:rsidRDefault="004F3FB3" w:rsidP="00FF6913">
      <w:pPr>
        <w:ind w:left="720" w:hanging="720"/>
        <w:rPr>
          <w:sz w:val="22"/>
          <w:szCs w:val="22"/>
        </w:rPr>
      </w:pPr>
      <w:r w:rsidRPr="00B54C94">
        <w:rPr>
          <w:b/>
          <w:sz w:val="22"/>
          <w:szCs w:val="22"/>
        </w:rPr>
        <w:lastRenderedPageBreak/>
        <w:t xml:space="preserve">2204. </w:t>
      </w:r>
      <w:r w:rsidR="002740FF" w:rsidRPr="00B54C94">
        <w:rPr>
          <w:b/>
          <w:sz w:val="22"/>
          <w:szCs w:val="22"/>
        </w:rPr>
        <w:tab/>
      </w:r>
      <w:r w:rsidRPr="00B54C94">
        <w:rPr>
          <w:b/>
          <w:sz w:val="22"/>
          <w:szCs w:val="22"/>
        </w:rPr>
        <w:t xml:space="preserve">Reports of </w:t>
      </w:r>
      <w:r w:rsidR="00BC782E" w:rsidRPr="00B54C94">
        <w:rPr>
          <w:b/>
          <w:sz w:val="22"/>
          <w:szCs w:val="22"/>
        </w:rPr>
        <w:t>p</w:t>
      </w:r>
      <w:r w:rsidRPr="00B54C94">
        <w:rPr>
          <w:b/>
          <w:sz w:val="22"/>
          <w:szCs w:val="22"/>
        </w:rPr>
        <w:t xml:space="preserve">lanned </w:t>
      </w:r>
      <w:r w:rsidR="00BC782E" w:rsidRPr="00B54C94">
        <w:rPr>
          <w:b/>
          <w:sz w:val="22"/>
          <w:szCs w:val="22"/>
        </w:rPr>
        <w:t>s</w:t>
      </w:r>
      <w:r w:rsidRPr="00B54C94">
        <w:rPr>
          <w:b/>
          <w:sz w:val="22"/>
          <w:szCs w:val="22"/>
        </w:rPr>
        <w:t xml:space="preserve">pecial </w:t>
      </w:r>
      <w:r w:rsidR="00BC782E" w:rsidRPr="00B54C94">
        <w:rPr>
          <w:b/>
          <w:sz w:val="22"/>
          <w:szCs w:val="22"/>
        </w:rPr>
        <w:t>e</w:t>
      </w:r>
      <w:r w:rsidRPr="00B54C94">
        <w:rPr>
          <w:b/>
          <w:sz w:val="22"/>
          <w:szCs w:val="22"/>
        </w:rPr>
        <w:t>xposures</w:t>
      </w:r>
      <w:r w:rsidR="006A5C9E" w:rsidRPr="00B54C94">
        <w:rPr>
          <w:b/>
          <w:sz w:val="22"/>
          <w:szCs w:val="22"/>
        </w:rPr>
        <w:t xml:space="preserve">. </w:t>
      </w:r>
      <w:r w:rsidRPr="00B54C94">
        <w:rPr>
          <w:sz w:val="22"/>
          <w:szCs w:val="22"/>
        </w:rPr>
        <w:t>The licensee or registrant shall submit a written report to the Agency within 30 days following any planned special exposure conducted in accordance with D.1206, informing the Agency that a planned special exposure was conducted and indicating the date the planned special exposure occurred and the information required by Sec. D.2105.</w:t>
      </w:r>
    </w:p>
    <w:p w14:paraId="5531B2C5" w14:textId="77777777" w:rsidR="002740FF" w:rsidRPr="00B54C94" w:rsidRDefault="002740FF" w:rsidP="004F3FB3">
      <w:pPr>
        <w:rPr>
          <w:sz w:val="22"/>
          <w:szCs w:val="22"/>
        </w:rPr>
      </w:pPr>
    </w:p>
    <w:p w14:paraId="6EA420EE" w14:textId="56D54A20" w:rsidR="004F3FB3" w:rsidRPr="00B54C94" w:rsidRDefault="004F3FB3" w:rsidP="00FF6913">
      <w:pPr>
        <w:ind w:left="720" w:hanging="720"/>
        <w:rPr>
          <w:sz w:val="22"/>
          <w:szCs w:val="22"/>
        </w:rPr>
      </w:pPr>
      <w:r w:rsidRPr="00B54C94">
        <w:rPr>
          <w:b/>
          <w:sz w:val="22"/>
          <w:szCs w:val="22"/>
        </w:rPr>
        <w:t xml:space="preserve">2205. </w:t>
      </w:r>
      <w:r w:rsidR="002740FF" w:rsidRPr="00B54C94">
        <w:rPr>
          <w:b/>
          <w:sz w:val="22"/>
          <w:szCs w:val="22"/>
        </w:rPr>
        <w:tab/>
      </w:r>
      <w:r w:rsidRPr="00B54C94">
        <w:rPr>
          <w:b/>
          <w:sz w:val="22"/>
          <w:szCs w:val="22"/>
        </w:rPr>
        <w:t xml:space="preserve">Reports to </w:t>
      </w:r>
      <w:r w:rsidR="00BC782E" w:rsidRPr="00B54C94">
        <w:rPr>
          <w:b/>
          <w:sz w:val="22"/>
          <w:szCs w:val="22"/>
        </w:rPr>
        <w:t>i</w:t>
      </w:r>
      <w:r w:rsidRPr="00B54C94">
        <w:rPr>
          <w:b/>
          <w:sz w:val="22"/>
          <w:szCs w:val="22"/>
        </w:rPr>
        <w:t>ndividuals of exceeding dose limits</w:t>
      </w:r>
      <w:r w:rsidR="006A5C9E" w:rsidRPr="00B54C94">
        <w:rPr>
          <w:b/>
          <w:sz w:val="22"/>
          <w:szCs w:val="22"/>
        </w:rPr>
        <w:t xml:space="preserve">. </w:t>
      </w:r>
      <w:r w:rsidRPr="00B54C94">
        <w:rPr>
          <w:sz w:val="22"/>
          <w:szCs w:val="22"/>
        </w:rPr>
        <w:t>When a licensee is required, pursuant to D.2203, D.2204, or D.2206 to report to the Agency any exposure of an identified occupationally exposed individual, or an identified member of the public, to radiation or radioactive material, the licensee shall also provide a report on his or her exposure data included in the report submitted to the Agency to the individual</w:t>
      </w:r>
      <w:r w:rsidR="006A5C9E" w:rsidRPr="00B54C94">
        <w:rPr>
          <w:sz w:val="22"/>
          <w:szCs w:val="22"/>
        </w:rPr>
        <w:t xml:space="preserve">. </w:t>
      </w:r>
      <w:r w:rsidRPr="00B54C94">
        <w:rPr>
          <w:sz w:val="22"/>
          <w:szCs w:val="22"/>
        </w:rPr>
        <w:t>This report must be transmitted at a time no later than the transmittal to the Agency.</w:t>
      </w:r>
    </w:p>
    <w:p w14:paraId="299043D9" w14:textId="77777777" w:rsidR="002740FF" w:rsidRPr="00B54C94" w:rsidRDefault="002740FF" w:rsidP="004F3FB3">
      <w:pPr>
        <w:rPr>
          <w:sz w:val="22"/>
          <w:szCs w:val="22"/>
        </w:rPr>
      </w:pPr>
    </w:p>
    <w:p w14:paraId="1E879933" w14:textId="672C0530" w:rsidR="004F3FB3" w:rsidRPr="00B54C94" w:rsidRDefault="004F3FB3" w:rsidP="004F3FB3">
      <w:pPr>
        <w:rPr>
          <w:b/>
          <w:sz w:val="22"/>
          <w:szCs w:val="22"/>
        </w:rPr>
      </w:pPr>
      <w:r w:rsidRPr="00B54C94">
        <w:rPr>
          <w:b/>
          <w:sz w:val="22"/>
          <w:szCs w:val="22"/>
        </w:rPr>
        <w:t xml:space="preserve">2206. </w:t>
      </w:r>
      <w:r w:rsidR="002740FF" w:rsidRPr="00B54C94">
        <w:rPr>
          <w:b/>
          <w:sz w:val="22"/>
          <w:szCs w:val="22"/>
        </w:rPr>
        <w:tab/>
      </w:r>
      <w:r w:rsidRPr="00B54C94">
        <w:rPr>
          <w:b/>
          <w:sz w:val="22"/>
          <w:szCs w:val="22"/>
        </w:rPr>
        <w:t xml:space="preserve">Reports of </w:t>
      </w:r>
      <w:r w:rsidR="00BC782E" w:rsidRPr="00B54C94">
        <w:rPr>
          <w:b/>
          <w:sz w:val="22"/>
          <w:szCs w:val="22"/>
        </w:rPr>
        <w:t>i</w:t>
      </w:r>
      <w:r w:rsidRPr="00B54C94">
        <w:rPr>
          <w:b/>
          <w:sz w:val="22"/>
          <w:szCs w:val="22"/>
        </w:rPr>
        <w:t xml:space="preserve">ndividual </w:t>
      </w:r>
      <w:r w:rsidR="00BC782E" w:rsidRPr="00B54C94">
        <w:rPr>
          <w:b/>
          <w:sz w:val="22"/>
          <w:szCs w:val="22"/>
        </w:rPr>
        <w:t>m</w:t>
      </w:r>
      <w:r w:rsidRPr="00B54C94">
        <w:rPr>
          <w:b/>
          <w:sz w:val="22"/>
          <w:szCs w:val="22"/>
        </w:rPr>
        <w:t>onitoring.</w:t>
      </w:r>
    </w:p>
    <w:p w14:paraId="530D0A4D" w14:textId="77777777" w:rsidR="00FF6913" w:rsidRPr="00B54C94" w:rsidRDefault="00FF6913" w:rsidP="004F3FB3">
      <w:pPr>
        <w:rPr>
          <w:sz w:val="22"/>
          <w:szCs w:val="22"/>
        </w:rPr>
      </w:pPr>
    </w:p>
    <w:p w14:paraId="3650FE78" w14:textId="77777777" w:rsidR="004F3FB3" w:rsidRPr="00B54C94" w:rsidRDefault="004F3FB3" w:rsidP="00FF6913">
      <w:pPr>
        <w:ind w:firstLine="720"/>
        <w:rPr>
          <w:sz w:val="22"/>
          <w:szCs w:val="22"/>
        </w:rPr>
      </w:pPr>
      <w:r w:rsidRPr="00B54C94">
        <w:rPr>
          <w:sz w:val="22"/>
          <w:szCs w:val="22"/>
        </w:rPr>
        <w:t>A.</w:t>
      </w:r>
      <w:r w:rsidRPr="00B54C94">
        <w:rPr>
          <w:sz w:val="22"/>
          <w:szCs w:val="22"/>
        </w:rPr>
        <w:tab/>
        <w:t>This section applies to each person licensed or registered by the Agency to:</w:t>
      </w:r>
    </w:p>
    <w:p w14:paraId="5C3F1AE8" w14:textId="77777777" w:rsidR="00FF6913" w:rsidRPr="00B54C94" w:rsidRDefault="00FF6913" w:rsidP="004F3FB3">
      <w:pPr>
        <w:rPr>
          <w:sz w:val="22"/>
          <w:szCs w:val="22"/>
        </w:rPr>
      </w:pPr>
    </w:p>
    <w:p w14:paraId="7BF823E6" w14:textId="0F874601" w:rsidR="004F3FB3" w:rsidRPr="00B54C94" w:rsidRDefault="004F3FB3" w:rsidP="00EA6CFC">
      <w:pPr>
        <w:pStyle w:val="ListParagraph"/>
        <w:numPr>
          <w:ilvl w:val="0"/>
          <w:numId w:val="2"/>
        </w:numPr>
        <w:rPr>
          <w:sz w:val="22"/>
          <w:szCs w:val="22"/>
        </w:rPr>
      </w:pPr>
      <w:r w:rsidRPr="00B54C94">
        <w:rPr>
          <w:sz w:val="22"/>
          <w:szCs w:val="22"/>
        </w:rPr>
        <w:t xml:space="preserve">Possess or use sources of radiation for purposes of industrial radiography pursuant to Parts C and E of </w:t>
      </w:r>
      <w:r w:rsidR="00F108DC" w:rsidRPr="00B54C94">
        <w:rPr>
          <w:sz w:val="22"/>
          <w:szCs w:val="22"/>
        </w:rPr>
        <w:t>this rule</w:t>
      </w:r>
      <w:r w:rsidRPr="00B54C94">
        <w:rPr>
          <w:sz w:val="22"/>
          <w:szCs w:val="22"/>
        </w:rPr>
        <w:t xml:space="preserve">; or </w:t>
      </w:r>
    </w:p>
    <w:p w14:paraId="74215913" w14:textId="77777777" w:rsidR="00EA6CFC" w:rsidRPr="00B54C94" w:rsidRDefault="00EA6CFC" w:rsidP="00EA6CFC">
      <w:pPr>
        <w:pStyle w:val="ListParagraph"/>
        <w:ind w:left="2160"/>
        <w:rPr>
          <w:sz w:val="22"/>
          <w:szCs w:val="22"/>
        </w:rPr>
      </w:pPr>
    </w:p>
    <w:p w14:paraId="798624CA" w14:textId="2DDB52EC" w:rsidR="004F3FB3" w:rsidRPr="00B54C94" w:rsidRDefault="004F3FB3" w:rsidP="00FF6913">
      <w:pPr>
        <w:ind w:left="2160" w:hanging="720"/>
        <w:rPr>
          <w:sz w:val="22"/>
          <w:szCs w:val="22"/>
        </w:rPr>
      </w:pPr>
      <w:r w:rsidRPr="00B54C94">
        <w:rPr>
          <w:sz w:val="22"/>
          <w:szCs w:val="22"/>
        </w:rPr>
        <w:t>(2)</w:t>
      </w:r>
      <w:r w:rsidRPr="00B54C94">
        <w:rPr>
          <w:sz w:val="22"/>
          <w:szCs w:val="22"/>
        </w:rPr>
        <w:tab/>
        <w:t xml:space="preserve">Possess or use at any time, for processing or manufacturing for distribution pursuant to Part C or G of </w:t>
      </w:r>
      <w:r w:rsidR="00F108DC" w:rsidRPr="00B54C94">
        <w:rPr>
          <w:sz w:val="22"/>
          <w:szCs w:val="22"/>
        </w:rPr>
        <w:t>this rule</w:t>
      </w:r>
      <w:r w:rsidRPr="00B54C94">
        <w:rPr>
          <w:sz w:val="22"/>
          <w:szCs w:val="22"/>
        </w:rPr>
        <w:t>, radioactive material in quantities exceeding any one of the following quantities:</w:t>
      </w:r>
    </w:p>
    <w:p w14:paraId="5E299051" w14:textId="77777777" w:rsidR="00781162" w:rsidRPr="00B54C94" w:rsidRDefault="00781162" w:rsidP="00FF6913">
      <w:pPr>
        <w:ind w:left="2160" w:hanging="720"/>
        <w:rPr>
          <w:sz w:val="22"/>
          <w:szCs w:val="22"/>
        </w:rPr>
      </w:pPr>
    </w:p>
    <w:p w14:paraId="32E3398E" w14:textId="77777777" w:rsidR="004F3FB3" w:rsidRPr="00B54C94" w:rsidRDefault="004F3FB3" w:rsidP="004F3FB3">
      <w:pPr>
        <w:rPr>
          <w:sz w:val="22"/>
          <w:szCs w:val="22"/>
        </w:rPr>
      </w:pPr>
      <w:r w:rsidRPr="00B54C94">
        <w:rPr>
          <w:sz w:val="22"/>
          <w:szCs w:val="22"/>
        </w:rPr>
        <w:t xml:space="preserve">         </w:t>
      </w:r>
      <w:r w:rsidRPr="00B54C94">
        <w:rPr>
          <w:sz w:val="22"/>
          <w:szCs w:val="22"/>
        </w:rPr>
        <w:tab/>
      </w:r>
      <w:r w:rsidRPr="00B54C94">
        <w:rPr>
          <w:sz w:val="22"/>
          <w:szCs w:val="22"/>
        </w:rPr>
        <w:tab/>
      </w:r>
      <w:r w:rsidR="00FF6913" w:rsidRPr="00B54C94">
        <w:rPr>
          <w:sz w:val="22"/>
          <w:szCs w:val="22"/>
        </w:rPr>
        <w:tab/>
      </w:r>
      <w:r w:rsidRPr="00B54C94">
        <w:rPr>
          <w:sz w:val="22"/>
          <w:szCs w:val="22"/>
        </w:rPr>
        <w:t>Radionuclide</w:t>
      </w:r>
      <w:r w:rsidRPr="00B54C94">
        <w:rPr>
          <w:sz w:val="22"/>
          <w:szCs w:val="22"/>
        </w:rPr>
        <w:tab/>
      </w:r>
      <w:r w:rsidRPr="00B54C94">
        <w:rPr>
          <w:sz w:val="22"/>
          <w:szCs w:val="22"/>
        </w:rPr>
        <w:tab/>
        <w:t xml:space="preserve">         </w:t>
      </w:r>
      <w:r w:rsidR="00FF6913" w:rsidRPr="00B54C94">
        <w:rPr>
          <w:sz w:val="22"/>
          <w:szCs w:val="22"/>
        </w:rPr>
        <w:tab/>
        <w:t xml:space="preserve">         </w:t>
      </w:r>
      <w:proofErr w:type="spellStart"/>
      <w:r w:rsidR="00FF6913" w:rsidRPr="00B54C94">
        <w:rPr>
          <w:sz w:val="22"/>
          <w:szCs w:val="22"/>
        </w:rPr>
        <w:t>Activity</w:t>
      </w:r>
      <w:r w:rsidR="00FF6913" w:rsidRPr="00B54C94">
        <w:rPr>
          <w:sz w:val="22"/>
          <w:szCs w:val="22"/>
          <w:vertAlign w:val="superscript"/>
        </w:rPr>
        <w:t>a</w:t>
      </w:r>
      <w:proofErr w:type="spellEnd"/>
      <w:r w:rsidRPr="00B54C94">
        <w:rPr>
          <w:sz w:val="22"/>
          <w:szCs w:val="22"/>
        </w:rPr>
        <w:tab/>
      </w:r>
    </w:p>
    <w:p w14:paraId="5223BE13" w14:textId="77777777" w:rsidR="004F3FB3" w:rsidRPr="00B54C94" w:rsidRDefault="004F3FB3" w:rsidP="004F3FB3">
      <w:pPr>
        <w:rPr>
          <w:sz w:val="22"/>
          <w:szCs w:val="22"/>
          <w:u w:val="single"/>
        </w:rPr>
      </w:pPr>
      <w:r w:rsidRPr="00B54C94">
        <w:rPr>
          <w:sz w:val="22"/>
          <w:szCs w:val="22"/>
        </w:rPr>
        <w:tab/>
      </w:r>
      <w:r w:rsidRPr="00B54C94">
        <w:rPr>
          <w:sz w:val="22"/>
          <w:szCs w:val="22"/>
        </w:rPr>
        <w:tab/>
      </w:r>
      <w:r w:rsidRPr="00B54C94">
        <w:rPr>
          <w:sz w:val="22"/>
          <w:szCs w:val="22"/>
        </w:rPr>
        <w:tab/>
      </w:r>
      <w:r w:rsidRPr="00B54C94">
        <w:rPr>
          <w:sz w:val="22"/>
          <w:szCs w:val="22"/>
          <w:u w:val="single"/>
        </w:rPr>
        <w:tab/>
      </w:r>
      <w:r w:rsidRPr="00B54C94">
        <w:rPr>
          <w:sz w:val="22"/>
          <w:szCs w:val="22"/>
          <w:u w:val="single"/>
        </w:rPr>
        <w:tab/>
      </w:r>
      <w:r w:rsidRPr="00B54C94">
        <w:rPr>
          <w:sz w:val="22"/>
          <w:szCs w:val="22"/>
          <w:u w:val="single"/>
        </w:rPr>
        <w:tab/>
      </w:r>
      <w:r w:rsidRPr="00B54C94">
        <w:rPr>
          <w:sz w:val="22"/>
          <w:szCs w:val="22"/>
          <w:u w:val="single"/>
        </w:rPr>
        <w:tab/>
        <w:t>Ci</w:t>
      </w:r>
      <w:r w:rsidRPr="00B54C94">
        <w:rPr>
          <w:sz w:val="22"/>
          <w:szCs w:val="22"/>
          <w:u w:val="single"/>
        </w:rPr>
        <w:tab/>
      </w:r>
      <w:r w:rsidRPr="00B54C94">
        <w:rPr>
          <w:sz w:val="22"/>
          <w:szCs w:val="22"/>
          <w:u w:val="single"/>
        </w:rPr>
        <w:tab/>
        <w:t xml:space="preserve">GBq </w:t>
      </w:r>
    </w:p>
    <w:p w14:paraId="403FAF4D" w14:textId="77777777" w:rsidR="004F3FB3" w:rsidRPr="00B54C94" w:rsidRDefault="004F3FB3" w:rsidP="00FF6913">
      <w:pPr>
        <w:ind w:left="1440" w:firstLine="720"/>
        <w:rPr>
          <w:sz w:val="22"/>
          <w:szCs w:val="22"/>
        </w:rPr>
      </w:pPr>
      <w:r w:rsidRPr="00B54C94">
        <w:rPr>
          <w:sz w:val="22"/>
          <w:szCs w:val="22"/>
        </w:rPr>
        <w:t>Cesium-137</w:t>
      </w:r>
      <w:r w:rsidRPr="00B54C94">
        <w:rPr>
          <w:sz w:val="22"/>
          <w:szCs w:val="22"/>
        </w:rPr>
        <w:tab/>
      </w:r>
      <w:r w:rsidRPr="00B54C94">
        <w:rPr>
          <w:sz w:val="22"/>
          <w:szCs w:val="22"/>
        </w:rPr>
        <w:tab/>
      </w:r>
      <w:r w:rsidR="00FF6913" w:rsidRPr="00B54C94">
        <w:rPr>
          <w:sz w:val="22"/>
          <w:szCs w:val="22"/>
        </w:rPr>
        <w:tab/>
      </w:r>
      <w:r w:rsidRPr="00B54C94">
        <w:rPr>
          <w:sz w:val="22"/>
          <w:szCs w:val="22"/>
        </w:rPr>
        <w:t>1</w:t>
      </w:r>
      <w:r w:rsidRPr="00B54C94">
        <w:rPr>
          <w:sz w:val="22"/>
          <w:szCs w:val="22"/>
        </w:rPr>
        <w:tab/>
      </w:r>
      <w:r w:rsidRPr="00B54C94">
        <w:rPr>
          <w:sz w:val="22"/>
          <w:szCs w:val="22"/>
        </w:rPr>
        <w:tab/>
        <w:t>37</w:t>
      </w:r>
    </w:p>
    <w:p w14:paraId="6634F2FD" w14:textId="77777777" w:rsidR="004F3FB3" w:rsidRPr="00B54C94" w:rsidRDefault="004F3FB3" w:rsidP="00FF6913">
      <w:pPr>
        <w:ind w:left="1440" w:firstLine="720"/>
        <w:rPr>
          <w:sz w:val="22"/>
          <w:szCs w:val="22"/>
        </w:rPr>
      </w:pPr>
      <w:r w:rsidRPr="00B54C94">
        <w:rPr>
          <w:sz w:val="22"/>
          <w:szCs w:val="22"/>
        </w:rPr>
        <w:t>Cobalt-60</w:t>
      </w:r>
      <w:r w:rsidRPr="00B54C94">
        <w:rPr>
          <w:sz w:val="22"/>
          <w:szCs w:val="22"/>
        </w:rPr>
        <w:tab/>
      </w:r>
      <w:r w:rsidRPr="00B54C94">
        <w:rPr>
          <w:sz w:val="22"/>
          <w:szCs w:val="22"/>
        </w:rPr>
        <w:tab/>
      </w:r>
      <w:r w:rsidRPr="00B54C94">
        <w:rPr>
          <w:sz w:val="22"/>
          <w:szCs w:val="22"/>
        </w:rPr>
        <w:tab/>
        <w:t>1</w:t>
      </w:r>
      <w:r w:rsidRPr="00B54C94">
        <w:rPr>
          <w:sz w:val="22"/>
          <w:szCs w:val="22"/>
        </w:rPr>
        <w:tab/>
      </w:r>
      <w:r w:rsidRPr="00B54C94">
        <w:rPr>
          <w:sz w:val="22"/>
          <w:szCs w:val="22"/>
        </w:rPr>
        <w:tab/>
        <w:t>37</w:t>
      </w:r>
    </w:p>
    <w:p w14:paraId="185AC1D5" w14:textId="77777777" w:rsidR="004F3FB3" w:rsidRPr="00B54C94" w:rsidRDefault="004F3FB3" w:rsidP="00FF6913">
      <w:pPr>
        <w:ind w:left="1440" w:firstLine="720"/>
        <w:rPr>
          <w:sz w:val="22"/>
          <w:szCs w:val="22"/>
        </w:rPr>
      </w:pPr>
      <w:r w:rsidRPr="00B54C94">
        <w:rPr>
          <w:sz w:val="22"/>
          <w:szCs w:val="22"/>
        </w:rPr>
        <w:t>Gold-198</w:t>
      </w:r>
      <w:r w:rsidRPr="00B54C94">
        <w:rPr>
          <w:sz w:val="22"/>
          <w:szCs w:val="22"/>
        </w:rPr>
        <w:tab/>
      </w:r>
      <w:r w:rsidRPr="00B54C94">
        <w:rPr>
          <w:sz w:val="22"/>
          <w:szCs w:val="22"/>
        </w:rPr>
        <w:tab/>
      </w:r>
      <w:r w:rsidRPr="00B54C94">
        <w:rPr>
          <w:sz w:val="22"/>
          <w:szCs w:val="22"/>
        </w:rPr>
        <w:tab/>
        <w:t>100</w:t>
      </w:r>
      <w:r w:rsidRPr="00B54C94">
        <w:rPr>
          <w:sz w:val="22"/>
          <w:szCs w:val="22"/>
        </w:rPr>
        <w:tab/>
      </w:r>
      <w:r w:rsidRPr="00B54C94">
        <w:rPr>
          <w:sz w:val="22"/>
          <w:szCs w:val="22"/>
        </w:rPr>
        <w:tab/>
        <w:t>3,700</w:t>
      </w:r>
    </w:p>
    <w:p w14:paraId="6CCACDC3" w14:textId="77777777" w:rsidR="004F3FB3" w:rsidRPr="00B54C94" w:rsidRDefault="004F3FB3" w:rsidP="00FF6913">
      <w:pPr>
        <w:ind w:left="1440" w:firstLine="720"/>
        <w:rPr>
          <w:sz w:val="22"/>
          <w:szCs w:val="22"/>
        </w:rPr>
      </w:pPr>
      <w:r w:rsidRPr="00B54C94">
        <w:rPr>
          <w:sz w:val="22"/>
          <w:szCs w:val="22"/>
        </w:rPr>
        <w:t>Iodine-131</w:t>
      </w:r>
      <w:r w:rsidRPr="00B54C94">
        <w:rPr>
          <w:sz w:val="22"/>
          <w:szCs w:val="22"/>
        </w:rPr>
        <w:tab/>
      </w:r>
      <w:r w:rsidRPr="00B54C94">
        <w:rPr>
          <w:sz w:val="22"/>
          <w:szCs w:val="22"/>
        </w:rPr>
        <w:tab/>
      </w:r>
      <w:r w:rsidRPr="00B54C94">
        <w:rPr>
          <w:sz w:val="22"/>
          <w:szCs w:val="22"/>
        </w:rPr>
        <w:tab/>
        <w:t>1</w:t>
      </w:r>
      <w:r w:rsidRPr="00B54C94">
        <w:rPr>
          <w:sz w:val="22"/>
          <w:szCs w:val="22"/>
        </w:rPr>
        <w:tab/>
      </w:r>
      <w:r w:rsidRPr="00B54C94">
        <w:rPr>
          <w:sz w:val="22"/>
          <w:szCs w:val="22"/>
        </w:rPr>
        <w:tab/>
        <w:t>37</w:t>
      </w:r>
    </w:p>
    <w:p w14:paraId="3B449352" w14:textId="77777777" w:rsidR="004F3FB3" w:rsidRPr="00B54C94" w:rsidRDefault="004F3FB3" w:rsidP="00FF6913">
      <w:pPr>
        <w:ind w:left="1440" w:firstLine="720"/>
        <w:rPr>
          <w:sz w:val="22"/>
          <w:szCs w:val="22"/>
        </w:rPr>
      </w:pPr>
      <w:r w:rsidRPr="00B54C94">
        <w:rPr>
          <w:sz w:val="22"/>
          <w:szCs w:val="22"/>
        </w:rPr>
        <w:t>Iridium-192</w:t>
      </w:r>
      <w:r w:rsidRPr="00B54C94">
        <w:rPr>
          <w:sz w:val="22"/>
          <w:szCs w:val="22"/>
        </w:rPr>
        <w:tab/>
      </w:r>
      <w:r w:rsidRPr="00B54C94">
        <w:rPr>
          <w:sz w:val="22"/>
          <w:szCs w:val="22"/>
        </w:rPr>
        <w:tab/>
      </w:r>
      <w:r w:rsidRPr="00B54C94">
        <w:rPr>
          <w:sz w:val="22"/>
          <w:szCs w:val="22"/>
        </w:rPr>
        <w:tab/>
        <w:t>10</w:t>
      </w:r>
      <w:r w:rsidRPr="00B54C94">
        <w:rPr>
          <w:sz w:val="22"/>
          <w:szCs w:val="22"/>
        </w:rPr>
        <w:tab/>
      </w:r>
      <w:r w:rsidRPr="00B54C94">
        <w:rPr>
          <w:sz w:val="22"/>
          <w:szCs w:val="22"/>
        </w:rPr>
        <w:tab/>
        <w:t>370</w:t>
      </w:r>
    </w:p>
    <w:p w14:paraId="50D496C4" w14:textId="77777777" w:rsidR="004F3FB3" w:rsidRPr="00B54C94" w:rsidRDefault="004F3FB3" w:rsidP="00FF6913">
      <w:pPr>
        <w:ind w:left="1440" w:firstLine="720"/>
        <w:rPr>
          <w:sz w:val="22"/>
          <w:szCs w:val="22"/>
        </w:rPr>
      </w:pPr>
      <w:r w:rsidRPr="00B54C94">
        <w:rPr>
          <w:sz w:val="22"/>
          <w:szCs w:val="22"/>
        </w:rPr>
        <w:t>Krypton-85</w:t>
      </w:r>
      <w:r w:rsidRPr="00B54C94">
        <w:rPr>
          <w:sz w:val="22"/>
          <w:szCs w:val="22"/>
        </w:rPr>
        <w:tab/>
      </w:r>
      <w:r w:rsidRPr="00B54C94">
        <w:rPr>
          <w:sz w:val="22"/>
          <w:szCs w:val="22"/>
        </w:rPr>
        <w:tab/>
      </w:r>
      <w:r w:rsidRPr="00B54C94">
        <w:rPr>
          <w:sz w:val="22"/>
          <w:szCs w:val="22"/>
        </w:rPr>
        <w:tab/>
        <w:t>1,000</w:t>
      </w:r>
      <w:r w:rsidRPr="00B54C94">
        <w:rPr>
          <w:sz w:val="22"/>
          <w:szCs w:val="22"/>
        </w:rPr>
        <w:tab/>
      </w:r>
      <w:r w:rsidRPr="00B54C94">
        <w:rPr>
          <w:sz w:val="22"/>
          <w:szCs w:val="22"/>
        </w:rPr>
        <w:tab/>
        <w:t>37,000</w:t>
      </w:r>
    </w:p>
    <w:p w14:paraId="06A8BF37" w14:textId="77777777" w:rsidR="004F3FB3" w:rsidRPr="00B54C94" w:rsidRDefault="004F3FB3" w:rsidP="00FF6913">
      <w:pPr>
        <w:ind w:left="1440" w:firstLine="720"/>
        <w:rPr>
          <w:sz w:val="22"/>
          <w:szCs w:val="22"/>
        </w:rPr>
      </w:pPr>
      <w:r w:rsidRPr="00B54C94">
        <w:rPr>
          <w:sz w:val="22"/>
          <w:szCs w:val="22"/>
        </w:rPr>
        <w:t>Promethium-147</w:t>
      </w:r>
      <w:r w:rsidRPr="00B54C94">
        <w:rPr>
          <w:sz w:val="22"/>
          <w:szCs w:val="22"/>
        </w:rPr>
        <w:tab/>
      </w:r>
      <w:r w:rsidRPr="00B54C94">
        <w:rPr>
          <w:sz w:val="22"/>
          <w:szCs w:val="22"/>
        </w:rPr>
        <w:tab/>
        <w:t>10</w:t>
      </w:r>
      <w:r w:rsidRPr="00B54C94">
        <w:rPr>
          <w:sz w:val="22"/>
          <w:szCs w:val="22"/>
        </w:rPr>
        <w:tab/>
      </w:r>
      <w:r w:rsidRPr="00B54C94">
        <w:rPr>
          <w:sz w:val="22"/>
          <w:szCs w:val="22"/>
        </w:rPr>
        <w:tab/>
        <w:t>370</w:t>
      </w:r>
    </w:p>
    <w:p w14:paraId="12BC4493" w14:textId="77777777" w:rsidR="004F3FB3" w:rsidRPr="00B54C94" w:rsidRDefault="004F3FB3" w:rsidP="00FF6913">
      <w:pPr>
        <w:ind w:left="1440" w:firstLine="720"/>
        <w:rPr>
          <w:sz w:val="22"/>
          <w:szCs w:val="22"/>
        </w:rPr>
      </w:pPr>
      <w:r w:rsidRPr="00B54C94">
        <w:rPr>
          <w:sz w:val="22"/>
          <w:szCs w:val="22"/>
          <w:u w:val="single"/>
        </w:rPr>
        <w:t>Technetium- 99m</w:t>
      </w:r>
      <w:r w:rsidRPr="00B54C94">
        <w:rPr>
          <w:sz w:val="22"/>
          <w:szCs w:val="22"/>
          <w:u w:val="single"/>
        </w:rPr>
        <w:tab/>
      </w:r>
      <w:r w:rsidRPr="00B54C94">
        <w:rPr>
          <w:sz w:val="22"/>
          <w:szCs w:val="22"/>
          <w:u w:val="single"/>
        </w:rPr>
        <w:tab/>
        <w:t>1,000</w:t>
      </w:r>
      <w:r w:rsidRPr="00B54C94">
        <w:rPr>
          <w:sz w:val="22"/>
          <w:szCs w:val="22"/>
          <w:u w:val="single"/>
        </w:rPr>
        <w:tab/>
      </w:r>
      <w:r w:rsidRPr="00B54C94">
        <w:rPr>
          <w:sz w:val="22"/>
          <w:szCs w:val="22"/>
          <w:u w:val="single"/>
        </w:rPr>
        <w:tab/>
        <w:t>37,000</w:t>
      </w:r>
      <w:r w:rsidRPr="00B54C94">
        <w:rPr>
          <w:sz w:val="22"/>
          <w:szCs w:val="22"/>
        </w:rPr>
        <w:t>.</w:t>
      </w:r>
    </w:p>
    <w:p w14:paraId="5B9F7997" w14:textId="77777777" w:rsidR="00FF6913" w:rsidRPr="00B54C94" w:rsidRDefault="00FF6913" w:rsidP="00FF6913">
      <w:pPr>
        <w:ind w:left="1440" w:firstLine="720"/>
        <w:rPr>
          <w:sz w:val="22"/>
          <w:szCs w:val="22"/>
        </w:rPr>
      </w:pPr>
    </w:p>
    <w:p w14:paraId="10088CEB" w14:textId="74B2997D" w:rsidR="004F3FB3" w:rsidRPr="00B54C94" w:rsidRDefault="00FF6913" w:rsidP="00FF6913">
      <w:pPr>
        <w:ind w:left="2160"/>
        <w:rPr>
          <w:sz w:val="22"/>
          <w:szCs w:val="22"/>
        </w:rPr>
      </w:pPr>
      <w:proofErr w:type="spellStart"/>
      <w:r w:rsidRPr="00B54C94">
        <w:rPr>
          <w:sz w:val="22"/>
          <w:szCs w:val="22"/>
          <w:vertAlign w:val="superscript"/>
        </w:rPr>
        <w:t>a</w:t>
      </w:r>
      <w:proofErr w:type="spellEnd"/>
      <w:r w:rsidR="00916810" w:rsidRPr="00B54C94">
        <w:rPr>
          <w:sz w:val="22"/>
          <w:szCs w:val="22"/>
          <w:vertAlign w:val="superscript"/>
        </w:rPr>
        <w:t xml:space="preserve"> </w:t>
      </w:r>
      <w:r w:rsidR="004F3FB3" w:rsidRPr="00B54C94">
        <w:rPr>
          <w:sz w:val="22"/>
          <w:szCs w:val="22"/>
        </w:rPr>
        <w:t>The Agency may require as a license condition, or by rule, regulation, or order, reports from licensees or registrants who are licensed or registered to use radionuclides not on this list, in quantities sufficient to cause comparable radiation levels.</w:t>
      </w:r>
    </w:p>
    <w:p w14:paraId="02B74334" w14:textId="77777777" w:rsidR="000D2243" w:rsidRPr="00B54C94" w:rsidRDefault="000D2243" w:rsidP="00FF6913">
      <w:pPr>
        <w:ind w:left="2160"/>
        <w:rPr>
          <w:sz w:val="22"/>
          <w:szCs w:val="22"/>
        </w:rPr>
      </w:pPr>
    </w:p>
    <w:p w14:paraId="75FDFAFD" w14:textId="3C3D595A" w:rsidR="004F3FB3" w:rsidRPr="00B54C94" w:rsidRDefault="004F3FB3" w:rsidP="00FF6913">
      <w:pPr>
        <w:ind w:left="1440" w:hanging="720"/>
        <w:rPr>
          <w:sz w:val="22"/>
          <w:szCs w:val="22"/>
        </w:rPr>
      </w:pPr>
      <w:r w:rsidRPr="00B54C94">
        <w:rPr>
          <w:sz w:val="22"/>
          <w:szCs w:val="22"/>
        </w:rPr>
        <w:t>B.</w:t>
      </w:r>
      <w:r w:rsidRPr="00B54C94">
        <w:rPr>
          <w:sz w:val="22"/>
          <w:szCs w:val="22"/>
        </w:rPr>
        <w:tab/>
        <w:t>Each licensee or registrant in a category listed in D.2206.A shall submit an annual report of the results of individual monitoring carried out by the licensee or registrant for each individual for whom monitoring was required by D.1502 during that year</w:t>
      </w:r>
      <w:r w:rsidR="006A5C9E" w:rsidRPr="00B54C94">
        <w:rPr>
          <w:sz w:val="22"/>
          <w:szCs w:val="22"/>
        </w:rPr>
        <w:t xml:space="preserve">. </w:t>
      </w:r>
      <w:r w:rsidRPr="00B54C94">
        <w:rPr>
          <w:sz w:val="22"/>
          <w:szCs w:val="22"/>
        </w:rPr>
        <w:t>The licensee or registrant may include additional data for individuals for whom monitoring was provided but not required</w:t>
      </w:r>
      <w:r w:rsidR="006A5C9E" w:rsidRPr="00B54C94">
        <w:rPr>
          <w:sz w:val="22"/>
          <w:szCs w:val="22"/>
        </w:rPr>
        <w:t xml:space="preserve">. </w:t>
      </w:r>
      <w:r w:rsidRPr="00B54C94">
        <w:rPr>
          <w:sz w:val="22"/>
          <w:szCs w:val="22"/>
        </w:rPr>
        <w:t>The licensee or registrant shall use HHE-840 or equivalent or electronic media containing all the information required by HHE-840.</w:t>
      </w:r>
    </w:p>
    <w:p w14:paraId="2B92A928" w14:textId="77777777" w:rsidR="00FF6913" w:rsidRPr="00B54C94" w:rsidRDefault="00FF6913" w:rsidP="00FF6913">
      <w:pPr>
        <w:ind w:left="1440" w:hanging="720"/>
        <w:rPr>
          <w:sz w:val="22"/>
          <w:szCs w:val="22"/>
        </w:rPr>
      </w:pPr>
    </w:p>
    <w:p w14:paraId="34703714" w14:textId="678AAEC6" w:rsidR="004F3FB3" w:rsidRPr="00B54C94" w:rsidRDefault="004F3FB3" w:rsidP="00242B7B">
      <w:pPr>
        <w:ind w:left="1440" w:hanging="720"/>
        <w:rPr>
          <w:sz w:val="22"/>
          <w:szCs w:val="22"/>
        </w:rPr>
      </w:pPr>
      <w:r w:rsidRPr="00B54C94">
        <w:rPr>
          <w:sz w:val="22"/>
          <w:szCs w:val="22"/>
        </w:rPr>
        <w:t>C.</w:t>
      </w:r>
      <w:r w:rsidRPr="00B54C94">
        <w:rPr>
          <w:sz w:val="22"/>
          <w:szCs w:val="22"/>
        </w:rPr>
        <w:tab/>
        <w:t>The licensee or registrant shall file the report required by D.2206.B, covering the preceding year, on or before April 30 of each year</w:t>
      </w:r>
      <w:r w:rsidR="006A5C9E" w:rsidRPr="00B54C94">
        <w:rPr>
          <w:sz w:val="22"/>
          <w:szCs w:val="22"/>
        </w:rPr>
        <w:t xml:space="preserve">. </w:t>
      </w:r>
      <w:r w:rsidRPr="00B54C94">
        <w:rPr>
          <w:sz w:val="22"/>
          <w:szCs w:val="22"/>
        </w:rPr>
        <w:t>The licensee or registrant shall submit the report to the Agency.</w:t>
      </w:r>
    </w:p>
    <w:p w14:paraId="4FFDC20C" w14:textId="77777777" w:rsidR="00242B7B" w:rsidRPr="00B54C94" w:rsidRDefault="00242B7B" w:rsidP="004F3FB3">
      <w:pPr>
        <w:rPr>
          <w:sz w:val="22"/>
          <w:szCs w:val="22"/>
        </w:rPr>
      </w:pPr>
    </w:p>
    <w:p w14:paraId="550A20A6" w14:textId="77777777" w:rsidR="004F3FB3" w:rsidRPr="00B54C94" w:rsidRDefault="004F3FB3" w:rsidP="00242B7B">
      <w:pPr>
        <w:ind w:left="720" w:hanging="720"/>
        <w:rPr>
          <w:sz w:val="22"/>
          <w:szCs w:val="22"/>
        </w:rPr>
      </w:pPr>
      <w:r w:rsidRPr="00B54C94">
        <w:rPr>
          <w:b/>
          <w:sz w:val="22"/>
          <w:szCs w:val="22"/>
        </w:rPr>
        <w:lastRenderedPageBreak/>
        <w:t xml:space="preserve">2207. </w:t>
      </w:r>
      <w:r w:rsidR="00242B7B" w:rsidRPr="00B54C94">
        <w:rPr>
          <w:b/>
          <w:sz w:val="22"/>
          <w:szCs w:val="22"/>
        </w:rPr>
        <w:tab/>
      </w:r>
      <w:r w:rsidRPr="00B54C94">
        <w:rPr>
          <w:b/>
          <w:sz w:val="22"/>
          <w:szCs w:val="22"/>
        </w:rPr>
        <w:t>Reports of transactions involving nationally trac</w:t>
      </w:r>
      <w:r w:rsidR="00242B7B" w:rsidRPr="00B54C94">
        <w:rPr>
          <w:b/>
          <w:sz w:val="22"/>
          <w:szCs w:val="22"/>
        </w:rPr>
        <w:t>ked sources.</w:t>
      </w:r>
      <w:r w:rsidR="00242B7B" w:rsidRPr="00B54C94">
        <w:rPr>
          <w:sz w:val="22"/>
          <w:szCs w:val="22"/>
        </w:rPr>
        <w:t xml:space="preserve"> </w:t>
      </w:r>
      <w:r w:rsidRPr="00B54C94">
        <w:rPr>
          <w:sz w:val="22"/>
          <w:szCs w:val="22"/>
        </w:rPr>
        <w:t>Each licensee who manufactures, transfers, receives, disassembles, or disposes of a nationally tracked source shall complete and submit a National Source Tracking Transaction Report as specified in paragraphs (a) through (e) of this section for each type of transaction.</w:t>
      </w:r>
    </w:p>
    <w:p w14:paraId="0093556D" w14:textId="77777777" w:rsidR="00242B7B" w:rsidRPr="00B54C94" w:rsidRDefault="00242B7B" w:rsidP="004F3FB3">
      <w:pPr>
        <w:rPr>
          <w:sz w:val="22"/>
          <w:szCs w:val="22"/>
        </w:rPr>
      </w:pPr>
    </w:p>
    <w:p w14:paraId="2F40F743" w14:textId="252DCC10" w:rsidR="004F3FB3" w:rsidRPr="00B54C94" w:rsidRDefault="004F3FB3" w:rsidP="00242B7B">
      <w:pPr>
        <w:ind w:left="1440" w:hanging="720"/>
        <w:rPr>
          <w:sz w:val="22"/>
          <w:szCs w:val="22"/>
        </w:rPr>
      </w:pPr>
      <w:r w:rsidRPr="00B54C94">
        <w:rPr>
          <w:sz w:val="22"/>
          <w:szCs w:val="22"/>
        </w:rPr>
        <w:t>A.</w:t>
      </w:r>
      <w:r w:rsidRPr="00B54C94">
        <w:rPr>
          <w:sz w:val="22"/>
          <w:szCs w:val="22"/>
        </w:rPr>
        <w:tab/>
        <w:t>Each licensee who manufactures a nationally tracked source shall complete and submit a National Source Tracking Transaction Report</w:t>
      </w:r>
      <w:r w:rsidR="006A5C9E" w:rsidRPr="00B54C94">
        <w:rPr>
          <w:sz w:val="22"/>
          <w:szCs w:val="22"/>
        </w:rPr>
        <w:t xml:space="preserve">. </w:t>
      </w:r>
      <w:r w:rsidRPr="00B54C94">
        <w:rPr>
          <w:sz w:val="22"/>
          <w:szCs w:val="22"/>
        </w:rPr>
        <w:t>The report must include the following information:</w:t>
      </w:r>
    </w:p>
    <w:p w14:paraId="6A5A95D0" w14:textId="77777777" w:rsidR="00242B7B" w:rsidRPr="00B54C94" w:rsidRDefault="00242B7B" w:rsidP="004F3FB3">
      <w:pPr>
        <w:rPr>
          <w:sz w:val="22"/>
          <w:szCs w:val="22"/>
        </w:rPr>
      </w:pPr>
    </w:p>
    <w:p w14:paraId="3032350D" w14:textId="77777777" w:rsidR="004F3FB3" w:rsidRPr="00B54C94" w:rsidRDefault="004F3FB3" w:rsidP="00242B7B">
      <w:pPr>
        <w:ind w:left="720" w:firstLine="720"/>
        <w:rPr>
          <w:sz w:val="22"/>
          <w:szCs w:val="22"/>
        </w:rPr>
      </w:pPr>
      <w:r w:rsidRPr="00B54C94">
        <w:rPr>
          <w:sz w:val="22"/>
          <w:szCs w:val="22"/>
        </w:rPr>
        <w:t xml:space="preserve">(1) </w:t>
      </w:r>
      <w:r w:rsidR="00242B7B" w:rsidRPr="00B54C94">
        <w:rPr>
          <w:sz w:val="22"/>
          <w:szCs w:val="22"/>
        </w:rPr>
        <w:tab/>
      </w:r>
      <w:r w:rsidRPr="00B54C94">
        <w:rPr>
          <w:sz w:val="22"/>
          <w:szCs w:val="22"/>
        </w:rPr>
        <w:t>The name, address, and license number of the reporting licensee;</w:t>
      </w:r>
    </w:p>
    <w:p w14:paraId="112A05D9" w14:textId="77777777" w:rsidR="00242B7B" w:rsidRPr="00B54C94" w:rsidRDefault="00242B7B" w:rsidP="00242B7B">
      <w:pPr>
        <w:ind w:left="720" w:firstLine="720"/>
        <w:rPr>
          <w:sz w:val="22"/>
          <w:szCs w:val="22"/>
        </w:rPr>
      </w:pPr>
    </w:p>
    <w:p w14:paraId="142F0C4F" w14:textId="77777777" w:rsidR="004F3FB3" w:rsidRPr="00B54C94" w:rsidRDefault="004F3FB3" w:rsidP="00242B7B">
      <w:pPr>
        <w:ind w:left="720" w:firstLine="720"/>
        <w:rPr>
          <w:sz w:val="22"/>
          <w:szCs w:val="22"/>
        </w:rPr>
      </w:pPr>
      <w:r w:rsidRPr="00B54C94">
        <w:rPr>
          <w:sz w:val="22"/>
          <w:szCs w:val="22"/>
        </w:rPr>
        <w:t xml:space="preserve">(2) </w:t>
      </w:r>
      <w:r w:rsidR="00242B7B" w:rsidRPr="00B54C94">
        <w:rPr>
          <w:sz w:val="22"/>
          <w:szCs w:val="22"/>
        </w:rPr>
        <w:tab/>
      </w:r>
      <w:r w:rsidRPr="00B54C94">
        <w:rPr>
          <w:sz w:val="22"/>
          <w:szCs w:val="22"/>
        </w:rPr>
        <w:t>The name of the individual preparing the report;</w:t>
      </w:r>
    </w:p>
    <w:p w14:paraId="6BF7E832" w14:textId="77777777" w:rsidR="00242B7B" w:rsidRPr="00B54C94" w:rsidRDefault="00242B7B" w:rsidP="004F3FB3">
      <w:pPr>
        <w:rPr>
          <w:sz w:val="22"/>
          <w:szCs w:val="22"/>
        </w:rPr>
      </w:pPr>
    </w:p>
    <w:p w14:paraId="2093BA88" w14:textId="77777777" w:rsidR="004F3FB3" w:rsidRPr="00B54C94" w:rsidRDefault="004F3FB3" w:rsidP="00242B7B">
      <w:pPr>
        <w:ind w:left="720" w:firstLine="720"/>
        <w:rPr>
          <w:sz w:val="22"/>
          <w:szCs w:val="22"/>
        </w:rPr>
      </w:pPr>
      <w:r w:rsidRPr="00B54C94">
        <w:rPr>
          <w:sz w:val="22"/>
          <w:szCs w:val="22"/>
        </w:rPr>
        <w:t xml:space="preserve">(3) </w:t>
      </w:r>
      <w:r w:rsidR="00242B7B" w:rsidRPr="00B54C94">
        <w:rPr>
          <w:sz w:val="22"/>
          <w:szCs w:val="22"/>
        </w:rPr>
        <w:tab/>
      </w:r>
      <w:r w:rsidRPr="00B54C94">
        <w:rPr>
          <w:sz w:val="22"/>
          <w:szCs w:val="22"/>
        </w:rPr>
        <w:t>The manufacturer, model, and serial number of the source;</w:t>
      </w:r>
    </w:p>
    <w:p w14:paraId="5E67AA54" w14:textId="77777777" w:rsidR="00242B7B" w:rsidRPr="00B54C94" w:rsidRDefault="00242B7B" w:rsidP="004F3FB3">
      <w:pPr>
        <w:rPr>
          <w:sz w:val="22"/>
          <w:szCs w:val="22"/>
        </w:rPr>
      </w:pPr>
    </w:p>
    <w:p w14:paraId="49FE37D3" w14:textId="77777777" w:rsidR="004F3FB3" w:rsidRPr="00B54C94" w:rsidRDefault="004F3FB3" w:rsidP="00242B7B">
      <w:pPr>
        <w:ind w:left="720" w:firstLine="720"/>
        <w:rPr>
          <w:sz w:val="22"/>
          <w:szCs w:val="22"/>
        </w:rPr>
      </w:pPr>
      <w:r w:rsidRPr="00B54C94">
        <w:rPr>
          <w:sz w:val="22"/>
          <w:szCs w:val="22"/>
        </w:rPr>
        <w:t xml:space="preserve">(4) </w:t>
      </w:r>
      <w:r w:rsidR="00242B7B" w:rsidRPr="00B54C94">
        <w:rPr>
          <w:sz w:val="22"/>
          <w:szCs w:val="22"/>
        </w:rPr>
        <w:tab/>
      </w:r>
      <w:r w:rsidRPr="00B54C94">
        <w:rPr>
          <w:sz w:val="22"/>
          <w:szCs w:val="22"/>
        </w:rPr>
        <w:t>The radioactive material in the source;</w:t>
      </w:r>
    </w:p>
    <w:p w14:paraId="38B0754A" w14:textId="77777777" w:rsidR="00242B7B" w:rsidRPr="00B54C94" w:rsidRDefault="00242B7B" w:rsidP="004F3FB3">
      <w:pPr>
        <w:rPr>
          <w:sz w:val="22"/>
          <w:szCs w:val="22"/>
        </w:rPr>
      </w:pPr>
    </w:p>
    <w:p w14:paraId="64907757" w14:textId="77777777" w:rsidR="004F3FB3" w:rsidRPr="00B54C94" w:rsidRDefault="004F3FB3" w:rsidP="00242B7B">
      <w:pPr>
        <w:ind w:left="720" w:firstLine="720"/>
        <w:rPr>
          <w:sz w:val="22"/>
          <w:szCs w:val="22"/>
        </w:rPr>
      </w:pPr>
      <w:r w:rsidRPr="00B54C94">
        <w:rPr>
          <w:sz w:val="22"/>
          <w:szCs w:val="22"/>
        </w:rPr>
        <w:t xml:space="preserve">(5) </w:t>
      </w:r>
      <w:r w:rsidR="00242B7B" w:rsidRPr="00B54C94">
        <w:rPr>
          <w:sz w:val="22"/>
          <w:szCs w:val="22"/>
        </w:rPr>
        <w:tab/>
      </w:r>
      <w:r w:rsidRPr="00B54C94">
        <w:rPr>
          <w:sz w:val="22"/>
          <w:szCs w:val="22"/>
        </w:rPr>
        <w:t>The initial source strength in becquerels (curies) at the time of manufacture; and</w:t>
      </w:r>
    </w:p>
    <w:p w14:paraId="153F2E2F" w14:textId="77777777" w:rsidR="00242B7B" w:rsidRPr="00B54C94" w:rsidRDefault="00242B7B" w:rsidP="004F3FB3">
      <w:pPr>
        <w:rPr>
          <w:sz w:val="22"/>
          <w:szCs w:val="22"/>
        </w:rPr>
      </w:pPr>
    </w:p>
    <w:p w14:paraId="33DB71EE" w14:textId="77777777" w:rsidR="004F3FB3" w:rsidRPr="00B54C94" w:rsidRDefault="004F3FB3" w:rsidP="00242B7B">
      <w:pPr>
        <w:ind w:left="720" w:firstLine="720"/>
        <w:rPr>
          <w:sz w:val="22"/>
          <w:szCs w:val="22"/>
        </w:rPr>
      </w:pPr>
      <w:r w:rsidRPr="00B54C94">
        <w:rPr>
          <w:sz w:val="22"/>
          <w:szCs w:val="22"/>
        </w:rPr>
        <w:t xml:space="preserve">(6) </w:t>
      </w:r>
      <w:r w:rsidR="00242B7B" w:rsidRPr="00B54C94">
        <w:rPr>
          <w:sz w:val="22"/>
          <w:szCs w:val="22"/>
        </w:rPr>
        <w:tab/>
      </w:r>
      <w:r w:rsidRPr="00B54C94">
        <w:rPr>
          <w:sz w:val="22"/>
          <w:szCs w:val="22"/>
        </w:rPr>
        <w:t>The manufacture date of the source.</w:t>
      </w:r>
    </w:p>
    <w:p w14:paraId="04AE7B6D" w14:textId="77777777" w:rsidR="00242B7B" w:rsidRPr="00B54C94" w:rsidRDefault="00242B7B" w:rsidP="004F3FB3">
      <w:pPr>
        <w:rPr>
          <w:sz w:val="22"/>
          <w:szCs w:val="22"/>
        </w:rPr>
      </w:pPr>
    </w:p>
    <w:p w14:paraId="34C1AE69" w14:textId="77777777" w:rsidR="004F3FB3" w:rsidRPr="00B54C94" w:rsidRDefault="004F3FB3" w:rsidP="00242B7B">
      <w:pPr>
        <w:ind w:left="1440" w:hanging="720"/>
        <w:rPr>
          <w:sz w:val="22"/>
          <w:szCs w:val="22"/>
        </w:rPr>
      </w:pPr>
      <w:r w:rsidRPr="00B54C94">
        <w:rPr>
          <w:sz w:val="22"/>
          <w:szCs w:val="22"/>
        </w:rPr>
        <w:t xml:space="preserve">B. </w:t>
      </w:r>
      <w:r w:rsidRPr="00B54C94">
        <w:rPr>
          <w:sz w:val="22"/>
          <w:szCs w:val="22"/>
        </w:rPr>
        <w:tab/>
        <w:t>Each licensee that transfers a nationally tracked source to another person shall complete and submit a National Source Tracking Transaction Report. The report must include the following information:</w:t>
      </w:r>
    </w:p>
    <w:p w14:paraId="054CB343" w14:textId="77777777" w:rsidR="00916810" w:rsidRPr="00B54C94" w:rsidRDefault="00916810" w:rsidP="00242B7B">
      <w:pPr>
        <w:ind w:left="1440" w:hanging="720"/>
        <w:rPr>
          <w:sz w:val="22"/>
          <w:szCs w:val="22"/>
        </w:rPr>
      </w:pPr>
    </w:p>
    <w:p w14:paraId="6A85BEE5" w14:textId="77777777" w:rsidR="004F3FB3" w:rsidRPr="00B54C94" w:rsidRDefault="004F3FB3" w:rsidP="00242B7B">
      <w:pPr>
        <w:ind w:left="2160" w:hanging="720"/>
        <w:rPr>
          <w:sz w:val="22"/>
          <w:szCs w:val="22"/>
        </w:rPr>
      </w:pPr>
      <w:r w:rsidRPr="00B54C94">
        <w:rPr>
          <w:sz w:val="22"/>
          <w:szCs w:val="22"/>
        </w:rPr>
        <w:t>(1)</w:t>
      </w:r>
      <w:r w:rsidRPr="00B54C94">
        <w:rPr>
          <w:sz w:val="22"/>
          <w:szCs w:val="22"/>
        </w:rPr>
        <w:tab/>
        <w:t>The name, address, and license number of the reporting licensee;</w:t>
      </w:r>
    </w:p>
    <w:p w14:paraId="27F941D1" w14:textId="77777777" w:rsidR="00242B7B" w:rsidRPr="00B54C94" w:rsidRDefault="00242B7B" w:rsidP="00242B7B">
      <w:pPr>
        <w:ind w:left="2160" w:hanging="720"/>
        <w:rPr>
          <w:sz w:val="22"/>
          <w:szCs w:val="22"/>
        </w:rPr>
      </w:pPr>
    </w:p>
    <w:p w14:paraId="205EB49D" w14:textId="77777777" w:rsidR="004F3FB3" w:rsidRPr="00B54C94" w:rsidRDefault="004F3FB3" w:rsidP="00242B7B">
      <w:pPr>
        <w:ind w:left="2160" w:hanging="720"/>
        <w:rPr>
          <w:sz w:val="22"/>
          <w:szCs w:val="22"/>
        </w:rPr>
      </w:pPr>
      <w:r w:rsidRPr="00B54C94">
        <w:rPr>
          <w:sz w:val="22"/>
          <w:szCs w:val="22"/>
        </w:rPr>
        <w:t>(2)</w:t>
      </w:r>
      <w:r w:rsidRPr="00B54C94">
        <w:rPr>
          <w:sz w:val="22"/>
          <w:szCs w:val="22"/>
        </w:rPr>
        <w:tab/>
        <w:t>The name of the individual preparing the report;</w:t>
      </w:r>
    </w:p>
    <w:p w14:paraId="6C439BA9" w14:textId="77777777" w:rsidR="00242B7B" w:rsidRPr="00B54C94" w:rsidRDefault="00242B7B" w:rsidP="00242B7B">
      <w:pPr>
        <w:ind w:left="2160" w:hanging="720"/>
        <w:rPr>
          <w:sz w:val="22"/>
          <w:szCs w:val="22"/>
        </w:rPr>
      </w:pPr>
    </w:p>
    <w:p w14:paraId="78B79E2C" w14:textId="77777777" w:rsidR="004F3FB3" w:rsidRPr="00B54C94" w:rsidRDefault="004F3FB3" w:rsidP="00242B7B">
      <w:pPr>
        <w:ind w:left="2160" w:hanging="720"/>
        <w:rPr>
          <w:sz w:val="22"/>
          <w:szCs w:val="22"/>
        </w:rPr>
      </w:pPr>
      <w:r w:rsidRPr="00B54C94">
        <w:rPr>
          <w:sz w:val="22"/>
          <w:szCs w:val="22"/>
        </w:rPr>
        <w:t>(3)</w:t>
      </w:r>
      <w:r w:rsidRPr="00B54C94">
        <w:rPr>
          <w:sz w:val="22"/>
          <w:szCs w:val="22"/>
        </w:rPr>
        <w:tab/>
        <w:t>The name and license number of the recipient facility and the shipping address;</w:t>
      </w:r>
    </w:p>
    <w:p w14:paraId="373C00E3" w14:textId="77777777" w:rsidR="00242B7B" w:rsidRPr="00B54C94" w:rsidRDefault="00242B7B" w:rsidP="00242B7B">
      <w:pPr>
        <w:ind w:left="2160" w:hanging="720"/>
        <w:rPr>
          <w:sz w:val="22"/>
          <w:szCs w:val="22"/>
        </w:rPr>
      </w:pPr>
    </w:p>
    <w:p w14:paraId="13FAC488" w14:textId="77777777" w:rsidR="004F3FB3" w:rsidRPr="00B54C94" w:rsidRDefault="004F3FB3" w:rsidP="00242B7B">
      <w:pPr>
        <w:ind w:left="2160" w:hanging="720"/>
        <w:rPr>
          <w:sz w:val="22"/>
          <w:szCs w:val="22"/>
        </w:rPr>
      </w:pPr>
      <w:r w:rsidRPr="00B54C94">
        <w:rPr>
          <w:sz w:val="22"/>
          <w:szCs w:val="22"/>
        </w:rPr>
        <w:t>(4)</w:t>
      </w:r>
      <w:r w:rsidRPr="00B54C94">
        <w:rPr>
          <w:sz w:val="22"/>
          <w:szCs w:val="22"/>
        </w:rPr>
        <w:tab/>
        <w:t>The manufacturer, model, and serial number of the source or, if not available, other information to uniquely identify the source;</w:t>
      </w:r>
    </w:p>
    <w:p w14:paraId="16525480" w14:textId="77777777" w:rsidR="00242B7B" w:rsidRPr="00B54C94" w:rsidRDefault="00242B7B" w:rsidP="00242B7B">
      <w:pPr>
        <w:ind w:left="2160" w:hanging="720"/>
        <w:rPr>
          <w:sz w:val="22"/>
          <w:szCs w:val="22"/>
        </w:rPr>
      </w:pPr>
    </w:p>
    <w:p w14:paraId="6F8063BA" w14:textId="77777777" w:rsidR="004F3FB3" w:rsidRPr="00B54C94" w:rsidRDefault="004F3FB3" w:rsidP="00242B7B">
      <w:pPr>
        <w:ind w:left="2160" w:hanging="720"/>
        <w:rPr>
          <w:sz w:val="22"/>
          <w:szCs w:val="22"/>
        </w:rPr>
      </w:pPr>
      <w:r w:rsidRPr="00B54C94">
        <w:rPr>
          <w:sz w:val="22"/>
          <w:szCs w:val="22"/>
        </w:rPr>
        <w:t>(5)</w:t>
      </w:r>
      <w:r w:rsidRPr="00B54C94">
        <w:rPr>
          <w:sz w:val="22"/>
          <w:szCs w:val="22"/>
        </w:rPr>
        <w:tab/>
        <w:t>The radioactive material in the source;</w:t>
      </w:r>
    </w:p>
    <w:p w14:paraId="2B7EBD60" w14:textId="77777777" w:rsidR="00242B7B" w:rsidRPr="00B54C94" w:rsidRDefault="00242B7B" w:rsidP="00242B7B">
      <w:pPr>
        <w:ind w:left="2160" w:hanging="720"/>
        <w:rPr>
          <w:sz w:val="22"/>
          <w:szCs w:val="22"/>
        </w:rPr>
      </w:pPr>
    </w:p>
    <w:p w14:paraId="3833C772" w14:textId="77777777" w:rsidR="004F3FB3" w:rsidRPr="00B54C94" w:rsidRDefault="004F3FB3" w:rsidP="00242B7B">
      <w:pPr>
        <w:ind w:left="2160" w:hanging="720"/>
        <w:rPr>
          <w:sz w:val="22"/>
          <w:szCs w:val="22"/>
        </w:rPr>
      </w:pPr>
      <w:r w:rsidRPr="00B54C94">
        <w:rPr>
          <w:sz w:val="22"/>
          <w:szCs w:val="22"/>
        </w:rPr>
        <w:t>(6)</w:t>
      </w:r>
      <w:r w:rsidRPr="00B54C94">
        <w:rPr>
          <w:sz w:val="22"/>
          <w:szCs w:val="22"/>
        </w:rPr>
        <w:tab/>
        <w:t>The initial or current source strength in becquerels (curies);</w:t>
      </w:r>
    </w:p>
    <w:p w14:paraId="35772367" w14:textId="77777777" w:rsidR="00242B7B" w:rsidRPr="00B54C94" w:rsidRDefault="00242B7B" w:rsidP="00242B7B">
      <w:pPr>
        <w:ind w:left="2160" w:hanging="720"/>
        <w:rPr>
          <w:sz w:val="22"/>
          <w:szCs w:val="22"/>
        </w:rPr>
      </w:pPr>
    </w:p>
    <w:p w14:paraId="3695E8BB" w14:textId="77777777" w:rsidR="004F3FB3" w:rsidRPr="00B54C94" w:rsidRDefault="004F3FB3" w:rsidP="00242B7B">
      <w:pPr>
        <w:ind w:left="2160" w:hanging="720"/>
        <w:rPr>
          <w:sz w:val="22"/>
          <w:szCs w:val="22"/>
        </w:rPr>
      </w:pPr>
      <w:r w:rsidRPr="00B54C94">
        <w:rPr>
          <w:sz w:val="22"/>
          <w:szCs w:val="22"/>
        </w:rPr>
        <w:t>(7)</w:t>
      </w:r>
      <w:r w:rsidRPr="00B54C94">
        <w:rPr>
          <w:sz w:val="22"/>
          <w:szCs w:val="22"/>
        </w:rPr>
        <w:tab/>
        <w:t>The date for which the source strength is reported;</w:t>
      </w:r>
    </w:p>
    <w:p w14:paraId="300E1E42" w14:textId="77777777" w:rsidR="00242B7B" w:rsidRPr="00B54C94" w:rsidRDefault="00242B7B" w:rsidP="00242B7B">
      <w:pPr>
        <w:ind w:left="2160" w:hanging="720"/>
        <w:rPr>
          <w:sz w:val="22"/>
          <w:szCs w:val="22"/>
        </w:rPr>
      </w:pPr>
    </w:p>
    <w:p w14:paraId="28AB9907" w14:textId="77777777" w:rsidR="004F3FB3" w:rsidRPr="00B54C94" w:rsidRDefault="004F3FB3" w:rsidP="00242B7B">
      <w:pPr>
        <w:ind w:left="2160" w:hanging="720"/>
        <w:rPr>
          <w:sz w:val="22"/>
          <w:szCs w:val="22"/>
        </w:rPr>
      </w:pPr>
      <w:r w:rsidRPr="00B54C94">
        <w:rPr>
          <w:sz w:val="22"/>
          <w:szCs w:val="22"/>
        </w:rPr>
        <w:t>(8)</w:t>
      </w:r>
      <w:r w:rsidRPr="00B54C94">
        <w:rPr>
          <w:sz w:val="22"/>
          <w:szCs w:val="22"/>
        </w:rPr>
        <w:tab/>
        <w:t>The shipping date;</w:t>
      </w:r>
    </w:p>
    <w:p w14:paraId="5A1A6D38" w14:textId="77777777" w:rsidR="00242B7B" w:rsidRPr="00B54C94" w:rsidRDefault="00242B7B" w:rsidP="00242B7B">
      <w:pPr>
        <w:ind w:left="2160" w:hanging="720"/>
        <w:rPr>
          <w:sz w:val="22"/>
          <w:szCs w:val="22"/>
        </w:rPr>
      </w:pPr>
    </w:p>
    <w:p w14:paraId="42DCE8B7" w14:textId="77777777" w:rsidR="004F3FB3" w:rsidRPr="00B54C94" w:rsidRDefault="004F3FB3" w:rsidP="00242B7B">
      <w:pPr>
        <w:ind w:left="2160" w:hanging="720"/>
        <w:rPr>
          <w:sz w:val="22"/>
          <w:szCs w:val="22"/>
        </w:rPr>
      </w:pPr>
      <w:r w:rsidRPr="00B54C94">
        <w:rPr>
          <w:sz w:val="22"/>
          <w:szCs w:val="22"/>
        </w:rPr>
        <w:t>(9)</w:t>
      </w:r>
      <w:r w:rsidRPr="00B54C94">
        <w:rPr>
          <w:sz w:val="22"/>
          <w:szCs w:val="22"/>
        </w:rPr>
        <w:tab/>
        <w:t>The estimated arrival date; and</w:t>
      </w:r>
    </w:p>
    <w:p w14:paraId="2FD8997C" w14:textId="77777777" w:rsidR="00242B7B" w:rsidRPr="00B54C94" w:rsidRDefault="00242B7B" w:rsidP="00242B7B">
      <w:pPr>
        <w:ind w:left="2160" w:hanging="720"/>
        <w:rPr>
          <w:sz w:val="22"/>
          <w:szCs w:val="22"/>
        </w:rPr>
      </w:pPr>
    </w:p>
    <w:p w14:paraId="2384FE32" w14:textId="77777777" w:rsidR="004F3FB3" w:rsidRPr="00B54C94" w:rsidRDefault="004F3FB3" w:rsidP="00242B7B">
      <w:pPr>
        <w:ind w:left="2160" w:hanging="720"/>
        <w:rPr>
          <w:sz w:val="22"/>
          <w:szCs w:val="22"/>
        </w:rPr>
      </w:pPr>
      <w:r w:rsidRPr="00B54C94">
        <w:rPr>
          <w:sz w:val="22"/>
          <w:szCs w:val="22"/>
        </w:rPr>
        <w:t>(10)</w:t>
      </w:r>
      <w:r w:rsidRPr="00B54C94">
        <w:rPr>
          <w:sz w:val="22"/>
          <w:szCs w:val="22"/>
        </w:rPr>
        <w:tab/>
        <w:t>For nationally tracked sources transferred as waste under a Uniform Low-Level Radioactive Waste Manifest, the waste manifest number and the container identification of the container with the nationally tracked source</w:t>
      </w:r>
    </w:p>
    <w:p w14:paraId="401876F7" w14:textId="77777777" w:rsidR="00242B7B" w:rsidRPr="00B54C94" w:rsidRDefault="00242B7B" w:rsidP="004F3FB3">
      <w:pPr>
        <w:rPr>
          <w:sz w:val="22"/>
          <w:szCs w:val="22"/>
        </w:rPr>
      </w:pPr>
    </w:p>
    <w:p w14:paraId="0598C16B" w14:textId="093FA8E3" w:rsidR="004F3FB3" w:rsidRPr="00B54C94" w:rsidRDefault="004F3FB3" w:rsidP="00242B7B">
      <w:pPr>
        <w:ind w:left="1440" w:hanging="720"/>
        <w:rPr>
          <w:sz w:val="22"/>
          <w:szCs w:val="22"/>
        </w:rPr>
      </w:pPr>
      <w:r w:rsidRPr="00B54C94">
        <w:rPr>
          <w:sz w:val="22"/>
          <w:szCs w:val="22"/>
        </w:rPr>
        <w:t>C.</w:t>
      </w:r>
      <w:r w:rsidRPr="00B54C94">
        <w:rPr>
          <w:sz w:val="22"/>
          <w:szCs w:val="22"/>
        </w:rPr>
        <w:tab/>
        <w:t>Each licensee that receives a nationally tracked source shall complete and submit a National Source Tracking Transaction Report</w:t>
      </w:r>
      <w:r w:rsidR="006A5C9E" w:rsidRPr="00B54C94">
        <w:rPr>
          <w:sz w:val="22"/>
          <w:szCs w:val="22"/>
        </w:rPr>
        <w:t xml:space="preserve">. </w:t>
      </w:r>
      <w:r w:rsidRPr="00B54C94">
        <w:rPr>
          <w:sz w:val="22"/>
          <w:szCs w:val="22"/>
        </w:rPr>
        <w:t>The report must include the following information:</w:t>
      </w:r>
    </w:p>
    <w:p w14:paraId="629CDFFA" w14:textId="77777777" w:rsidR="004F3FB3" w:rsidRPr="00B54C94" w:rsidRDefault="004F3FB3" w:rsidP="00242B7B">
      <w:pPr>
        <w:ind w:left="720" w:firstLine="720"/>
        <w:rPr>
          <w:sz w:val="22"/>
          <w:szCs w:val="22"/>
        </w:rPr>
      </w:pPr>
      <w:r w:rsidRPr="00B54C94">
        <w:rPr>
          <w:sz w:val="22"/>
          <w:szCs w:val="22"/>
        </w:rPr>
        <w:lastRenderedPageBreak/>
        <w:t>(1)</w:t>
      </w:r>
      <w:r w:rsidRPr="00B54C94">
        <w:rPr>
          <w:sz w:val="22"/>
          <w:szCs w:val="22"/>
        </w:rPr>
        <w:tab/>
        <w:t>The name, address, and license number of the reporting licensee;</w:t>
      </w:r>
    </w:p>
    <w:p w14:paraId="37496545" w14:textId="77777777" w:rsidR="00242B7B" w:rsidRPr="00B54C94" w:rsidRDefault="00242B7B" w:rsidP="00242B7B">
      <w:pPr>
        <w:ind w:left="720" w:firstLine="720"/>
        <w:rPr>
          <w:sz w:val="22"/>
          <w:szCs w:val="22"/>
        </w:rPr>
      </w:pPr>
    </w:p>
    <w:p w14:paraId="15BECDAD" w14:textId="77777777" w:rsidR="004F3FB3" w:rsidRPr="00B54C94" w:rsidRDefault="004F3FB3" w:rsidP="00242B7B">
      <w:pPr>
        <w:ind w:left="720" w:firstLine="720"/>
        <w:rPr>
          <w:sz w:val="22"/>
          <w:szCs w:val="22"/>
        </w:rPr>
      </w:pPr>
      <w:r w:rsidRPr="00B54C94">
        <w:rPr>
          <w:sz w:val="22"/>
          <w:szCs w:val="22"/>
        </w:rPr>
        <w:t>(2)</w:t>
      </w:r>
      <w:r w:rsidRPr="00B54C94">
        <w:rPr>
          <w:sz w:val="22"/>
          <w:szCs w:val="22"/>
        </w:rPr>
        <w:tab/>
        <w:t>The name of the individual preparing the report;</w:t>
      </w:r>
    </w:p>
    <w:p w14:paraId="53E535DF" w14:textId="77777777" w:rsidR="00242B7B" w:rsidRPr="00B54C94" w:rsidRDefault="00242B7B" w:rsidP="00242B7B">
      <w:pPr>
        <w:ind w:left="720" w:firstLine="720"/>
        <w:rPr>
          <w:sz w:val="22"/>
          <w:szCs w:val="22"/>
        </w:rPr>
      </w:pPr>
    </w:p>
    <w:p w14:paraId="1B50858E" w14:textId="77777777" w:rsidR="004F3FB3" w:rsidRPr="00B54C94" w:rsidRDefault="004F3FB3" w:rsidP="00242B7B">
      <w:pPr>
        <w:ind w:left="720" w:firstLine="720"/>
        <w:rPr>
          <w:sz w:val="22"/>
          <w:szCs w:val="22"/>
        </w:rPr>
      </w:pPr>
      <w:r w:rsidRPr="00B54C94">
        <w:rPr>
          <w:sz w:val="22"/>
          <w:szCs w:val="22"/>
        </w:rPr>
        <w:t>(3)</w:t>
      </w:r>
      <w:r w:rsidRPr="00B54C94">
        <w:rPr>
          <w:sz w:val="22"/>
          <w:szCs w:val="22"/>
        </w:rPr>
        <w:tab/>
        <w:t>The name, address, and license number of the person that provided the source;</w:t>
      </w:r>
    </w:p>
    <w:p w14:paraId="7B204E62" w14:textId="77777777" w:rsidR="00242B7B" w:rsidRPr="00B54C94" w:rsidRDefault="00242B7B" w:rsidP="00242B7B">
      <w:pPr>
        <w:ind w:left="720" w:firstLine="720"/>
        <w:rPr>
          <w:sz w:val="22"/>
          <w:szCs w:val="22"/>
        </w:rPr>
      </w:pPr>
    </w:p>
    <w:p w14:paraId="216BEF7A" w14:textId="77777777" w:rsidR="004F3FB3" w:rsidRPr="00B54C94" w:rsidRDefault="004F3FB3" w:rsidP="00242B7B">
      <w:pPr>
        <w:ind w:left="2160" w:hanging="720"/>
        <w:rPr>
          <w:sz w:val="22"/>
          <w:szCs w:val="22"/>
        </w:rPr>
      </w:pPr>
      <w:r w:rsidRPr="00B54C94">
        <w:rPr>
          <w:sz w:val="22"/>
          <w:szCs w:val="22"/>
        </w:rPr>
        <w:t>(4)</w:t>
      </w:r>
      <w:r w:rsidRPr="00B54C94">
        <w:rPr>
          <w:sz w:val="22"/>
          <w:szCs w:val="22"/>
        </w:rPr>
        <w:tab/>
        <w:t>The manufacturer, model, and serial number of the source or, if not available, other information to uniquely identify the source;</w:t>
      </w:r>
    </w:p>
    <w:p w14:paraId="44CEE81F" w14:textId="77777777" w:rsidR="00242B7B" w:rsidRPr="00B54C94" w:rsidRDefault="00242B7B" w:rsidP="00242B7B">
      <w:pPr>
        <w:ind w:left="2160" w:hanging="720"/>
        <w:rPr>
          <w:sz w:val="22"/>
          <w:szCs w:val="22"/>
        </w:rPr>
      </w:pPr>
    </w:p>
    <w:p w14:paraId="50ABCE12" w14:textId="35568565" w:rsidR="004F3FB3" w:rsidRPr="00B54C94" w:rsidRDefault="004F3FB3" w:rsidP="00242B7B">
      <w:pPr>
        <w:ind w:left="720" w:firstLine="720"/>
        <w:rPr>
          <w:sz w:val="22"/>
          <w:szCs w:val="22"/>
        </w:rPr>
      </w:pPr>
      <w:r w:rsidRPr="00B54C94">
        <w:rPr>
          <w:sz w:val="22"/>
          <w:szCs w:val="22"/>
        </w:rPr>
        <w:t>(5)</w:t>
      </w:r>
      <w:r w:rsidRPr="00B54C94">
        <w:rPr>
          <w:sz w:val="22"/>
          <w:szCs w:val="22"/>
        </w:rPr>
        <w:tab/>
        <w:t>The radioactive material in the source;</w:t>
      </w:r>
    </w:p>
    <w:p w14:paraId="534845F6" w14:textId="77777777" w:rsidR="000D2243" w:rsidRPr="00B54C94" w:rsidRDefault="000D2243" w:rsidP="00242B7B">
      <w:pPr>
        <w:ind w:left="720" w:firstLine="720"/>
        <w:rPr>
          <w:sz w:val="22"/>
          <w:szCs w:val="22"/>
        </w:rPr>
      </w:pPr>
    </w:p>
    <w:p w14:paraId="1CAC8A1F" w14:textId="06839046" w:rsidR="004F3FB3" w:rsidRPr="00B54C94" w:rsidRDefault="004F3FB3" w:rsidP="00242B7B">
      <w:pPr>
        <w:ind w:left="2160" w:hanging="720"/>
        <w:rPr>
          <w:sz w:val="22"/>
          <w:szCs w:val="22"/>
        </w:rPr>
      </w:pPr>
      <w:r w:rsidRPr="00B54C94">
        <w:rPr>
          <w:sz w:val="22"/>
          <w:szCs w:val="22"/>
        </w:rPr>
        <w:t xml:space="preserve">(6) </w:t>
      </w:r>
      <w:r w:rsidR="00242B7B" w:rsidRPr="00B54C94">
        <w:rPr>
          <w:sz w:val="22"/>
          <w:szCs w:val="22"/>
        </w:rPr>
        <w:tab/>
      </w:r>
      <w:r w:rsidRPr="00B54C94">
        <w:rPr>
          <w:sz w:val="22"/>
          <w:szCs w:val="22"/>
        </w:rPr>
        <w:t>The initial or current source strength in becquerels (curies);</w:t>
      </w:r>
    </w:p>
    <w:p w14:paraId="223B91F8" w14:textId="77777777" w:rsidR="00242B7B" w:rsidRPr="00B54C94" w:rsidRDefault="00242B7B" w:rsidP="00242B7B">
      <w:pPr>
        <w:ind w:left="2160" w:hanging="720"/>
        <w:rPr>
          <w:sz w:val="22"/>
          <w:szCs w:val="22"/>
        </w:rPr>
      </w:pPr>
    </w:p>
    <w:p w14:paraId="625B8E3D" w14:textId="77777777" w:rsidR="004F3FB3" w:rsidRPr="00B54C94" w:rsidRDefault="004F3FB3" w:rsidP="00242B7B">
      <w:pPr>
        <w:ind w:left="2160" w:hanging="720"/>
        <w:rPr>
          <w:sz w:val="22"/>
          <w:szCs w:val="22"/>
        </w:rPr>
      </w:pPr>
      <w:r w:rsidRPr="00B54C94">
        <w:rPr>
          <w:sz w:val="22"/>
          <w:szCs w:val="22"/>
        </w:rPr>
        <w:t xml:space="preserve">(7) </w:t>
      </w:r>
      <w:r w:rsidR="00242B7B" w:rsidRPr="00B54C94">
        <w:rPr>
          <w:sz w:val="22"/>
          <w:szCs w:val="22"/>
        </w:rPr>
        <w:tab/>
      </w:r>
      <w:r w:rsidRPr="00B54C94">
        <w:rPr>
          <w:sz w:val="22"/>
          <w:szCs w:val="22"/>
        </w:rPr>
        <w:t>The date for which the source strength is reported;</w:t>
      </w:r>
    </w:p>
    <w:p w14:paraId="6D6CAE5F" w14:textId="77777777" w:rsidR="00242B7B" w:rsidRPr="00B54C94" w:rsidRDefault="00242B7B" w:rsidP="00242B7B">
      <w:pPr>
        <w:ind w:left="2160" w:hanging="720"/>
        <w:rPr>
          <w:sz w:val="22"/>
          <w:szCs w:val="22"/>
        </w:rPr>
      </w:pPr>
    </w:p>
    <w:p w14:paraId="7D6A6825" w14:textId="77777777" w:rsidR="004F3FB3" w:rsidRPr="00B54C94" w:rsidRDefault="004F3FB3" w:rsidP="00242B7B">
      <w:pPr>
        <w:ind w:left="2160" w:hanging="720"/>
        <w:rPr>
          <w:sz w:val="22"/>
          <w:szCs w:val="22"/>
        </w:rPr>
      </w:pPr>
      <w:r w:rsidRPr="00B54C94">
        <w:rPr>
          <w:sz w:val="22"/>
          <w:szCs w:val="22"/>
        </w:rPr>
        <w:t xml:space="preserve">(8) </w:t>
      </w:r>
      <w:r w:rsidR="00242B7B" w:rsidRPr="00B54C94">
        <w:rPr>
          <w:sz w:val="22"/>
          <w:szCs w:val="22"/>
        </w:rPr>
        <w:tab/>
      </w:r>
      <w:r w:rsidRPr="00B54C94">
        <w:rPr>
          <w:sz w:val="22"/>
          <w:szCs w:val="22"/>
        </w:rPr>
        <w:t>The date of receipt; and</w:t>
      </w:r>
    </w:p>
    <w:p w14:paraId="762A5A89" w14:textId="77777777" w:rsidR="00242B7B" w:rsidRPr="00B54C94" w:rsidRDefault="00242B7B" w:rsidP="00242B7B">
      <w:pPr>
        <w:ind w:left="2160" w:hanging="720"/>
        <w:rPr>
          <w:sz w:val="22"/>
          <w:szCs w:val="22"/>
        </w:rPr>
      </w:pPr>
    </w:p>
    <w:p w14:paraId="51E026CA" w14:textId="77777777" w:rsidR="004F3FB3" w:rsidRPr="00B54C94" w:rsidRDefault="004F3FB3" w:rsidP="00242B7B">
      <w:pPr>
        <w:ind w:left="2160" w:hanging="720"/>
        <w:rPr>
          <w:sz w:val="22"/>
          <w:szCs w:val="22"/>
        </w:rPr>
      </w:pPr>
      <w:r w:rsidRPr="00B54C94">
        <w:rPr>
          <w:sz w:val="22"/>
          <w:szCs w:val="22"/>
        </w:rPr>
        <w:t>(9)</w:t>
      </w:r>
      <w:r w:rsidR="00242B7B" w:rsidRPr="00B54C94">
        <w:rPr>
          <w:sz w:val="22"/>
          <w:szCs w:val="22"/>
        </w:rPr>
        <w:tab/>
      </w:r>
      <w:r w:rsidRPr="00B54C94">
        <w:rPr>
          <w:sz w:val="22"/>
          <w:szCs w:val="22"/>
        </w:rPr>
        <w:t>For material received under a Uniform Low-Level Radioactive Waste Manifest, the waste manifest number and the container identification with the nationally tracked source.</w:t>
      </w:r>
    </w:p>
    <w:p w14:paraId="1F3CF850" w14:textId="77777777" w:rsidR="00242B7B" w:rsidRPr="00B54C94" w:rsidRDefault="00242B7B" w:rsidP="004F3FB3">
      <w:pPr>
        <w:rPr>
          <w:sz w:val="22"/>
          <w:szCs w:val="22"/>
        </w:rPr>
      </w:pPr>
    </w:p>
    <w:p w14:paraId="010EE23E" w14:textId="62DCD67A" w:rsidR="004F3FB3" w:rsidRPr="00B54C94" w:rsidRDefault="004F3FB3" w:rsidP="00242B7B">
      <w:pPr>
        <w:ind w:left="1440" w:hanging="720"/>
        <w:rPr>
          <w:sz w:val="22"/>
          <w:szCs w:val="22"/>
        </w:rPr>
      </w:pPr>
      <w:r w:rsidRPr="00B54C94">
        <w:rPr>
          <w:sz w:val="22"/>
          <w:szCs w:val="22"/>
        </w:rPr>
        <w:t xml:space="preserve">D. </w:t>
      </w:r>
      <w:r w:rsidRPr="00B54C94">
        <w:rPr>
          <w:sz w:val="22"/>
          <w:szCs w:val="22"/>
        </w:rPr>
        <w:tab/>
        <w:t>Each licensee that disassembles a nationally tracked source shall complete and submit a National Source Tracking Transaction Report</w:t>
      </w:r>
      <w:r w:rsidR="006A5C9E" w:rsidRPr="00B54C94">
        <w:rPr>
          <w:sz w:val="22"/>
          <w:szCs w:val="22"/>
        </w:rPr>
        <w:t xml:space="preserve">. </w:t>
      </w:r>
      <w:r w:rsidRPr="00B54C94">
        <w:rPr>
          <w:sz w:val="22"/>
          <w:szCs w:val="22"/>
        </w:rPr>
        <w:t>The report must include the following information:</w:t>
      </w:r>
    </w:p>
    <w:p w14:paraId="330A1B72" w14:textId="77777777" w:rsidR="00242B7B" w:rsidRPr="00B54C94" w:rsidRDefault="00242B7B" w:rsidP="004F3FB3">
      <w:pPr>
        <w:rPr>
          <w:sz w:val="22"/>
          <w:szCs w:val="22"/>
        </w:rPr>
      </w:pPr>
    </w:p>
    <w:p w14:paraId="25CBC3BA" w14:textId="77777777" w:rsidR="004F3FB3" w:rsidRPr="00B54C94" w:rsidRDefault="004F3FB3" w:rsidP="00242B7B">
      <w:pPr>
        <w:ind w:left="720" w:firstLine="720"/>
        <w:rPr>
          <w:sz w:val="22"/>
          <w:szCs w:val="22"/>
        </w:rPr>
      </w:pPr>
      <w:r w:rsidRPr="00B54C94">
        <w:rPr>
          <w:sz w:val="22"/>
          <w:szCs w:val="22"/>
        </w:rPr>
        <w:t xml:space="preserve">(1) </w:t>
      </w:r>
      <w:r w:rsidR="00242B7B" w:rsidRPr="00B54C94">
        <w:rPr>
          <w:sz w:val="22"/>
          <w:szCs w:val="22"/>
        </w:rPr>
        <w:tab/>
      </w:r>
      <w:r w:rsidRPr="00B54C94">
        <w:rPr>
          <w:sz w:val="22"/>
          <w:szCs w:val="22"/>
        </w:rPr>
        <w:t>The name, address, and license number of the reporting licensee;</w:t>
      </w:r>
    </w:p>
    <w:p w14:paraId="15207759" w14:textId="77777777" w:rsidR="00242B7B" w:rsidRPr="00B54C94" w:rsidRDefault="00242B7B" w:rsidP="004F3FB3">
      <w:pPr>
        <w:rPr>
          <w:sz w:val="22"/>
          <w:szCs w:val="22"/>
        </w:rPr>
      </w:pPr>
    </w:p>
    <w:p w14:paraId="198F5914" w14:textId="77777777" w:rsidR="004F3FB3" w:rsidRPr="00B54C94" w:rsidRDefault="004F3FB3" w:rsidP="00242B7B">
      <w:pPr>
        <w:ind w:left="720" w:firstLine="720"/>
        <w:rPr>
          <w:sz w:val="22"/>
          <w:szCs w:val="22"/>
        </w:rPr>
      </w:pPr>
      <w:r w:rsidRPr="00B54C94">
        <w:rPr>
          <w:sz w:val="22"/>
          <w:szCs w:val="22"/>
        </w:rPr>
        <w:t xml:space="preserve">(2) </w:t>
      </w:r>
      <w:r w:rsidR="00242B7B" w:rsidRPr="00B54C94">
        <w:rPr>
          <w:sz w:val="22"/>
          <w:szCs w:val="22"/>
        </w:rPr>
        <w:tab/>
      </w:r>
      <w:r w:rsidRPr="00B54C94">
        <w:rPr>
          <w:sz w:val="22"/>
          <w:szCs w:val="22"/>
        </w:rPr>
        <w:t>The name of the individual preparing the report;</w:t>
      </w:r>
    </w:p>
    <w:p w14:paraId="2B5917E4" w14:textId="77777777" w:rsidR="00916810" w:rsidRPr="00B54C94" w:rsidRDefault="00916810" w:rsidP="00242B7B">
      <w:pPr>
        <w:ind w:left="720" w:firstLine="720"/>
        <w:rPr>
          <w:sz w:val="22"/>
          <w:szCs w:val="22"/>
        </w:rPr>
      </w:pPr>
    </w:p>
    <w:p w14:paraId="13F649D4" w14:textId="77777777" w:rsidR="004F3FB3" w:rsidRPr="00B54C94" w:rsidRDefault="004F3FB3" w:rsidP="00242B7B">
      <w:pPr>
        <w:ind w:left="2160" w:hanging="720"/>
        <w:rPr>
          <w:sz w:val="22"/>
          <w:szCs w:val="22"/>
        </w:rPr>
      </w:pPr>
      <w:r w:rsidRPr="00B54C94">
        <w:rPr>
          <w:sz w:val="22"/>
          <w:szCs w:val="22"/>
        </w:rPr>
        <w:t xml:space="preserve">(3) </w:t>
      </w:r>
      <w:r w:rsidR="00242B7B" w:rsidRPr="00B54C94">
        <w:rPr>
          <w:sz w:val="22"/>
          <w:szCs w:val="22"/>
        </w:rPr>
        <w:tab/>
      </w:r>
      <w:r w:rsidRPr="00B54C94">
        <w:rPr>
          <w:sz w:val="22"/>
          <w:szCs w:val="22"/>
        </w:rPr>
        <w:t>The manufacturer, model, and serial number of the source or, if not available, other information to uniquely identify the source;</w:t>
      </w:r>
    </w:p>
    <w:p w14:paraId="6A7B0A7D" w14:textId="77777777" w:rsidR="00242B7B" w:rsidRPr="00B54C94" w:rsidRDefault="00242B7B" w:rsidP="004F3FB3">
      <w:pPr>
        <w:rPr>
          <w:sz w:val="22"/>
          <w:szCs w:val="22"/>
        </w:rPr>
      </w:pPr>
    </w:p>
    <w:p w14:paraId="0D4E5603" w14:textId="1EA805DB" w:rsidR="004F3FB3" w:rsidRDefault="004F3FB3" w:rsidP="00242B7B">
      <w:pPr>
        <w:ind w:left="720" w:firstLine="720"/>
        <w:rPr>
          <w:sz w:val="22"/>
          <w:szCs w:val="22"/>
        </w:rPr>
      </w:pPr>
      <w:r w:rsidRPr="00B54C94">
        <w:rPr>
          <w:sz w:val="22"/>
          <w:szCs w:val="22"/>
        </w:rPr>
        <w:t>(4)</w:t>
      </w:r>
      <w:r w:rsidR="00242B7B" w:rsidRPr="00B54C94">
        <w:rPr>
          <w:sz w:val="22"/>
          <w:szCs w:val="22"/>
        </w:rPr>
        <w:tab/>
      </w:r>
      <w:r w:rsidRPr="00B54C94">
        <w:rPr>
          <w:sz w:val="22"/>
          <w:szCs w:val="22"/>
        </w:rPr>
        <w:t xml:space="preserve"> The radioactive material in the source;</w:t>
      </w:r>
    </w:p>
    <w:p w14:paraId="2EF566F8" w14:textId="77777777" w:rsidR="00321682" w:rsidRPr="00B54C94" w:rsidRDefault="00321682" w:rsidP="00242B7B">
      <w:pPr>
        <w:ind w:left="720" w:firstLine="720"/>
        <w:rPr>
          <w:sz w:val="22"/>
          <w:szCs w:val="22"/>
        </w:rPr>
      </w:pPr>
    </w:p>
    <w:p w14:paraId="53AF8A4E" w14:textId="77777777" w:rsidR="004F3FB3" w:rsidRPr="00B54C94" w:rsidRDefault="004F3FB3" w:rsidP="00242B7B">
      <w:pPr>
        <w:ind w:left="720" w:firstLine="720"/>
        <w:rPr>
          <w:sz w:val="22"/>
          <w:szCs w:val="22"/>
        </w:rPr>
      </w:pPr>
      <w:r w:rsidRPr="00B54C94">
        <w:rPr>
          <w:sz w:val="22"/>
          <w:szCs w:val="22"/>
        </w:rPr>
        <w:t xml:space="preserve">(5) </w:t>
      </w:r>
      <w:r w:rsidR="00242B7B" w:rsidRPr="00B54C94">
        <w:rPr>
          <w:sz w:val="22"/>
          <w:szCs w:val="22"/>
        </w:rPr>
        <w:tab/>
      </w:r>
      <w:r w:rsidRPr="00B54C94">
        <w:rPr>
          <w:sz w:val="22"/>
          <w:szCs w:val="22"/>
        </w:rPr>
        <w:t>The initial or current source strength in becquerels (curies);</w:t>
      </w:r>
    </w:p>
    <w:p w14:paraId="1059B625" w14:textId="77777777" w:rsidR="00242B7B" w:rsidRPr="00B54C94" w:rsidRDefault="00242B7B" w:rsidP="004F3FB3">
      <w:pPr>
        <w:rPr>
          <w:sz w:val="22"/>
          <w:szCs w:val="22"/>
        </w:rPr>
      </w:pPr>
    </w:p>
    <w:p w14:paraId="5CAD5AD1" w14:textId="77777777" w:rsidR="004F3FB3" w:rsidRPr="00B54C94" w:rsidRDefault="004F3FB3" w:rsidP="00242B7B">
      <w:pPr>
        <w:ind w:left="720" w:firstLine="720"/>
        <w:rPr>
          <w:sz w:val="22"/>
          <w:szCs w:val="22"/>
        </w:rPr>
      </w:pPr>
      <w:r w:rsidRPr="00B54C94">
        <w:rPr>
          <w:sz w:val="22"/>
          <w:szCs w:val="22"/>
        </w:rPr>
        <w:t xml:space="preserve">(6) </w:t>
      </w:r>
      <w:r w:rsidR="00242B7B" w:rsidRPr="00B54C94">
        <w:rPr>
          <w:sz w:val="22"/>
          <w:szCs w:val="22"/>
        </w:rPr>
        <w:tab/>
      </w:r>
      <w:r w:rsidRPr="00B54C94">
        <w:rPr>
          <w:sz w:val="22"/>
          <w:szCs w:val="22"/>
        </w:rPr>
        <w:t>The date for which the source strength is reported; and</w:t>
      </w:r>
    </w:p>
    <w:p w14:paraId="0181F8AB" w14:textId="77777777" w:rsidR="00242B7B" w:rsidRPr="00B54C94" w:rsidRDefault="00242B7B" w:rsidP="004F3FB3">
      <w:pPr>
        <w:rPr>
          <w:sz w:val="22"/>
          <w:szCs w:val="22"/>
        </w:rPr>
      </w:pPr>
    </w:p>
    <w:p w14:paraId="722D6B72" w14:textId="77777777" w:rsidR="004F3FB3" w:rsidRPr="00B54C94" w:rsidRDefault="004F3FB3" w:rsidP="00242B7B">
      <w:pPr>
        <w:ind w:left="720" w:firstLine="720"/>
        <w:rPr>
          <w:sz w:val="22"/>
          <w:szCs w:val="22"/>
        </w:rPr>
      </w:pPr>
      <w:r w:rsidRPr="00B54C94">
        <w:rPr>
          <w:sz w:val="22"/>
          <w:szCs w:val="22"/>
        </w:rPr>
        <w:t xml:space="preserve">(7) </w:t>
      </w:r>
      <w:r w:rsidR="00242B7B" w:rsidRPr="00B54C94">
        <w:rPr>
          <w:sz w:val="22"/>
          <w:szCs w:val="22"/>
        </w:rPr>
        <w:tab/>
      </w:r>
      <w:r w:rsidRPr="00B54C94">
        <w:rPr>
          <w:sz w:val="22"/>
          <w:szCs w:val="22"/>
        </w:rPr>
        <w:t>The disassemble date of the source.</w:t>
      </w:r>
    </w:p>
    <w:p w14:paraId="537FDE83" w14:textId="77777777" w:rsidR="00242B7B" w:rsidRPr="00B54C94" w:rsidRDefault="00242B7B" w:rsidP="004F3FB3">
      <w:pPr>
        <w:rPr>
          <w:sz w:val="22"/>
          <w:szCs w:val="22"/>
        </w:rPr>
      </w:pPr>
    </w:p>
    <w:p w14:paraId="6B8834C2" w14:textId="290D0300" w:rsidR="004F3FB3" w:rsidRPr="00B54C94" w:rsidRDefault="004F3FB3" w:rsidP="00242B7B">
      <w:pPr>
        <w:ind w:left="1440" w:hanging="720"/>
        <w:rPr>
          <w:sz w:val="22"/>
          <w:szCs w:val="22"/>
        </w:rPr>
      </w:pPr>
      <w:r w:rsidRPr="00B54C94">
        <w:rPr>
          <w:sz w:val="22"/>
          <w:szCs w:val="22"/>
        </w:rPr>
        <w:t>E.</w:t>
      </w:r>
      <w:r w:rsidRPr="00B54C94">
        <w:rPr>
          <w:sz w:val="22"/>
          <w:szCs w:val="22"/>
        </w:rPr>
        <w:tab/>
        <w:t>Each Licensee who disposes of nationally tracked source shall complete and submit a National Source Tracking Transaction Report</w:t>
      </w:r>
      <w:r w:rsidR="006A5C9E" w:rsidRPr="00B54C94">
        <w:rPr>
          <w:sz w:val="22"/>
          <w:szCs w:val="22"/>
        </w:rPr>
        <w:t xml:space="preserve">. </w:t>
      </w:r>
      <w:r w:rsidRPr="00B54C94">
        <w:rPr>
          <w:sz w:val="22"/>
          <w:szCs w:val="22"/>
        </w:rPr>
        <w:t>The report must include the following information:</w:t>
      </w:r>
    </w:p>
    <w:p w14:paraId="635CE944" w14:textId="77777777" w:rsidR="00242B7B" w:rsidRPr="00B54C94" w:rsidRDefault="00242B7B" w:rsidP="004F3FB3">
      <w:pPr>
        <w:rPr>
          <w:sz w:val="22"/>
          <w:szCs w:val="22"/>
        </w:rPr>
      </w:pPr>
    </w:p>
    <w:p w14:paraId="7E6DBA07" w14:textId="77777777" w:rsidR="004F3FB3" w:rsidRPr="00B54C94" w:rsidRDefault="004F3FB3" w:rsidP="00242B7B">
      <w:pPr>
        <w:ind w:left="720" w:firstLine="720"/>
        <w:rPr>
          <w:sz w:val="22"/>
          <w:szCs w:val="22"/>
        </w:rPr>
      </w:pPr>
      <w:r w:rsidRPr="00B54C94">
        <w:rPr>
          <w:sz w:val="22"/>
          <w:szCs w:val="22"/>
        </w:rPr>
        <w:t xml:space="preserve">(1) </w:t>
      </w:r>
      <w:r w:rsidR="00242B7B" w:rsidRPr="00B54C94">
        <w:rPr>
          <w:sz w:val="22"/>
          <w:szCs w:val="22"/>
        </w:rPr>
        <w:t xml:space="preserve"> </w:t>
      </w:r>
      <w:r w:rsidR="00242B7B" w:rsidRPr="00B54C94">
        <w:rPr>
          <w:sz w:val="22"/>
          <w:szCs w:val="22"/>
        </w:rPr>
        <w:tab/>
      </w:r>
      <w:r w:rsidRPr="00B54C94">
        <w:rPr>
          <w:sz w:val="22"/>
          <w:szCs w:val="22"/>
        </w:rPr>
        <w:t>The name, address, and license number of the reporting licensee;</w:t>
      </w:r>
    </w:p>
    <w:p w14:paraId="5286A710" w14:textId="77777777" w:rsidR="00242B7B" w:rsidRPr="00B54C94" w:rsidRDefault="00242B7B" w:rsidP="00242B7B">
      <w:pPr>
        <w:ind w:left="720" w:firstLine="720"/>
        <w:rPr>
          <w:sz w:val="22"/>
          <w:szCs w:val="22"/>
        </w:rPr>
      </w:pPr>
    </w:p>
    <w:p w14:paraId="12C3E8DB" w14:textId="77777777" w:rsidR="004F3FB3" w:rsidRPr="00B54C94" w:rsidRDefault="004F3FB3" w:rsidP="00242B7B">
      <w:pPr>
        <w:ind w:left="720" w:firstLine="720"/>
        <w:rPr>
          <w:sz w:val="22"/>
          <w:szCs w:val="22"/>
        </w:rPr>
      </w:pPr>
      <w:r w:rsidRPr="00B54C94">
        <w:rPr>
          <w:sz w:val="22"/>
          <w:szCs w:val="22"/>
        </w:rPr>
        <w:t xml:space="preserve">(2) </w:t>
      </w:r>
      <w:r w:rsidR="00242B7B" w:rsidRPr="00B54C94">
        <w:rPr>
          <w:sz w:val="22"/>
          <w:szCs w:val="22"/>
        </w:rPr>
        <w:tab/>
      </w:r>
      <w:r w:rsidRPr="00B54C94">
        <w:rPr>
          <w:sz w:val="22"/>
          <w:szCs w:val="22"/>
        </w:rPr>
        <w:t>The name of the individual preparing the report;</w:t>
      </w:r>
    </w:p>
    <w:p w14:paraId="00C8DD73" w14:textId="77777777" w:rsidR="00242B7B" w:rsidRPr="00B54C94" w:rsidRDefault="00242B7B" w:rsidP="00242B7B">
      <w:pPr>
        <w:ind w:left="720" w:firstLine="720"/>
        <w:rPr>
          <w:sz w:val="22"/>
          <w:szCs w:val="22"/>
        </w:rPr>
      </w:pPr>
    </w:p>
    <w:p w14:paraId="34E4279F" w14:textId="77777777" w:rsidR="004F3FB3" w:rsidRPr="00B54C94" w:rsidRDefault="004F3FB3" w:rsidP="00242B7B">
      <w:pPr>
        <w:ind w:left="720" w:firstLine="720"/>
        <w:rPr>
          <w:sz w:val="22"/>
          <w:szCs w:val="22"/>
        </w:rPr>
      </w:pPr>
      <w:r w:rsidRPr="00B54C94">
        <w:rPr>
          <w:sz w:val="22"/>
          <w:szCs w:val="22"/>
        </w:rPr>
        <w:t xml:space="preserve">(3) </w:t>
      </w:r>
      <w:r w:rsidR="00242B7B" w:rsidRPr="00B54C94">
        <w:rPr>
          <w:sz w:val="22"/>
          <w:szCs w:val="22"/>
        </w:rPr>
        <w:tab/>
      </w:r>
      <w:r w:rsidRPr="00B54C94">
        <w:rPr>
          <w:sz w:val="22"/>
          <w:szCs w:val="22"/>
        </w:rPr>
        <w:t>The waste manifest number;</w:t>
      </w:r>
    </w:p>
    <w:p w14:paraId="2FD0C3FF" w14:textId="77777777" w:rsidR="00242B7B" w:rsidRPr="00B54C94" w:rsidRDefault="00242B7B" w:rsidP="00242B7B">
      <w:pPr>
        <w:ind w:left="720" w:firstLine="720"/>
        <w:rPr>
          <w:sz w:val="22"/>
          <w:szCs w:val="22"/>
        </w:rPr>
      </w:pPr>
    </w:p>
    <w:p w14:paraId="76FBECAE" w14:textId="77777777" w:rsidR="004F3FB3" w:rsidRPr="00B54C94" w:rsidRDefault="004F3FB3" w:rsidP="00242B7B">
      <w:pPr>
        <w:ind w:left="720" w:firstLine="720"/>
        <w:rPr>
          <w:sz w:val="22"/>
          <w:szCs w:val="22"/>
        </w:rPr>
      </w:pPr>
      <w:r w:rsidRPr="00B54C94">
        <w:rPr>
          <w:sz w:val="22"/>
          <w:szCs w:val="22"/>
        </w:rPr>
        <w:t xml:space="preserve">(4) </w:t>
      </w:r>
      <w:r w:rsidR="00242B7B" w:rsidRPr="00B54C94">
        <w:rPr>
          <w:sz w:val="22"/>
          <w:szCs w:val="22"/>
        </w:rPr>
        <w:tab/>
      </w:r>
      <w:r w:rsidRPr="00B54C94">
        <w:rPr>
          <w:sz w:val="22"/>
          <w:szCs w:val="22"/>
        </w:rPr>
        <w:t>The container identification with the nationally tracked source;</w:t>
      </w:r>
    </w:p>
    <w:p w14:paraId="41A61D1A" w14:textId="77777777" w:rsidR="004F3FB3" w:rsidRPr="00B54C94" w:rsidRDefault="004F3FB3" w:rsidP="00242B7B">
      <w:pPr>
        <w:ind w:left="720" w:firstLine="720"/>
        <w:rPr>
          <w:sz w:val="22"/>
          <w:szCs w:val="22"/>
        </w:rPr>
      </w:pPr>
      <w:r w:rsidRPr="00B54C94">
        <w:rPr>
          <w:sz w:val="22"/>
          <w:szCs w:val="22"/>
        </w:rPr>
        <w:lastRenderedPageBreak/>
        <w:t xml:space="preserve">(5) </w:t>
      </w:r>
      <w:r w:rsidR="00242B7B" w:rsidRPr="00B54C94">
        <w:rPr>
          <w:sz w:val="22"/>
          <w:szCs w:val="22"/>
        </w:rPr>
        <w:tab/>
      </w:r>
      <w:r w:rsidRPr="00B54C94">
        <w:rPr>
          <w:sz w:val="22"/>
          <w:szCs w:val="22"/>
        </w:rPr>
        <w:t>The date of disposal; and</w:t>
      </w:r>
    </w:p>
    <w:p w14:paraId="1CB74703" w14:textId="77777777" w:rsidR="00242B7B" w:rsidRPr="00B54C94" w:rsidRDefault="00242B7B" w:rsidP="00242B7B">
      <w:pPr>
        <w:ind w:left="720" w:firstLine="720"/>
        <w:rPr>
          <w:sz w:val="22"/>
          <w:szCs w:val="22"/>
        </w:rPr>
      </w:pPr>
    </w:p>
    <w:p w14:paraId="3E2C0C64" w14:textId="77777777" w:rsidR="004F3FB3" w:rsidRPr="00B54C94" w:rsidRDefault="004F3FB3" w:rsidP="00242B7B">
      <w:pPr>
        <w:ind w:left="720" w:firstLine="720"/>
        <w:rPr>
          <w:sz w:val="22"/>
          <w:szCs w:val="22"/>
        </w:rPr>
      </w:pPr>
      <w:r w:rsidRPr="00B54C94">
        <w:rPr>
          <w:sz w:val="22"/>
          <w:szCs w:val="22"/>
        </w:rPr>
        <w:t xml:space="preserve">(6) </w:t>
      </w:r>
      <w:r w:rsidR="00242B7B" w:rsidRPr="00B54C94">
        <w:rPr>
          <w:sz w:val="22"/>
          <w:szCs w:val="22"/>
        </w:rPr>
        <w:tab/>
      </w:r>
      <w:r w:rsidRPr="00B54C94">
        <w:rPr>
          <w:sz w:val="22"/>
          <w:szCs w:val="22"/>
        </w:rPr>
        <w:t>The method of disposal.</w:t>
      </w:r>
    </w:p>
    <w:p w14:paraId="3AE42B0D" w14:textId="77777777" w:rsidR="00242B7B" w:rsidRPr="00B54C94" w:rsidRDefault="00242B7B" w:rsidP="00242B7B">
      <w:pPr>
        <w:ind w:left="720" w:firstLine="720"/>
        <w:rPr>
          <w:sz w:val="22"/>
          <w:szCs w:val="22"/>
        </w:rPr>
      </w:pPr>
    </w:p>
    <w:p w14:paraId="5E545994" w14:textId="7DACE739" w:rsidR="004F3FB3" w:rsidRPr="00B54C94" w:rsidRDefault="004F3FB3" w:rsidP="00242B7B">
      <w:pPr>
        <w:ind w:left="1440" w:hanging="720"/>
        <w:rPr>
          <w:sz w:val="22"/>
          <w:szCs w:val="22"/>
        </w:rPr>
      </w:pPr>
      <w:r w:rsidRPr="00B54C94">
        <w:rPr>
          <w:sz w:val="22"/>
          <w:szCs w:val="22"/>
        </w:rPr>
        <w:t xml:space="preserve">F. </w:t>
      </w:r>
      <w:r w:rsidRPr="00B54C94">
        <w:rPr>
          <w:sz w:val="22"/>
          <w:szCs w:val="22"/>
        </w:rPr>
        <w:tab/>
        <w:t>The reports discussed in paragraphs A through E of this section must be submitted by the close of the next business day after the transaction</w:t>
      </w:r>
      <w:r w:rsidR="006A5C9E" w:rsidRPr="00B54C94">
        <w:rPr>
          <w:sz w:val="22"/>
          <w:szCs w:val="22"/>
        </w:rPr>
        <w:t xml:space="preserve">. </w:t>
      </w:r>
      <w:r w:rsidRPr="00B54C94">
        <w:rPr>
          <w:sz w:val="22"/>
          <w:szCs w:val="22"/>
        </w:rPr>
        <w:t>A single report may be submitted for multiple sources and transactions. The reports must be submitted to the National Source Tracking System by using:</w:t>
      </w:r>
    </w:p>
    <w:p w14:paraId="64FD6405" w14:textId="77777777" w:rsidR="00242B7B" w:rsidRPr="00B54C94" w:rsidRDefault="00242B7B" w:rsidP="004F3FB3">
      <w:pPr>
        <w:rPr>
          <w:sz w:val="22"/>
          <w:szCs w:val="22"/>
        </w:rPr>
      </w:pPr>
    </w:p>
    <w:p w14:paraId="67F30B2D" w14:textId="77777777" w:rsidR="004F3FB3" w:rsidRPr="00B54C94" w:rsidRDefault="004F3FB3" w:rsidP="00242B7B">
      <w:pPr>
        <w:ind w:left="720" w:firstLine="720"/>
        <w:rPr>
          <w:sz w:val="22"/>
          <w:szCs w:val="22"/>
        </w:rPr>
      </w:pPr>
      <w:r w:rsidRPr="00B54C94">
        <w:rPr>
          <w:sz w:val="22"/>
          <w:szCs w:val="22"/>
        </w:rPr>
        <w:t xml:space="preserve">(1) </w:t>
      </w:r>
      <w:r w:rsidR="00242B7B" w:rsidRPr="00B54C94">
        <w:rPr>
          <w:sz w:val="22"/>
          <w:szCs w:val="22"/>
        </w:rPr>
        <w:tab/>
      </w:r>
      <w:r w:rsidRPr="00B54C94">
        <w:rPr>
          <w:sz w:val="22"/>
          <w:szCs w:val="22"/>
        </w:rPr>
        <w:t>The on-line National Source Tracking System;</w:t>
      </w:r>
    </w:p>
    <w:p w14:paraId="7200A4BF" w14:textId="77777777" w:rsidR="00242B7B" w:rsidRPr="00B54C94" w:rsidRDefault="00242B7B" w:rsidP="004F3FB3">
      <w:pPr>
        <w:rPr>
          <w:sz w:val="22"/>
          <w:szCs w:val="22"/>
        </w:rPr>
      </w:pPr>
    </w:p>
    <w:p w14:paraId="1DBD26B4" w14:textId="77777777" w:rsidR="004F3FB3" w:rsidRPr="00B54C94" w:rsidRDefault="004F3FB3" w:rsidP="00242B7B">
      <w:pPr>
        <w:ind w:left="720" w:firstLine="720"/>
        <w:rPr>
          <w:sz w:val="22"/>
          <w:szCs w:val="22"/>
        </w:rPr>
      </w:pPr>
      <w:r w:rsidRPr="00B54C94">
        <w:rPr>
          <w:sz w:val="22"/>
          <w:szCs w:val="22"/>
        </w:rPr>
        <w:t xml:space="preserve">(2) </w:t>
      </w:r>
      <w:r w:rsidR="00242B7B" w:rsidRPr="00B54C94">
        <w:rPr>
          <w:sz w:val="22"/>
          <w:szCs w:val="22"/>
        </w:rPr>
        <w:tab/>
      </w:r>
      <w:r w:rsidRPr="00B54C94">
        <w:rPr>
          <w:sz w:val="22"/>
          <w:szCs w:val="22"/>
        </w:rPr>
        <w:t>Electronically using a computer-readable format;</w:t>
      </w:r>
    </w:p>
    <w:p w14:paraId="7C828FD8" w14:textId="77777777" w:rsidR="00242B7B" w:rsidRPr="00B54C94" w:rsidRDefault="00242B7B" w:rsidP="004F3FB3">
      <w:pPr>
        <w:rPr>
          <w:sz w:val="22"/>
          <w:szCs w:val="22"/>
        </w:rPr>
      </w:pPr>
    </w:p>
    <w:p w14:paraId="37D5441C" w14:textId="77777777" w:rsidR="004F3FB3" w:rsidRPr="00B54C94" w:rsidRDefault="004F3FB3" w:rsidP="00242B7B">
      <w:pPr>
        <w:ind w:left="720" w:firstLine="720"/>
        <w:rPr>
          <w:sz w:val="22"/>
          <w:szCs w:val="22"/>
        </w:rPr>
      </w:pPr>
      <w:r w:rsidRPr="00B54C94">
        <w:rPr>
          <w:sz w:val="22"/>
          <w:szCs w:val="22"/>
        </w:rPr>
        <w:t xml:space="preserve">(3) </w:t>
      </w:r>
      <w:r w:rsidR="00242B7B" w:rsidRPr="00B54C94">
        <w:rPr>
          <w:sz w:val="22"/>
          <w:szCs w:val="22"/>
        </w:rPr>
        <w:tab/>
      </w:r>
      <w:r w:rsidRPr="00B54C94">
        <w:rPr>
          <w:sz w:val="22"/>
          <w:szCs w:val="22"/>
        </w:rPr>
        <w:t>By facsimile;</w:t>
      </w:r>
    </w:p>
    <w:p w14:paraId="0BA2BCB8" w14:textId="77777777" w:rsidR="00242B7B" w:rsidRPr="00B54C94" w:rsidRDefault="00242B7B" w:rsidP="004F3FB3">
      <w:pPr>
        <w:rPr>
          <w:sz w:val="22"/>
          <w:szCs w:val="22"/>
        </w:rPr>
      </w:pPr>
    </w:p>
    <w:p w14:paraId="7D2E8A73" w14:textId="77777777" w:rsidR="004F3FB3" w:rsidRPr="00B54C94" w:rsidRDefault="004F3FB3" w:rsidP="00242B7B">
      <w:pPr>
        <w:ind w:left="2160" w:hanging="720"/>
        <w:rPr>
          <w:sz w:val="22"/>
          <w:szCs w:val="22"/>
        </w:rPr>
      </w:pPr>
      <w:r w:rsidRPr="00B54C94">
        <w:rPr>
          <w:sz w:val="22"/>
          <w:szCs w:val="22"/>
        </w:rPr>
        <w:t>(4)</w:t>
      </w:r>
      <w:r w:rsidR="00242B7B" w:rsidRPr="00B54C94">
        <w:rPr>
          <w:sz w:val="22"/>
          <w:szCs w:val="22"/>
        </w:rPr>
        <w:tab/>
      </w:r>
      <w:r w:rsidRPr="00B54C94">
        <w:rPr>
          <w:sz w:val="22"/>
          <w:szCs w:val="22"/>
        </w:rPr>
        <w:t>By mail to the address on the National Source Tracking Transaction Report Form (NRC Form 748); or</w:t>
      </w:r>
    </w:p>
    <w:p w14:paraId="7D825309" w14:textId="77777777" w:rsidR="00242B7B" w:rsidRPr="00B54C94" w:rsidRDefault="00242B7B" w:rsidP="004F3FB3">
      <w:pPr>
        <w:rPr>
          <w:sz w:val="22"/>
          <w:szCs w:val="22"/>
        </w:rPr>
      </w:pPr>
    </w:p>
    <w:p w14:paraId="0BB88AD1" w14:textId="004EF030" w:rsidR="004F3FB3" w:rsidRPr="00B54C94" w:rsidRDefault="004F3FB3" w:rsidP="00242B7B">
      <w:pPr>
        <w:ind w:left="720" w:firstLine="720"/>
        <w:rPr>
          <w:sz w:val="22"/>
          <w:szCs w:val="22"/>
        </w:rPr>
      </w:pPr>
      <w:r w:rsidRPr="00B54C94">
        <w:rPr>
          <w:sz w:val="22"/>
          <w:szCs w:val="22"/>
        </w:rPr>
        <w:t xml:space="preserve">(5) </w:t>
      </w:r>
      <w:r w:rsidR="00242B7B" w:rsidRPr="00B54C94">
        <w:rPr>
          <w:sz w:val="22"/>
          <w:szCs w:val="22"/>
        </w:rPr>
        <w:tab/>
      </w:r>
      <w:r w:rsidRPr="00B54C94">
        <w:rPr>
          <w:sz w:val="22"/>
          <w:szCs w:val="22"/>
        </w:rPr>
        <w:t>By telephone with follow</w:t>
      </w:r>
      <w:r w:rsidR="00E66BAB" w:rsidRPr="00B54C94">
        <w:rPr>
          <w:sz w:val="22"/>
          <w:szCs w:val="22"/>
        </w:rPr>
        <w:t xml:space="preserve"> </w:t>
      </w:r>
      <w:r w:rsidR="00EE2200" w:rsidRPr="00B54C94">
        <w:rPr>
          <w:sz w:val="22"/>
          <w:szCs w:val="22"/>
        </w:rPr>
        <w:t>u</w:t>
      </w:r>
      <w:r w:rsidRPr="00B54C94">
        <w:rPr>
          <w:sz w:val="22"/>
          <w:szCs w:val="22"/>
        </w:rPr>
        <w:t>p by facsimile or mail.</w:t>
      </w:r>
    </w:p>
    <w:p w14:paraId="41B221DB" w14:textId="77777777" w:rsidR="00242B7B" w:rsidRPr="00B54C94" w:rsidRDefault="00242B7B" w:rsidP="004F3FB3">
      <w:pPr>
        <w:rPr>
          <w:sz w:val="22"/>
          <w:szCs w:val="22"/>
        </w:rPr>
      </w:pPr>
    </w:p>
    <w:p w14:paraId="69C9B5A8" w14:textId="05EC7FD9" w:rsidR="004F3FB3" w:rsidRPr="00B54C94" w:rsidRDefault="004F3FB3" w:rsidP="00242B7B">
      <w:pPr>
        <w:ind w:left="1440" w:hanging="720"/>
        <w:rPr>
          <w:sz w:val="22"/>
          <w:szCs w:val="22"/>
        </w:rPr>
      </w:pPr>
      <w:r w:rsidRPr="00B54C94">
        <w:rPr>
          <w:sz w:val="22"/>
          <w:szCs w:val="22"/>
        </w:rPr>
        <w:t>G.</w:t>
      </w:r>
      <w:r w:rsidRPr="00B54C94">
        <w:rPr>
          <w:sz w:val="22"/>
          <w:szCs w:val="22"/>
        </w:rPr>
        <w:tab/>
        <w:t xml:space="preserve">Each licensee shall correct any error in previously filed reports or file a new report for any missed transaction within </w:t>
      </w:r>
      <w:r w:rsidR="00E66BAB" w:rsidRPr="00B54C94">
        <w:rPr>
          <w:sz w:val="22"/>
          <w:szCs w:val="22"/>
        </w:rPr>
        <w:t xml:space="preserve">five </w:t>
      </w:r>
      <w:r w:rsidRPr="00B54C94">
        <w:rPr>
          <w:sz w:val="22"/>
          <w:szCs w:val="22"/>
        </w:rPr>
        <w:t>business days of the discovery of the error or missed transaction</w:t>
      </w:r>
      <w:r w:rsidR="006A5C9E" w:rsidRPr="00B54C94">
        <w:rPr>
          <w:sz w:val="22"/>
          <w:szCs w:val="22"/>
        </w:rPr>
        <w:t xml:space="preserve">. </w:t>
      </w:r>
      <w:r w:rsidRPr="00B54C94">
        <w:rPr>
          <w:sz w:val="22"/>
          <w:szCs w:val="22"/>
        </w:rPr>
        <w:t>Such errors may be detected by a variety of methods such as administrative reviews or by physical inventories required by regulation</w:t>
      </w:r>
      <w:r w:rsidR="006A5C9E" w:rsidRPr="00B54C94">
        <w:rPr>
          <w:sz w:val="22"/>
          <w:szCs w:val="22"/>
        </w:rPr>
        <w:t xml:space="preserve">. </w:t>
      </w:r>
      <w:r w:rsidRPr="00B54C94">
        <w:rPr>
          <w:sz w:val="22"/>
          <w:szCs w:val="22"/>
        </w:rPr>
        <w:t>In addition, each licensee shall reconcile the inventory of nationally tracked sources possessed by the licensee against that licensee’s data in the National Source Tracking System</w:t>
      </w:r>
      <w:r w:rsidR="006A5C9E" w:rsidRPr="00B54C94">
        <w:rPr>
          <w:sz w:val="22"/>
          <w:szCs w:val="22"/>
        </w:rPr>
        <w:t xml:space="preserve">. </w:t>
      </w:r>
      <w:r w:rsidRPr="00B54C94">
        <w:rPr>
          <w:sz w:val="22"/>
          <w:szCs w:val="22"/>
        </w:rPr>
        <w:t>The reconciliation must be conducted during the month of January in each year</w:t>
      </w:r>
      <w:r w:rsidR="006A5C9E" w:rsidRPr="00B54C94">
        <w:rPr>
          <w:sz w:val="22"/>
          <w:szCs w:val="22"/>
        </w:rPr>
        <w:t xml:space="preserve">. </w:t>
      </w:r>
      <w:r w:rsidRPr="00B54C94">
        <w:rPr>
          <w:sz w:val="22"/>
          <w:szCs w:val="22"/>
        </w:rPr>
        <w:t>The reconciliation process must include resolving any discrepancies between the National Source Tracking System and the actual inventory by filing the reports identified by paragraphs A through E of this section</w:t>
      </w:r>
      <w:r w:rsidR="006A5C9E" w:rsidRPr="00B54C94">
        <w:rPr>
          <w:sz w:val="22"/>
          <w:szCs w:val="22"/>
        </w:rPr>
        <w:t xml:space="preserve">. </w:t>
      </w:r>
      <w:r w:rsidRPr="00B54C94">
        <w:rPr>
          <w:sz w:val="22"/>
          <w:szCs w:val="22"/>
        </w:rPr>
        <w:t>By January 31 of each year, each licensee must submit to the National Source Tracking System confirmation that the data in the National Source Tracking System is correct.</w:t>
      </w:r>
    </w:p>
    <w:p w14:paraId="5CF15C2B" w14:textId="77777777" w:rsidR="000D2243" w:rsidRPr="00B54C94" w:rsidRDefault="000D2243" w:rsidP="00242B7B">
      <w:pPr>
        <w:ind w:left="1440" w:hanging="720"/>
        <w:rPr>
          <w:sz w:val="22"/>
          <w:szCs w:val="22"/>
        </w:rPr>
      </w:pPr>
    </w:p>
    <w:p w14:paraId="06F7AED2" w14:textId="7D4C41E0" w:rsidR="004F3FB3" w:rsidRPr="00B54C94" w:rsidRDefault="004F3FB3" w:rsidP="00242B7B">
      <w:pPr>
        <w:rPr>
          <w:sz w:val="22"/>
          <w:szCs w:val="22"/>
        </w:rPr>
      </w:pPr>
      <w:r w:rsidRPr="00B54C94">
        <w:rPr>
          <w:b/>
          <w:sz w:val="22"/>
          <w:szCs w:val="22"/>
        </w:rPr>
        <w:t xml:space="preserve">2208. Notifications and </w:t>
      </w:r>
      <w:r w:rsidR="00BC782E" w:rsidRPr="00B54C94">
        <w:rPr>
          <w:b/>
          <w:sz w:val="22"/>
          <w:szCs w:val="22"/>
        </w:rPr>
        <w:t>r</w:t>
      </w:r>
      <w:r w:rsidRPr="00B54C94">
        <w:rPr>
          <w:b/>
          <w:sz w:val="22"/>
          <w:szCs w:val="22"/>
        </w:rPr>
        <w:t xml:space="preserve">eports to </w:t>
      </w:r>
      <w:r w:rsidR="00BC782E" w:rsidRPr="00B54C94">
        <w:rPr>
          <w:b/>
          <w:sz w:val="22"/>
          <w:szCs w:val="22"/>
        </w:rPr>
        <w:t>i</w:t>
      </w:r>
      <w:r w:rsidRPr="00B54C94">
        <w:rPr>
          <w:b/>
          <w:sz w:val="22"/>
          <w:szCs w:val="22"/>
        </w:rPr>
        <w:t>ndividuals</w:t>
      </w:r>
      <w:r w:rsidRPr="00B54C94">
        <w:rPr>
          <w:sz w:val="22"/>
          <w:szCs w:val="22"/>
        </w:rPr>
        <w:t>.</w:t>
      </w:r>
    </w:p>
    <w:p w14:paraId="66FA5F84" w14:textId="77777777" w:rsidR="00242B7B" w:rsidRPr="00B54C94" w:rsidRDefault="00242B7B" w:rsidP="004F3FB3">
      <w:pPr>
        <w:rPr>
          <w:sz w:val="22"/>
          <w:szCs w:val="22"/>
        </w:rPr>
      </w:pPr>
    </w:p>
    <w:p w14:paraId="2E2F31C2" w14:textId="36558804" w:rsidR="004F3FB3" w:rsidRPr="00B54C94" w:rsidRDefault="004F3FB3" w:rsidP="00242B7B">
      <w:pPr>
        <w:ind w:left="1440" w:hanging="720"/>
        <w:rPr>
          <w:sz w:val="22"/>
          <w:szCs w:val="22"/>
        </w:rPr>
      </w:pPr>
      <w:r w:rsidRPr="00B54C94">
        <w:rPr>
          <w:sz w:val="22"/>
          <w:szCs w:val="22"/>
        </w:rPr>
        <w:t>A.</w:t>
      </w:r>
      <w:r w:rsidRPr="00B54C94">
        <w:rPr>
          <w:sz w:val="22"/>
          <w:szCs w:val="22"/>
        </w:rPr>
        <w:tab/>
        <w:t xml:space="preserve">Requirements for notification and reports to individuals of exposure to radiation or radioactive material are specified in J.4 of </w:t>
      </w:r>
      <w:r w:rsidR="00F108DC" w:rsidRPr="00B54C94">
        <w:rPr>
          <w:sz w:val="22"/>
          <w:szCs w:val="22"/>
        </w:rPr>
        <w:t>this rule</w:t>
      </w:r>
      <w:r w:rsidRPr="00B54C94">
        <w:rPr>
          <w:sz w:val="22"/>
          <w:szCs w:val="22"/>
        </w:rPr>
        <w:t>.</w:t>
      </w:r>
    </w:p>
    <w:p w14:paraId="63949B0B" w14:textId="77777777" w:rsidR="00242B7B" w:rsidRPr="00B54C94" w:rsidRDefault="00242B7B" w:rsidP="004F3FB3">
      <w:pPr>
        <w:rPr>
          <w:sz w:val="22"/>
          <w:szCs w:val="22"/>
        </w:rPr>
      </w:pPr>
    </w:p>
    <w:p w14:paraId="570CDE58" w14:textId="6F9A7488" w:rsidR="004F3FB3" w:rsidRPr="00B54C94" w:rsidRDefault="004F3FB3" w:rsidP="00242B7B">
      <w:pPr>
        <w:ind w:left="1440" w:hanging="720"/>
        <w:rPr>
          <w:sz w:val="22"/>
          <w:szCs w:val="22"/>
        </w:rPr>
      </w:pPr>
      <w:r w:rsidRPr="00B54C94">
        <w:rPr>
          <w:sz w:val="22"/>
          <w:szCs w:val="22"/>
        </w:rPr>
        <w:t>B.</w:t>
      </w:r>
      <w:r w:rsidRPr="00B54C94">
        <w:rPr>
          <w:sz w:val="22"/>
          <w:szCs w:val="22"/>
        </w:rPr>
        <w:tab/>
        <w:t xml:space="preserve">When a licensee or registrant is required pursuant to D.2203 to report to the Agency any exposure of an individual to radiation or radioactive material, the licensee or registrant shall also notify the individual. Such notice shall be transmitted at a time not later than the transmittal to the Agency, and shall comply with the provisions of J.4.A of </w:t>
      </w:r>
      <w:r w:rsidR="00F108DC" w:rsidRPr="00B54C94">
        <w:rPr>
          <w:sz w:val="22"/>
          <w:szCs w:val="22"/>
        </w:rPr>
        <w:t>this rule</w:t>
      </w:r>
      <w:r w:rsidRPr="00B54C94">
        <w:rPr>
          <w:sz w:val="22"/>
          <w:szCs w:val="22"/>
        </w:rPr>
        <w:t>.</w:t>
      </w:r>
    </w:p>
    <w:p w14:paraId="23BABEA5" w14:textId="77777777" w:rsidR="00242B7B" w:rsidRPr="00B54C94" w:rsidRDefault="00242B7B" w:rsidP="004F3FB3">
      <w:pPr>
        <w:rPr>
          <w:sz w:val="22"/>
          <w:szCs w:val="22"/>
        </w:rPr>
      </w:pPr>
    </w:p>
    <w:p w14:paraId="4E309044" w14:textId="2F88AFD2" w:rsidR="004F3FB3" w:rsidRPr="00B54C94" w:rsidRDefault="004F3FB3" w:rsidP="00242B7B">
      <w:pPr>
        <w:ind w:left="720" w:hanging="720"/>
        <w:rPr>
          <w:sz w:val="22"/>
          <w:szCs w:val="22"/>
        </w:rPr>
      </w:pPr>
      <w:r w:rsidRPr="00B54C94">
        <w:rPr>
          <w:b/>
          <w:sz w:val="22"/>
          <w:szCs w:val="22"/>
        </w:rPr>
        <w:t xml:space="preserve">2209. </w:t>
      </w:r>
      <w:r w:rsidR="00242B7B" w:rsidRPr="00B54C94">
        <w:rPr>
          <w:b/>
          <w:sz w:val="22"/>
          <w:szCs w:val="22"/>
        </w:rPr>
        <w:tab/>
      </w:r>
      <w:r w:rsidRPr="00B54C94">
        <w:rPr>
          <w:b/>
          <w:sz w:val="22"/>
          <w:szCs w:val="22"/>
        </w:rPr>
        <w:t xml:space="preserve">Reports of </w:t>
      </w:r>
      <w:r w:rsidR="00BC782E" w:rsidRPr="00B54C94">
        <w:rPr>
          <w:b/>
          <w:sz w:val="22"/>
          <w:szCs w:val="22"/>
        </w:rPr>
        <w:t>l</w:t>
      </w:r>
      <w:r w:rsidRPr="00B54C94">
        <w:rPr>
          <w:b/>
          <w:sz w:val="22"/>
          <w:szCs w:val="22"/>
        </w:rPr>
        <w:t xml:space="preserve">eaking or </w:t>
      </w:r>
      <w:r w:rsidR="00BC782E" w:rsidRPr="00B54C94">
        <w:rPr>
          <w:b/>
          <w:sz w:val="22"/>
          <w:szCs w:val="22"/>
        </w:rPr>
        <w:t>c</w:t>
      </w:r>
      <w:r w:rsidRPr="00B54C94">
        <w:rPr>
          <w:b/>
          <w:sz w:val="22"/>
          <w:szCs w:val="22"/>
        </w:rPr>
        <w:t xml:space="preserve">ontaminated </w:t>
      </w:r>
      <w:r w:rsidR="00BC782E" w:rsidRPr="00B54C94">
        <w:rPr>
          <w:b/>
          <w:sz w:val="22"/>
          <w:szCs w:val="22"/>
        </w:rPr>
        <w:t>s</w:t>
      </w:r>
      <w:r w:rsidRPr="00B54C94">
        <w:rPr>
          <w:b/>
          <w:sz w:val="22"/>
          <w:szCs w:val="22"/>
        </w:rPr>
        <w:t xml:space="preserve">ealed </w:t>
      </w:r>
      <w:r w:rsidR="00BC782E" w:rsidRPr="00B54C94">
        <w:rPr>
          <w:b/>
          <w:sz w:val="22"/>
          <w:szCs w:val="22"/>
        </w:rPr>
        <w:t>s</w:t>
      </w:r>
      <w:r w:rsidRPr="00B54C94">
        <w:rPr>
          <w:b/>
          <w:sz w:val="22"/>
          <w:szCs w:val="22"/>
        </w:rPr>
        <w:t>ources</w:t>
      </w:r>
      <w:r w:rsidR="006A5C9E" w:rsidRPr="00B54C94">
        <w:rPr>
          <w:b/>
          <w:sz w:val="22"/>
          <w:szCs w:val="22"/>
        </w:rPr>
        <w:t xml:space="preserve">. </w:t>
      </w:r>
      <w:r w:rsidRPr="00B54C94">
        <w:rPr>
          <w:sz w:val="22"/>
          <w:szCs w:val="22"/>
        </w:rPr>
        <w:t xml:space="preserve">The licensee or registrant shall file a report within </w:t>
      </w:r>
      <w:r w:rsidR="00577969" w:rsidRPr="00B54C94">
        <w:rPr>
          <w:sz w:val="22"/>
          <w:szCs w:val="22"/>
        </w:rPr>
        <w:t xml:space="preserve">five </w:t>
      </w:r>
      <w:r w:rsidRPr="00B54C94">
        <w:rPr>
          <w:sz w:val="22"/>
          <w:szCs w:val="22"/>
        </w:rPr>
        <w:t>days with the Agency if the test for leakage or contamination required pursuant to D.1310 indicates a sealed source is leaking or contaminated</w:t>
      </w:r>
      <w:r w:rsidR="006A5C9E" w:rsidRPr="00B54C94">
        <w:rPr>
          <w:sz w:val="22"/>
          <w:szCs w:val="22"/>
        </w:rPr>
        <w:t xml:space="preserve">. </w:t>
      </w:r>
      <w:r w:rsidRPr="00B54C94">
        <w:rPr>
          <w:sz w:val="22"/>
          <w:szCs w:val="22"/>
        </w:rPr>
        <w:t>The report shall include the equipment involved, the test results and the corrective action taken.</w:t>
      </w:r>
    </w:p>
    <w:p w14:paraId="381B4FC1" w14:textId="77777777" w:rsidR="00242B7B" w:rsidRPr="00B54C94" w:rsidRDefault="00242B7B" w:rsidP="004F3FB3">
      <w:pPr>
        <w:rPr>
          <w:sz w:val="22"/>
          <w:szCs w:val="22"/>
        </w:rPr>
      </w:pPr>
    </w:p>
    <w:p w14:paraId="3325875A" w14:textId="77777777" w:rsidR="00321682" w:rsidRDefault="00321682" w:rsidP="00242B7B">
      <w:pPr>
        <w:jc w:val="center"/>
        <w:rPr>
          <w:b/>
          <w:sz w:val="22"/>
          <w:szCs w:val="22"/>
        </w:rPr>
      </w:pPr>
    </w:p>
    <w:p w14:paraId="6FD57641" w14:textId="77777777" w:rsidR="00321682" w:rsidRDefault="00321682" w:rsidP="00242B7B">
      <w:pPr>
        <w:jc w:val="center"/>
        <w:rPr>
          <w:b/>
          <w:sz w:val="22"/>
          <w:szCs w:val="22"/>
        </w:rPr>
      </w:pPr>
    </w:p>
    <w:p w14:paraId="3FD61978" w14:textId="77777777" w:rsidR="00321682" w:rsidRDefault="00321682" w:rsidP="00242B7B">
      <w:pPr>
        <w:jc w:val="center"/>
        <w:rPr>
          <w:b/>
          <w:sz w:val="22"/>
          <w:szCs w:val="22"/>
        </w:rPr>
      </w:pPr>
    </w:p>
    <w:p w14:paraId="0ACF6ACB" w14:textId="6B268556" w:rsidR="004F3FB3" w:rsidRPr="00B54C94" w:rsidRDefault="004F3FB3" w:rsidP="00242B7B">
      <w:pPr>
        <w:jc w:val="center"/>
        <w:rPr>
          <w:b/>
          <w:sz w:val="22"/>
          <w:szCs w:val="22"/>
        </w:rPr>
      </w:pPr>
      <w:r w:rsidRPr="00B54C94">
        <w:rPr>
          <w:b/>
          <w:sz w:val="22"/>
          <w:szCs w:val="22"/>
        </w:rPr>
        <w:lastRenderedPageBreak/>
        <w:t>ADDITIONAL REQUIREMENTS</w:t>
      </w:r>
    </w:p>
    <w:p w14:paraId="5240B2C1" w14:textId="77777777" w:rsidR="00242B7B" w:rsidRPr="00B54C94" w:rsidRDefault="00242B7B" w:rsidP="004F3FB3">
      <w:pPr>
        <w:rPr>
          <w:sz w:val="22"/>
          <w:szCs w:val="22"/>
        </w:rPr>
      </w:pPr>
    </w:p>
    <w:p w14:paraId="17167B1F" w14:textId="7FFEAC1A" w:rsidR="004F3FB3" w:rsidRPr="00B54C94" w:rsidRDefault="004F3FB3" w:rsidP="00671C5B">
      <w:pPr>
        <w:ind w:left="720" w:hanging="720"/>
        <w:rPr>
          <w:sz w:val="22"/>
          <w:szCs w:val="22"/>
        </w:rPr>
      </w:pPr>
      <w:r w:rsidRPr="00B54C94">
        <w:rPr>
          <w:b/>
          <w:sz w:val="22"/>
          <w:szCs w:val="22"/>
        </w:rPr>
        <w:t xml:space="preserve">2301. </w:t>
      </w:r>
      <w:r w:rsidR="00671C5B" w:rsidRPr="00B54C94">
        <w:rPr>
          <w:b/>
          <w:sz w:val="22"/>
          <w:szCs w:val="22"/>
        </w:rPr>
        <w:tab/>
      </w:r>
      <w:r w:rsidRPr="00B54C94">
        <w:rPr>
          <w:b/>
          <w:sz w:val="22"/>
          <w:szCs w:val="22"/>
        </w:rPr>
        <w:t xml:space="preserve">Vacating </w:t>
      </w:r>
      <w:r w:rsidR="00BC782E" w:rsidRPr="00B54C94">
        <w:rPr>
          <w:b/>
          <w:sz w:val="22"/>
          <w:szCs w:val="22"/>
        </w:rPr>
        <w:t>p</w:t>
      </w:r>
      <w:r w:rsidRPr="00B54C94">
        <w:rPr>
          <w:b/>
          <w:sz w:val="22"/>
          <w:szCs w:val="22"/>
        </w:rPr>
        <w:t>remises</w:t>
      </w:r>
      <w:r w:rsidR="006A5C9E" w:rsidRPr="00B54C94">
        <w:rPr>
          <w:b/>
          <w:sz w:val="22"/>
          <w:szCs w:val="22"/>
        </w:rPr>
        <w:t xml:space="preserve">. </w:t>
      </w:r>
      <w:r w:rsidRPr="00B54C94">
        <w:rPr>
          <w:sz w:val="22"/>
          <w:szCs w:val="22"/>
        </w:rPr>
        <w:t xml:space="preserve">Each specific licensee or registrant shall, no </w:t>
      </w:r>
      <w:r w:rsidR="00716F52" w:rsidRPr="00B54C94">
        <w:rPr>
          <w:sz w:val="22"/>
          <w:szCs w:val="22"/>
        </w:rPr>
        <w:t xml:space="preserve">fewer </w:t>
      </w:r>
      <w:r w:rsidRPr="00B54C94">
        <w:rPr>
          <w:sz w:val="22"/>
          <w:szCs w:val="22"/>
        </w:rPr>
        <w:t>than 30 days before vacating or relinquishing possession or control of premises which may have been contaminated with radioactive material as a result of his activities, notify the Agency in writing of intent to vacate. When deemed necessary by the Agency, the licensee shall decontaminate the premises in such a manner as the Agency may specify.</w:t>
      </w:r>
    </w:p>
    <w:p w14:paraId="788A6EC6" w14:textId="77777777" w:rsidR="00ED2C48" w:rsidRDefault="00ED2C48" w:rsidP="00671C5B">
      <w:pPr>
        <w:ind w:left="720" w:hanging="720"/>
        <w:rPr>
          <w:b/>
          <w:sz w:val="22"/>
          <w:szCs w:val="22"/>
        </w:rPr>
      </w:pPr>
    </w:p>
    <w:p w14:paraId="0121392A" w14:textId="6FAA6FA8" w:rsidR="004F3FB3" w:rsidRPr="00B54C94" w:rsidRDefault="004F3FB3" w:rsidP="00671C5B">
      <w:pPr>
        <w:ind w:left="720" w:hanging="720"/>
        <w:rPr>
          <w:sz w:val="22"/>
          <w:szCs w:val="22"/>
        </w:rPr>
      </w:pPr>
      <w:r w:rsidRPr="00B54C94">
        <w:rPr>
          <w:b/>
          <w:sz w:val="22"/>
          <w:szCs w:val="22"/>
        </w:rPr>
        <w:t>2302.</w:t>
      </w:r>
      <w:r w:rsidRPr="00B54C94">
        <w:rPr>
          <w:b/>
          <w:sz w:val="22"/>
          <w:szCs w:val="22"/>
        </w:rPr>
        <w:tab/>
        <w:t xml:space="preserve">Public </w:t>
      </w:r>
      <w:r w:rsidR="00BC782E" w:rsidRPr="00B54C94">
        <w:rPr>
          <w:b/>
          <w:sz w:val="22"/>
          <w:szCs w:val="22"/>
        </w:rPr>
        <w:t>n</w:t>
      </w:r>
      <w:r w:rsidRPr="00B54C94">
        <w:rPr>
          <w:b/>
          <w:sz w:val="22"/>
          <w:szCs w:val="22"/>
        </w:rPr>
        <w:t>otification and Public Participation</w:t>
      </w:r>
      <w:r w:rsidR="006A5C9E" w:rsidRPr="00B54C94">
        <w:rPr>
          <w:b/>
          <w:sz w:val="22"/>
          <w:szCs w:val="22"/>
        </w:rPr>
        <w:t xml:space="preserve">. </w:t>
      </w:r>
      <w:r w:rsidRPr="00B54C94">
        <w:rPr>
          <w:sz w:val="22"/>
          <w:szCs w:val="22"/>
        </w:rPr>
        <w:t>Upon the receipt of an LTP or decommissioning plan from the licensee, or a proposal by the licensee for release of a site pursuant to D.1402 and D.1403, or whenever the Agency deems such notice to be in the public interest, the Agency shall:</w:t>
      </w:r>
    </w:p>
    <w:p w14:paraId="729AB993" w14:textId="77777777" w:rsidR="00242B7B" w:rsidRPr="00B54C94" w:rsidRDefault="00242B7B" w:rsidP="004F3FB3">
      <w:pPr>
        <w:rPr>
          <w:sz w:val="22"/>
          <w:szCs w:val="22"/>
        </w:rPr>
      </w:pPr>
    </w:p>
    <w:p w14:paraId="34CE3AE2" w14:textId="77777777" w:rsidR="004F3FB3" w:rsidRPr="00B54C94" w:rsidRDefault="004F3FB3" w:rsidP="00242B7B">
      <w:pPr>
        <w:ind w:firstLine="720"/>
        <w:rPr>
          <w:sz w:val="22"/>
          <w:szCs w:val="22"/>
        </w:rPr>
      </w:pPr>
      <w:r w:rsidRPr="00B54C94">
        <w:rPr>
          <w:sz w:val="22"/>
          <w:szCs w:val="22"/>
        </w:rPr>
        <w:t>A.</w:t>
      </w:r>
      <w:r w:rsidRPr="00B54C94">
        <w:rPr>
          <w:sz w:val="22"/>
          <w:szCs w:val="22"/>
        </w:rPr>
        <w:tab/>
        <w:t>Notify and solicit comments from:</w:t>
      </w:r>
    </w:p>
    <w:p w14:paraId="66B5C67E" w14:textId="77777777" w:rsidR="00242B7B" w:rsidRPr="00B54C94" w:rsidRDefault="00242B7B" w:rsidP="004F3FB3">
      <w:pPr>
        <w:rPr>
          <w:sz w:val="22"/>
          <w:szCs w:val="22"/>
        </w:rPr>
      </w:pPr>
    </w:p>
    <w:p w14:paraId="668CBA2B" w14:textId="77777777" w:rsidR="004F3FB3" w:rsidRPr="00B54C94" w:rsidRDefault="004F3FB3" w:rsidP="00242B7B">
      <w:pPr>
        <w:ind w:left="2160" w:hanging="720"/>
        <w:rPr>
          <w:sz w:val="22"/>
          <w:szCs w:val="22"/>
        </w:rPr>
      </w:pPr>
      <w:r w:rsidRPr="00B54C94">
        <w:rPr>
          <w:sz w:val="22"/>
          <w:szCs w:val="22"/>
        </w:rPr>
        <w:t>(1)</w:t>
      </w:r>
      <w:r w:rsidRPr="00B54C94">
        <w:rPr>
          <w:sz w:val="22"/>
          <w:szCs w:val="22"/>
        </w:rPr>
        <w:tab/>
        <w:t>Local governments in the vicinity of the site and any Indian Nation or other indigenous people that have treaty or statutory rights that could be affected by the decommissioning; and</w:t>
      </w:r>
    </w:p>
    <w:p w14:paraId="3FCF0120" w14:textId="77777777" w:rsidR="00242B7B" w:rsidRPr="00B54C94" w:rsidRDefault="00242B7B" w:rsidP="004F3FB3">
      <w:pPr>
        <w:rPr>
          <w:sz w:val="22"/>
          <w:szCs w:val="22"/>
        </w:rPr>
      </w:pPr>
    </w:p>
    <w:p w14:paraId="036B0BFC" w14:textId="77777777" w:rsidR="004F3FB3" w:rsidRPr="00B54C94" w:rsidRDefault="004F3FB3" w:rsidP="00242B7B">
      <w:pPr>
        <w:ind w:left="2160" w:hanging="720"/>
        <w:rPr>
          <w:sz w:val="22"/>
          <w:szCs w:val="22"/>
        </w:rPr>
      </w:pPr>
      <w:r w:rsidRPr="00B54C94">
        <w:rPr>
          <w:sz w:val="22"/>
          <w:szCs w:val="22"/>
        </w:rPr>
        <w:t>(2)</w:t>
      </w:r>
      <w:r w:rsidRPr="00B54C94">
        <w:rPr>
          <w:sz w:val="22"/>
          <w:szCs w:val="22"/>
        </w:rPr>
        <w:tab/>
        <w:t>Other appropriate agencies for cases where the licensee proposes to release a site pursuant to D.1403.</w:t>
      </w:r>
    </w:p>
    <w:p w14:paraId="3CB7707A" w14:textId="77777777" w:rsidR="00242B7B" w:rsidRPr="00B54C94" w:rsidRDefault="00242B7B" w:rsidP="004F3FB3">
      <w:pPr>
        <w:rPr>
          <w:sz w:val="22"/>
          <w:szCs w:val="22"/>
        </w:rPr>
      </w:pPr>
    </w:p>
    <w:p w14:paraId="6462DF6B" w14:textId="77777777" w:rsidR="004F3FB3" w:rsidRPr="00B54C94" w:rsidRDefault="004F3FB3" w:rsidP="00242B7B">
      <w:pPr>
        <w:ind w:left="1440" w:hanging="720"/>
        <w:rPr>
          <w:sz w:val="22"/>
          <w:szCs w:val="22"/>
        </w:rPr>
      </w:pPr>
      <w:r w:rsidRPr="00B54C94">
        <w:rPr>
          <w:sz w:val="22"/>
          <w:szCs w:val="22"/>
        </w:rPr>
        <w:t>B.</w:t>
      </w:r>
      <w:r w:rsidRPr="00B54C94">
        <w:rPr>
          <w:sz w:val="22"/>
          <w:szCs w:val="22"/>
        </w:rPr>
        <w:tab/>
        <w:t>Publish a notice in a forum, such as local newspapers, letters to State or local organizations, or other appropriate forum, that is readily accessible to individuals in the vicinity of the site, and solicit comments from affected parties.</w:t>
      </w:r>
    </w:p>
    <w:p w14:paraId="402209AD" w14:textId="77777777" w:rsidR="00242B7B" w:rsidRPr="00B54C94" w:rsidRDefault="00242B7B" w:rsidP="004F3FB3">
      <w:pPr>
        <w:rPr>
          <w:sz w:val="22"/>
          <w:szCs w:val="22"/>
        </w:rPr>
      </w:pPr>
    </w:p>
    <w:p w14:paraId="0212A77B" w14:textId="77777777" w:rsidR="00E255F5" w:rsidRDefault="004F3FB3" w:rsidP="00242B7B">
      <w:pPr>
        <w:ind w:left="720" w:hanging="720"/>
        <w:rPr>
          <w:b/>
          <w:sz w:val="22"/>
          <w:szCs w:val="22"/>
        </w:rPr>
      </w:pPr>
      <w:r w:rsidRPr="00B54C94">
        <w:rPr>
          <w:b/>
          <w:sz w:val="22"/>
          <w:szCs w:val="22"/>
        </w:rPr>
        <w:t xml:space="preserve">2304. </w:t>
      </w:r>
      <w:r w:rsidR="00242B7B" w:rsidRPr="00B54C94">
        <w:rPr>
          <w:b/>
          <w:sz w:val="22"/>
          <w:szCs w:val="22"/>
        </w:rPr>
        <w:tab/>
      </w:r>
      <w:r w:rsidRPr="00B54C94">
        <w:rPr>
          <w:b/>
          <w:sz w:val="22"/>
          <w:szCs w:val="22"/>
        </w:rPr>
        <w:t xml:space="preserve">Minimization of </w:t>
      </w:r>
      <w:r w:rsidR="00BC782E" w:rsidRPr="00B54C94">
        <w:rPr>
          <w:b/>
          <w:sz w:val="22"/>
          <w:szCs w:val="22"/>
        </w:rPr>
        <w:t>c</w:t>
      </w:r>
      <w:r w:rsidRPr="00B54C94">
        <w:rPr>
          <w:b/>
          <w:sz w:val="22"/>
          <w:szCs w:val="22"/>
        </w:rPr>
        <w:t>ontamination</w:t>
      </w:r>
      <w:r w:rsidR="006A5C9E" w:rsidRPr="00B54C94">
        <w:rPr>
          <w:b/>
          <w:sz w:val="22"/>
          <w:szCs w:val="22"/>
        </w:rPr>
        <w:t xml:space="preserve">. </w:t>
      </w:r>
    </w:p>
    <w:p w14:paraId="10C94D51" w14:textId="77777777" w:rsidR="00E255F5" w:rsidRDefault="00E255F5" w:rsidP="00242B7B">
      <w:pPr>
        <w:ind w:left="720" w:hanging="720"/>
        <w:rPr>
          <w:sz w:val="22"/>
          <w:szCs w:val="22"/>
        </w:rPr>
      </w:pPr>
    </w:p>
    <w:p w14:paraId="74DA0AB6" w14:textId="7762DEC5" w:rsidR="004F3FB3" w:rsidRDefault="00E255F5" w:rsidP="00E255F5">
      <w:pPr>
        <w:ind w:left="1440" w:hanging="720"/>
        <w:rPr>
          <w:sz w:val="22"/>
          <w:szCs w:val="22"/>
        </w:rPr>
      </w:pPr>
      <w:r>
        <w:rPr>
          <w:sz w:val="22"/>
          <w:szCs w:val="22"/>
        </w:rPr>
        <w:t xml:space="preserve">A. </w:t>
      </w:r>
      <w:r>
        <w:rPr>
          <w:sz w:val="22"/>
          <w:szCs w:val="22"/>
        </w:rPr>
        <w:tab/>
      </w:r>
      <w:r w:rsidR="004F3FB3" w:rsidRPr="00B54C94">
        <w:rPr>
          <w:sz w:val="22"/>
          <w:szCs w:val="22"/>
        </w:rPr>
        <w:t>Applicants for licenses, after July 1, 1999, shall describe in the application how facility design and procedures for operation will minimize, to the extent practicable, contamination of the facility and the environment, facilitate eventual decommissioning, and minimize, to the extent practicable, the generation of radioactive waste.</w:t>
      </w:r>
    </w:p>
    <w:p w14:paraId="27091AE9" w14:textId="235A337D" w:rsidR="00E255F5" w:rsidRDefault="00E255F5" w:rsidP="00E255F5">
      <w:pPr>
        <w:ind w:left="1440" w:hanging="720"/>
        <w:rPr>
          <w:sz w:val="22"/>
          <w:szCs w:val="22"/>
        </w:rPr>
      </w:pPr>
    </w:p>
    <w:p w14:paraId="70D46248" w14:textId="7AB52FE5" w:rsidR="00E255F5" w:rsidRPr="00DD71B9" w:rsidRDefault="00E255F5" w:rsidP="00E255F5">
      <w:pPr>
        <w:ind w:left="1440" w:hanging="720"/>
        <w:rPr>
          <w:sz w:val="22"/>
          <w:szCs w:val="22"/>
        </w:rPr>
      </w:pPr>
      <w:r w:rsidRPr="007D63E1">
        <w:rPr>
          <w:sz w:val="22"/>
          <w:szCs w:val="22"/>
        </w:rPr>
        <w:t>B.</w:t>
      </w:r>
      <w:r w:rsidRPr="007D63E1">
        <w:rPr>
          <w:sz w:val="22"/>
          <w:szCs w:val="22"/>
        </w:rPr>
        <w:tab/>
      </w:r>
      <w:bookmarkStart w:id="1" w:name="_Hlk11665617"/>
      <w:r w:rsidRPr="007D63E1">
        <w:rPr>
          <w:sz w:val="22"/>
          <w:szCs w:val="22"/>
        </w:rPr>
        <w:t>Licensees shall, to the extent practical, conduct operations to minimize the introduction of residual radioactivity into the site, including the subsurface, in accordance with the existing radiation protection requirements in Subpart B and radiological criteria for license termination in Subpart E of this part.</w:t>
      </w:r>
      <w:bookmarkEnd w:id="1"/>
    </w:p>
    <w:p w14:paraId="567609E4" w14:textId="77777777" w:rsidR="00E255F5" w:rsidRPr="00B54C94" w:rsidRDefault="00E255F5" w:rsidP="00E255F5">
      <w:pPr>
        <w:ind w:left="1440" w:hanging="720"/>
        <w:rPr>
          <w:sz w:val="22"/>
          <w:szCs w:val="22"/>
        </w:rPr>
      </w:pPr>
    </w:p>
    <w:p w14:paraId="6BD9D24A" w14:textId="77777777" w:rsidR="004F3FB3" w:rsidRPr="00B54C94" w:rsidRDefault="004F3FB3" w:rsidP="004F3FB3">
      <w:pPr>
        <w:rPr>
          <w:sz w:val="22"/>
          <w:szCs w:val="22"/>
        </w:rPr>
      </w:pPr>
      <w:r w:rsidRPr="00B54C94">
        <w:rPr>
          <w:sz w:val="22"/>
          <w:szCs w:val="22"/>
        </w:rPr>
        <w:t xml:space="preserve"> </w:t>
      </w:r>
    </w:p>
    <w:p w14:paraId="1E65498F" w14:textId="77777777" w:rsidR="00242B7B" w:rsidRPr="00B54C94" w:rsidRDefault="00242B7B">
      <w:pPr>
        <w:rPr>
          <w:b/>
          <w:sz w:val="22"/>
          <w:szCs w:val="22"/>
        </w:rPr>
      </w:pPr>
    </w:p>
    <w:p w14:paraId="2EC3C359" w14:textId="77777777" w:rsidR="004F1B32" w:rsidRPr="00B54C94" w:rsidRDefault="004F1B32" w:rsidP="00242B7B">
      <w:pPr>
        <w:jc w:val="center"/>
        <w:rPr>
          <w:b/>
          <w:sz w:val="22"/>
          <w:szCs w:val="22"/>
        </w:rPr>
        <w:sectPr w:rsidR="004F1B32" w:rsidRPr="00B54C94" w:rsidSect="00CA73AB">
          <w:headerReference w:type="default" r:id="rId9"/>
          <w:footerReference w:type="default" r:id="rId10"/>
          <w:pgSz w:w="12240" w:h="15840" w:code="1"/>
          <w:pgMar w:top="1440" w:right="1440" w:bottom="1440" w:left="1440" w:header="720" w:footer="720" w:gutter="0"/>
          <w:pgNumType w:start="1"/>
          <w:cols w:space="720"/>
          <w:docGrid w:linePitch="360"/>
        </w:sectPr>
      </w:pPr>
    </w:p>
    <w:p w14:paraId="272A035A" w14:textId="77777777" w:rsidR="004F3FB3" w:rsidRPr="00B54C94" w:rsidRDefault="004F3FB3" w:rsidP="00242B7B">
      <w:pPr>
        <w:jc w:val="center"/>
        <w:rPr>
          <w:b/>
          <w:sz w:val="22"/>
          <w:szCs w:val="22"/>
        </w:rPr>
      </w:pPr>
      <w:r w:rsidRPr="00B54C94">
        <w:rPr>
          <w:b/>
          <w:sz w:val="22"/>
          <w:szCs w:val="22"/>
        </w:rPr>
        <w:lastRenderedPageBreak/>
        <w:t>APPENDIX A</w:t>
      </w:r>
    </w:p>
    <w:p w14:paraId="11CF5B41" w14:textId="77777777" w:rsidR="004F3FB3" w:rsidRPr="00B54C94" w:rsidRDefault="004F3FB3" w:rsidP="00242B7B">
      <w:pPr>
        <w:jc w:val="center"/>
        <w:rPr>
          <w:b/>
          <w:sz w:val="22"/>
          <w:szCs w:val="22"/>
        </w:rPr>
      </w:pPr>
    </w:p>
    <w:p w14:paraId="5AEC91FF" w14:textId="77777777" w:rsidR="004F3FB3" w:rsidRPr="00B54C94" w:rsidRDefault="004F3FB3" w:rsidP="00242B7B">
      <w:pPr>
        <w:jc w:val="center"/>
        <w:rPr>
          <w:sz w:val="22"/>
          <w:szCs w:val="22"/>
          <w:vertAlign w:val="superscript"/>
        </w:rPr>
      </w:pPr>
      <w:r w:rsidRPr="00B54C94">
        <w:rPr>
          <w:sz w:val="22"/>
          <w:szCs w:val="22"/>
        </w:rPr>
        <w:t>ASSIGNED PRO</w:t>
      </w:r>
      <w:r w:rsidR="00242B7B" w:rsidRPr="00B54C94">
        <w:rPr>
          <w:sz w:val="22"/>
          <w:szCs w:val="22"/>
        </w:rPr>
        <w:t>TECTION FACTORS FOR RESPIRATOR</w:t>
      </w:r>
      <w:r w:rsidR="00242B7B" w:rsidRPr="00B54C94">
        <w:rPr>
          <w:sz w:val="22"/>
          <w:szCs w:val="22"/>
          <w:vertAlign w:val="superscript"/>
        </w:rPr>
        <w:t>A</w:t>
      </w:r>
    </w:p>
    <w:p w14:paraId="40A9C51E" w14:textId="77777777" w:rsidR="004F3FB3" w:rsidRPr="00B54C94" w:rsidRDefault="004F3FB3" w:rsidP="004F3FB3">
      <w:pPr>
        <w:rPr>
          <w:sz w:val="22"/>
          <w:szCs w:val="22"/>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4"/>
        <w:gridCol w:w="3240"/>
        <w:gridCol w:w="1534"/>
      </w:tblGrid>
      <w:tr w:rsidR="006249C7" w:rsidRPr="00B54C94" w14:paraId="3679E4F0" w14:textId="77777777" w:rsidTr="00124D66">
        <w:trPr>
          <w:trHeight w:val="512"/>
        </w:trPr>
        <w:tc>
          <w:tcPr>
            <w:tcW w:w="5004" w:type="dxa"/>
          </w:tcPr>
          <w:p w14:paraId="4BFBF5CD" w14:textId="7777777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rPr>
                <w:sz w:val="22"/>
                <w:szCs w:val="22"/>
              </w:rPr>
            </w:pPr>
          </w:p>
        </w:tc>
        <w:tc>
          <w:tcPr>
            <w:tcW w:w="3240" w:type="dxa"/>
          </w:tcPr>
          <w:p w14:paraId="1C119483" w14:textId="77777777" w:rsidR="00124D66" w:rsidRPr="00B54C94" w:rsidRDefault="00124D66" w:rsidP="005039C7">
            <w:pPr>
              <w:pStyle w:val="Heading3"/>
              <w:rPr>
                <w:sz w:val="22"/>
                <w:szCs w:val="22"/>
              </w:rPr>
            </w:pPr>
            <w:r w:rsidRPr="00B54C94">
              <w:rPr>
                <w:sz w:val="22"/>
                <w:szCs w:val="22"/>
              </w:rPr>
              <w:t>Operating Mode</w:t>
            </w:r>
          </w:p>
        </w:tc>
        <w:tc>
          <w:tcPr>
            <w:tcW w:w="1534" w:type="dxa"/>
          </w:tcPr>
          <w:p w14:paraId="697B33AA" w14:textId="7777777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jc w:val="center"/>
              <w:rPr>
                <w:sz w:val="22"/>
                <w:szCs w:val="22"/>
              </w:rPr>
            </w:pPr>
            <w:r w:rsidRPr="00B54C94">
              <w:rPr>
                <w:sz w:val="22"/>
                <w:szCs w:val="22"/>
              </w:rPr>
              <w:t>Assigned Protection Factors</w:t>
            </w:r>
          </w:p>
        </w:tc>
      </w:tr>
      <w:tr w:rsidR="006249C7" w:rsidRPr="00B54C94" w14:paraId="71C979A7" w14:textId="77777777" w:rsidTr="00124D66">
        <w:tc>
          <w:tcPr>
            <w:tcW w:w="5004" w:type="dxa"/>
          </w:tcPr>
          <w:p w14:paraId="7D509F67" w14:textId="77777777" w:rsidR="00124D66" w:rsidRPr="00B54C94" w:rsidRDefault="00124D66" w:rsidP="00124D66">
            <w:pPr>
              <w:numPr>
                <w:ilvl w:val="0"/>
                <w:numId w:val="1"/>
              </w:numPr>
              <w:tabs>
                <w:tab w:val="clear" w:pos="1080"/>
                <w:tab w:val="num" w:pos="306"/>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ind w:left="306" w:hanging="270"/>
              <w:rPr>
                <w:sz w:val="22"/>
                <w:szCs w:val="22"/>
              </w:rPr>
            </w:pPr>
            <w:r w:rsidRPr="00B54C94">
              <w:rPr>
                <w:sz w:val="22"/>
                <w:szCs w:val="22"/>
              </w:rPr>
              <w:t>Air purifying respirators (</w:t>
            </w:r>
            <w:proofErr w:type="spellStart"/>
            <w:r w:rsidRPr="00B54C94">
              <w:rPr>
                <w:sz w:val="22"/>
                <w:szCs w:val="22"/>
              </w:rPr>
              <w:t>Particulate</w:t>
            </w:r>
            <w:r w:rsidRPr="00B54C94">
              <w:rPr>
                <w:sz w:val="22"/>
                <w:szCs w:val="22"/>
                <w:vertAlign w:val="superscript"/>
              </w:rPr>
              <w:t>b</w:t>
            </w:r>
            <w:proofErr w:type="spellEnd"/>
            <w:r w:rsidRPr="00B54C94">
              <w:rPr>
                <w:sz w:val="22"/>
                <w:szCs w:val="22"/>
                <w:vertAlign w:val="superscript"/>
              </w:rPr>
              <w:t xml:space="preserve"> </w:t>
            </w:r>
            <w:r w:rsidRPr="00B54C94">
              <w:rPr>
                <w:sz w:val="22"/>
                <w:szCs w:val="22"/>
              </w:rPr>
              <w:t>only)</w:t>
            </w:r>
            <w:r w:rsidRPr="00B54C94">
              <w:rPr>
                <w:sz w:val="22"/>
                <w:szCs w:val="22"/>
                <w:vertAlign w:val="superscript"/>
              </w:rPr>
              <w:t>c</w:t>
            </w:r>
            <w:r w:rsidRPr="00B54C94">
              <w:rPr>
                <w:sz w:val="22"/>
                <w:szCs w:val="22"/>
              </w:rPr>
              <w:t xml:space="preserve"> </w:t>
            </w:r>
          </w:p>
          <w:p w14:paraId="190038EB" w14:textId="77777777" w:rsidR="00124D66" w:rsidRPr="00B54C94" w:rsidRDefault="00124D66" w:rsidP="00124D66">
            <w:pPr>
              <w:tabs>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ind w:left="306"/>
              <w:rPr>
                <w:sz w:val="22"/>
                <w:szCs w:val="22"/>
              </w:rPr>
            </w:pPr>
          </w:p>
          <w:p w14:paraId="389444A5" w14:textId="7777777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ind w:left="360"/>
              <w:rPr>
                <w:sz w:val="22"/>
                <w:szCs w:val="22"/>
              </w:rPr>
            </w:pPr>
            <w:r w:rsidRPr="00B54C94">
              <w:rPr>
                <w:sz w:val="22"/>
                <w:szCs w:val="22"/>
              </w:rPr>
              <w:t xml:space="preserve">      Filtering faceplate </w:t>
            </w:r>
            <w:proofErr w:type="spellStart"/>
            <w:r w:rsidRPr="00B54C94">
              <w:rPr>
                <w:sz w:val="22"/>
                <w:szCs w:val="22"/>
              </w:rPr>
              <w:t>disposable</w:t>
            </w:r>
            <w:r w:rsidRPr="00B54C94">
              <w:rPr>
                <w:sz w:val="22"/>
                <w:szCs w:val="22"/>
                <w:vertAlign w:val="superscript"/>
              </w:rPr>
              <w:t>d</w:t>
            </w:r>
            <w:proofErr w:type="spellEnd"/>
            <w:r w:rsidRPr="00B54C94">
              <w:rPr>
                <w:sz w:val="22"/>
                <w:szCs w:val="22"/>
              </w:rPr>
              <w:t xml:space="preserve"> ------</w:t>
            </w:r>
            <w:r w:rsidRPr="00B54C94">
              <w:rPr>
                <w:sz w:val="22"/>
                <w:szCs w:val="22"/>
              </w:rPr>
              <w:br/>
              <w:t xml:space="preserve">      Facepiece, </w:t>
            </w:r>
            <w:proofErr w:type="spellStart"/>
            <w:r w:rsidRPr="00B54C94">
              <w:rPr>
                <w:sz w:val="22"/>
                <w:szCs w:val="22"/>
              </w:rPr>
              <w:t>half</w:t>
            </w:r>
            <w:r w:rsidRPr="00B54C94">
              <w:rPr>
                <w:sz w:val="22"/>
                <w:szCs w:val="22"/>
                <w:vertAlign w:val="superscript"/>
              </w:rPr>
              <w:t>e</w:t>
            </w:r>
            <w:proofErr w:type="spellEnd"/>
            <w:r w:rsidRPr="00B54C94">
              <w:rPr>
                <w:sz w:val="22"/>
                <w:szCs w:val="22"/>
              </w:rPr>
              <w:t>------------------------</w:t>
            </w:r>
            <w:r w:rsidRPr="00B54C94">
              <w:rPr>
                <w:sz w:val="22"/>
                <w:szCs w:val="22"/>
              </w:rPr>
              <w:br/>
              <w:t xml:space="preserve">      Facepiece, full-------------------------</w:t>
            </w:r>
            <w:r w:rsidRPr="00B54C94">
              <w:rPr>
                <w:sz w:val="22"/>
                <w:szCs w:val="22"/>
              </w:rPr>
              <w:br/>
              <w:t xml:space="preserve">      Facepiece, half-------------------------</w:t>
            </w:r>
            <w:r w:rsidRPr="00B54C94">
              <w:rPr>
                <w:sz w:val="22"/>
                <w:szCs w:val="22"/>
              </w:rPr>
              <w:br/>
              <w:t xml:space="preserve">      Facepiece, full-------------------------</w:t>
            </w:r>
            <w:r w:rsidRPr="00B54C94">
              <w:rPr>
                <w:sz w:val="22"/>
                <w:szCs w:val="22"/>
              </w:rPr>
              <w:br/>
              <w:t xml:space="preserve">      Helmet/hood---------------------------</w:t>
            </w:r>
            <w:r w:rsidRPr="00B54C94">
              <w:rPr>
                <w:sz w:val="22"/>
                <w:szCs w:val="22"/>
              </w:rPr>
              <w:br/>
              <w:t xml:space="preserve">      Facepiece, loose fitting---------------</w:t>
            </w:r>
          </w:p>
        </w:tc>
        <w:tc>
          <w:tcPr>
            <w:tcW w:w="3240" w:type="dxa"/>
          </w:tcPr>
          <w:p w14:paraId="2B1A4D67" w14:textId="77777777" w:rsidR="00124D66" w:rsidRPr="00B54C94" w:rsidRDefault="00124D66" w:rsidP="005039C7">
            <w:pPr>
              <w:pStyle w:val="TABLE3COLUMN"/>
              <w:tabs>
                <w:tab w:val="clear" w:pos="1296"/>
                <w:tab w:val="clear" w:pos="3744"/>
                <w:tab w:val="clear" w:pos="6048"/>
                <w:tab w:val="clear" w:pos="9216"/>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rPr>
                <w:rFonts w:ascii="Times New Roman" w:hAnsi="Times New Roman"/>
                <w:sz w:val="22"/>
                <w:szCs w:val="22"/>
              </w:rPr>
            </w:pPr>
          </w:p>
          <w:p w14:paraId="2B182BA1" w14:textId="45ABA743" w:rsidR="00124D66" w:rsidRPr="00B54C94" w:rsidRDefault="00124D66" w:rsidP="005039C7">
            <w:pPr>
              <w:pStyle w:val="TABLE3COLUMN"/>
              <w:tabs>
                <w:tab w:val="clear" w:pos="1296"/>
                <w:tab w:val="clear" w:pos="3744"/>
                <w:tab w:val="clear" w:pos="6048"/>
                <w:tab w:val="clear" w:pos="9216"/>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rPr>
                <w:rFonts w:ascii="Times New Roman" w:hAnsi="Times New Roman"/>
                <w:sz w:val="22"/>
                <w:szCs w:val="22"/>
              </w:rPr>
            </w:pPr>
            <w:r w:rsidRPr="00B54C94">
              <w:rPr>
                <w:rFonts w:ascii="Times New Roman" w:hAnsi="Times New Roman"/>
                <w:sz w:val="22"/>
                <w:szCs w:val="22"/>
              </w:rPr>
              <w:br/>
              <w:t xml:space="preserve">Negative </w:t>
            </w:r>
            <w:r w:rsidR="00F34F02" w:rsidRPr="00B54C94">
              <w:rPr>
                <w:rFonts w:ascii="Times New Roman" w:hAnsi="Times New Roman"/>
                <w:sz w:val="22"/>
                <w:szCs w:val="22"/>
              </w:rPr>
              <w:t>p</w:t>
            </w:r>
            <w:r w:rsidRPr="00B54C94">
              <w:rPr>
                <w:rFonts w:ascii="Times New Roman" w:hAnsi="Times New Roman"/>
                <w:sz w:val="22"/>
                <w:szCs w:val="22"/>
              </w:rPr>
              <w:t>ressure---------------</w:t>
            </w:r>
            <w:r w:rsidRPr="00B54C94">
              <w:rPr>
                <w:rFonts w:ascii="Times New Roman" w:hAnsi="Times New Roman"/>
                <w:sz w:val="22"/>
                <w:szCs w:val="22"/>
              </w:rPr>
              <w:br/>
              <w:t xml:space="preserve">Negative </w:t>
            </w:r>
            <w:r w:rsidR="00F34F02" w:rsidRPr="00B54C94">
              <w:rPr>
                <w:rFonts w:ascii="Times New Roman" w:hAnsi="Times New Roman"/>
                <w:sz w:val="22"/>
                <w:szCs w:val="22"/>
              </w:rPr>
              <w:t>p</w:t>
            </w:r>
            <w:r w:rsidRPr="00B54C94">
              <w:rPr>
                <w:rFonts w:ascii="Times New Roman" w:hAnsi="Times New Roman"/>
                <w:sz w:val="22"/>
                <w:szCs w:val="22"/>
              </w:rPr>
              <w:t>ressure---------------</w:t>
            </w:r>
            <w:r w:rsidRPr="00B54C94">
              <w:rPr>
                <w:rFonts w:ascii="Times New Roman" w:hAnsi="Times New Roman"/>
                <w:sz w:val="22"/>
                <w:szCs w:val="22"/>
              </w:rPr>
              <w:br/>
              <w:t xml:space="preserve">Negative </w:t>
            </w:r>
            <w:r w:rsidR="00F34F02" w:rsidRPr="00B54C94">
              <w:rPr>
                <w:rFonts w:ascii="Times New Roman" w:hAnsi="Times New Roman"/>
                <w:sz w:val="22"/>
                <w:szCs w:val="22"/>
              </w:rPr>
              <w:t>p</w:t>
            </w:r>
            <w:r w:rsidRPr="00B54C94">
              <w:rPr>
                <w:rFonts w:ascii="Times New Roman" w:hAnsi="Times New Roman"/>
                <w:sz w:val="22"/>
                <w:szCs w:val="22"/>
              </w:rPr>
              <w:t>ressure---------------</w:t>
            </w:r>
            <w:r w:rsidRPr="00B54C94">
              <w:rPr>
                <w:rFonts w:ascii="Times New Roman" w:hAnsi="Times New Roman"/>
                <w:sz w:val="22"/>
                <w:szCs w:val="22"/>
              </w:rPr>
              <w:br/>
              <w:t>Powered air-purifying respirators-</w:t>
            </w:r>
            <w:r w:rsidRPr="00B54C94">
              <w:rPr>
                <w:rFonts w:ascii="Times New Roman" w:hAnsi="Times New Roman"/>
                <w:sz w:val="22"/>
                <w:szCs w:val="22"/>
              </w:rPr>
              <w:br/>
              <w:t>Powered air-purifying respirators-</w:t>
            </w:r>
            <w:r w:rsidRPr="00B54C94">
              <w:rPr>
                <w:rFonts w:ascii="Times New Roman" w:hAnsi="Times New Roman"/>
                <w:sz w:val="22"/>
                <w:szCs w:val="22"/>
              </w:rPr>
              <w:br/>
              <w:t>Powered air-purifying respirators-</w:t>
            </w:r>
            <w:r w:rsidRPr="00B54C94">
              <w:rPr>
                <w:rFonts w:ascii="Times New Roman" w:hAnsi="Times New Roman"/>
                <w:sz w:val="22"/>
                <w:szCs w:val="22"/>
              </w:rPr>
              <w:br/>
              <w:t>Powered air-purifying respirators-</w:t>
            </w:r>
          </w:p>
        </w:tc>
        <w:tc>
          <w:tcPr>
            <w:tcW w:w="1534" w:type="dxa"/>
          </w:tcPr>
          <w:p w14:paraId="594E96B4" w14:textId="7777777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jc w:val="center"/>
              <w:rPr>
                <w:sz w:val="22"/>
                <w:szCs w:val="22"/>
              </w:rPr>
            </w:pPr>
          </w:p>
          <w:p w14:paraId="36F861B7" w14:textId="7777777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jc w:val="center"/>
              <w:rPr>
                <w:sz w:val="22"/>
                <w:szCs w:val="22"/>
              </w:rPr>
            </w:pPr>
            <w:r w:rsidRPr="00B54C94">
              <w:rPr>
                <w:sz w:val="22"/>
                <w:szCs w:val="22"/>
              </w:rPr>
              <w:br/>
              <w:t>(</w:t>
            </w:r>
            <w:r w:rsidRPr="00B54C94">
              <w:rPr>
                <w:sz w:val="22"/>
                <w:szCs w:val="22"/>
                <w:vertAlign w:val="superscript"/>
              </w:rPr>
              <w:t>d</w:t>
            </w:r>
            <w:r w:rsidRPr="00B54C94">
              <w:rPr>
                <w:sz w:val="22"/>
                <w:szCs w:val="22"/>
              </w:rPr>
              <w:t>)</w:t>
            </w:r>
            <w:r w:rsidRPr="00B54C94">
              <w:rPr>
                <w:sz w:val="22"/>
                <w:szCs w:val="22"/>
              </w:rPr>
              <w:br/>
              <w:t>10</w:t>
            </w:r>
            <w:r w:rsidRPr="00B54C94">
              <w:rPr>
                <w:sz w:val="22"/>
                <w:szCs w:val="22"/>
              </w:rPr>
              <w:br/>
              <w:t>100</w:t>
            </w:r>
            <w:r w:rsidRPr="00B54C94">
              <w:rPr>
                <w:sz w:val="22"/>
                <w:szCs w:val="22"/>
              </w:rPr>
              <w:br/>
              <w:t>50</w:t>
            </w:r>
            <w:r w:rsidRPr="00B54C94">
              <w:rPr>
                <w:sz w:val="22"/>
                <w:szCs w:val="22"/>
              </w:rPr>
              <w:br/>
              <w:t>1000</w:t>
            </w:r>
            <w:r w:rsidRPr="00B54C94">
              <w:rPr>
                <w:sz w:val="22"/>
                <w:szCs w:val="22"/>
              </w:rPr>
              <w:br/>
              <w:t>1000</w:t>
            </w:r>
            <w:r w:rsidRPr="00B54C94">
              <w:rPr>
                <w:sz w:val="22"/>
                <w:szCs w:val="22"/>
              </w:rPr>
              <w:br/>
              <w:t>25</w:t>
            </w:r>
          </w:p>
        </w:tc>
      </w:tr>
      <w:tr w:rsidR="006249C7" w:rsidRPr="00B54C94" w14:paraId="3F9694DB" w14:textId="77777777" w:rsidTr="00124D66">
        <w:trPr>
          <w:trHeight w:val="4562"/>
        </w:trPr>
        <w:tc>
          <w:tcPr>
            <w:tcW w:w="5004" w:type="dxa"/>
          </w:tcPr>
          <w:p w14:paraId="594CE325" w14:textId="77777777" w:rsidR="00124D66" w:rsidRPr="00B54C94" w:rsidRDefault="00124D66" w:rsidP="00124D66">
            <w:pPr>
              <w:numPr>
                <w:ilvl w:val="0"/>
                <w:numId w:val="1"/>
              </w:numPr>
              <w:tabs>
                <w:tab w:val="clear" w:pos="1080"/>
                <w:tab w:val="num" w:pos="306"/>
                <w:tab w:val="left" w:pos="67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ind w:left="306" w:hanging="306"/>
              <w:rPr>
                <w:sz w:val="22"/>
                <w:szCs w:val="22"/>
              </w:rPr>
            </w:pPr>
            <w:r w:rsidRPr="00B54C94">
              <w:rPr>
                <w:sz w:val="22"/>
                <w:szCs w:val="22"/>
              </w:rPr>
              <w:t xml:space="preserve">Atmosphere supplying respirators (Particulate, gases, and </w:t>
            </w:r>
            <w:proofErr w:type="spellStart"/>
            <w:r w:rsidRPr="00B54C94">
              <w:rPr>
                <w:sz w:val="22"/>
                <w:szCs w:val="22"/>
              </w:rPr>
              <w:t>vapors</w:t>
            </w:r>
            <w:r w:rsidRPr="00B54C94">
              <w:rPr>
                <w:sz w:val="22"/>
                <w:szCs w:val="22"/>
                <w:vertAlign w:val="superscript"/>
              </w:rPr>
              <w:t>f</w:t>
            </w:r>
            <w:proofErr w:type="spellEnd"/>
            <w:r w:rsidRPr="00B54C94">
              <w:rPr>
                <w:sz w:val="22"/>
                <w:szCs w:val="22"/>
                <w:vertAlign w:val="superscript"/>
              </w:rPr>
              <w:t>)</w:t>
            </w:r>
            <w:r w:rsidRPr="00B54C94">
              <w:rPr>
                <w:sz w:val="22"/>
                <w:szCs w:val="22"/>
              </w:rPr>
              <w:t xml:space="preserve"> </w:t>
            </w:r>
          </w:p>
          <w:p w14:paraId="75B2D66F" w14:textId="77777777" w:rsidR="00124D66" w:rsidRPr="00B54C94" w:rsidRDefault="00124D66" w:rsidP="00124D66">
            <w:pPr>
              <w:tabs>
                <w:tab w:val="left" w:pos="67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ind w:left="306"/>
              <w:rPr>
                <w:sz w:val="22"/>
                <w:szCs w:val="22"/>
              </w:rPr>
            </w:pPr>
          </w:p>
          <w:p w14:paraId="68D951EA" w14:textId="7777777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rPr>
                <w:sz w:val="22"/>
                <w:szCs w:val="22"/>
              </w:rPr>
            </w:pPr>
            <w:r w:rsidRPr="00B54C94">
              <w:rPr>
                <w:sz w:val="22"/>
                <w:szCs w:val="22"/>
              </w:rPr>
              <w:t xml:space="preserve">           1: Air-line respirator:</w:t>
            </w:r>
            <w:r w:rsidRPr="00B54C94">
              <w:rPr>
                <w:sz w:val="22"/>
                <w:szCs w:val="22"/>
              </w:rPr>
              <w:br/>
              <w:t xml:space="preserve">               Facepiece, half-----------------------</w:t>
            </w:r>
            <w:r w:rsidRPr="00B54C94">
              <w:rPr>
                <w:sz w:val="22"/>
                <w:szCs w:val="22"/>
              </w:rPr>
              <w:br/>
              <w:t xml:space="preserve">               Facepiece, </w:t>
            </w:r>
            <w:proofErr w:type="spellStart"/>
            <w:r w:rsidRPr="00B54C94">
              <w:rPr>
                <w:sz w:val="22"/>
                <w:szCs w:val="22"/>
              </w:rPr>
              <w:t>half</w:t>
            </w:r>
            <w:r w:rsidRPr="00B54C94">
              <w:rPr>
                <w:sz w:val="22"/>
                <w:szCs w:val="22"/>
                <w:vertAlign w:val="superscript"/>
              </w:rPr>
              <w:t>e</w:t>
            </w:r>
            <w:proofErr w:type="spellEnd"/>
            <w:r w:rsidRPr="00B54C94">
              <w:rPr>
                <w:sz w:val="22"/>
                <w:szCs w:val="22"/>
              </w:rPr>
              <w:t>----------------------</w:t>
            </w:r>
            <w:r w:rsidRPr="00B54C94">
              <w:rPr>
                <w:sz w:val="22"/>
                <w:szCs w:val="22"/>
              </w:rPr>
              <w:br/>
              <w:t xml:space="preserve">               Facepiece, half-----------------------</w:t>
            </w:r>
            <w:r w:rsidRPr="00B54C94">
              <w:rPr>
                <w:sz w:val="22"/>
                <w:szCs w:val="22"/>
              </w:rPr>
              <w:br/>
              <w:t xml:space="preserve">               Facepiece, full------------------------</w:t>
            </w:r>
            <w:r w:rsidRPr="00B54C94">
              <w:rPr>
                <w:sz w:val="22"/>
                <w:szCs w:val="22"/>
              </w:rPr>
              <w:br/>
              <w:t xml:space="preserve">               Facepiece, full------------------------</w:t>
            </w:r>
            <w:r w:rsidRPr="00B54C94">
              <w:rPr>
                <w:sz w:val="22"/>
                <w:szCs w:val="22"/>
              </w:rPr>
              <w:br/>
              <w:t xml:space="preserve">               Facepiece, full------------------------</w:t>
            </w:r>
            <w:r w:rsidRPr="00B54C94">
              <w:rPr>
                <w:sz w:val="22"/>
                <w:szCs w:val="22"/>
              </w:rPr>
              <w:br/>
              <w:t xml:space="preserve">               Helmet/hood--------------------------</w:t>
            </w:r>
            <w:r w:rsidRPr="00B54C94">
              <w:rPr>
                <w:sz w:val="22"/>
                <w:szCs w:val="22"/>
              </w:rPr>
              <w:br/>
              <w:t xml:space="preserve">               Facepiece, loose fitting-------------</w:t>
            </w:r>
            <w:r w:rsidRPr="00B54C94">
              <w:rPr>
                <w:sz w:val="22"/>
                <w:szCs w:val="22"/>
              </w:rPr>
              <w:br/>
              <w:t xml:space="preserve">               Suit------------------------------------</w:t>
            </w:r>
          </w:p>
          <w:p w14:paraId="742865EE" w14:textId="7777777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rPr>
                <w:sz w:val="22"/>
                <w:szCs w:val="22"/>
              </w:rPr>
            </w:pPr>
          </w:p>
          <w:p w14:paraId="4CDB5931" w14:textId="7777777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ind w:left="850" w:hanging="760"/>
              <w:rPr>
                <w:sz w:val="22"/>
                <w:szCs w:val="22"/>
              </w:rPr>
            </w:pPr>
            <w:r w:rsidRPr="00B54C94">
              <w:rPr>
                <w:sz w:val="22"/>
                <w:szCs w:val="22"/>
              </w:rPr>
              <w:t xml:space="preserve">          2:  Self-contained breathing apparatus (SCBA):</w:t>
            </w:r>
            <w:r w:rsidRPr="00B54C94">
              <w:rPr>
                <w:sz w:val="22"/>
                <w:szCs w:val="22"/>
              </w:rPr>
              <w:br/>
              <w:t>Facepiece, full-----------------------</w:t>
            </w:r>
            <w:r w:rsidRPr="00B54C94">
              <w:rPr>
                <w:sz w:val="22"/>
                <w:szCs w:val="22"/>
              </w:rPr>
              <w:br/>
              <w:t>Facepiece, full-----------------------</w:t>
            </w:r>
            <w:r w:rsidRPr="00B54C94">
              <w:rPr>
                <w:sz w:val="22"/>
                <w:szCs w:val="22"/>
              </w:rPr>
              <w:br/>
              <w:t>Facepiece, full-----------------------</w:t>
            </w:r>
            <w:r w:rsidRPr="00B54C94">
              <w:rPr>
                <w:sz w:val="22"/>
                <w:szCs w:val="22"/>
              </w:rPr>
              <w:br/>
              <w:t>Facepiece, full-----------------------</w:t>
            </w:r>
          </w:p>
          <w:p w14:paraId="15F97EDA" w14:textId="7777777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rPr>
                <w:sz w:val="22"/>
                <w:szCs w:val="22"/>
              </w:rPr>
            </w:pPr>
          </w:p>
        </w:tc>
        <w:tc>
          <w:tcPr>
            <w:tcW w:w="3240" w:type="dxa"/>
          </w:tcPr>
          <w:p w14:paraId="1F8420B4" w14:textId="7777777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rPr>
                <w:sz w:val="22"/>
                <w:szCs w:val="22"/>
              </w:rPr>
            </w:pPr>
            <w:r w:rsidRPr="00B54C94">
              <w:rPr>
                <w:sz w:val="22"/>
                <w:szCs w:val="22"/>
              </w:rPr>
              <w:br/>
            </w:r>
            <w:r w:rsidRPr="00B54C94">
              <w:rPr>
                <w:sz w:val="22"/>
                <w:szCs w:val="22"/>
              </w:rPr>
              <w:br/>
            </w:r>
          </w:p>
          <w:p w14:paraId="2AE75303" w14:textId="730C071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rPr>
                <w:sz w:val="22"/>
                <w:szCs w:val="22"/>
              </w:rPr>
            </w:pPr>
            <w:r w:rsidRPr="00B54C94">
              <w:rPr>
                <w:sz w:val="22"/>
                <w:szCs w:val="22"/>
              </w:rPr>
              <w:br/>
              <w:t>Demand---------------------------</w:t>
            </w:r>
            <w:r w:rsidRPr="00B54C94">
              <w:rPr>
                <w:sz w:val="22"/>
                <w:szCs w:val="22"/>
              </w:rPr>
              <w:br/>
              <w:t xml:space="preserve">Continuous </w:t>
            </w:r>
            <w:r w:rsidR="00F34F02" w:rsidRPr="00B54C94">
              <w:rPr>
                <w:sz w:val="22"/>
                <w:szCs w:val="22"/>
              </w:rPr>
              <w:t>f</w:t>
            </w:r>
            <w:r w:rsidRPr="00B54C94">
              <w:rPr>
                <w:sz w:val="22"/>
                <w:szCs w:val="22"/>
              </w:rPr>
              <w:t>low----------------</w:t>
            </w:r>
            <w:r w:rsidRPr="00B54C94">
              <w:rPr>
                <w:sz w:val="22"/>
                <w:szCs w:val="22"/>
              </w:rPr>
              <w:br/>
              <w:t xml:space="preserve">Pressure </w:t>
            </w:r>
            <w:r w:rsidR="00F34F02" w:rsidRPr="00B54C94">
              <w:rPr>
                <w:sz w:val="22"/>
                <w:szCs w:val="22"/>
              </w:rPr>
              <w:t>d</w:t>
            </w:r>
            <w:r w:rsidRPr="00B54C94">
              <w:rPr>
                <w:sz w:val="22"/>
                <w:szCs w:val="22"/>
              </w:rPr>
              <w:t>emand----------------</w:t>
            </w:r>
            <w:r w:rsidRPr="00B54C94">
              <w:rPr>
                <w:sz w:val="22"/>
                <w:szCs w:val="22"/>
              </w:rPr>
              <w:br/>
              <w:t>Demand---------------------------</w:t>
            </w:r>
            <w:r w:rsidRPr="00B54C94">
              <w:rPr>
                <w:sz w:val="22"/>
                <w:szCs w:val="22"/>
              </w:rPr>
              <w:br/>
              <w:t xml:space="preserve">Continuous </w:t>
            </w:r>
            <w:r w:rsidR="00F34F02" w:rsidRPr="00B54C94">
              <w:rPr>
                <w:sz w:val="22"/>
                <w:szCs w:val="22"/>
              </w:rPr>
              <w:t>f</w:t>
            </w:r>
            <w:r w:rsidRPr="00B54C94">
              <w:rPr>
                <w:sz w:val="22"/>
                <w:szCs w:val="22"/>
              </w:rPr>
              <w:t>low----------------</w:t>
            </w:r>
            <w:r w:rsidRPr="00B54C94">
              <w:rPr>
                <w:sz w:val="22"/>
                <w:szCs w:val="22"/>
              </w:rPr>
              <w:br/>
              <w:t xml:space="preserve">Pressure </w:t>
            </w:r>
            <w:r w:rsidR="00F34F02" w:rsidRPr="00B54C94">
              <w:rPr>
                <w:sz w:val="22"/>
                <w:szCs w:val="22"/>
              </w:rPr>
              <w:t>d</w:t>
            </w:r>
            <w:r w:rsidRPr="00B54C94">
              <w:rPr>
                <w:sz w:val="22"/>
                <w:szCs w:val="22"/>
              </w:rPr>
              <w:t>emand----------------</w:t>
            </w:r>
            <w:r w:rsidRPr="00B54C94">
              <w:rPr>
                <w:sz w:val="22"/>
                <w:szCs w:val="22"/>
              </w:rPr>
              <w:br/>
              <w:t xml:space="preserve">Continuous </w:t>
            </w:r>
            <w:r w:rsidR="00F34F02" w:rsidRPr="00B54C94">
              <w:rPr>
                <w:sz w:val="22"/>
                <w:szCs w:val="22"/>
              </w:rPr>
              <w:t>f</w:t>
            </w:r>
            <w:r w:rsidRPr="00B54C94">
              <w:rPr>
                <w:sz w:val="22"/>
                <w:szCs w:val="22"/>
              </w:rPr>
              <w:t>low----------------</w:t>
            </w:r>
            <w:r w:rsidRPr="00B54C94">
              <w:rPr>
                <w:sz w:val="22"/>
                <w:szCs w:val="22"/>
              </w:rPr>
              <w:br/>
              <w:t xml:space="preserve">Continuous </w:t>
            </w:r>
            <w:r w:rsidR="00F34F02" w:rsidRPr="00B54C94">
              <w:rPr>
                <w:sz w:val="22"/>
                <w:szCs w:val="22"/>
              </w:rPr>
              <w:t>f</w:t>
            </w:r>
            <w:r w:rsidRPr="00B54C94">
              <w:rPr>
                <w:sz w:val="22"/>
                <w:szCs w:val="22"/>
              </w:rPr>
              <w:t>low----------------</w:t>
            </w:r>
            <w:r w:rsidRPr="00B54C94">
              <w:rPr>
                <w:sz w:val="22"/>
                <w:szCs w:val="22"/>
              </w:rPr>
              <w:br/>
              <w:t xml:space="preserve">Continuous </w:t>
            </w:r>
            <w:r w:rsidR="00F34F02" w:rsidRPr="00B54C94">
              <w:rPr>
                <w:sz w:val="22"/>
                <w:szCs w:val="22"/>
              </w:rPr>
              <w:t>f</w:t>
            </w:r>
            <w:r w:rsidRPr="00B54C94">
              <w:rPr>
                <w:sz w:val="22"/>
                <w:szCs w:val="22"/>
              </w:rPr>
              <w:t>low----------------</w:t>
            </w:r>
            <w:r w:rsidRPr="00B54C94">
              <w:rPr>
                <w:sz w:val="22"/>
                <w:szCs w:val="22"/>
              </w:rPr>
              <w:br/>
            </w:r>
            <w:r w:rsidRPr="00B54C94">
              <w:rPr>
                <w:sz w:val="22"/>
                <w:szCs w:val="22"/>
              </w:rPr>
              <w:br/>
            </w:r>
          </w:p>
          <w:p w14:paraId="076867B8" w14:textId="5190E68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rPr>
                <w:sz w:val="22"/>
                <w:szCs w:val="22"/>
              </w:rPr>
            </w:pPr>
            <w:r w:rsidRPr="00B54C94">
              <w:rPr>
                <w:sz w:val="22"/>
                <w:szCs w:val="22"/>
              </w:rPr>
              <w:br/>
              <w:t>Demand---------------------------</w:t>
            </w:r>
            <w:r w:rsidRPr="00B54C94">
              <w:rPr>
                <w:sz w:val="22"/>
                <w:szCs w:val="22"/>
              </w:rPr>
              <w:br/>
              <w:t xml:space="preserve">Pressure </w:t>
            </w:r>
            <w:r w:rsidR="00F34F02" w:rsidRPr="00B54C94">
              <w:rPr>
                <w:sz w:val="22"/>
                <w:szCs w:val="22"/>
              </w:rPr>
              <w:t>d</w:t>
            </w:r>
            <w:r w:rsidRPr="00B54C94">
              <w:rPr>
                <w:sz w:val="22"/>
                <w:szCs w:val="22"/>
              </w:rPr>
              <w:t>emand-----------------</w:t>
            </w:r>
            <w:r w:rsidRPr="00B54C94">
              <w:rPr>
                <w:sz w:val="22"/>
                <w:szCs w:val="22"/>
              </w:rPr>
              <w:br/>
              <w:t>Demand, recirculating------------</w:t>
            </w:r>
            <w:r w:rsidRPr="00B54C94">
              <w:rPr>
                <w:sz w:val="22"/>
                <w:szCs w:val="22"/>
              </w:rPr>
              <w:br/>
              <w:t xml:space="preserve">Positive </w:t>
            </w:r>
            <w:r w:rsidR="00F34F02" w:rsidRPr="00B54C94">
              <w:rPr>
                <w:sz w:val="22"/>
                <w:szCs w:val="22"/>
              </w:rPr>
              <w:t>p</w:t>
            </w:r>
            <w:r w:rsidRPr="00B54C94">
              <w:rPr>
                <w:sz w:val="22"/>
                <w:szCs w:val="22"/>
              </w:rPr>
              <w:t xml:space="preserve">ressure </w:t>
            </w:r>
            <w:r w:rsidR="00F34F02" w:rsidRPr="00B54C94">
              <w:rPr>
                <w:sz w:val="22"/>
                <w:szCs w:val="22"/>
              </w:rPr>
              <w:t>r</w:t>
            </w:r>
            <w:r w:rsidRPr="00B54C94">
              <w:rPr>
                <w:sz w:val="22"/>
                <w:szCs w:val="22"/>
              </w:rPr>
              <w:t>ecirculating---</w:t>
            </w:r>
          </w:p>
        </w:tc>
        <w:tc>
          <w:tcPr>
            <w:tcW w:w="1534" w:type="dxa"/>
          </w:tcPr>
          <w:p w14:paraId="4B5FB836" w14:textId="7777777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jc w:val="center"/>
              <w:rPr>
                <w:sz w:val="22"/>
                <w:szCs w:val="22"/>
              </w:rPr>
            </w:pPr>
            <w:r w:rsidRPr="00B54C94">
              <w:rPr>
                <w:sz w:val="22"/>
                <w:szCs w:val="22"/>
              </w:rPr>
              <w:br/>
            </w:r>
            <w:r w:rsidRPr="00B54C94">
              <w:rPr>
                <w:sz w:val="22"/>
                <w:szCs w:val="22"/>
              </w:rPr>
              <w:br/>
            </w:r>
            <w:r w:rsidRPr="00B54C94">
              <w:rPr>
                <w:sz w:val="22"/>
                <w:szCs w:val="22"/>
              </w:rPr>
              <w:br/>
              <w:t>10</w:t>
            </w:r>
            <w:r w:rsidRPr="00B54C94">
              <w:rPr>
                <w:sz w:val="22"/>
                <w:szCs w:val="22"/>
              </w:rPr>
              <w:br/>
              <w:t>50</w:t>
            </w:r>
            <w:r w:rsidRPr="00B54C94">
              <w:rPr>
                <w:sz w:val="22"/>
                <w:szCs w:val="22"/>
              </w:rPr>
              <w:br/>
              <w:t>50</w:t>
            </w:r>
            <w:r w:rsidRPr="00B54C94">
              <w:rPr>
                <w:sz w:val="22"/>
                <w:szCs w:val="22"/>
              </w:rPr>
              <w:br/>
              <w:t>100</w:t>
            </w:r>
            <w:r w:rsidRPr="00B54C94">
              <w:rPr>
                <w:sz w:val="22"/>
                <w:szCs w:val="22"/>
              </w:rPr>
              <w:br/>
              <w:t>1000</w:t>
            </w:r>
            <w:r w:rsidRPr="00B54C94">
              <w:rPr>
                <w:sz w:val="22"/>
                <w:szCs w:val="22"/>
              </w:rPr>
              <w:br/>
              <w:t>1000</w:t>
            </w:r>
            <w:r w:rsidRPr="00B54C94">
              <w:rPr>
                <w:sz w:val="22"/>
                <w:szCs w:val="22"/>
              </w:rPr>
              <w:br/>
              <w:t>1000</w:t>
            </w:r>
            <w:r w:rsidRPr="00B54C94">
              <w:rPr>
                <w:sz w:val="22"/>
                <w:szCs w:val="22"/>
              </w:rPr>
              <w:br/>
              <w:t>25</w:t>
            </w:r>
            <w:r w:rsidRPr="00B54C94">
              <w:rPr>
                <w:sz w:val="22"/>
                <w:szCs w:val="22"/>
              </w:rPr>
              <w:br/>
              <w:t>(</w:t>
            </w:r>
            <w:r w:rsidRPr="00B54C94">
              <w:rPr>
                <w:sz w:val="22"/>
                <w:szCs w:val="22"/>
                <w:vertAlign w:val="superscript"/>
              </w:rPr>
              <w:t>g</w:t>
            </w:r>
            <w:r w:rsidRPr="00B54C94">
              <w:rPr>
                <w:sz w:val="22"/>
                <w:szCs w:val="22"/>
              </w:rPr>
              <w:t>)</w:t>
            </w:r>
            <w:r w:rsidRPr="00B54C94">
              <w:rPr>
                <w:sz w:val="22"/>
                <w:szCs w:val="22"/>
              </w:rPr>
              <w:br/>
            </w:r>
            <w:r w:rsidRPr="00B54C94">
              <w:rPr>
                <w:sz w:val="22"/>
                <w:szCs w:val="22"/>
              </w:rPr>
              <w:br/>
            </w:r>
          </w:p>
          <w:p w14:paraId="322ADC90" w14:textId="7777777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jc w:val="center"/>
              <w:rPr>
                <w:sz w:val="22"/>
                <w:szCs w:val="22"/>
              </w:rPr>
            </w:pPr>
          </w:p>
          <w:p w14:paraId="315C5E33" w14:textId="7777777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jc w:val="center"/>
              <w:rPr>
                <w:sz w:val="22"/>
                <w:szCs w:val="22"/>
              </w:rPr>
            </w:pPr>
            <w:r w:rsidRPr="00B54C94">
              <w:rPr>
                <w:sz w:val="22"/>
                <w:szCs w:val="22"/>
              </w:rPr>
              <w:br/>
            </w:r>
            <w:r w:rsidRPr="00B54C94">
              <w:rPr>
                <w:sz w:val="22"/>
                <w:szCs w:val="22"/>
                <w:vertAlign w:val="superscript"/>
              </w:rPr>
              <w:t>h</w:t>
            </w:r>
            <w:r w:rsidRPr="00B54C94">
              <w:rPr>
                <w:sz w:val="22"/>
                <w:szCs w:val="22"/>
              </w:rPr>
              <w:t>100</w:t>
            </w:r>
            <w:r w:rsidRPr="00B54C94">
              <w:rPr>
                <w:sz w:val="22"/>
                <w:szCs w:val="22"/>
              </w:rPr>
              <w:br/>
            </w:r>
            <w:r w:rsidRPr="00B54C94">
              <w:rPr>
                <w:sz w:val="22"/>
                <w:szCs w:val="22"/>
                <w:vertAlign w:val="superscript"/>
              </w:rPr>
              <w:t>i</w:t>
            </w:r>
            <w:r w:rsidRPr="00B54C94">
              <w:rPr>
                <w:sz w:val="22"/>
                <w:szCs w:val="22"/>
              </w:rPr>
              <w:t>10,000</w:t>
            </w:r>
            <w:r w:rsidRPr="00B54C94">
              <w:rPr>
                <w:sz w:val="22"/>
                <w:szCs w:val="22"/>
              </w:rPr>
              <w:br/>
            </w:r>
            <w:r w:rsidRPr="00B54C94">
              <w:rPr>
                <w:sz w:val="22"/>
                <w:szCs w:val="22"/>
                <w:vertAlign w:val="superscript"/>
              </w:rPr>
              <w:t>h</w:t>
            </w:r>
            <w:r w:rsidRPr="00B54C94">
              <w:rPr>
                <w:sz w:val="22"/>
                <w:szCs w:val="22"/>
              </w:rPr>
              <w:t>100</w:t>
            </w:r>
            <w:r w:rsidRPr="00B54C94">
              <w:rPr>
                <w:sz w:val="22"/>
                <w:szCs w:val="22"/>
              </w:rPr>
              <w:br/>
            </w:r>
            <w:r w:rsidRPr="00B54C94">
              <w:rPr>
                <w:sz w:val="22"/>
                <w:szCs w:val="22"/>
                <w:vertAlign w:val="superscript"/>
              </w:rPr>
              <w:t>i</w:t>
            </w:r>
            <w:r w:rsidRPr="00B54C94">
              <w:rPr>
                <w:sz w:val="22"/>
                <w:szCs w:val="22"/>
              </w:rPr>
              <w:t>10,000</w:t>
            </w:r>
          </w:p>
        </w:tc>
      </w:tr>
      <w:tr w:rsidR="00124D66" w:rsidRPr="00B54C94" w14:paraId="0E241575" w14:textId="77777777" w:rsidTr="00124D66">
        <w:tc>
          <w:tcPr>
            <w:tcW w:w="5004" w:type="dxa"/>
          </w:tcPr>
          <w:p w14:paraId="0ED97698" w14:textId="77777777" w:rsidR="00124D66" w:rsidRPr="00B54C94" w:rsidRDefault="00124D66" w:rsidP="00124D66">
            <w:pPr>
              <w:numPr>
                <w:ilvl w:val="0"/>
                <w:numId w:val="1"/>
              </w:numPr>
              <w:tabs>
                <w:tab w:val="clear" w:pos="1080"/>
                <w:tab w:val="left" w:pos="130"/>
                <w:tab w:val="left" w:pos="220"/>
                <w:tab w:val="num" w:pos="310"/>
                <w:tab w:val="left" w:pos="580"/>
                <w:tab w:val="center" w:pos="670"/>
                <w:tab w:val="left" w:pos="94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ind w:left="580" w:hanging="580"/>
              <w:rPr>
                <w:sz w:val="22"/>
                <w:szCs w:val="22"/>
              </w:rPr>
            </w:pPr>
            <w:r w:rsidRPr="00B54C94">
              <w:rPr>
                <w:sz w:val="22"/>
                <w:szCs w:val="22"/>
              </w:rPr>
              <w:t xml:space="preserve"> Combination respirators: </w:t>
            </w:r>
          </w:p>
          <w:p w14:paraId="47A76150" w14:textId="77777777" w:rsidR="00124D66" w:rsidRPr="00B54C94" w:rsidRDefault="00124D66" w:rsidP="00124D66">
            <w:pPr>
              <w:tabs>
                <w:tab w:val="left" w:pos="130"/>
                <w:tab w:val="left" w:pos="220"/>
                <w:tab w:val="left" w:pos="580"/>
                <w:tab w:val="center" w:pos="670"/>
                <w:tab w:val="left" w:pos="94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ind w:left="580"/>
              <w:rPr>
                <w:sz w:val="22"/>
                <w:szCs w:val="22"/>
              </w:rPr>
            </w:pPr>
          </w:p>
          <w:p w14:paraId="7B4D0776" w14:textId="7777777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ind w:left="580"/>
              <w:rPr>
                <w:sz w:val="22"/>
                <w:szCs w:val="22"/>
              </w:rPr>
            </w:pPr>
            <w:r w:rsidRPr="00B54C94">
              <w:rPr>
                <w:sz w:val="22"/>
                <w:szCs w:val="22"/>
              </w:rPr>
              <w:t>Any combination of air-purifying and atmosphere-supplying respirators</w:t>
            </w:r>
          </w:p>
          <w:p w14:paraId="55242C0F" w14:textId="7777777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rPr>
                <w:sz w:val="22"/>
                <w:szCs w:val="22"/>
              </w:rPr>
            </w:pPr>
          </w:p>
        </w:tc>
        <w:tc>
          <w:tcPr>
            <w:tcW w:w="4774" w:type="dxa"/>
            <w:gridSpan w:val="2"/>
          </w:tcPr>
          <w:p w14:paraId="67BB0E65" w14:textId="77777777" w:rsidR="00124D66" w:rsidRPr="00B54C94" w:rsidRDefault="00124D66" w:rsidP="005039C7">
            <w:pPr>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rPr>
                <w:sz w:val="22"/>
                <w:szCs w:val="22"/>
              </w:rPr>
            </w:pPr>
            <w:r w:rsidRPr="00B54C94">
              <w:rPr>
                <w:sz w:val="22"/>
                <w:szCs w:val="22"/>
              </w:rPr>
              <w:br/>
              <w:t>Assigned protection factor for type and mode of operations as listed above</w:t>
            </w:r>
          </w:p>
        </w:tc>
      </w:tr>
    </w:tbl>
    <w:p w14:paraId="1957D809" w14:textId="77777777" w:rsidR="004F3FB3" w:rsidRPr="00B54C94" w:rsidRDefault="004F3FB3" w:rsidP="004F3FB3">
      <w:pPr>
        <w:rPr>
          <w:sz w:val="22"/>
          <w:szCs w:val="22"/>
        </w:rPr>
      </w:pPr>
    </w:p>
    <w:p w14:paraId="5A07A364" w14:textId="77777777" w:rsidR="004F3FB3" w:rsidRPr="00B54C94" w:rsidRDefault="004F3FB3" w:rsidP="004F3FB3">
      <w:pPr>
        <w:rPr>
          <w:sz w:val="22"/>
          <w:szCs w:val="22"/>
        </w:rPr>
      </w:pPr>
    </w:p>
    <w:p w14:paraId="72141029" w14:textId="77777777" w:rsidR="004F3FB3" w:rsidRPr="00B54C94" w:rsidRDefault="004F3FB3" w:rsidP="004F3FB3">
      <w:pPr>
        <w:rPr>
          <w:sz w:val="22"/>
          <w:szCs w:val="22"/>
        </w:rPr>
      </w:pPr>
      <w:r w:rsidRPr="00B54C94">
        <w:rPr>
          <w:sz w:val="22"/>
          <w:szCs w:val="22"/>
        </w:rPr>
        <w:t>________________________________________________________________________________</w:t>
      </w:r>
    </w:p>
    <w:p w14:paraId="06BCF720" w14:textId="77777777" w:rsidR="004F3FB3" w:rsidRPr="00B54C94" w:rsidRDefault="00124D66" w:rsidP="004F3FB3">
      <w:pPr>
        <w:rPr>
          <w:sz w:val="22"/>
          <w:szCs w:val="22"/>
        </w:rPr>
      </w:pPr>
      <w:r w:rsidRPr="00B54C94">
        <w:rPr>
          <w:sz w:val="22"/>
          <w:szCs w:val="22"/>
          <w:vertAlign w:val="superscript"/>
        </w:rPr>
        <w:t xml:space="preserve">a-i </w:t>
      </w:r>
      <w:r w:rsidRPr="00B54C94">
        <w:rPr>
          <w:sz w:val="22"/>
          <w:szCs w:val="22"/>
        </w:rPr>
        <w:t xml:space="preserve">See </w:t>
      </w:r>
      <w:r w:rsidR="004F3FB3" w:rsidRPr="00B54C94">
        <w:rPr>
          <w:sz w:val="22"/>
          <w:szCs w:val="22"/>
        </w:rPr>
        <w:t>the following pages for footnotes.</w:t>
      </w:r>
    </w:p>
    <w:p w14:paraId="1A612E6A" w14:textId="77777777" w:rsidR="00124D66" w:rsidRPr="00B54C94" w:rsidRDefault="004F3FB3" w:rsidP="004F3FB3">
      <w:pPr>
        <w:rPr>
          <w:sz w:val="22"/>
          <w:szCs w:val="22"/>
        </w:rPr>
      </w:pPr>
      <w:r w:rsidRPr="00B54C94">
        <w:rPr>
          <w:sz w:val="22"/>
          <w:szCs w:val="22"/>
        </w:rPr>
        <w:t xml:space="preserve"> </w:t>
      </w:r>
    </w:p>
    <w:p w14:paraId="1D3E5D4B" w14:textId="77777777" w:rsidR="00124D66" w:rsidRPr="00B54C94" w:rsidRDefault="00124D66">
      <w:pPr>
        <w:rPr>
          <w:sz w:val="22"/>
          <w:szCs w:val="22"/>
        </w:rPr>
      </w:pPr>
      <w:r w:rsidRPr="00B54C94">
        <w:rPr>
          <w:sz w:val="22"/>
          <w:szCs w:val="22"/>
        </w:rPr>
        <w:br w:type="page"/>
      </w:r>
    </w:p>
    <w:p w14:paraId="7E51F65C" w14:textId="51EBBA91" w:rsidR="004F3FB3" w:rsidRPr="00B54C94" w:rsidRDefault="004F3FB3" w:rsidP="00124D66">
      <w:pPr>
        <w:jc w:val="center"/>
        <w:rPr>
          <w:b/>
          <w:sz w:val="22"/>
          <w:szCs w:val="22"/>
        </w:rPr>
      </w:pPr>
      <w:r w:rsidRPr="00B54C94">
        <w:rPr>
          <w:b/>
          <w:sz w:val="22"/>
          <w:szCs w:val="22"/>
        </w:rPr>
        <w:lastRenderedPageBreak/>
        <w:t>Appendix A</w:t>
      </w:r>
      <w:r w:rsidR="00E3113F" w:rsidRPr="00B54C94">
        <w:rPr>
          <w:b/>
          <w:sz w:val="22"/>
          <w:szCs w:val="22"/>
        </w:rPr>
        <w:t>.</w:t>
      </w:r>
    </w:p>
    <w:p w14:paraId="296511AC" w14:textId="77777777" w:rsidR="00124D66" w:rsidRPr="00B54C94" w:rsidRDefault="00124D66" w:rsidP="00124D66">
      <w:pPr>
        <w:jc w:val="center"/>
        <w:rPr>
          <w:b/>
          <w:sz w:val="22"/>
          <w:szCs w:val="22"/>
        </w:rPr>
      </w:pPr>
    </w:p>
    <w:p w14:paraId="6B310A18" w14:textId="39191E84" w:rsidR="004F3FB3" w:rsidRPr="00B54C94" w:rsidRDefault="004F3FB3" w:rsidP="000D2243">
      <w:pPr>
        <w:ind w:left="720" w:hanging="720"/>
        <w:rPr>
          <w:sz w:val="22"/>
          <w:szCs w:val="22"/>
        </w:rPr>
      </w:pPr>
      <w:r w:rsidRPr="00B54C94">
        <w:rPr>
          <w:sz w:val="22"/>
          <w:szCs w:val="22"/>
        </w:rPr>
        <w:t>a.</w:t>
      </w:r>
      <w:r w:rsidRPr="00B54C94">
        <w:rPr>
          <w:sz w:val="22"/>
          <w:szCs w:val="22"/>
        </w:rPr>
        <w:tab/>
        <w:t>These assigned protection factors apply only in respiratory protection program that meets the requirements of this Part</w:t>
      </w:r>
      <w:r w:rsidR="006A5C9E" w:rsidRPr="00B54C94">
        <w:rPr>
          <w:sz w:val="22"/>
          <w:szCs w:val="22"/>
        </w:rPr>
        <w:t xml:space="preserve">. </w:t>
      </w:r>
      <w:r w:rsidRPr="00B54C94">
        <w:rPr>
          <w:sz w:val="22"/>
          <w:szCs w:val="22"/>
        </w:rPr>
        <w:t>They are applicable only to airborne radiological hazards and may not be appropriate to circumstances when chemical or other respiratory hazards exist instead of, or in addition to, radioactive hazards</w:t>
      </w:r>
      <w:r w:rsidR="006A5C9E" w:rsidRPr="00B54C94">
        <w:rPr>
          <w:sz w:val="22"/>
          <w:szCs w:val="22"/>
        </w:rPr>
        <w:t xml:space="preserve">. </w:t>
      </w:r>
      <w:r w:rsidRPr="00B54C94">
        <w:rPr>
          <w:sz w:val="22"/>
          <w:szCs w:val="22"/>
        </w:rPr>
        <w:t>Selection and use of respirators for such circumstances must also comply with Department of Labor regulations.</w:t>
      </w:r>
      <w:r w:rsidR="000D2243" w:rsidRPr="00B54C94">
        <w:rPr>
          <w:sz w:val="22"/>
          <w:szCs w:val="22"/>
        </w:rPr>
        <w:t xml:space="preserve"> </w:t>
      </w:r>
      <w:r w:rsidRPr="00B54C94">
        <w:rPr>
          <w:sz w:val="22"/>
          <w:szCs w:val="22"/>
        </w:rPr>
        <w:t>Radioactive contaminants for which the concentration values in Table 1, column 3 of Appendix B to Part D are based on internal dose due to inhalation may, in addition, present external exposure hazards at higher concentrations</w:t>
      </w:r>
      <w:r w:rsidR="006A5C9E" w:rsidRPr="00B54C94">
        <w:rPr>
          <w:sz w:val="22"/>
          <w:szCs w:val="22"/>
        </w:rPr>
        <w:t xml:space="preserve">. </w:t>
      </w:r>
      <w:r w:rsidRPr="00B54C94">
        <w:rPr>
          <w:sz w:val="22"/>
          <w:szCs w:val="22"/>
        </w:rPr>
        <w:t>Under these circumstances, limitations on occupancy may have to be governed by external dose limits.</w:t>
      </w:r>
    </w:p>
    <w:p w14:paraId="535D29B0" w14:textId="77777777" w:rsidR="00124D66" w:rsidRPr="00B54C94" w:rsidRDefault="00124D66" w:rsidP="004F3FB3">
      <w:pPr>
        <w:rPr>
          <w:sz w:val="22"/>
          <w:szCs w:val="22"/>
        </w:rPr>
      </w:pPr>
    </w:p>
    <w:p w14:paraId="38151F3A" w14:textId="4C8CA212" w:rsidR="004F3FB3" w:rsidRPr="00B54C94" w:rsidRDefault="004F3FB3" w:rsidP="00124D66">
      <w:pPr>
        <w:ind w:left="720" w:hanging="720"/>
        <w:rPr>
          <w:sz w:val="22"/>
          <w:szCs w:val="22"/>
        </w:rPr>
      </w:pPr>
      <w:r w:rsidRPr="00B54C94">
        <w:rPr>
          <w:sz w:val="22"/>
          <w:szCs w:val="22"/>
        </w:rPr>
        <w:t>b.</w:t>
      </w:r>
      <w:r w:rsidRPr="00B54C94">
        <w:rPr>
          <w:sz w:val="22"/>
          <w:szCs w:val="22"/>
        </w:rPr>
        <w:tab/>
        <w:t>Air purifying respirators with APF &lt;100 must be equipped with particulate filters that are at least 95 percent efficient</w:t>
      </w:r>
      <w:r w:rsidR="006A5C9E" w:rsidRPr="00B54C94">
        <w:rPr>
          <w:sz w:val="22"/>
          <w:szCs w:val="22"/>
        </w:rPr>
        <w:t xml:space="preserve">. </w:t>
      </w:r>
      <w:r w:rsidRPr="00B54C94">
        <w:rPr>
          <w:sz w:val="22"/>
          <w:szCs w:val="22"/>
        </w:rPr>
        <w:t xml:space="preserve">Air purifying respirators with APF =100 must be equipped with particulate filters that area </w:t>
      </w:r>
      <w:r w:rsidR="00364412" w:rsidRPr="00B54C94">
        <w:rPr>
          <w:sz w:val="22"/>
          <w:szCs w:val="22"/>
        </w:rPr>
        <w:t>a</w:t>
      </w:r>
      <w:r w:rsidRPr="00B54C94">
        <w:rPr>
          <w:sz w:val="22"/>
          <w:szCs w:val="22"/>
        </w:rPr>
        <w:t>t least 99 percent efficient</w:t>
      </w:r>
      <w:r w:rsidR="006A5C9E" w:rsidRPr="00B54C94">
        <w:rPr>
          <w:sz w:val="22"/>
          <w:szCs w:val="22"/>
        </w:rPr>
        <w:t xml:space="preserve">. </w:t>
      </w:r>
      <w:r w:rsidRPr="00B54C94">
        <w:rPr>
          <w:sz w:val="22"/>
          <w:szCs w:val="22"/>
        </w:rPr>
        <w:t xml:space="preserve">Air purifying respirators with APF &gt;100 must be equipped with particulate filters that area </w:t>
      </w:r>
      <w:r w:rsidR="00364412" w:rsidRPr="00B54C94">
        <w:rPr>
          <w:sz w:val="22"/>
          <w:szCs w:val="22"/>
        </w:rPr>
        <w:t>a</w:t>
      </w:r>
      <w:r w:rsidRPr="00B54C94">
        <w:rPr>
          <w:sz w:val="22"/>
          <w:szCs w:val="22"/>
        </w:rPr>
        <w:t>t least 99.97 percent efficient.</w:t>
      </w:r>
    </w:p>
    <w:p w14:paraId="1D5BC931" w14:textId="77777777" w:rsidR="00124D66" w:rsidRPr="00B54C94" w:rsidRDefault="00124D66" w:rsidP="004F3FB3">
      <w:pPr>
        <w:rPr>
          <w:sz w:val="22"/>
          <w:szCs w:val="22"/>
        </w:rPr>
      </w:pPr>
    </w:p>
    <w:p w14:paraId="65421D76" w14:textId="77777777" w:rsidR="004F3FB3" w:rsidRPr="00B54C94" w:rsidRDefault="004F3FB3" w:rsidP="00124D66">
      <w:pPr>
        <w:ind w:left="720" w:hanging="720"/>
        <w:rPr>
          <w:sz w:val="22"/>
          <w:szCs w:val="22"/>
        </w:rPr>
      </w:pPr>
      <w:r w:rsidRPr="00B54C94">
        <w:rPr>
          <w:sz w:val="22"/>
          <w:szCs w:val="22"/>
        </w:rPr>
        <w:t>c.</w:t>
      </w:r>
      <w:r w:rsidRPr="00B54C94">
        <w:rPr>
          <w:sz w:val="22"/>
          <w:szCs w:val="22"/>
        </w:rPr>
        <w:tab/>
        <w:t>The licensee may apply to the Agency for the use of an APF greater than 1 for sorbent cartridges as protection against airborne radioactive gases and vapors (e.g., radioiodine).</w:t>
      </w:r>
    </w:p>
    <w:p w14:paraId="34712EB4" w14:textId="77777777" w:rsidR="00124D66" w:rsidRPr="00B54C94" w:rsidRDefault="00124D66" w:rsidP="004F3FB3">
      <w:pPr>
        <w:rPr>
          <w:sz w:val="22"/>
          <w:szCs w:val="22"/>
        </w:rPr>
      </w:pPr>
    </w:p>
    <w:p w14:paraId="75198C60" w14:textId="2EB27440" w:rsidR="004F3FB3" w:rsidRPr="00B54C94" w:rsidRDefault="004F3FB3" w:rsidP="000D0B2D">
      <w:pPr>
        <w:ind w:left="720" w:hanging="720"/>
        <w:rPr>
          <w:sz w:val="22"/>
          <w:szCs w:val="22"/>
        </w:rPr>
      </w:pPr>
      <w:r w:rsidRPr="00B54C94">
        <w:rPr>
          <w:sz w:val="22"/>
          <w:szCs w:val="22"/>
        </w:rPr>
        <w:t>d.</w:t>
      </w:r>
      <w:r w:rsidRPr="00B54C94">
        <w:rPr>
          <w:sz w:val="22"/>
          <w:szCs w:val="22"/>
        </w:rPr>
        <w:tab/>
        <w:t>Licensees may permit individuals to use this type of respirator who have not been medically screened or fit tested on the device provided that no credit be taken for their use in estimating intake or dose</w:t>
      </w:r>
      <w:r w:rsidR="006A5C9E" w:rsidRPr="00B54C94">
        <w:rPr>
          <w:sz w:val="22"/>
          <w:szCs w:val="22"/>
        </w:rPr>
        <w:t xml:space="preserve">. </w:t>
      </w:r>
      <w:r w:rsidRPr="00B54C94">
        <w:rPr>
          <w:sz w:val="22"/>
          <w:szCs w:val="22"/>
        </w:rPr>
        <w:t>It is also recognized that it is difficult to perform an effective positive or negative pressure pre-use user seal check on this type of device</w:t>
      </w:r>
      <w:r w:rsidR="006A5C9E" w:rsidRPr="00B54C94">
        <w:rPr>
          <w:sz w:val="22"/>
          <w:szCs w:val="22"/>
        </w:rPr>
        <w:t xml:space="preserve">. </w:t>
      </w:r>
      <w:r w:rsidRPr="00B54C94">
        <w:rPr>
          <w:sz w:val="22"/>
          <w:szCs w:val="22"/>
        </w:rPr>
        <w:t>All other respiratory protection program requirements listed in D.</w:t>
      </w:r>
      <w:r w:rsidR="00615FCA" w:rsidRPr="00B54C94">
        <w:rPr>
          <w:sz w:val="22"/>
          <w:szCs w:val="22"/>
        </w:rPr>
        <w:t>1703 and 10 CFR Part 20, Appendix A.</w:t>
      </w:r>
      <w:r w:rsidRPr="00B54C94">
        <w:rPr>
          <w:sz w:val="22"/>
          <w:szCs w:val="22"/>
        </w:rPr>
        <w:t xml:space="preserve"> apply</w:t>
      </w:r>
      <w:r w:rsidR="006A5C9E" w:rsidRPr="00B54C94">
        <w:rPr>
          <w:sz w:val="22"/>
          <w:szCs w:val="22"/>
        </w:rPr>
        <w:t xml:space="preserve">. </w:t>
      </w:r>
      <w:r w:rsidRPr="00B54C94">
        <w:rPr>
          <w:sz w:val="22"/>
          <w:szCs w:val="22"/>
        </w:rPr>
        <w:t>An assigned protection factor has not been assigned for these devices</w:t>
      </w:r>
      <w:r w:rsidR="006A5C9E" w:rsidRPr="00B54C94">
        <w:rPr>
          <w:sz w:val="22"/>
          <w:szCs w:val="22"/>
        </w:rPr>
        <w:t xml:space="preserve">. </w:t>
      </w:r>
      <w:r w:rsidRPr="00B54C94">
        <w:rPr>
          <w:sz w:val="22"/>
          <w:szCs w:val="22"/>
        </w:rPr>
        <w:t>However, an APF equal to 10 may be used if the licensee can demonstrate a fit factor of at least 100 by use of a validated or evaluated, qualitative or quantitative fit test.</w:t>
      </w:r>
    </w:p>
    <w:p w14:paraId="702B28AC" w14:textId="77777777" w:rsidR="000D0B2D" w:rsidRPr="00B54C94" w:rsidRDefault="000D0B2D" w:rsidP="004F3FB3">
      <w:pPr>
        <w:rPr>
          <w:sz w:val="22"/>
          <w:szCs w:val="22"/>
        </w:rPr>
      </w:pPr>
    </w:p>
    <w:p w14:paraId="42C43A9B" w14:textId="2743A29B" w:rsidR="004F3FB3" w:rsidRPr="00B54C94" w:rsidRDefault="004F3FB3" w:rsidP="000D0B2D">
      <w:pPr>
        <w:ind w:left="720" w:hanging="720"/>
        <w:rPr>
          <w:sz w:val="22"/>
          <w:szCs w:val="22"/>
        </w:rPr>
      </w:pPr>
      <w:r w:rsidRPr="00B54C94">
        <w:rPr>
          <w:sz w:val="22"/>
          <w:szCs w:val="22"/>
        </w:rPr>
        <w:t>e.</w:t>
      </w:r>
      <w:r w:rsidRPr="00B54C94">
        <w:rPr>
          <w:sz w:val="22"/>
          <w:szCs w:val="22"/>
        </w:rPr>
        <w:tab/>
        <w:t>Under-chin type only</w:t>
      </w:r>
      <w:r w:rsidR="006A5C9E" w:rsidRPr="00B54C94">
        <w:rPr>
          <w:sz w:val="22"/>
          <w:szCs w:val="22"/>
        </w:rPr>
        <w:t xml:space="preserve">. </w:t>
      </w:r>
      <w:r w:rsidRPr="00B54C94">
        <w:rPr>
          <w:sz w:val="22"/>
          <w:szCs w:val="22"/>
        </w:rPr>
        <w:t>No distinction is made in this Appendix between elastomeric half-masks with replaceable cartridges and those designed with the filter medium as an integral part of the facepiece (e.g., disposable or reusable disposable)</w:t>
      </w:r>
      <w:r w:rsidR="006A5C9E" w:rsidRPr="00B54C94">
        <w:rPr>
          <w:sz w:val="22"/>
          <w:szCs w:val="22"/>
        </w:rPr>
        <w:t xml:space="preserve">. </w:t>
      </w:r>
      <w:r w:rsidRPr="00B54C94">
        <w:rPr>
          <w:sz w:val="22"/>
          <w:szCs w:val="22"/>
        </w:rPr>
        <w:t xml:space="preserve">Both types are acceptable so long as the seal area of the latter contains some substantial type of seal enhancing material such as rubber or plastic, the two or more suspension straps are adjustable, the filter medium is </w:t>
      </w:r>
      <w:r w:rsidR="003046B6" w:rsidRPr="00B54C94">
        <w:rPr>
          <w:sz w:val="22"/>
          <w:szCs w:val="22"/>
        </w:rPr>
        <w:t xml:space="preserve">at least 95 </w:t>
      </w:r>
      <w:r w:rsidRPr="00B54C94">
        <w:rPr>
          <w:sz w:val="22"/>
          <w:szCs w:val="22"/>
        </w:rPr>
        <w:t>percent efficient and all other requirements of this Part are met.</w:t>
      </w:r>
    </w:p>
    <w:p w14:paraId="7D092A57" w14:textId="77777777" w:rsidR="000D0B2D" w:rsidRPr="00B54C94" w:rsidRDefault="000D0B2D" w:rsidP="004F3FB3">
      <w:pPr>
        <w:rPr>
          <w:sz w:val="22"/>
          <w:szCs w:val="22"/>
        </w:rPr>
      </w:pPr>
    </w:p>
    <w:p w14:paraId="63AA4A3C" w14:textId="59FB497E" w:rsidR="004F3FB3" w:rsidRPr="00B54C94" w:rsidRDefault="004F3FB3" w:rsidP="000D0B2D">
      <w:pPr>
        <w:ind w:left="720" w:hanging="720"/>
        <w:rPr>
          <w:sz w:val="22"/>
          <w:szCs w:val="22"/>
        </w:rPr>
      </w:pPr>
      <w:r w:rsidRPr="00B54C94">
        <w:rPr>
          <w:sz w:val="22"/>
          <w:szCs w:val="22"/>
        </w:rPr>
        <w:t>f.</w:t>
      </w:r>
      <w:r w:rsidRPr="00B54C94">
        <w:rPr>
          <w:sz w:val="22"/>
          <w:szCs w:val="22"/>
        </w:rPr>
        <w:tab/>
        <w:t>The assigned protection factors for gases and vapors are not applicable to radioactive contaminants that present an absorption or submersion hazard</w:t>
      </w:r>
      <w:r w:rsidR="006A5C9E" w:rsidRPr="00B54C94">
        <w:rPr>
          <w:sz w:val="22"/>
          <w:szCs w:val="22"/>
        </w:rPr>
        <w:t xml:space="preserve">. </w:t>
      </w:r>
      <w:r w:rsidRPr="00B54C94">
        <w:rPr>
          <w:sz w:val="22"/>
          <w:szCs w:val="22"/>
        </w:rPr>
        <w:t>For tritium oxide vapor, approximately one0third of the intake occurs by absorption through the skin so that an overall protection factor of 3 is appropriate when atmosphere-supplying respirators are used to protect against tritium oxide</w:t>
      </w:r>
      <w:r w:rsidR="006A5C9E" w:rsidRPr="00B54C94">
        <w:rPr>
          <w:sz w:val="22"/>
          <w:szCs w:val="22"/>
        </w:rPr>
        <w:t xml:space="preserve">. </w:t>
      </w:r>
      <w:r w:rsidRPr="00B54C94">
        <w:rPr>
          <w:sz w:val="22"/>
          <w:szCs w:val="22"/>
        </w:rPr>
        <w:t>Exposure to radioactive noble gases is not considered a significant respiratory hazard, and protective actions for these contaminants should be based on external (submersion) dose considerations.</w:t>
      </w:r>
    </w:p>
    <w:p w14:paraId="16EEB8BD" w14:textId="77777777" w:rsidR="000D0B2D" w:rsidRPr="00B54C94" w:rsidRDefault="000D0B2D" w:rsidP="004F3FB3">
      <w:pPr>
        <w:rPr>
          <w:sz w:val="22"/>
          <w:szCs w:val="22"/>
        </w:rPr>
      </w:pPr>
    </w:p>
    <w:p w14:paraId="5F31F570" w14:textId="40085444" w:rsidR="004F3FB3" w:rsidRPr="00B54C94" w:rsidRDefault="004F3FB3" w:rsidP="000D0B2D">
      <w:pPr>
        <w:ind w:left="720" w:hanging="720"/>
        <w:rPr>
          <w:sz w:val="22"/>
          <w:szCs w:val="22"/>
        </w:rPr>
      </w:pPr>
      <w:r w:rsidRPr="00B54C94">
        <w:rPr>
          <w:sz w:val="22"/>
          <w:szCs w:val="22"/>
        </w:rPr>
        <w:t>g.</w:t>
      </w:r>
      <w:r w:rsidRPr="00B54C94">
        <w:rPr>
          <w:sz w:val="22"/>
          <w:szCs w:val="22"/>
        </w:rPr>
        <w:tab/>
        <w:t>No NIOSH approval schedule is currently available for atmospheric supplying units</w:t>
      </w:r>
      <w:r w:rsidR="006A5C9E" w:rsidRPr="00B54C94">
        <w:rPr>
          <w:sz w:val="22"/>
          <w:szCs w:val="22"/>
        </w:rPr>
        <w:t xml:space="preserve">. </w:t>
      </w:r>
      <w:r w:rsidRPr="00B54C94">
        <w:rPr>
          <w:sz w:val="22"/>
          <w:szCs w:val="22"/>
        </w:rPr>
        <w:t>This equipment may be used in an acceptable respiratory protection program as long as all the other minimum program requirements, with the exception of fit testing, are met (i.e., D.24).</w:t>
      </w:r>
    </w:p>
    <w:p w14:paraId="1AA1AE2B" w14:textId="77777777" w:rsidR="000D0B2D" w:rsidRPr="00B54C94" w:rsidRDefault="000D0B2D" w:rsidP="004F3FB3">
      <w:pPr>
        <w:rPr>
          <w:sz w:val="22"/>
          <w:szCs w:val="22"/>
        </w:rPr>
      </w:pPr>
    </w:p>
    <w:p w14:paraId="47A3715A" w14:textId="3C4CD86A" w:rsidR="004F3FB3" w:rsidRPr="00B54C94" w:rsidRDefault="004F3FB3" w:rsidP="000D0B2D">
      <w:pPr>
        <w:ind w:left="720" w:hanging="720"/>
        <w:rPr>
          <w:sz w:val="22"/>
          <w:szCs w:val="22"/>
        </w:rPr>
      </w:pPr>
      <w:r w:rsidRPr="00B54C94">
        <w:rPr>
          <w:sz w:val="22"/>
          <w:szCs w:val="22"/>
        </w:rPr>
        <w:t>h.</w:t>
      </w:r>
      <w:r w:rsidRPr="00B54C94">
        <w:rPr>
          <w:sz w:val="22"/>
          <w:szCs w:val="22"/>
        </w:rPr>
        <w:tab/>
        <w:t>The licensee should implement institutional controls to assure that these devices are not used in areas immediately dangerous to life or health (IDLH).</w:t>
      </w:r>
    </w:p>
    <w:p w14:paraId="41D4BAB0" w14:textId="77777777" w:rsidR="00EE68FC" w:rsidRPr="00B54C94" w:rsidRDefault="00EE68FC" w:rsidP="000D0B2D">
      <w:pPr>
        <w:ind w:left="720" w:hanging="720"/>
        <w:rPr>
          <w:sz w:val="22"/>
          <w:szCs w:val="22"/>
        </w:rPr>
      </w:pPr>
    </w:p>
    <w:p w14:paraId="13B06208" w14:textId="2011F596" w:rsidR="004F3FB3" w:rsidRPr="00B54C94" w:rsidRDefault="000D0B2D" w:rsidP="000D0B2D">
      <w:pPr>
        <w:ind w:left="720" w:hanging="720"/>
        <w:rPr>
          <w:sz w:val="22"/>
          <w:szCs w:val="22"/>
        </w:rPr>
      </w:pPr>
      <w:r w:rsidRPr="00B54C94">
        <w:rPr>
          <w:sz w:val="22"/>
          <w:szCs w:val="22"/>
        </w:rPr>
        <w:t>i.</w:t>
      </w:r>
      <w:r w:rsidRPr="00B54C94">
        <w:rPr>
          <w:sz w:val="22"/>
          <w:szCs w:val="22"/>
        </w:rPr>
        <w:tab/>
      </w:r>
      <w:r w:rsidR="004F3FB3" w:rsidRPr="00B54C94">
        <w:rPr>
          <w:sz w:val="22"/>
          <w:szCs w:val="22"/>
        </w:rPr>
        <w:t>This type of respirator may be used as an emergency device in unknown concentrations for protection against inhalation hazards</w:t>
      </w:r>
      <w:r w:rsidR="006A5C9E" w:rsidRPr="00B54C94">
        <w:rPr>
          <w:sz w:val="22"/>
          <w:szCs w:val="22"/>
        </w:rPr>
        <w:t xml:space="preserve">. </w:t>
      </w:r>
      <w:r w:rsidR="004F3FB3" w:rsidRPr="00B54C94">
        <w:rPr>
          <w:sz w:val="22"/>
          <w:szCs w:val="22"/>
        </w:rPr>
        <w:t>External radiation hazards and other limitations to permitted exposure such as skin absorption shall be taken into account in these circumstances</w:t>
      </w:r>
      <w:r w:rsidR="006A5C9E" w:rsidRPr="00B54C94">
        <w:rPr>
          <w:sz w:val="22"/>
          <w:szCs w:val="22"/>
        </w:rPr>
        <w:t xml:space="preserve">. </w:t>
      </w:r>
      <w:r w:rsidR="004F3FB3" w:rsidRPr="00B54C94">
        <w:rPr>
          <w:sz w:val="22"/>
          <w:szCs w:val="22"/>
        </w:rPr>
        <w:t>This device may not be used by any individual who experiences perceptible outward leakage of breathing gas while wearing the device.</w:t>
      </w:r>
    </w:p>
    <w:p w14:paraId="03527AAD" w14:textId="77777777" w:rsidR="00266BD9" w:rsidRDefault="00266BD9" w:rsidP="004F1B32">
      <w:pPr>
        <w:jc w:val="center"/>
        <w:rPr>
          <w:b/>
          <w:sz w:val="22"/>
          <w:szCs w:val="22"/>
        </w:rPr>
      </w:pPr>
    </w:p>
    <w:p w14:paraId="691F465C" w14:textId="20F5733C" w:rsidR="004F3FB3" w:rsidRPr="00B54C94" w:rsidRDefault="004F3FB3" w:rsidP="004F1B32">
      <w:pPr>
        <w:jc w:val="center"/>
        <w:rPr>
          <w:sz w:val="22"/>
          <w:szCs w:val="22"/>
        </w:rPr>
      </w:pPr>
      <w:r w:rsidRPr="00B54C94">
        <w:rPr>
          <w:b/>
          <w:sz w:val="22"/>
          <w:szCs w:val="22"/>
        </w:rPr>
        <w:lastRenderedPageBreak/>
        <w:t>APPENDIX B</w:t>
      </w:r>
      <w:r w:rsidR="00E3113F" w:rsidRPr="00B54C94">
        <w:rPr>
          <w:b/>
          <w:sz w:val="22"/>
          <w:szCs w:val="22"/>
        </w:rPr>
        <w:t>.</w:t>
      </w:r>
    </w:p>
    <w:p w14:paraId="6FDB2B8F" w14:textId="77777777" w:rsidR="004F3FB3" w:rsidRPr="00B54C94" w:rsidRDefault="004F3FB3" w:rsidP="004F3FB3">
      <w:pPr>
        <w:rPr>
          <w:sz w:val="22"/>
          <w:szCs w:val="22"/>
        </w:rPr>
      </w:pPr>
    </w:p>
    <w:p w14:paraId="4622FB9E" w14:textId="77777777" w:rsidR="004F3FB3" w:rsidRPr="00B54C94" w:rsidRDefault="004F3FB3" w:rsidP="000D0B2D">
      <w:pPr>
        <w:jc w:val="center"/>
        <w:rPr>
          <w:b/>
          <w:sz w:val="22"/>
          <w:szCs w:val="22"/>
        </w:rPr>
      </w:pPr>
      <w:r w:rsidRPr="00B54C94">
        <w:rPr>
          <w:b/>
          <w:sz w:val="22"/>
          <w:szCs w:val="22"/>
        </w:rPr>
        <w:t>ANNUAL LIMITS ON INTAKE (ALI) AND DERIVED AIR CONCENTRATIONS (DAC) OF RADIONUCLIDES FOR OCCUPATIONAL EXPOSURE; EFFLUENT CONCENTRATIONS; CONCENTRATIONS FOR RELEASE TO SANITARY SEWERAGE</w:t>
      </w:r>
    </w:p>
    <w:p w14:paraId="471BC12D" w14:textId="77777777" w:rsidR="000D0B2D" w:rsidRPr="00B54C94" w:rsidRDefault="000D0B2D" w:rsidP="004F3FB3">
      <w:pPr>
        <w:rPr>
          <w:sz w:val="22"/>
          <w:szCs w:val="22"/>
        </w:rPr>
      </w:pPr>
    </w:p>
    <w:p w14:paraId="0ECEC0F4" w14:textId="77777777" w:rsidR="004F3FB3" w:rsidRPr="00B54C94" w:rsidRDefault="004F3FB3" w:rsidP="004F3FB3">
      <w:pPr>
        <w:rPr>
          <w:b/>
          <w:sz w:val="22"/>
          <w:szCs w:val="22"/>
        </w:rPr>
      </w:pPr>
      <w:r w:rsidRPr="00B54C94">
        <w:rPr>
          <w:b/>
          <w:sz w:val="22"/>
          <w:szCs w:val="22"/>
        </w:rPr>
        <w:t xml:space="preserve">1. </w:t>
      </w:r>
      <w:r w:rsidR="000D0B2D" w:rsidRPr="00B54C94">
        <w:rPr>
          <w:b/>
          <w:sz w:val="22"/>
          <w:szCs w:val="22"/>
        </w:rPr>
        <w:tab/>
      </w:r>
      <w:r w:rsidRPr="00B54C94">
        <w:rPr>
          <w:b/>
          <w:sz w:val="22"/>
          <w:szCs w:val="22"/>
        </w:rPr>
        <w:t>Introduction</w:t>
      </w:r>
    </w:p>
    <w:p w14:paraId="2CCD0FCF" w14:textId="77777777" w:rsidR="000D0B2D" w:rsidRPr="00B54C94" w:rsidRDefault="000D0B2D" w:rsidP="004F3FB3">
      <w:pPr>
        <w:rPr>
          <w:sz w:val="22"/>
          <w:szCs w:val="22"/>
        </w:rPr>
      </w:pPr>
    </w:p>
    <w:p w14:paraId="51E43065" w14:textId="47F1BC13" w:rsidR="004F3FB3" w:rsidRPr="00B54C94" w:rsidRDefault="004F3FB3" w:rsidP="000D0B2D">
      <w:pPr>
        <w:ind w:left="720"/>
        <w:rPr>
          <w:sz w:val="22"/>
          <w:szCs w:val="22"/>
        </w:rPr>
      </w:pPr>
      <w:r w:rsidRPr="00B54C94">
        <w:rPr>
          <w:sz w:val="22"/>
          <w:szCs w:val="22"/>
        </w:rPr>
        <w:t>For each radionuclide, Table I indicates the chemical form which is to be used for selecting the appropriate ALI or DAC value</w:t>
      </w:r>
      <w:r w:rsidR="006A5C9E" w:rsidRPr="00B54C94">
        <w:rPr>
          <w:sz w:val="22"/>
          <w:szCs w:val="22"/>
        </w:rPr>
        <w:t xml:space="preserve">. </w:t>
      </w:r>
      <w:r w:rsidRPr="00B54C94">
        <w:rPr>
          <w:sz w:val="22"/>
          <w:szCs w:val="22"/>
        </w:rPr>
        <w:t>The ALIs and DACs for inhalation are given for an aerosol with an activity median aerodynamic diameter (AMAD) of 1 mm, micron, and for three classes (D,W,Y) of radioactive material, which refer to their retention (approximately days, weeks or years) in the pulmonary region of the lung</w:t>
      </w:r>
      <w:r w:rsidR="006A5C9E" w:rsidRPr="00B54C94">
        <w:rPr>
          <w:sz w:val="22"/>
          <w:szCs w:val="22"/>
        </w:rPr>
        <w:t xml:space="preserve">. </w:t>
      </w:r>
      <w:r w:rsidRPr="00B54C94">
        <w:rPr>
          <w:sz w:val="22"/>
          <w:szCs w:val="22"/>
        </w:rPr>
        <w:t xml:space="preserve">This classification applies to a range of clearance half-times for D if </w:t>
      </w:r>
      <w:r w:rsidR="00467680" w:rsidRPr="00B54C94">
        <w:rPr>
          <w:sz w:val="22"/>
          <w:szCs w:val="22"/>
        </w:rPr>
        <w:t xml:space="preserve">fewer </w:t>
      </w:r>
      <w:r w:rsidRPr="00B54C94">
        <w:rPr>
          <w:sz w:val="22"/>
          <w:szCs w:val="22"/>
        </w:rPr>
        <w:t>than 10 days, for W from 10 to 100 days, and for Y greater than 100 days</w:t>
      </w:r>
      <w:r w:rsidR="006A5C9E" w:rsidRPr="00B54C94">
        <w:rPr>
          <w:sz w:val="22"/>
          <w:szCs w:val="22"/>
        </w:rPr>
        <w:t xml:space="preserve">. </w:t>
      </w:r>
      <w:r w:rsidRPr="00B54C94">
        <w:rPr>
          <w:sz w:val="22"/>
          <w:szCs w:val="22"/>
        </w:rPr>
        <w:t>Table II provides concentration limits for airborne and liquid effluents released to the general environment</w:t>
      </w:r>
      <w:r w:rsidR="006A5C9E" w:rsidRPr="00B54C94">
        <w:rPr>
          <w:sz w:val="22"/>
          <w:szCs w:val="22"/>
        </w:rPr>
        <w:t xml:space="preserve">. </w:t>
      </w:r>
      <w:r w:rsidRPr="00B54C94">
        <w:rPr>
          <w:sz w:val="22"/>
          <w:szCs w:val="22"/>
        </w:rPr>
        <w:t>Table III provides concentration limits for discharges to sanitary sewerage.</w:t>
      </w:r>
    </w:p>
    <w:p w14:paraId="3A21755F" w14:textId="77777777" w:rsidR="000D0B2D" w:rsidRPr="00B54C94" w:rsidRDefault="000D0B2D" w:rsidP="004F3FB3">
      <w:pPr>
        <w:rPr>
          <w:sz w:val="22"/>
          <w:szCs w:val="22"/>
        </w:rPr>
      </w:pPr>
    </w:p>
    <w:p w14:paraId="30A09FD2" w14:textId="3BEAEC31" w:rsidR="004F3FB3" w:rsidRPr="00B54C94" w:rsidRDefault="004F3FB3" w:rsidP="000D0B2D">
      <w:pPr>
        <w:ind w:left="720"/>
        <w:rPr>
          <w:b/>
          <w:i/>
          <w:sz w:val="22"/>
          <w:szCs w:val="22"/>
        </w:rPr>
      </w:pPr>
      <w:r w:rsidRPr="00B54C94">
        <w:rPr>
          <w:b/>
          <w:i/>
          <w:sz w:val="22"/>
          <w:szCs w:val="22"/>
        </w:rPr>
        <w:t>Note:</w:t>
      </w:r>
      <w:r w:rsidR="000D2243" w:rsidRPr="00B54C94">
        <w:rPr>
          <w:b/>
          <w:i/>
          <w:sz w:val="22"/>
          <w:szCs w:val="22"/>
        </w:rPr>
        <w:t xml:space="preserve"> </w:t>
      </w:r>
      <w:r w:rsidRPr="00B54C94">
        <w:rPr>
          <w:b/>
          <w:i/>
          <w:sz w:val="22"/>
          <w:szCs w:val="22"/>
        </w:rPr>
        <w:t>The values in Tables I, II, and III are presented in the computer "E" notation</w:t>
      </w:r>
      <w:r w:rsidR="006A5C9E" w:rsidRPr="00B54C94">
        <w:rPr>
          <w:b/>
          <w:i/>
          <w:sz w:val="22"/>
          <w:szCs w:val="22"/>
        </w:rPr>
        <w:t xml:space="preserve">. </w:t>
      </w:r>
      <w:r w:rsidRPr="00B54C94">
        <w:rPr>
          <w:b/>
          <w:i/>
          <w:sz w:val="22"/>
          <w:szCs w:val="22"/>
        </w:rPr>
        <w:t>In this notation a value of 6E-02 represents a value of 6 x 10-2 or 0.06, 6E+2 represents 6 x 102 or 600, and 6E+0 represents 6 x 100 or 6.</w:t>
      </w:r>
    </w:p>
    <w:p w14:paraId="1D1FFAC1" w14:textId="77777777" w:rsidR="000D0B2D" w:rsidRPr="00B54C94" w:rsidRDefault="000D0B2D" w:rsidP="004F3FB3">
      <w:pPr>
        <w:rPr>
          <w:sz w:val="22"/>
          <w:szCs w:val="22"/>
        </w:rPr>
      </w:pPr>
    </w:p>
    <w:p w14:paraId="6EE3922E" w14:textId="5D262FAD" w:rsidR="004F3FB3" w:rsidRPr="00B54C94" w:rsidRDefault="004F3FB3" w:rsidP="004F3FB3">
      <w:pPr>
        <w:rPr>
          <w:b/>
          <w:sz w:val="22"/>
          <w:szCs w:val="22"/>
        </w:rPr>
      </w:pPr>
      <w:r w:rsidRPr="00B54C94">
        <w:rPr>
          <w:b/>
          <w:sz w:val="22"/>
          <w:szCs w:val="22"/>
        </w:rPr>
        <w:t xml:space="preserve">2. </w:t>
      </w:r>
      <w:r w:rsidR="000D0B2D" w:rsidRPr="00B54C94">
        <w:rPr>
          <w:b/>
          <w:sz w:val="22"/>
          <w:szCs w:val="22"/>
        </w:rPr>
        <w:tab/>
      </w:r>
      <w:r w:rsidRPr="00B54C94">
        <w:rPr>
          <w:b/>
          <w:sz w:val="22"/>
          <w:szCs w:val="22"/>
        </w:rPr>
        <w:t>Table I</w:t>
      </w:r>
      <w:r w:rsidR="009D4EAF" w:rsidRPr="00B54C94">
        <w:rPr>
          <w:b/>
          <w:sz w:val="22"/>
          <w:szCs w:val="22"/>
        </w:rPr>
        <w:t>,</w:t>
      </w:r>
      <w:r w:rsidR="006A5C9E" w:rsidRPr="00B54C94">
        <w:rPr>
          <w:b/>
          <w:sz w:val="22"/>
          <w:szCs w:val="22"/>
        </w:rPr>
        <w:t xml:space="preserve"> </w:t>
      </w:r>
      <w:r w:rsidRPr="00B54C94">
        <w:rPr>
          <w:b/>
          <w:sz w:val="22"/>
          <w:szCs w:val="22"/>
        </w:rPr>
        <w:t xml:space="preserve">Occupational </w:t>
      </w:r>
      <w:r w:rsidR="0065671F" w:rsidRPr="00B54C94">
        <w:rPr>
          <w:b/>
          <w:sz w:val="22"/>
          <w:szCs w:val="22"/>
        </w:rPr>
        <w:t>v</w:t>
      </w:r>
      <w:r w:rsidRPr="00B54C94">
        <w:rPr>
          <w:b/>
          <w:sz w:val="22"/>
          <w:szCs w:val="22"/>
        </w:rPr>
        <w:t>alues</w:t>
      </w:r>
    </w:p>
    <w:p w14:paraId="2B6BE746" w14:textId="77777777" w:rsidR="000D0B2D" w:rsidRPr="00B54C94" w:rsidRDefault="000D0B2D" w:rsidP="004F3FB3">
      <w:pPr>
        <w:rPr>
          <w:sz w:val="22"/>
          <w:szCs w:val="22"/>
        </w:rPr>
      </w:pPr>
    </w:p>
    <w:p w14:paraId="659425F2" w14:textId="5BD64BAB" w:rsidR="004F3FB3" w:rsidRPr="00B54C94" w:rsidRDefault="004F3FB3" w:rsidP="000D0B2D">
      <w:pPr>
        <w:ind w:left="720"/>
        <w:rPr>
          <w:sz w:val="22"/>
          <w:szCs w:val="22"/>
        </w:rPr>
      </w:pPr>
      <w:r w:rsidRPr="00B54C94">
        <w:rPr>
          <w:sz w:val="22"/>
          <w:szCs w:val="22"/>
        </w:rPr>
        <w:t xml:space="preserve">Note that the columns in Table I of this </w:t>
      </w:r>
      <w:r w:rsidR="009D4EAF" w:rsidRPr="00B54C94">
        <w:rPr>
          <w:sz w:val="22"/>
          <w:szCs w:val="22"/>
        </w:rPr>
        <w:t>A</w:t>
      </w:r>
      <w:r w:rsidRPr="00B54C94">
        <w:rPr>
          <w:sz w:val="22"/>
          <w:szCs w:val="22"/>
        </w:rPr>
        <w:t>ppendix captioned "Oral Ingestion ALI," "Inhalation ALI," and "DAC," are applicable to occupational exposure to radioactive material.</w:t>
      </w:r>
    </w:p>
    <w:p w14:paraId="7F80939F" w14:textId="77777777" w:rsidR="000D0B2D" w:rsidRPr="00B54C94" w:rsidRDefault="000D0B2D" w:rsidP="004F3FB3">
      <w:pPr>
        <w:rPr>
          <w:sz w:val="22"/>
          <w:szCs w:val="22"/>
        </w:rPr>
      </w:pPr>
    </w:p>
    <w:p w14:paraId="02AC2B62" w14:textId="67728D1B" w:rsidR="004F3FB3" w:rsidRPr="00B54C94" w:rsidRDefault="004F3FB3" w:rsidP="000D0B2D">
      <w:pPr>
        <w:ind w:left="720"/>
        <w:rPr>
          <w:sz w:val="22"/>
          <w:szCs w:val="22"/>
        </w:rPr>
      </w:pPr>
      <w:r w:rsidRPr="00B54C94">
        <w:rPr>
          <w:sz w:val="22"/>
          <w:szCs w:val="22"/>
        </w:rPr>
        <w:t xml:space="preserve">The ALIs in this </w:t>
      </w:r>
      <w:r w:rsidR="009D4EAF" w:rsidRPr="00B54C94">
        <w:rPr>
          <w:sz w:val="22"/>
          <w:szCs w:val="22"/>
        </w:rPr>
        <w:t>A</w:t>
      </w:r>
      <w:r w:rsidRPr="00B54C94">
        <w:rPr>
          <w:sz w:val="22"/>
          <w:szCs w:val="22"/>
        </w:rPr>
        <w:t>ppendix are the annual intakes of given radionuclide by Reference Man which would result in either (1) a committed effective</w:t>
      </w:r>
      <w:r w:rsidR="00AF06DE" w:rsidRPr="00B54C94">
        <w:rPr>
          <w:sz w:val="22"/>
          <w:szCs w:val="22"/>
        </w:rPr>
        <w:t xml:space="preserve"> </w:t>
      </w:r>
      <w:r w:rsidRPr="00B54C94">
        <w:rPr>
          <w:sz w:val="22"/>
          <w:szCs w:val="22"/>
        </w:rPr>
        <w:t xml:space="preserve">dose equivalent of 0.05 </w:t>
      </w:r>
      <w:proofErr w:type="spellStart"/>
      <w:r w:rsidRPr="00B54C94">
        <w:rPr>
          <w:sz w:val="22"/>
          <w:szCs w:val="22"/>
        </w:rPr>
        <w:t>Sv</w:t>
      </w:r>
      <w:proofErr w:type="spellEnd"/>
      <w:r w:rsidRPr="00B54C94">
        <w:rPr>
          <w:sz w:val="22"/>
          <w:szCs w:val="22"/>
        </w:rPr>
        <w:t xml:space="preserve"> (5 rem), stochastic ALI, or (2) a committed</w:t>
      </w:r>
      <w:r w:rsidR="00AF06DE" w:rsidRPr="00B54C94">
        <w:rPr>
          <w:sz w:val="22"/>
          <w:szCs w:val="22"/>
        </w:rPr>
        <w:t xml:space="preserve"> d</w:t>
      </w:r>
      <w:r w:rsidRPr="00B54C94">
        <w:rPr>
          <w:sz w:val="22"/>
          <w:szCs w:val="22"/>
        </w:rPr>
        <w:t xml:space="preserve">ose equivalent of 0.5 </w:t>
      </w:r>
      <w:proofErr w:type="spellStart"/>
      <w:r w:rsidRPr="00B54C94">
        <w:rPr>
          <w:sz w:val="22"/>
          <w:szCs w:val="22"/>
        </w:rPr>
        <w:t>Sv</w:t>
      </w:r>
      <w:proofErr w:type="spellEnd"/>
      <w:r w:rsidRPr="00B54C94">
        <w:rPr>
          <w:sz w:val="22"/>
          <w:szCs w:val="22"/>
        </w:rPr>
        <w:t xml:space="preserve"> (50 rem) to an organ or tissue, non-stochastic ALI</w:t>
      </w:r>
      <w:r w:rsidR="006A5C9E" w:rsidRPr="00B54C94">
        <w:rPr>
          <w:sz w:val="22"/>
          <w:szCs w:val="22"/>
        </w:rPr>
        <w:t xml:space="preserve">. </w:t>
      </w:r>
      <w:r w:rsidRPr="00B54C94">
        <w:rPr>
          <w:sz w:val="22"/>
          <w:szCs w:val="22"/>
        </w:rPr>
        <w:t>The stochastic ALIs were derived to result in a risk, due to irradiation of organs and tissues, comparable to the risk associated with deep</w:t>
      </w:r>
      <w:r w:rsidR="009D4EAF" w:rsidRPr="00B54C94">
        <w:rPr>
          <w:sz w:val="22"/>
          <w:szCs w:val="22"/>
        </w:rPr>
        <w:t>-</w:t>
      </w:r>
      <w:r w:rsidRPr="00B54C94">
        <w:rPr>
          <w:sz w:val="22"/>
          <w:szCs w:val="22"/>
        </w:rPr>
        <w:t xml:space="preserve">dose equivalent to the whole body of 0.05 </w:t>
      </w:r>
      <w:proofErr w:type="spellStart"/>
      <w:r w:rsidRPr="00B54C94">
        <w:rPr>
          <w:sz w:val="22"/>
          <w:szCs w:val="22"/>
        </w:rPr>
        <w:t>Sv</w:t>
      </w:r>
      <w:proofErr w:type="spellEnd"/>
      <w:r w:rsidRPr="00B54C94">
        <w:rPr>
          <w:sz w:val="22"/>
          <w:szCs w:val="22"/>
        </w:rPr>
        <w:t xml:space="preserve"> (5 rem)</w:t>
      </w:r>
      <w:r w:rsidR="006A5C9E" w:rsidRPr="00B54C94">
        <w:rPr>
          <w:sz w:val="22"/>
          <w:szCs w:val="22"/>
        </w:rPr>
        <w:t xml:space="preserve">. </w:t>
      </w:r>
      <w:r w:rsidRPr="00B54C94">
        <w:rPr>
          <w:sz w:val="22"/>
          <w:szCs w:val="22"/>
        </w:rPr>
        <w:t>The derivation includes multiplying the committed</w:t>
      </w:r>
      <w:r w:rsidR="00AF06DE" w:rsidRPr="00B54C94">
        <w:rPr>
          <w:sz w:val="22"/>
          <w:szCs w:val="22"/>
        </w:rPr>
        <w:t xml:space="preserve"> </w:t>
      </w:r>
      <w:r w:rsidRPr="00B54C94">
        <w:rPr>
          <w:sz w:val="22"/>
          <w:szCs w:val="22"/>
        </w:rPr>
        <w:t xml:space="preserve">dose equivalent to an organ or </w:t>
      </w:r>
      <w:r w:rsidR="000D0B2D" w:rsidRPr="00B54C94">
        <w:rPr>
          <w:sz w:val="22"/>
          <w:szCs w:val="22"/>
        </w:rPr>
        <w:t>tissue by a weighting factor, W</w:t>
      </w:r>
      <w:r w:rsidR="000D0B2D" w:rsidRPr="00B54C94">
        <w:rPr>
          <w:sz w:val="22"/>
          <w:szCs w:val="22"/>
          <w:vertAlign w:val="subscript"/>
        </w:rPr>
        <w:t>T</w:t>
      </w:r>
      <w:r w:rsidRPr="00B54C94">
        <w:rPr>
          <w:sz w:val="22"/>
          <w:szCs w:val="22"/>
        </w:rPr>
        <w:t>. This weighting factor is the proportion of the risk of stochastic effects resulting from irradiation of the organ or tissue, T, to the total risk of stochastic effects when the whole body is irradia</w:t>
      </w:r>
      <w:r w:rsidR="000D0B2D" w:rsidRPr="00B54C94">
        <w:rPr>
          <w:sz w:val="22"/>
          <w:szCs w:val="22"/>
        </w:rPr>
        <w:t>ted uniformly</w:t>
      </w:r>
      <w:r w:rsidR="006A5C9E" w:rsidRPr="00B54C94">
        <w:rPr>
          <w:sz w:val="22"/>
          <w:szCs w:val="22"/>
        </w:rPr>
        <w:t xml:space="preserve">. </w:t>
      </w:r>
      <w:r w:rsidR="000D0B2D" w:rsidRPr="00B54C94">
        <w:rPr>
          <w:sz w:val="22"/>
          <w:szCs w:val="22"/>
        </w:rPr>
        <w:t>The values of W</w:t>
      </w:r>
      <w:r w:rsidR="000D0B2D" w:rsidRPr="00B54C94">
        <w:rPr>
          <w:sz w:val="22"/>
          <w:szCs w:val="22"/>
          <w:vertAlign w:val="subscript"/>
        </w:rPr>
        <w:t>T</w:t>
      </w:r>
      <w:r w:rsidRPr="00B54C94">
        <w:rPr>
          <w:sz w:val="22"/>
          <w:szCs w:val="22"/>
        </w:rPr>
        <w:t xml:space="preserve"> are listed under the definition of weighting factor in</w:t>
      </w:r>
      <w:r w:rsidR="006A5C9E" w:rsidRPr="00B54C94">
        <w:rPr>
          <w:sz w:val="22"/>
          <w:szCs w:val="22"/>
        </w:rPr>
        <w:t xml:space="preserve"> </w:t>
      </w:r>
      <w:r w:rsidR="00D73AC1" w:rsidRPr="00B54C94">
        <w:rPr>
          <w:sz w:val="22"/>
          <w:szCs w:val="22"/>
        </w:rPr>
        <w:t xml:space="preserve">Part </w:t>
      </w:r>
      <w:r w:rsidRPr="00B54C94">
        <w:rPr>
          <w:sz w:val="22"/>
          <w:szCs w:val="22"/>
        </w:rPr>
        <w:t>D.3</w:t>
      </w:r>
      <w:r w:rsidR="006A5C9E" w:rsidRPr="00B54C94">
        <w:rPr>
          <w:sz w:val="22"/>
          <w:szCs w:val="22"/>
        </w:rPr>
        <w:t xml:space="preserve">. </w:t>
      </w:r>
      <w:r w:rsidRPr="00B54C94">
        <w:rPr>
          <w:sz w:val="22"/>
          <w:szCs w:val="22"/>
        </w:rPr>
        <w:t>The non-stochastic ALIs were derived to avoid non-stochastic effects, such as prompt damage to tissue or reduction in organ function.</w:t>
      </w:r>
    </w:p>
    <w:p w14:paraId="22090261" w14:textId="77777777" w:rsidR="000D0B2D" w:rsidRPr="00B54C94" w:rsidRDefault="000D0B2D" w:rsidP="004F3FB3">
      <w:pPr>
        <w:rPr>
          <w:sz w:val="22"/>
          <w:szCs w:val="22"/>
        </w:rPr>
      </w:pPr>
    </w:p>
    <w:p w14:paraId="4EAD0A6C" w14:textId="3BB253FF" w:rsidR="004F3FB3" w:rsidRPr="00B54C94" w:rsidRDefault="000D0B2D" w:rsidP="000D0B2D">
      <w:pPr>
        <w:ind w:left="720"/>
        <w:rPr>
          <w:sz w:val="22"/>
          <w:szCs w:val="22"/>
        </w:rPr>
      </w:pPr>
      <w:r w:rsidRPr="00B54C94">
        <w:rPr>
          <w:sz w:val="22"/>
          <w:szCs w:val="22"/>
        </w:rPr>
        <w:t>A value of W</w:t>
      </w:r>
      <w:r w:rsidRPr="00B54C94">
        <w:rPr>
          <w:sz w:val="22"/>
          <w:szCs w:val="22"/>
          <w:vertAlign w:val="subscript"/>
        </w:rPr>
        <w:t>T</w:t>
      </w:r>
      <w:r w:rsidR="004F3FB3" w:rsidRPr="00B54C94">
        <w:rPr>
          <w:sz w:val="22"/>
          <w:szCs w:val="22"/>
        </w:rPr>
        <w:t xml:space="preserve"> = 0.06 is applicable to each of the five organs or tissues in the "remainder" category receiving the highest dose equivalents, and the dose equivalents of all other remaining tissues may be disregarded</w:t>
      </w:r>
      <w:r w:rsidR="006A5C9E" w:rsidRPr="00B54C94">
        <w:rPr>
          <w:sz w:val="22"/>
          <w:szCs w:val="22"/>
        </w:rPr>
        <w:t xml:space="preserve">. </w:t>
      </w:r>
      <w:r w:rsidR="004F3FB3" w:rsidRPr="00B54C94">
        <w:rPr>
          <w:sz w:val="22"/>
          <w:szCs w:val="22"/>
        </w:rPr>
        <w:t>The following portions of the GI tract, stomach, small intestine, upper large intestine, and lower large intestine, are to be treated as four separate organs.</w:t>
      </w:r>
    </w:p>
    <w:p w14:paraId="5F75B124" w14:textId="77777777" w:rsidR="000D0B2D" w:rsidRPr="00B54C94" w:rsidRDefault="000D0B2D" w:rsidP="004F3FB3">
      <w:pPr>
        <w:rPr>
          <w:sz w:val="22"/>
          <w:szCs w:val="22"/>
        </w:rPr>
      </w:pPr>
    </w:p>
    <w:p w14:paraId="41199F19" w14:textId="663DB2EB" w:rsidR="004F3FB3" w:rsidRPr="00B54C94" w:rsidRDefault="004F3FB3" w:rsidP="000D0B2D">
      <w:pPr>
        <w:ind w:left="720"/>
        <w:rPr>
          <w:sz w:val="22"/>
          <w:szCs w:val="22"/>
        </w:rPr>
      </w:pPr>
      <w:r w:rsidRPr="00B54C94">
        <w:rPr>
          <w:sz w:val="22"/>
          <w:szCs w:val="22"/>
        </w:rPr>
        <w:t>Note that the dose equivalents for an extremity, skin and lens of the eye are not considered in computing the committed effective</w:t>
      </w:r>
      <w:r w:rsidR="00AF06DE" w:rsidRPr="00B54C94">
        <w:rPr>
          <w:sz w:val="22"/>
          <w:szCs w:val="22"/>
        </w:rPr>
        <w:t xml:space="preserve"> </w:t>
      </w:r>
      <w:r w:rsidRPr="00B54C94">
        <w:rPr>
          <w:sz w:val="22"/>
          <w:szCs w:val="22"/>
        </w:rPr>
        <w:t>dose equivalent, but are subject to limits that must be met separately.</w:t>
      </w:r>
    </w:p>
    <w:p w14:paraId="0EF966F0" w14:textId="77777777" w:rsidR="000D0B2D" w:rsidRPr="00B54C94" w:rsidRDefault="000D0B2D" w:rsidP="004F3FB3">
      <w:pPr>
        <w:rPr>
          <w:sz w:val="22"/>
          <w:szCs w:val="22"/>
        </w:rPr>
      </w:pPr>
    </w:p>
    <w:p w14:paraId="10EECB66" w14:textId="05E5880A" w:rsidR="004F3FB3" w:rsidRPr="00B54C94" w:rsidRDefault="004F3FB3" w:rsidP="000D0B2D">
      <w:pPr>
        <w:ind w:left="720"/>
        <w:rPr>
          <w:sz w:val="22"/>
          <w:szCs w:val="22"/>
        </w:rPr>
      </w:pPr>
      <w:r w:rsidRPr="00B54C94">
        <w:rPr>
          <w:sz w:val="22"/>
          <w:szCs w:val="22"/>
        </w:rPr>
        <w:t>When an ALI is defined by the stochastic dose limit, this value alone is given</w:t>
      </w:r>
      <w:r w:rsidR="006A5C9E" w:rsidRPr="00B54C94">
        <w:rPr>
          <w:sz w:val="22"/>
          <w:szCs w:val="22"/>
        </w:rPr>
        <w:t xml:space="preserve">. </w:t>
      </w:r>
      <w:r w:rsidRPr="00B54C94">
        <w:rPr>
          <w:sz w:val="22"/>
          <w:szCs w:val="22"/>
        </w:rPr>
        <w:t>When an ALI is determined by the non-stochastic dose limit to an organ, the organ or tissue to which the limit applies is shown, and the ALI for the stochastic limit is shown in parentheses</w:t>
      </w:r>
      <w:r w:rsidR="006A5C9E" w:rsidRPr="00B54C94">
        <w:rPr>
          <w:sz w:val="22"/>
          <w:szCs w:val="22"/>
        </w:rPr>
        <w:t xml:space="preserve">. </w:t>
      </w:r>
      <w:r w:rsidRPr="00B54C94">
        <w:rPr>
          <w:sz w:val="22"/>
          <w:szCs w:val="22"/>
        </w:rPr>
        <w:t>Abbreviated organ or tissue designations are used:</w:t>
      </w:r>
    </w:p>
    <w:p w14:paraId="2FE9C56F" w14:textId="3767E657" w:rsidR="006974C7" w:rsidRPr="00B54C94" w:rsidRDefault="004F3FB3" w:rsidP="004F3FB3">
      <w:pPr>
        <w:rPr>
          <w:sz w:val="22"/>
          <w:szCs w:val="22"/>
        </w:rPr>
      </w:pPr>
      <w:r w:rsidRPr="00B54C94">
        <w:rPr>
          <w:sz w:val="22"/>
          <w:szCs w:val="22"/>
        </w:rPr>
        <w:tab/>
      </w:r>
    </w:p>
    <w:p w14:paraId="7FF58B5A" w14:textId="77777777" w:rsidR="00266BD9" w:rsidRDefault="00266BD9" w:rsidP="000D0B2D">
      <w:pPr>
        <w:ind w:left="720" w:firstLine="720"/>
        <w:rPr>
          <w:sz w:val="22"/>
          <w:szCs w:val="22"/>
        </w:rPr>
        <w:sectPr w:rsidR="00266BD9" w:rsidSect="00C91B24">
          <w:headerReference w:type="default" r:id="rId11"/>
          <w:footerReference w:type="default" r:id="rId12"/>
          <w:pgSz w:w="12240" w:h="15840" w:code="1"/>
          <w:pgMar w:top="1080" w:right="1080" w:bottom="1080" w:left="1080" w:header="576" w:footer="720" w:gutter="0"/>
          <w:cols w:space="720"/>
          <w:docGrid w:linePitch="360"/>
        </w:sectPr>
      </w:pPr>
    </w:p>
    <w:p w14:paraId="29327505" w14:textId="5708997F" w:rsidR="004F3FB3" w:rsidRPr="00B54C94" w:rsidRDefault="004F3FB3" w:rsidP="00266BD9">
      <w:pPr>
        <w:ind w:left="1440"/>
        <w:rPr>
          <w:sz w:val="22"/>
          <w:szCs w:val="22"/>
        </w:rPr>
      </w:pPr>
      <w:r w:rsidRPr="00B54C94">
        <w:rPr>
          <w:sz w:val="22"/>
          <w:szCs w:val="22"/>
        </w:rPr>
        <w:t xml:space="preserve">LLI wall = lower large intestine wall; </w:t>
      </w:r>
    </w:p>
    <w:p w14:paraId="0FBFF99E" w14:textId="77777777" w:rsidR="004F3FB3" w:rsidRPr="00B54C94" w:rsidRDefault="004F3FB3" w:rsidP="004F3FB3">
      <w:pPr>
        <w:rPr>
          <w:sz w:val="22"/>
          <w:szCs w:val="22"/>
        </w:rPr>
      </w:pPr>
      <w:r w:rsidRPr="00B54C94">
        <w:rPr>
          <w:sz w:val="22"/>
          <w:szCs w:val="22"/>
        </w:rPr>
        <w:tab/>
      </w:r>
      <w:r w:rsidR="000D0B2D" w:rsidRPr="00B54C94">
        <w:rPr>
          <w:sz w:val="22"/>
          <w:szCs w:val="22"/>
        </w:rPr>
        <w:tab/>
      </w:r>
      <w:r w:rsidRPr="00B54C94">
        <w:rPr>
          <w:sz w:val="22"/>
          <w:szCs w:val="22"/>
        </w:rPr>
        <w:t xml:space="preserve">St. wall = stomach wall; </w:t>
      </w:r>
    </w:p>
    <w:p w14:paraId="52D7C9BC" w14:textId="38C54560" w:rsidR="004F3FB3" w:rsidRPr="00B54C94" w:rsidRDefault="004F3FB3" w:rsidP="004F3FB3">
      <w:pPr>
        <w:rPr>
          <w:sz w:val="22"/>
          <w:szCs w:val="22"/>
        </w:rPr>
      </w:pPr>
      <w:proofErr w:type="spellStart"/>
      <w:r w:rsidRPr="00B54C94">
        <w:rPr>
          <w:sz w:val="22"/>
          <w:szCs w:val="22"/>
        </w:rPr>
        <w:t>Blad</w:t>
      </w:r>
      <w:proofErr w:type="spellEnd"/>
      <w:r w:rsidRPr="00B54C94">
        <w:rPr>
          <w:sz w:val="22"/>
          <w:szCs w:val="22"/>
        </w:rPr>
        <w:t xml:space="preserve"> wall = bladder wall; and</w:t>
      </w:r>
    </w:p>
    <w:p w14:paraId="3B631900" w14:textId="2F2E29A6" w:rsidR="004F3FB3" w:rsidRPr="00B54C94" w:rsidRDefault="004F3FB3" w:rsidP="004F3FB3">
      <w:pPr>
        <w:rPr>
          <w:sz w:val="22"/>
          <w:szCs w:val="22"/>
        </w:rPr>
      </w:pPr>
      <w:r w:rsidRPr="00B54C94">
        <w:rPr>
          <w:sz w:val="22"/>
          <w:szCs w:val="22"/>
        </w:rPr>
        <w:t>Bone surf = bone surface.</w:t>
      </w:r>
    </w:p>
    <w:p w14:paraId="57BC0B92" w14:textId="77777777" w:rsidR="00266BD9" w:rsidRDefault="00266BD9" w:rsidP="004F3FB3">
      <w:pPr>
        <w:rPr>
          <w:sz w:val="22"/>
          <w:szCs w:val="22"/>
        </w:rPr>
        <w:sectPr w:rsidR="00266BD9" w:rsidSect="00266BD9">
          <w:type w:val="continuous"/>
          <w:pgSz w:w="12240" w:h="15840" w:code="1"/>
          <w:pgMar w:top="1080" w:right="1080" w:bottom="1080" w:left="1080" w:header="576" w:footer="720" w:gutter="0"/>
          <w:cols w:num="2" w:space="540"/>
          <w:docGrid w:linePitch="360"/>
        </w:sectPr>
      </w:pPr>
    </w:p>
    <w:p w14:paraId="0CC66417" w14:textId="09F00352" w:rsidR="00B63D42" w:rsidRPr="00B54C94" w:rsidRDefault="00B63D42" w:rsidP="004F3FB3">
      <w:pPr>
        <w:rPr>
          <w:sz w:val="22"/>
          <w:szCs w:val="22"/>
        </w:rPr>
      </w:pPr>
    </w:p>
    <w:p w14:paraId="44D0A821" w14:textId="71C307B7" w:rsidR="004F3FB3" w:rsidRPr="00B54C94" w:rsidRDefault="004F3FB3" w:rsidP="000D0B2D">
      <w:pPr>
        <w:ind w:left="720"/>
        <w:rPr>
          <w:sz w:val="22"/>
          <w:szCs w:val="22"/>
        </w:rPr>
      </w:pPr>
      <w:r w:rsidRPr="00B54C94">
        <w:rPr>
          <w:sz w:val="22"/>
          <w:szCs w:val="22"/>
        </w:rPr>
        <w:lastRenderedPageBreak/>
        <w:t>The use of the ALIs listed first, the more limiting of the stochastic and non-stochastic ALIs, will ensure that non-stochastic effects are avoided and that the risk of stochastic effects is limited to an acceptably low value. If, in a particular situation involving a radionuclide for which the non-stochastic ALI is limiting, use of that non-stochastic ALI is considered unduly conservative, the licensee may use the stochastic ALI to determine the committed effective</w:t>
      </w:r>
      <w:r w:rsidR="00AF06DE" w:rsidRPr="00B54C94">
        <w:rPr>
          <w:sz w:val="22"/>
          <w:szCs w:val="22"/>
        </w:rPr>
        <w:t xml:space="preserve"> </w:t>
      </w:r>
      <w:r w:rsidRPr="00B54C94">
        <w:rPr>
          <w:sz w:val="22"/>
          <w:szCs w:val="22"/>
        </w:rPr>
        <w:t>dose equivalent</w:t>
      </w:r>
      <w:r w:rsidR="006A5C9E" w:rsidRPr="00B54C94">
        <w:rPr>
          <w:sz w:val="22"/>
          <w:szCs w:val="22"/>
        </w:rPr>
        <w:t xml:space="preserve">. </w:t>
      </w:r>
      <w:r w:rsidRPr="00B54C94">
        <w:rPr>
          <w:sz w:val="22"/>
          <w:szCs w:val="22"/>
        </w:rPr>
        <w:t xml:space="preserve">However, the licensee shall also ensure that the 0.5 </w:t>
      </w:r>
      <w:proofErr w:type="spellStart"/>
      <w:r w:rsidRPr="00B54C94">
        <w:rPr>
          <w:sz w:val="22"/>
          <w:szCs w:val="22"/>
        </w:rPr>
        <w:t>Sv</w:t>
      </w:r>
      <w:proofErr w:type="spellEnd"/>
      <w:r w:rsidRPr="00B54C94">
        <w:rPr>
          <w:sz w:val="22"/>
          <w:szCs w:val="22"/>
        </w:rPr>
        <w:t xml:space="preserve"> (50 rem) dose equivalent limit for any organ or tissue is not exceeded by the sum of the external deep</w:t>
      </w:r>
      <w:r w:rsidR="00650BC6" w:rsidRPr="00B54C94">
        <w:rPr>
          <w:sz w:val="22"/>
          <w:szCs w:val="22"/>
        </w:rPr>
        <w:t>-</w:t>
      </w:r>
      <w:r w:rsidRPr="00B54C94">
        <w:rPr>
          <w:sz w:val="22"/>
          <w:szCs w:val="22"/>
        </w:rPr>
        <w:t>dose equivalent plus the internal committed</w:t>
      </w:r>
      <w:r w:rsidR="00AF06DE" w:rsidRPr="00B54C94">
        <w:rPr>
          <w:sz w:val="22"/>
          <w:szCs w:val="22"/>
        </w:rPr>
        <w:t xml:space="preserve"> </w:t>
      </w:r>
      <w:r w:rsidRPr="00B54C94">
        <w:rPr>
          <w:sz w:val="22"/>
          <w:szCs w:val="22"/>
        </w:rPr>
        <w:t>dose equivalent to that organ, not the effective dose</w:t>
      </w:r>
      <w:r w:rsidR="006A5C9E" w:rsidRPr="00B54C94">
        <w:rPr>
          <w:sz w:val="22"/>
          <w:szCs w:val="22"/>
        </w:rPr>
        <w:t xml:space="preserve">. </w:t>
      </w:r>
      <w:r w:rsidRPr="00B54C94">
        <w:rPr>
          <w:sz w:val="22"/>
          <w:szCs w:val="22"/>
        </w:rPr>
        <w:t>For the case where there is no external dose contribution, this would be demonstrated if the sum of the fractions o</w:t>
      </w:r>
      <w:r w:rsidR="000D0B2D" w:rsidRPr="00B54C94">
        <w:rPr>
          <w:sz w:val="22"/>
          <w:szCs w:val="22"/>
        </w:rPr>
        <w:t>f the non-stochastic ALIs (</w:t>
      </w:r>
      <w:proofErr w:type="spellStart"/>
      <w:r w:rsidR="000D0B2D" w:rsidRPr="00B54C94">
        <w:rPr>
          <w:sz w:val="22"/>
          <w:szCs w:val="22"/>
        </w:rPr>
        <w:t>ALI</w:t>
      </w:r>
      <w:r w:rsidR="000D0B2D" w:rsidRPr="00B54C94">
        <w:rPr>
          <w:sz w:val="22"/>
          <w:szCs w:val="22"/>
          <w:vertAlign w:val="subscript"/>
        </w:rPr>
        <w:t>ns</w:t>
      </w:r>
      <w:proofErr w:type="spellEnd"/>
      <w:r w:rsidRPr="00B54C94">
        <w:rPr>
          <w:sz w:val="22"/>
          <w:szCs w:val="22"/>
        </w:rPr>
        <w:t>) that contribute to the committed</w:t>
      </w:r>
      <w:r w:rsidR="00AF06DE" w:rsidRPr="00B54C94">
        <w:rPr>
          <w:sz w:val="22"/>
          <w:szCs w:val="22"/>
        </w:rPr>
        <w:t xml:space="preserve"> </w:t>
      </w:r>
      <w:r w:rsidRPr="00B54C94">
        <w:rPr>
          <w:sz w:val="22"/>
          <w:szCs w:val="22"/>
        </w:rPr>
        <w:t>dose equivalent to the organ receiving the highest dose does not excee</w:t>
      </w:r>
      <w:r w:rsidR="000D0B2D" w:rsidRPr="00B54C94">
        <w:rPr>
          <w:sz w:val="22"/>
          <w:szCs w:val="22"/>
        </w:rPr>
        <w:t>d unity, that is,</w:t>
      </w:r>
      <w:r w:rsidR="006A5C9E" w:rsidRPr="00B54C94">
        <w:rPr>
          <w:sz w:val="22"/>
          <w:szCs w:val="22"/>
        </w:rPr>
        <w:t xml:space="preserve"> </w:t>
      </w:r>
      <w:r w:rsidR="000D0B2D" w:rsidRPr="00B54C94">
        <w:rPr>
          <w:sz w:val="22"/>
          <w:szCs w:val="22"/>
        </w:rPr>
        <w:t xml:space="preserve">(intake (in </w:t>
      </w:r>
      <w:r w:rsidR="000D0B2D" w:rsidRPr="00B54C94">
        <w:rPr>
          <w:sz w:val="22"/>
          <w:szCs w:val="16"/>
        </w:rPr>
        <w:t>∏</w:t>
      </w:r>
      <w:r w:rsidR="000D0B2D" w:rsidRPr="00B54C94">
        <w:rPr>
          <w:sz w:val="22"/>
          <w:szCs w:val="22"/>
        </w:rPr>
        <w:t>Ci) of each radionuclide/</w:t>
      </w:r>
      <w:proofErr w:type="spellStart"/>
      <w:r w:rsidR="000D0B2D" w:rsidRPr="00B54C94">
        <w:rPr>
          <w:sz w:val="22"/>
          <w:szCs w:val="22"/>
        </w:rPr>
        <w:t>ALI</w:t>
      </w:r>
      <w:r w:rsidR="000D0B2D" w:rsidRPr="00B54C94">
        <w:rPr>
          <w:sz w:val="22"/>
          <w:szCs w:val="22"/>
          <w:vertAlign w:val="subscript"/>
        </w:rPr>
        <w:t>ns</w:t>
      </w:r>
      <w:proofErr w:type="spellEnd"/>
      <w:r w:rsidRPr="00B54C94">
        <w:rPr>
          <w:sz w:val="22"/>
          <w:szCs w:val="22"/>
        </w:rPr>
        <w:t>) &lt; 1.0. If there is an external deep</w:t>
      </w:r>
      <w:r w:rsidR="00650BC6" w:rsidRPr="00B54C94">
        <w:rPr>
          <w:sz w:val="22"/>
          <w:szCs w:val="22"/>
        </w:rPr>
        <w:t>-</w:t>
      </w:r>
      <w:r w:rsidRPr="00B54C94">
        <w:rPr>
          <w:sz w:val="22"/>
          <w:szCs w:val="22"/>
        </w:rPr>
        <w:t xml:space="preserve">dose equivalent contribution of </w:t>
      </w:r>
      <w:proofErr w:type="spellStart"/>
      <w:r w:rsidRPr="00B54C94">
        <w:rPr>
          <w:sz w:val="22"/>
          <w:szCs w:val="22"/>
        </w:rPr>
        <w:t>Hd</w:t>
      </w:r>
      <w:proofErr w:type="spellEnd"/>
      <w:r w:rsidRPr="00B54C94">
        <w:rPr>
          <w:sz w:val="22"/>
          <w:szCs w:val="22"/>
        </w:rPr>
        <w:t>, then th</w:t>
      </w:r>
      <w:r w:rsidR="000D0B2D" w:rsidRPr="00B54C94">
        <w:rPr>
          <w:sz w:val="22"/>
          <w:szCs w:val="22"/>
        </w:rPr>
        <w:t>is sum must be less than 1 - (</w:t>
      </w:r>
      <w:proofErr w:type="spellStart"/>
      <w:r w:rsidR="000D0B2D" w:rsidRPr="00B54C94">
        <w:rPr>
          <w:sz w:val="22"/>
          <w:szCs w:val="22"/>
        </w:rPr>
        <w:t>H</w:t>
      </w:r>
      <w:r w:rsidR="000D0B2D" w:rsidRPr="00B54C94">
        <w:rPr>
          <w:sz w:val="22"/>
          <w:szCs w:val="22"/>
          <w:vertAlign w:val="subscript"/>
        </w:rPr>
        <w:t>d</w:t>
      </w:r>
      <w:proofErr w:type="spellEnd"/>
      <w:r w:rsidRPr="00B54C94">
        <w:rPr>
          <w:sz w:val="22"/>
          <w:szCs w:val="22"/>
        </w:rPr>
        <w:t>/50), instead of &lt; 1.0.</w:t>
      </w:r>
    </w:p>
    <w:p w14:paraId="13CEC0CC" w14:textId="77777777" w:rsidR="000D0B2D" w:rsidRPr="00B54C94" w:rsidRDefault="000D0B2D" w:rsidP="004F3FB3">
      <w:pPr>
        <w:rPr>
          <w:sz w:val="22"/>
          <w:szCs w:val="22"/>
        </w:rPr>
      </w:pPr>
    </w:p>
    <w:p w14:paraId="7DC71E88" w14:textId="77777777" w:rsidR="004F3FB3" w:rsidRPr="00B54C94" w:rsidRDefault="004F3FB3" w:rsidP="000D0B2D">
      <w:pPr>
        <w:ind w:left="720"/>
        <w:rPr>
          <w:sz w:val="22"/>
          <w:szCs w:val="22"/>
        </w:rPr>
      </w:pPr>
      <w:r w:rsidRPr="00B54C94">
        <w:rPr>
          <w:sz w:val="22"/>
          <w:szCs w:val="22"/>
        </w:rPr>
        <w:t>Note that the dose equivalents for an extremity, skin, and lens of the eye are not considered in computing the committed effective dose equivalent, but are subject to limits that must be met separately.</w:t>
      </w:r>
    </w:p>
    <w:p w14:paraId="5AEB5219" w14:textId="77777777" w:rsidR="000D0B2D" w:rsidRPr="00B54C94" w:rsidRDefault="000D0B2D" w:rsidP="004F3FB3">
      <w:pPr>
        <w:rPr>
          <w:sz w:val="22"/>
          <w:szCs w:val="22"/>
        </w:rPr>
      </w:pPr>
    </w:p>
    <w:p w14:paraId="10B96B51" w14:textId="29EDA773" w:rsidR="004F3FB3" w:rsidRPr="00B54C94" w:rsidRDefault="004F3FB3" w:rsidP="000D0B2D">
      <w:pPr>
        <w:ind w:left="720"/>
        <w:rPr>
          <w:sz w:val="22"/>
          <w:szCs w:val="22"/>
        </w:rPr>
      </w:pPr>
      <w:r w:rsidRPr="00B54C94">
        <w:rPr>
          <w:sz w:val="22"/>
          <w:szCs w:val="22"/>
        </w:rPr>
        <w:t>The derived air concentration (DAC) values are derived limits intended to control chronic occupational exposures</w:t>
      </w:r>
      <w:r w:rsidR="006A5C9E" w:rsidRPr="00B54C94">
        <w:rPr>
          <w:sz w:val="22"/>
          <w:szCs w:val="22"/>
        </w:rPr>
        <w:t xml:space="preserve">. </w:t>
      </w:r>
      <w:r w:rsidRPr="00B54C94">
        <w:rPr>
          <w:sz w:val="22"/>
          <w:szCs w:val="22"/>
        </w:rPr>
        <w:t>The relationship between the DAC and the ALI is given by:</w:t>
      </w:r>
    </w:p>
    <w:p w14:paraId="3456BAEC" w14:textId="77777777" w:rsidR="000D0B2D" w:rsidRPr="00B54C94" w:rsidRDefault="000D0B2D" w:rsidP="004F3FB3">
      <w:pPr>
        <w:rPr>
          <w:sz w:val="22"/>
          <w:szCs w:val="22"/>
        </w:rPr>
      </w:pPr>
    </w:p>
    <w:p w14:paraId="7E4DC7EC" w14:textId="77777777" w:rsidR="004F3FB3" w:rsidRPr="00B54C94" w:rsidRDefault="004F3FB3" w:rsidP="000D0B2D">
      <w:pPr>
        <w:ind w:left="720"/>
        <w:rPr>
          <w:sz w:val="22"/>
          <w:szCs w:val="22"/>
        </w:rPr>
      </w:pPr>
      <w:r w:rsidRPr="00B54C94">
        <w:rPr>
          <w:sz w:val="22"/>
          <w:szCs w:val="22"/>
        </w:rPr>
        <w:t xml:space="preserve">DAC = ALI(in mCi)/(2000 hours per working </w:t>
      </w:r>
      <w:r w:rsidR="000D0B2D" w:rsidRPr="00B54C94">
        <w:rPr>
          <w:sz w:val="22"/>
          <w:szCs w:val="22"/>
        </w:rPr>
        <w:t>year x 60 minutes/hour x 2 x 10</w:t>
      </w:r>
      <w:r w:rsidR="000D0B2D" w:rsidRPr="00B54C94">
        <w:rPr>
          <w:sz w:val="22"/>
          <w:szCs w:val="22"/>
          <w:vertAlign w:val="superscript"/>
        </w:rPr>
        <w:t>4</w:t>
      </w:r>
      <w:r w:rsidRPr="00B54C94">
        <w:rPr>
          <w:sz w:val="22"/>
          <w:szCs w:val="22"/>
        </w:rPr>
        <w:t xml:space="preserve"> ml per minute) = </w:t>
      </w:r>
      <w:r w:rsidR="000D0B2D" w:rsidRPr="00B54C94">
        <w:rPr>
          <w:sz w:val="22"/>
          <w:szCs w:val="22"/>
        </w:rPr>
        <w:t>[ALI/2.4 x 10</w:t>
      </w:r>
      <w:r w:rsidR="000D0B2D" w:rsidRPr="00B54C94">
        <w:rPr>
          <w:sz w:val="22"/>
          <w:szCs w:val="22"/>
          <w:vertAlign w:val="superscript"/>
        </w:rPr>
        <w:t>9</w:t>
      </w:r>
      <w:r w:rsidR="000D0B2D" w:rsidRPr="00B54C94">
        <w:rPr>
          <w:sz w:val="22"/>
          <w:szCs w:val="22"/>
        </w:rPr>
        <w:t>] mCi/ml, where 2 x 10</w:t>
      </w:r>
      <w:r w:rsidR="000D0B2D" w:rsidRPr="00B54C94">
        <w:rPr>
          <w:sz w:val="22"/>
          <w:szCs w:val="22"/>
          <w:vertAlign w:val="superscript"/>
        </w:rPr>
        <w:t>4</w:t>
      </w:r>
      <w:r w:rsidRPr="00B54C94">
        <w:rPr>
          <w:sz w:val="22"/>
          <w:szCs w:val="22"/>
        </w:rPr>
        <w:t xml:space="preserve"> ml is the volume of air breathed per minute at work by Reference Man under working conditions of light work.</w:t>
      </w:r>
    </w:p>
    <w:p w14:paraId="08FBA0EC" w14:textId="77777777" w:rsidR="000D0B2D" w:rsidRPr="00B54C94" w:rsidRDefault="000D0B2D" w:rsidP="004F3FB3">
      <w:pPr>
        <w:rPr>
          <w:sz w:val="22"/>
          <w:szCs w:val="22"/>
        </w:rPr>
      </w:pPr>
    </w:p>
    <w:p w14:paraId="38593EB3" w14:textId="63F509CD" w:rsidR="004F3FB3" w:rsidRPr="00B54C94" w:rsidRDefault="004F3FB3" w:rsidP="002001C8">
      <w:pPr>
        <w:ind w:left="720"/>
        <w:rPr>
          <w:sz w:val="22"/>
          <w:szCs w:val="22"/>
        </w:rPr>
      </w:pPr>
      <w:r w:rsidRPr="00B54C94">
        <w:rPr>
          <w:sz w:val="22"/>
          <w:szCs w:val="22"/>
        </w:rPr>
        <w:t>The DAC values relate to one of two modes of exposure: either external submersion or the internal committed</w:t>
      </w:r>
      <w:r w:rsidR="00AF06DE" w:rsidRPr="00B54C94">
        <w:rPr>
          <w:sz w:val="22"/>
          <w:szCs w:val="22"/>
        </w:rPr>
        <w:t xml:space="preserve"> </w:t>
      </w:r>
      <w:r w:rsidRPr="00B54C94">
        <w:rPr>
          <w:sz w:val="22"/>
          <w:szCs w:val="22"/>
        </w:rPr>
        <w:t>dose equivalents resulting from inhalation of radioactive materials</w:t>
      </w:r>
      <w:r w:rsidR="006A5C9E" w:rsidRPr="00B54C94">
        <w:rPr>
          <w:sz w:val="22"/>
          <w:szCs w:val="22"/>
        </w:rPr>
        <w:t xml:space="preserve">. </w:t>
      </w:r>
      <w:r w:rsidRPr="00B54C94">
        <w:rPr>
          <w:sz w:val="22"/>
          <w:szCs w:val="22"/>
        </w:rPr>
        <w:t>DACs based upon submersion are for immersion in a semi-infinite cloud of uniform concentration and apply to each radionuclide separately.</w:t>
      </w:r>
    </w:p>
    <w:p w14:paraId="52C71F02" w14:textId="77777777" w:rsidR="002001C8" w:rsidRPr="00B54C94" w:rsidRDefault="002001C8" w:rsidP="004F3FB3">
      <w:pPr>
        <w:rPr>
          <w:sz w:val="22"/>
          <w:szCs w:val="22"/>
        </w:rPr>
      </w:pPr>
    </w:p>
    <w:p w14:paraId="3BFD8298" w14:textId="31713484" w:rsidR="004F3FB3" w:rsidRPr="00B54C94" w:rsidRDefault="004F3FB3" w:rsidP="002001C8">
      <w:pPr>
        <w:ind w:left="720"/>
        <w:rPr>
          <w:sz w:val="22"/>
          <w:szCs w:val="22"/>
        </w:rPr>
      </w:pPr>
      <w:r w:rsidRPr="00B54C94">
        <w:rPr>
          <w:sz w:val="22"/>
          <w:szCs w:val="22"/>
        </w:rPr>
        <w:t>The ALI and DAC values include contributions to exposure by the single radionuclide named and any in-growth of daughter radionuclides produced in the body by decay of the parent</w:t>
      </w:r>
      <w:r w:rsidR="006A5C9E" w:rsidRPr="00B54C94">
        <w:rPr>
          <w:sz w:val="22"/>
          <w:szCs w:val="22"/>
        </w:rPr>
        <w:t xml:space="preserve">. </w:t>
      </w:r>
      <w:r w:rsidRPr="00B54C94">
        <w:rPr>
          <w:sz w:val="22"/>
          <w:szCs w:val="22"/>
        </w:rPr>
        <w:t>However, intakes that include both the parent and daughter radionuclides should be treated by the general method appropriate for mixtures.</w:t>
      </w:r>
    </w:p>
    <w:p w14:paraId="0787C628" w14:textId="77777777" w:rsidR="002001C8" w:rsidRPr="00B54C94" w:rsidRDefault="002001C8" w:rsidP="004F3FB3">
      <w:pPr>
        <w:rPr>
          <w:sz w:val="22"/>
          <w:szCs w:val="22"/>
        </w:rPr>
      </w:pPr>
    </w:p>
    <w:p w14:paraId="7EC9A433" w14:textId="533AD52B" w:rsidR="004F3FB3" w:rsidRPr="00B54C94" w:rsidRDefault="004F3FB3" w:rsidP="002001C8">
      <w:pPr>
        <w:ind w:left="720"/>
        <w:rPr>
          <w:sz w:val="22"/>
          <w:szCs w:val="22"/>
        </w:rPr>
      </w:pPr>
      <w:r w:rsidRPr="00B54C94">
        <w:rPr>
          <w:sz w:val="22"/>
          <w:szCs w:val="22"/>
        </w:rPr>
        <w:t>The values of ALI and DAC do not apply directly when the individual both ingests and inhales a radionuclide, when the individual is exposed to a mixture of radionuclides by either inhalation or ingestion or both, or when the individual is exposed to both internal and external irradiation</w:t>
      </w:r>
      <w:r w:rsidR="006A5C9E" w:rsidRPr="00B54C94">
        <w:rPr>
          <w:sz w:val="22"/>
          <w:szCs w:val="22"/>
        </w:rPr>
        <w:t xml:space="preserve">. </w:t>
      </w:r>
      <w:r w:rsidRPr="00B54C94">
        <w:rPr>
          <w:sz w:val="22"/>
          <w:szCs w:val="22"/>
        </w:rPr>
        <w:t>See D.7</w:t>
      </w:r>
      <w:r w:rsidR="006A5C9E" w:rsidRPr="00B54C94">
        <w:rPr>
          <w:sz w:val="22"/>
          <w:szCs w:val="22"/>
        </w:rPr>
        <w:t xml:space="preserve">. </w:t>
      </w:r>
      <w:r w:rsidRPr="00B54C94">
        <w:rPr>
          <w:sz w:val="22"/>
          <w:szCs w:val="22"/>
        </w:rPr>
        <w:t>When an individual is exposed to radioactive materials, which fall under several of the translocation classifications of the same radionuclide, such as, Class D, Class W, or Class Y, the exposure may be evaluated as if it were a mixture of different radionuclides.</w:t>
      </w:r>
    </w:p>
    <w:p w14:paraId="18AD3729" w14:textId="77777777" w:rsidR="002001C8" w:rsidRPr="00B54C94" w:rsidRDefault="002001C8" w:rsidP="004F3FB3">
      <w:pPr>
        <w:rPr>
          <w:sz w:val="22"/>
          <w:szCs w:val="22"/>
        </w:rPr>
      </w:pPr>
    </w:p>
    <w:p w14:paraId="4829D279" w14:textId="1AEE17E1" w:rsidR="004F3FB3" w:rsidRPr="00B54C94" w:rsidRDefault="004F3FB3" w:rsidP="002001C8">
      <w:pPr>
        <w:ind w:left="720"/>
        <w:rPr>
          <w:sz w:val="22"/>
          <w:szCs w:val="22"/>
        </w:rPr>
      </w:pPr>
      <w:r w:rsidRPr="00B54C94">
        <w:rPr>
          <w:sz w:val="22"/>
          <w:szCs w:val="22"/>
        </w:rPr>
        <w:t>It should be noted that the classification of a compound as Class D, W, or Y is based on the chemical form of the compound and does not take into account the radiological half-life of different radionuclides</w:t>
      </w:r>
      <w:r w:rsidR="006A5C9E" w:rsidRPr="00B54C94">
        <w:rPr>
          <w:sz w:val="22"/>
          <w:szCs w:val="22"/>
        </w:rPr>
        <w:t xml:space="preserve">. </w:t>
      </w:r>
      <w:r w:rsidRPr="00B54C94">
        <w:rPr>
          <w:sz w:val="22"/>
          <w:szCs w:val="22"/>
        </w:rPr>
        <w:t>For this reason, values are given for Class D, W, and Y compounds, even for very short-lived radionuclides.</w:t>
      </w:r>
    </w:p>
    <w:p w14:paraId="077C36BD" w14:textId="4A0665F8" w:rsidR="002001C8" w:rsidRPr="00B54C94" w:rsidRDefault="002001C8" w:rsidP="004F3FB3">
      <w:pPr>
        <w:rPr>
          <w:sz w:val="22"/>
          <w:szCs w:val="22"/>
        </w:rPr>
      </w:pPr>
    </w:p>
    <w:p w14:paraId="434CAEC7" w14:textId="544FB96D" w:rsidR="004F3FB3" w:rsidRPr="00B54C94" w:rsidRDefault="004F3FB3" w:rsidP="004F3FB3">
      <w:pPr>
        <w:rPr>
          <w:b/>
          <w:sz w:val="22"/>
          <w:szCs w:val="22"/>
        </w:rPr>
      </w:pPr>
      <w:r w:rsidRPr="00B54C94">
        <w:rPr>
          <w:b/>
          <w:sz w:val="22"/>
          <w:szCs w:val="22"/>
        </w:rPr>
        <w:t xml:space="preserve">3. </w:t>
      </w:r>
      <w:r w:rsidR="00671C5B" w:rsidRPr="00B54C94">
        <w:rPr>
          <w:b/>
          <w:sz w:val="22"/>
          <w:szCs w:val="22"/>
        </w:rPr>
        <w:tab/>
      </w:r>
      <w:r w:rsidRPr="00B54C94">
        <w:rPr>
          <w:b/>
          <w:sz w:val="22"/>
          <w:szCs w:val="22"/>
        </w:rPr>
        <w:t>Table II</w:t>
      </w:r>
      <w:r w:rsidR="009D4EAF" w:rsidRPr="00B54C94">
        <w:rPr>
          <w:b/>
          <w:sz w:val="22"/>
          <w:szCs w:val="22"/>
        </w:rPr>
        <w:t>,</w:t>
      </w:r>
      <w:r w:rsidR="006A5C9E" w:rsidRPr="00B54C94">
        <w:rPr>
          <w:b/>
          <w:sz w:val="22"/>
          <w:szCs w:val="22"/>
        </w:rPr>
        <w:t xml:space="preserve"> </w:t>
      </w:r>
      <w:r w:rsidRPr="00B54C94">
        <w:rPr>
          <w:b/>
          <w:sz w:val="22"/>
          <w:szCs w:val="22"/>
        </w:rPr>
        <w:t>Effluent Concentrations</w:t>
      </w:r>
    </w:p>
    <w:p w14:paraId="6FD9D205" w14:textId="77777777" w:rsidR="002001C8" w:rsidRPr="00B54C94" w:rsidRDefault="002001C8" w:rsidP="004F3FB3">
      <w:pPr>
        <w:rPr>
          <w:sz w:val="22"/>
          <w:szCs w:val="22"/>
        </w:rPr>
      </w:pPr>
    </w:p>
    <w:p w14:paraId="125AFFD5" w14:textId="1C3D1ECA" w:rsidR="004F3FB3" w:rsidRPr="00B54C94" w:rsidRDefault="004F3FB3" w:rsidP="002001C8">
      <w:pPr>
        <w:ind w:left="720"/>
        <w:rPr>
          <w:sz w:val="22"/>
          <w:szCs w:val="22"/>
        </w:rPr>
      </w:pPr>
      <w:r w:rsidRPr="00B54C94">
        <w:rPr>
          <w:sz w:val="22"/>
          <w:szCs w:val="22"/>
        </w:rPr>
        <w:t xml:space="preserve">The columns in Table II of this </w:t>
      </w:r>
      <w:r w:rsidR="00697399" w:rsidRPr="00B54C94">
        <w:rPr>
          <w:sz w:val="22"/>
          <w:szCs w:val="22"/>
        </w:rPr>
        <w:t>A</w:t>
      </w:r>
      <w:r w:rsidRPr="00B54C94">
        <w:rPr>
          <w:sz w:val="22"/>
          <w:szCs w:val="22"/>
        </w:rPr>
        <w:t>ppendix captioned "Effluents," "Air" and "Water" are applicable to the assessment and control of dose to the public, particularly in the implementation of the provisions of D.15</w:t>
      </w:r>
      <w:r w:rsidR="006A5C9E" w:rsidRPr="00B54C94">
        <w:rPr>
          <w:sz w:val="22"/>
          <w:szCs w:val="22"/>
        </w:rPr>
        <w:t xml:space="preserve">. </w:t>
      </w:r>
      <w:r w:rsidRPr="00B54C94">
        <w:rPr>
          <w:sz w:val="22"/>
          <w:szCs w:val="22"/>
        </w:rPr>
        <w:t>The concentration values given in Columns 1 and 2 of Table II are equivalent to the radionuclide concentrations which, if inhaled or ingested continuously over the course of a year, would produce a total effective dose equivalent of 0.5 mSv (0.05 rem).</w:t>
      </w:r>
    </w:p>
    <w:p w14:paraId="48154527" w14:textId="77777777" w:rsidR="002001C8" w:rsidRPr="00B54C94" w:rsidRDefault="002001C8" w:rsidP="004F3FB3">
      <w:pPr>
        <w:rPr>
          <w:sz w:val="22"/>
          <w:szCs w:val="22"/>
        </w:rPr>
      </w:pPr>
    </w:p>
    <w:p w14:paraId="730ABA8A" w14:textId="170FC392" w:rsidR="004F3FB3" w:rsidRPr="00B54C94" w:rsidRDefault="004F3FB3" w:rsidP="002001C8">
      <w:pPr>
        <w:ind w:left="720"/>
        <w:rPr>
          <w:sz w:val="22"/>
          <w:szCs w:val="22"/>
        </w:rPr>
      </w:pPr>
      <w:r w:rsidRPr="00B54C94">
        <w:rPr>
          <w:sz w:val="22"/>
          <w:szCs w:val="22"/>
        </w:rPr>
        <w:lastRenderedPageBreak/>
        <w:t>Consideration of non-stochastic limits has not been included in deriving the air and water effluent concentration limits because non-stochastic effects are presumed not to occur at or below the dose levels established for individual members of the public</w:t>
      </w:r>
      <w:r w:rsidR="006A5C9E" w:rsidRPr="00B54C94">
        <w:rPr>
          <w:sz w:val="22"/>
          <w:szCs w:val="22"/>
        </w:rPr>
        <w:t xml:space="preserve">. </w:t>
      </w:r>
      <w:r w:rsidRPr="00B54C94">
        <w:rPr>
          <w:sz w:val="22"/>
          <w:szCs w:val="22"/>
        </w:rPr>
        <w:t>For radionuclides, where the non-stochastic limit was governing in deriving the occupational DAC, the stochastic ALI was used in deriving the corresponding airborne effluent limit in Table II</w:t>
      </w:r>
      <w:r w:rsidR="006A5C9E" w:rsidRPr="00B54C94">
        <w:rPr>
          <w:sz w:val="22"/>
          <w:szCs w:val="22"/>
        </w:rPr>
        <w:t xml:space="preserve">. </w:t>
      </w:r>
      <w:r w:rsidRPr="00B54C94">
        <w:rPr>
          <w:sz w:val="22"/>
          <w:szCs w:val="22"/>
        </w:rPr>
        <w:t>For this reason, the DAC and airborne effluent limits are not always proportional.</w:t>
      </w:r>
    </w:p>
    <w:p w14:paraId="7DA32402" w14:textId="70AC1B78" w:rsidR="004F3FB3" w:rsidRPr="00B54C94" w:rsidRDefault="004F3FB3" w:rsidP="00B63D42">
      <w:pPr>
        <w:jc w:val="right"/>
        <w:rPr>
          <w:sz w:val="22"/>
          <w:szCs w:val="22"/>
        </w:rPr>
      </w:pPr>
      <w:r w:rsidRPr="00B54C94">
        <w:rPr>
          <w:sz w:val="22"/>
          <w:szCs w:val="22"/>
        </w:rPr>
        <w:t xml:space="preserve"> </w:t>
      </w:r>
    </w:p>
    <w:p w14:paraId="76A965DF" w14:textId="6CC5E514" w:rsidR="004F3FB3" w:rsidRPr="00B54C94" w:rsidRDefault="004F3FB3" w:rsidP="002001C8">
      <w:pPr>
        <w:ind w:left="720"/>
        <w:rPr>
          <w:sz w:val="22"/>
          <w:szCs w:val="22"/>
        </w:rPr>
      </w:pPr>
      <w:r w:rsidRPr="00B54C94">
        <w:rPr>
          <w:sz w:val="22"/>
          <w:szCs w:val="22"/>
        </w:rPr>
        <w:t xml:space="preserve">The air concentration values listed in Table </w:t>
      </w:r>
      <w:proofErr w:type="gramStart"/>
      <w:r w:rsidRPr="00B54C94">
        <w:rPr>
          <w:sz w:val="22"/>
          <w:szCs w:val="22"/>
        </w:rPr>
        <w:t>II,</w:t>
      </w:r>
      <w:proofErr w:type="gramEnd"/>
      <w:r w:rsidRPr="00B54C94">
        <w:rPr>
          <w:sz w:val="22"/>
          <w:szCs w:val="22"/>
        </w:rPr>
        <w:t xml:space="preserve"> Column 1 were derived by one of two methods</w:t>
      </w:r>
      <w:r w:rsidR="006A5C9E" w:rsidRPr="00B54C94">
        <w:rPr>
          <w:sz w:val="22"/>
          <w:szCs w:val="22"/>
        </w:rPr>
        <w:t xml:space="preserve">. </w:t>
      </w:r>
      <w:r w:rsidRPr="00B54C94">
        <w:rPr>
          <w:sz w:val="22"/>
          <w:szCs w:val="22"/>
        </w:rPr>
        <w:t>For those radionuclides for which the stochastic limit is governing, the occupational stochastic inhalat</w:t>
      </w:r>
      <w:r w:rsidR="00713C4B" w:rsidRPr="00B54C94">
        <w:rPr>
          <w:sz w:val="22"/>
          <w:szCs w:val="22"/>
        </w:rPr>
        <w:t>ion ALI was divided by 2.4 x 10</w:t>
      </w:r>
      <w:r w:rsidR="00713C4B" w:rsidRPr="00B54C94">
        <w:rPr>
          <w:sz w:val="22"/>
          <w:szCs w:val="22"/>
          <w:vertAlign w:val="superscript"/>
        </w:rPr>
        <w:t>9</w:t>
      </w:r>
      <w:r w:rsidRPr="00B54C94">
        <w:rPr>
          <w:sz w:val="22"/>
          <w:szCs w:val="22"/>
        </w:rPr>
        <w:t>, relating the inhalation ALI to the DAC, as explained above, and then divided by a factor of 300</w:t>
      </w:r>
      <w:r w:rsidR="006A5C9E" w:rsidRPr="00B54C94">
        <w:rPr>
          <w:sz w:val="22"/>
          <w:szCs w:val="22"/>
        </w:rPr>
        <w:t xml:space="preserve">. </w:t>
      </w:r>
      <w:r w:rsidRPr="00B54C94">
        <w:rPr>
          <w:sz w:val="22"/>
          <w:szCs w:val="22"/>
        </w:rPr>
        <w:t>The factor of 300 includes the following components:</w:t>
      </w:r>
      <w:r w:rsidR="006A5C9E" w:rsidRPr="00B54C94">
        <w:rPr>
          <w:sz w:val="22"/>
          <w:szCs w:val="22"/>
        </w:rPr>
        <w:t xml:space="preserve"> </w:t>
      </w:r>
      <w:r w:rsidRPr="00B54C94">
        <w:rPr>
          <w:sz w:val="22"/>
          <w:szCs w:val="22"/>
        </w:rPr>
        <w:t xml:space="preserve">a factor of 50 to relate the 0.05 </w:t>
      </w:r>
      <w:proofErr w:type="spellStart"/>
      <w:r w:rsidRPr="00B54C94">
        <w:rPr>
          <w:sz w:val="22"/>
          <w:szCs w:val="22"/>
        </w:rPr>
        <w:t>Sv</w:t>
      </w:r>
      <w:proofErr w:type="spellEnd"/>
      <w:r w:rsidRPr="00B54C94">
        <w:rPr>
          <w:sz w:val="22"/>
          <w:szCs w:val="22"/>
        </w:rPr>
        <w:t xml:space="preserve"> (5 rem) annual occupational dose limit to the 1 mSv (0.1 rem) limit for members of the public, a factor of 3 to adjust for the difference in exposure time and the inhalation rate for a worker and that for members of the public; and a factor of 2 to adjust the occupational values, derived for adults, so that they are applicable to other age groups.</w:t>
      </w:r>
    </w:p>
    <w:p w14:paraId="5BB613AC" w14:textId="77777777" w:rsidR="002001C8" w:rsidRPr="00B54C94" w:rsidRDefault="002001C8" w:rsidP="004F3FB3">
      <w:pPr>
        <w:rPr>
          <w:sz w:val="22"/>
          <w:szCs w:val="22"/>
        </w:rPr>
      </w:pPr>
    </w:p>
    <w:p w14:paraId="731D8A78" w14:textId="37CA2358" w:rsidR="004F3FB3" w:rsidRPr="00B54C94" w:rsidRDefault="004F3FB3" w:rsidP="002001C8">
      <w:pPr>
        <w:ind w:left="720"/>
        <w:rPr>
          <w:sz w:val="22"/>
          <w:szCs w:val="22"/>
        </w:rPr>
      </w:pPr>
      <w:r w:rsidRPr="00B54C94">
        <w:rPr>
          <w:sz w:val="22"/>
          <w:szCs w:val="22"/>
        </w:rPr>
        <w:t>For those radionuclides for which submersion, that is external dose, is limiting, the occupational DAC in Table I, Column 3 was divided by 219</w:t>
      </w:r>
      <w:r w:rsidR="006A5C9E" w:rsidRPr="00B54C94">
        <w:rPr>
          <w:sz w:val="22"/>
          <w:szCs w:val="22"/>
        </w:rPr>
        <w:t xml:space="preserve">. </w:t>
      </w:r>
      <w:r w:rsidRPr="00B54C94">
        <w:rPr>
          <w:sz w:val="22"/>
          <w:szCs w:val="22"/>
        </w:rPr>
        <w:t>The factor of 219 is composed of a factor of 50, as described above, and a factor of 4.38 relating occupational exposure for 2,000 hours per year to full-time exposure (8,760 hours per year)</w:t>
      </w:r>
      <w:r w:rsidR="006A5C9E" w:rsidRPr="00B54C94">
        <w:rPr>
          <w:sz w:val="22"/>
          <w:szCs w:val="22"/>
        </w:rPr>
        <w:t xml:space="preserve">. </w:t>
      </w:r>
      <w:r w:rsidRPr="00B54C94">
        <w:rPr>
          <w:sz w:val="22"/>
          <w:szCs w:val="22"/>
        </w:rPr>
        <w:t>Note that an additional factor of 2 for age considerations is not warranted in the submersion case.</w:t>
      </w:r>
    </w:p>
    <w:p w14:paraId="4F560764" w14:textId="77777777" w:rsidR="002001C8" w:rsidRPr="00B54C94" w:rsidRDefault="002001C8" w:rsidP="004F3FB3">
      <w:pPr>
        <w:rPr>
          <w:sz w:val="22"/>
          <w:szCs w:val="22"/>
        </w:rPr>
      </w:pPr>
    </w:p>
    <w:p w14:paraId="32667373" w14:textId="2A752FE5" w:rsidR="004F3FB3" w:rsidRPr="00B54C94" w:rsidRDefault="004F3FB3" w:rsidP="002001C8">
      <w:pPr>
        <w:ind w:left="720"/>
        <w:rPr>
          <w:sz w:val="22"/>
          <w:szCs w:val="22"/>
        </w:rPr>
      </w:pPr>
      <w:r w:rsidRPr="00B54C94">
        <w:rPr>
          <w:sz w:val="22"/>
          <w:szCs w:val="22"/>
        </w:rPr>
        <w:t>The water concentrations were derived by taking the most restrictive occupational stochastic oral ingesti</w:t>
      </w:r>
      <w:r w:rsidR="00713C4B" w:rsidRPr="00B54C94">
        <w:rPr>
          <w:sz w:val="22"/>
          <w:szCs w:val="22"/>
        </w:rPr>
        <w:t>on ALI and dividing by 7.3 x 10</w:t>
      </w:r>
      <w:r w:rsidR="00713C4B" w:rsidRPr="00B54C94">
        <w:rPr>
          <w:sz w:val="22"/>
          <w:szCs w:val="22"/>
          <w:vertAlign w:val="superscript"/>
        </w:rPr>
        <w:t>7</w:t>
      </w:r>
      <w:r w:rsidR="006A5C9E" w:rsidRPr="00B54C94">
        <w:rPr>
          <w:sz w:val="22"/>
          <w:szCs w:val="22"/>
        </w:rPr>
        <w:t xml:space="preserve">. </w:t>
      </w:r>
      <w:r w:rsidR="00713C4B" w:rsidRPr="00B54C94">
        <w:rPr>
          <w:sz w:val="22"/>
          <w:szCs w:val="22"/>
        </w:rPr>
        <w:t>The factor of 7.3 x 10</w:t>
      </w:r>
      <w:r w:rsidR="00713C4B" w:rsidRPr="00B54C94">
        <w:rPr>
          <w:sz w:val="22"/>
          <w:szCs w:val="22"/>
          <w:vertAlign w:val="superscript"/>
        </w:rPr>
        <w:t>7</w:t>
      </w:r>
      <w:r w:rsidRPr="00B54C94">
        <w:rPr>
          <w:sz w:val="22"/>
          <w:szCs w:val="22"/>
        </w:rPr>
        <w:t xml:space="preserve"> (ml) includes the following components:</w:t>
      </w:r>
      <w:r w:rsidR="006A5C9E" w:rsidRPr="00B54C94">
        <w:rPr>
          <w:sz w:val="22"/>
          <w:szCs w:val="22"/>
        </w:rPr>
        <w:t xml:space="preserve"> </w:t>
      </w:r>
      <w:r w:rsidRPr="00B54C94">
        <w:rPr>
          <w:sz w:val="22"/>
          <w:szCs w:val="22"/>
        </w:rPr>
        <w:t>the factors of 50 and 2 described</w:t>
      </w:r>
      <w:r w:rsidR="00713C4B" w:rsidRPr="00B54C94">
        <w:rPr>
          <w:sz w:val="22"/>
          <w:szCs w:val="22"/>
        </w:rPr>
        <w:t xml:space="preserve"> above and a factor of 7.3 x 10</w:t>
      </w:r>
      <w:r w:rsidR="00713C4B" w:rsidRPr="00B54C94">
        <w:rPr>
          <w:sz w:val="22"/>
          <w:szCs w:val="22"/>
          <w:vertAlign w:val="superscript"/>
        </w:rPr>
        <w:t>5</w:t>
      </w:r>
      <w:r w:rsidRPr="00B54C94">
        <w:rPr>
          <w:sz w:val="22"/>
          <w:szCs w:val="22"/>
        </w:rPr>
        <w:t xml:space="preserve"> (ml), which is the annual water intake of Reference Man.</w:t>
      </w:r>
    </w:p>
    <w:p w14:paraId="1F67E0BD" w14:textId="77777777" w:rsidR="002001C8" w:rsidRPr="00B54C94" w:rsidRDefault="002001C8" w:rsidP="004F3FB3">
      <w:pPr>
        <w:rPr>
          <w:sz w:val="22"/>
          <w:szCs w:val="22"/>
        </w:rPr>
      </w:pPr>
    </w:p>
    <w:p w14:paraId="6F2583F4" w14:textId="3865AD8A" w:rsidR="004F3FB3" w:rsidRPr="00B54C94" w:rsidRDefault="004F3FB3" w:rsidP="002001C8">
      <w:pPr>
        <w:ind w:left="720"/>
        <w:rPr>
          <w:sz w:val="22"/>
          <w:szCs w:val="22"/>
        </w:rPr>
      </w:pPr>
      <w:r w:rsidRPr="00B54C94">
        <w:rPr>
          <w:sz w:val="22"/>
          <w:szCs w:val="22"/>
        </w:rPr>
        <w:t xml:space="preserve">Note 2 of this </w:t>
      </w:r>
      <w:r w:rsidR="00697399" w:rsidRPr="00B54C94">
        <w:rPr>
          <w:sz w:val="22"/>
          <w:szCs w:val="22"/>
        </w:rPr>
        <w:t>A</w:t>
      </w:r>
      <w:r w:rsidRPr="00B54C94">
        <w:rPr>
          <w:sz w:val="22"/>
          <w:szCs w:val="22"/>
        </w:rPr>
        <w:t>ppendix provides groupings of radionuclides, which are applicable to unknown mixtures of radionuclides</w:t>
      </w:r>
      <w:r w:rsidR="006A5C9E" w:rsidRPr="00B54C94">
        <w:rPr>
          <w:sz w:val="22"/>
          <w:szCs w:val="22"/>
        </w:rPr>
        <w:t xml:space="preserve">. </w:t>
      </w:r>
      <w:r w:rsidRPr="00B54C94">
        <w:rPr>
          <w:sz w:val="22"/>
          <w:szCs w:val="22"/>
        </w:rPr>
        <w:t>These groupings, including occupational inhalation ALIs and DACs, air and water effluent concentrations and releases to sewer, require demonstrating that the most limiting radionuclides in successive classes are absent</w:t>
      </w:r>
      <w:r w:rsidR="006A5C9E" w:rsidRPr="00B54C94">
        <w:rPr>
          <w:sz w:val="22"/>
          <w:szCs w:val="22"/>
        </w:rPr>
        <w:t xml:space="preserve">. </w:t>
      </w:r>
      <w:r w:rsidRPr="00B54C94">
        <w:rPr>
          <w:sz w:val="22"/>
          <w:szCs w:val="22"/>
        </w:rPr>
        <w:t>The limit for the unknown mixture is defined when the presence of one of the listed radionuclides cannot be definitely excluded as being present either from knowledge of the radionuclide composition of the source or from actual measurements.</w:t>
      </w:r>
    </w:p>
    <w:p w14:paraId="0D442AEB" w14:textId="77777777" w:rsidR="002001C8" w:rsidRPr="00B54C94" w:rsidRDefault="002001C8" w:rsidP="004F3FB3">
      <w:pPr>
        <w:rPr>
          <w:sz w:val="22"/>
          <w:szCs w:val="22"/>
        </w:rPr>
      </w:pPr>
    </w:p>
    <w:p w14:paraId="0B2F35D7" w14:textId="5AC37A5A" w:rsidR="004F3FB3" w:rsidRPr="00B54C94" w:rsidRDefault="004F3FB3" w:rsidP="002001C8">
      <w:pPr>
        <w:rPr>
          <w:b/>
          <w:sz w:val="22"/>
          <w:szCs w:val="22"/>
        </w:rPr>
      </w:pPr>
      <w:r w:rsidRPr="00B54C94">
        <w:rPr>
          <w:b/>
          <w:sz w:val="22"/>
          <w:szCs w:val="22"/>
        </w:rPr>
        <w:t xml:space="preserve">4. </w:t>
      </w:r>
      <w:r w:rsidR="00671C5B" w:rsidRPr="00B54C94">
        <w:rPr>
          <w:b/>
          <w:sz w:val="22"/>
          <w:szCs w:val="22"/>
        </w:rPr>
        <w:tab/>
      </w:r>
      <w:r w:rsidRPr="00B54C94">
        <w:rPr>
          <w:b/>
          <w:sz w:val="22"/>
          <w:szCs w:val="22"/>
        </w:rPr>
        <w:t>Table III</w:t>
      </w:r>
      <w:r w:rsidR="009D4EAF" w:rsidRPr="00B54C94">
        <w:rPr>
          <w:b/>
          <w:sz w:val="22"/>
          <w:szCs w:val="22"/>
        </w:rPr>
        <w:t>,</w:t>
      </w:r>
      <w:r w:rsidRPr="00B54C94">
        <w:rPr>
          <w:b/>
          <w:sz w:val="22"/>
          <w:szCs w:val="22"/>
        </w:rPr>
        <w:t xml:space="preserve"> Releases to Sewers</w:t>
      </w:r>
    </w:p>
    <w:p w14:paraId="2D3142FC" w14:textId="77777777" w:rsidR="002001C8" w:rsidRPr="00B54C94" w:rsidRDefault="002001C8" w:rsidP="004F3FB3">
      <w:pPr>
        <w:rPr>
          <w:sz w:val="22"/>
          <w:szCs w:val="22"/>
        </w:rPr>
      </w:pPr>
    </w:p>
    <w:p w14:paraId="55E39B22" w14:textId="79A7B2A5" w:rsidR="004F3FB3" w:rsidRPr="00B54C94" w:rsidRDefault="004F3FB3" w:rsidP="002001C8">
      <w:pPr>
        <w:ind w:left="720"/>
        <w:rPr>
          <w:sz w:val="22"/>
          <w:szCs w:val="22"/>
        </w:rPr>
      </w:pPr>
      <w:r w:rsidRPr="00B54C94">
        <w:rPr>
          <w:sz w:val="22"/>
          <w:szCs w:val="22"/>
        </w:rPr>
        <w:t>The monthly average concentrations for release to sanitary sewerage are applicable to the provisions in D.35</w:t>
      </w:r>
      <w:r w:rsidR="006A5C9E" w:rsidRPr="00B54C94">
        <w:rPr>
          <w:sz w:val="22"/>
          <w:szCs w:val="22"/>
        </w:rPr>
        <w:t xml:space="preserve">. </w:t>
      </w:r>
      <w:r w:rsidRPr="00B54C94">
        <w:rPr>
          <w:sz w:val="22"/>
          <w:szCs w:val="22"/>
        </w:rPr>
        <w:t>The concentration values were derived by taking the most restrictive occupational stochastic oral ingestion ALI and dividing by 7.3 x 106 (ml)</w:t>
      </w:r>
      <w:r w:rsidR="006A5C9E" w:rsidRPr="00B54C94">
        <w:rPr>
          <w:sz w:val="22"/>
          <w:szCs w:val="22"/>
        </w:rPr>
        <w:t xml:space="preserve">. </w:t>
      </w:r>
      <w:r w:rsidRPr="00B54C94">
        <w:rPr>
          <w:sz w:val="22"/>
          <w:szCs w:val="22"/>
        </w:rPr>
        <w:t>The factor of 7.3 x 106 (ml) is composed of a factor of 7.3 x 105 (ml), the annual water intake by Reference Man, and a factor of 10, such that the concentrations, if the sewage released by the licensee were the only source of water ingested by a Reference Man during a year, would result in a committed effective dose equivalent of 5 mSv (0.5 rem).</w:t>
      </w:r>
    </w:p>
    <w:p w14:paraId="17C33C2C" w14:textId="77777777" w:rsidR="004F3FB3" w:rsidRPr="00B54C94" w:rsidRDefault="004F3FB3" w:rsidP="004F3FB3">
      <w:pPr>
        <w:rPr>
          <w:sz w:val="22"/>
          <w:szCs w:val="22"/>
        </w:rPr>
      </w:pPr>
      <w:r w:rsidRPr="00B54C94">
        <w:rPr>
          <w:sz w:val="22"/>
          <w:szCs w:val="22"/>
        </w:rPr>
        <w:t xml:space="preserve"> </w:t>
      </w:r>
    </w:p>
    <w:p w14:paraId="37E82F23" w14:textId="77777777" w:rsidR="002001C8" w:rsidRPr="00B54C94" w:rsidRDefault="002001C8">
      <w:pPr>
        <w:rPr>
          <w:b/>
          <w:sz w:val="22"/>
          <w:szCs w:val="22"/>
        </w:rPr>
      </w:pPr>
      <w:r w:rsidRPr="00B54C94">
        <w:rPr>
          <w:b/>
          <w:sz w:val="22"/>
          <w:szCs w:val="22"/>
        </w:rPr>
        <w:br w:type="page"/>
      </w:r>
    </w:p>
    <w:p w14:paraId="616532AC" w14:textId="0C1F5D67" w:rsidR="004F3FB3" w:rsidRPr="00B54C94" w:rsidRDefault="004F3FB3" w:rsidP="002001C8">
      <w:pPr>
        <w:jc w:val="center"/>
        <w:rPr>
          <w:b/>
          <w:sz w:val="22"/>
          <w:szCs w:val="22"/>
        </w:rPr>
      </w:pPr>
      <w:r w:rsidRPr="00B54C94">
        <w:rPr>
          <w:b/>
          <w:sz w:val="22"/>
          <w:szCs w:val="22"/>
        </w:rPr>
        <w:lastRenderedPageBreak/>
        <w:t>LIST OF ELEMENTS</w:t>
      </w:r>
    </w:p>
    <w:p w14:paraId="0255CBFA" w14:textId="77777777" w:rsidR="002001C8" w:rsidRPr="00B54C94" w:rsidRDefault="002001C8" w:rsidP="002001C8">
      <w:pPr>
        <w:jc w:val="center"/>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258"/>
        <w:gridCol w:w="1439"/>
        <w:gridCol w:w="1713"/>
        <w:gridCol w:w="1283"/>
        <w:gridCol w:w="1335"/>
      </w:tblGrid>
      <w:tr w:rsidR="006249C7" w:rsidRPr="00B54C94" w14:paraId="5F2485CE" w14:textId="77777777" w:rsidTr="00CA73AB">
        <w:trPr>
          <w:cantSplit/>
          <w:trHeight w:val="144"/>
          <w:jc w:val="center"/>
        </w:trPr>
        <w:tc>
          <w:tcPr>
            <w:tcW w:w="1566" w:type="dxa"/>
            <w:shd w:val="clear" w:color="auto" w:fill="auto"/>
            <w:vAlign w:val="center"/>
          </w:tcPr>
          <w:p w14:paraId="307EE0FB" w14:textId="77777777" w:rsidR="00766D20" w:rsidRPr="00B54C94" w:rsidRDefault="00766D20" w:rsidP="00CA73AB">
            <w:pPr>
              <w:pStyle w:val="CENTER"/>
              <w:spacing w:before="0"/>
              <w:rPr>
                <w:rFonts w:ascii="Times New Roman" w:hAnsi="Times New Roman"/>
                <w:caps w:val="0"/>
                <w:sz w:val="20"/>
              </w:rPr>
            </w:pPr>
            <w:r w:rsidRPr="00B54C94">
              <w:rPr>
                <w:rFonts w:ascii="Times New Roman" w:hAnsi="Times New Roman"/>
                <w:caps w:val="0"/>
                <w:sz w:val="20"/>
                <w:u w:val="single"/>
              </w:rPr>
              <w:t>Name</w:t>
            </w:r>
          </w:p>
        </w:tc>
        <w:tc>
          <w:tcPr>
            <w:tcW w:w="1258" w:type="dxa"/>
            <w:shd w:val="clear" w:color="auto" w:fill="auto"/>
            <w:vAlign w:val="center"/>
          </w:tcPr>
          <w:p w14:paraId="0E89C8A4" w14:textId="77777777" w:rsidR="00766D20" w:rsidRPr="00B54C94" w:rsidRDefault="00766D20" w:rsidP="00CA73AB">
            <w:pPr>
              <w:pStyle w:val="CENTER"/>
              <w:spacing w:before="0"/>
              <w:rPr>
                <w:rFonts w:ascii="Times New Roman" w:hAnsi="Times New Roman"/>
                <w:caps w:val="0"/>
                <w:sz w:val="20"/>
              </w:rPr>
            </w:pPr>
            <w:r w:rsidRPr="00B54C94">
              <w:rPr>
                <w:rFonts w:ascii="Times New Roman" w:hAnsi="Times New Roman"/>
                <w:caps w:val="0"/>
                <w:sz w:val="20"/>
                <w:u w:val="single"/>
              </w:rPr>
              <w:t>Symbol</w:t>
            </w:r>
          </w:p>
        </w:tc>
        <w:tc>
          <w:tcPr>
            <w:tcW w:w="1439" w:type="dxa"/>
            <w:shd w:val="clear" w:color="auto" w:fill="auto"/>
            <w:vAlign w:val="center"/>
          </w:tcPr>
          <w:p w14:paraId="56E302AF" w14:textId="77777777" w:rsidR="00766D20" w:rsidRPr="00B54C94" w:rsidRDefault="00766D20" w:rsidP="00CA73AB">
            <w:pPr>
              <w:pStyle w:val="CENTER"/>
              <w:spacing w:before="0"/>
              <w:rPr>
                <w:rFonts w:ascii="Times New Roman" w:hAnsi="Times New Roman"/>
                <w:caps w:val="0"/>
                <w:sz w:val="20"/>
              </w:rPr>
            </w:pPr>
            <w:r w:rsidRPr="00B54C94">
              <w:rPr>
                <w:rFonts w:ascii="Times New Roman" w:hAnsi="Times New Roman"/>
                <w:caps w:val="0"/>
                <w:sz w:val="20"/>
                <w:u w:val="single"/>
              </w:rPr>
              <w:t>Atomic number</w:t>
            </w:r>
          </w:p>
        </w:tc>
        <w:tc>
          <w:tcPr>
            <w:tcW w:w="1713" w:type="dxa"/>
            <w:shd w:val="clear" w:color="auto" w:fill="auto"/>
            <w:vAlign w:val="center"/>
          </w:tcPr>
          <w:p w14:paraId="5DEADBDF" w14:textId="77777777" w:rsidR="00766D20" w:rsidRPr="00B54C94" w:rsidRDefault="00766D20" w:rsidP="00CA73AB">
            <w:pPr>
              <w:pStyle w:val="CENTER"/>
              <w:spacing w:before="0"/>
              <w:rPr>
                <w:rFonts w:ascii="Times New Roman" w:hAnsi="Times New Roman"/>
                <w:caps w:val="0"/>
                <w:sz w:val="20"/>
              </w:rPr>
            </w:pPr>
            <w:r w:rsidRPr="00B54C94">
              <w:rPr>
                <w:rFonts w:ascii="Times New Roman" w:hAnsi="Times New Roman"/>
                <w:caps w:val="0"/>
                <w:sz w:val="20"/>
                <w:u w:val="single"/>
              </w:rPr>
              <w:t>Name</w:t>
            </w:r>
          </w:p>
        </w:tc>
        <w:tc>
          <w:tcPr>
            <w:tcW w:w="1283" w:type="dxa"/>
            <w:shd w:val="clear" w:color="auto" w:fill="auto"/>
            <w:vAlign w:val="center"/>
          </w:tcPr>
          <w:p w14:paraId="1601F439" w14:textId="77777777" w:rsidR="00766D20" w:rsidRPr="00B54C94" w:rsidRDefault="00766D20" w:rsidP="00CA73AB">
            <w:pPr>
              <w:pStyle w:val="CENTER"/>
              <w:spacing w:before="0"/>
              <w:rPr>
                <w:rFonts w:ascii="Times New Roman" w:hAnsi="Times New Roman"/>
                <w:caps w:val="0"/>
                <w:sz w:val="20"/>
              </w:rPr>
            </w:pPr>
            <w:r w:rsidRPr="00B54C94">
              <w:rPr>
                <w:rFonts w:ascii="Times New Roman" w:hAnsi="Times New Roman"/>
                <w:caps w:val="0"/>
                <w:sz w:val="20"/>
                <w:u w:val="single"/>
              </w:rPr>
              <w:t>Symbol</w:t>
            </w:r>
          </w:p>
        </w:tc>
        <w:tc>
          <w:tcPr>
            <w:tcW w:w="1335" w:type="dxa"/>
            <w:shd w:val="clear" w:color="auto" w:fill="auto"/>
            <w:vAlign w:val="center"/>
          </w:tcPr>
          <w:p w14:paraId="6402EBFF" w14:textId="77777777" w:rsidR="00766D20" w:rsidRPr="00B54C94" w:rsidRDefault="00766D20" w:rsidP="00CA73AB">
            <w:pPr>
              <w:pStyle w:val="CENTER"/>
              <w:spacing w:before="0"/>
              <w:rPr>
                <w:rFonts w:ascii="Times New Roman" w:hAnsi="Times New Roman"/>
                <w:caps w:val="0"/>
                <w:sz w:val="20"/>
              </w:rPr>
            </w:pPr>
            <w:r w:rsidRPr="00B54C94">
              <w:rPr>
                <w:rFonts w:ascii="Times New Roman" w:hAnsi="Times New Roman"/>
                <w:caps w:val="0"/>
                <w:sz w:val="20"/>
                <w:u w:val="single"/>
              </w:rPr>
              <w:t>Atomic</w:t>
            </w:r>
            <w:r w:rsidRPr="00B54C94">
              <w:rPr>
                <w:rFonts w:ascii="Times New Roman" w:hAnsi="Times New Roman"/>
                <w:caps w:val="0"/>
                <w:sz w:val="20"/>
                <w:u w:val="single"/>
              </w:rPr>
              <w:br/>
              <w:t>Number</w:t>
            </w:r>
          </w:p>
        </w:tc>
      </w:tr>
      <w:tr w:rsidR="006249C7" w:rsidRPr="00B54C94" w14:paraId="0D934380" w14:textId="77777777" w:rsidTr="00CA73AB">
        <w:trPr>
          <w:cantSplit/>
          <w:trHeight w:val="144"/>
          <w:jc w:val="center"/>
        </w:trPr>
        <w:tc>
          <w:tcPr>
            <w:tcW w:w="1566" w:type="dxa"/>
            <w:shd w:val="clear" w:color="auto" w:fill="auto"/>
          </w:tcPr>
          <w:p w14:paraId="172E0675"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Actinium</w:t>
            </w:r>
          </w:p>
        </w:tc>
        <w:tc>
          <w:tcPr>
            <w:tcW w:w="1258" w:type="dxa"/>
            <w:shd w:val="clear" w:color="auto" w:fill="auto"/>
          </w:tcPr>
          <w:p w14:paraId="5BBA6914"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Ac</w:t>
            </w:r>
          </w:p>
        </w:tc>
        <w:tc>
          <w:tcPr>
            <w:tcW w:w="1439" w:type="dxa"/>
            <w:shd w:val="clear" w:color="auto" w:fill="auto"/>
          </w:tcPr>
          <w:p w14:paraId="195E1569"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89</w:t>
            </w:r>
          </w:p>
        </w:tc>
        <w:tc>
          <w:tcPr>
            <w:tcW w:w="1713" w:type="dxa"/>
            <w:shd w:val="clear" w:color="auto" w:fill="auto"/>
          </w:tcPr>
          <w:p w14:paraId="49681B43"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Molybdenum</w:t>
            </w:r>
          </w:p>
        </w:tc>
        <w:tc>
          <w:tcPr>
            <w:tcW w:w="1283" w:type="dxa"/>
            <w:shd w:val="clear" w:color="auto" w:fill="auto"/>
          </w:tcPr>
          <w:p w14:paraId="39EAA31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Mo</w:t>
            </w:r>
          </w:p>
        </w:tc>
        <w:tc>
          <w:tcPr>
            <w:tcW w:w="1335" w:type="dxa"/>
            <w:shd w:val="clear" w:color="auto" w:fill="auto"/>
          </w:tcPr>
          <w:p w14:paraId="797EB92F"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 xml:space="preserve">42 </w:t>
            </w:r>
          </w:p>
        </w:tc>
      </w:tr>
      <w:tr w:rsidR="006249C7" w:rsidRPr="00B54C94" w14:paraId="7C28C82D" w14:textId="77777777" w:rsidTr="00CA73AB">
        <w:trPr>
          <w:cantSplit/>
          <w:trHeight w:val="144"/>
          <w:jc w:val="center"/>
        </w:trPr>
        <w:tc>
          <w:tcPr>
            <w:tcW w:w="1566" w:type="dxa"/>
            <w:shd w:val="clear" w:color="auto" w:fill="auto"/>
          </w:tcPr>
          <w:p w14:paraId="6591500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Aluminum</w:t>
            </w:r>
          </w:p>
        </w:tc>
        <w:tc>
          <w:tcPr>
            <w:tcW w:w="1258" w:type="dxa"/>
            <w:shd w:val="clear" w:color="auto" w:fill="auto"/>
          </w:tcPr>
          <w:p w14:paraId="12B8F8A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Al</w:t>
            </w:r>
          </w:p>
        </w:tc>
        <w:tc>
          <w:tcPr>
            <w:tcW w:w="1439" w:type="dxa"/>
            <w:shd w:val="clear" w:color="auto" w:fill="auto"/>
          </w:tcPr>
          <w:p w14:paraId="5D28417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13</w:t>
            </w:r>
          </w:p>
        </w:tc>
        <w:tc>
          <w:tcPr>
            <w:tcW w:w="1713" w:type="dxa"/>
            <w:shd w:val="clear" w:color="auto" w:fill="auto"/>
          </w:tcPr>
          <w:p w14:paraId="6C6526EF"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Neodymium</w:t>
            </w:r>
          </w:p>
        </w:tc>
        <w:tc>
          <w:tcPr>
            <w:tcW w:w="1283" w:type="dxa"/>
            <w:shd w:val="clear" w:color="auto" w:fill="auto"/>
          </w:tcPr>
          <w:p w14:paraId="7F93867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Nd</w:t>
            </w:r>
          </w:p>
        </w:tc>
        <w:tc>
          <w:tcPr>
            <w:tcW w:w="1335" w:type="dxa"/>
            <w:shd w:val="clear" w:color="auto" w:fill="auto"/>
          </w:tcPr>
          <w:p w14:paraId="5999CBB5"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60</w:t>
            </w:r>
          </w:p>
        </w:tc>
      </w:tr>
      <w:tr w:rsidR="006249C7" w:rsidRPr="00B54C94" w14:paraId="4BC73FB1" w14:textId="77777777" w:rsidTr="00CA73AB">
        <w:trPr>
          <w:cantSplit/>
          <w:trHeight w:val="144"/>
          <w:jc w:val="center"/>
        </w:trPr>
        <w:tc>
          <w:tcPr>
            <w:tcW w:w="1566" w:type="dxa"/>
            <w:shd w:val="clear" w:color="auto" w:fill="auto"/>
          </w:tcPr>
          <w:p w14:paraId="439455FE"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Americium</w:t>
            </w:r>
          </w:p>
        </w:tc>
        <w:tc>
          <w:tcPr>
            <w:tcW w:w="1258" w:type="dxa"/>
            <w:shd w:val="clear" w:color="auto" w:fill="auto"/>
          </w:tcPr>
          <w:p w14:paraId="2CB3BDA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Am</w:t>
            </w:r>
          </w:p>
        </w:tc>
        <w:tc>
          <w:tcPr>
            <w:tcW w:w="1439" w:type="dxa"/>
            <w:shd w:val="clear" w:color="auto" w:fill="auto"/>
          </w:tcPr>
          <w:p w14:paraId="067E807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95</w:t>
            </w:r>
          </w:p>
        </w:tc>
        <w:tc>
          <w:tcPr>
            <w:tcW w:w="1713" w:type="dxa"/>
            <w:shd w:val="clear" w:color="auto" w:fill="auto"/>
          </w:tcPr>
          <w:p w14:paraId="3E13FB53"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Neptunium</w:t>
            </w:r>
          </w:p>
        </w:tc>
        <w:tc>
          <w:tcPr>
            <w:tcW w:w="1283" w:type="dxa"/>
            <w:shd w:val="clear" w:color="auto" w:fill="auto"/>
          </w:tcPr>
          <w:p w14:paraId="1F9D76A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Np</w:t>
            </w:r>
          </w:p>
        </w:tc>
        <w:tc>
          <w:tcPr>
            <w:tcW w:w="1335" w:type="dxa"/>
            <w:shd w:val="clear" w:color="auto" w:fill="auto"/>
          </w:tcPr>
          <w:p w14:paraId="76DE5DF4"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93</w:t>
            </w:r>
          </w:p>
        </w:tc>
      </w:tr>
      <w:tr w:rsidR="006249C7" w:rsidRPr="00B54C94" w14:paraId="3F1B4679" w14:textId="77777777" w:rsidTr="00CA73AB">
        <w:trPr>
          <w:cantSplit/>
          <w:trHeight w:val="144"/>
          <w:jc w:val="center"/>
        </w:trPr>
        <w:tc>
          <w:tcPr>
            <w:tcW w:w="1566" w:type="dxa"/>
            <w:shd w:val="clear" w:color="auto" w:fill="auto"/>
          </w:tcPr>
          <w:p w14:paraId="35E3526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Antimony</w:t>
            </w:r>
          </w:p>
        </w:tc>
        <w:tc>
          <w:tcPr>
            <w:tcW w:w="1258" w:type="dxa"/>
            <w:shd w:val="clear" w:color="auto" w:fill="auto"/>
          </w:tcPr>
          <w:p w14:paraId="6CDDF35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Sb</w:t>
            </w:r>
          </w:p>
        </w:tc>
        <w:tc>
          <w:tcPr>
            <w:tcW w:w="1439" w:type="dxa"/>
            <w:shd w:val="clear" w:color="auto" w:fill="auto"/>
          </w:tcPr>
          <w:p w14:paraId="19CE39D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51</w:t>
            </w:r>
          </w:p>
        </w:tc>
        <w:tc>
          <w:tcPr>
            <w:tcW w:w="1713" w:type="dxa"/>
            <w:shd w:val="clear" w:color="auto" w:fill="auto"/>
          </w:tcPr>
          <w:p w14:paraId="178D94BF"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Nickel</w:t>
            </w:r>
          </w:p>
        </w:tc>
        <w:tc>
          <w:tcPr>
            <w:tcW w:w="1283" w:type="dxa"/>
            <w:shd w:val="clear" w:color="auto" w:fill="auto"/>
          </w:tcPr>
          <w:p w14:paraId="2D901A3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Ni</w:t>
            </w:r>
          </w:p>
        </w:tc>
        <w:tc>
          <w:tcPr>
            <w:tcW w:w="1335" w:type="dxa"/>
            <w:shd w:val="clear" w:color="auto" w:fill="auto"/>
          </w:tcPr>
          <w:p w14:paraId="0C4B4824" w14:textId="77777777" w:rsidR="00766D20" w:rsidRPr="00B54C94" w:rsidRDefault="00766D20" w:rsidP="00CA73AB">
            <w:pPr>
              <w:pStyle w:val="CENTER"/>
              <w:spacing w:before="0"/>
              <w:rPr>
                <w:rFonts w:ascii="Times New Roman" w:hAnsi="Times New Roman"/>
                <w:b w:val="0"/>
                <w:sz w:val="20"/>
              </w:rPr>
            </w:pPr>
            <w:r w:rsidRPr="00B54C94">
              <w:rPr>
                <w:rFonts w:ascii="Times New Roman" w:hAnsi="Times New Roman"/>
                <w:b w:val="0"/>
                <w:sz w:val="20"/>
              </w:rPr>
              <w:t>28</w:t>
            </w:r>
          </w:p>
        </w:tc>
      </w:tr>
      <w:tr w:rsidR="006249C7" w:rsidRPr="00B54C94" w14:paraId="223AF82F" w14:textId="77777777" w:rsidTr="00CA73AB">
        <w:trPr>
          <w:cantSplit/>
          <w:trHeight w:val="144"/>
          <w:jc w:val="center"/>
        </w:trPr>
        <w:tc>
          <w:tcPr>
            <w:tcW w:w="1566" w:type="dxa"/>
            <w:shd w:val="clear" w:color="auto" w:fill="auto"/>
          </w:tcPr>
          <w:p w14:paraId="146B6F0B"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Argon</w:t>
            </w:r>
          </w:p>
        </w:tc>
        <w:tc>
          <w:tcPr>
            <w:tcW w:w="1258" w:type="dxa"/>
            <w:shd w:val="clear" w:color="auto" w:fill="auto"/>
          </w:tcPr>
          <w:p w14:paraId="788FBFBA" w14:textId="77777777" w:rsidR="00766D20" w:rsidRPr="00B54C94" w:rsidRDefault="00766D20" w:rsidP="00CA73AB">
            <w:pPr>
              <w:pStyle w:val="CENTER"/>
              <w:spacing w:before="0"/>
              <w:rPr>
                <w:rFonts w:ascii="Times New Roman" w:hAnsi="Times New Roman"/>
                <w:b w:val="0"/>
                <w:caps w:val="0"/>
                <w:sz w:val="20"/>
              </w:rPr>
            </w:pPr>
            <w:proofErr w:type="spellStart"/>
            <w:r w:rsidRPr="00B54C94">
              <w:rPr>
                <w:rFonts w:ascii="Times New Roman" w:hAnsi="Times New Roman"/>
                <w:b w:val="0"/>
                <w:caps w:val="0"/>
                <w:sz w:val="20"/>
              </w:rPr>
              <w:t>Ar</w:t>
            </w:r>
            <w:proofErr w:type="spellEnd"/>
          </w:p>
        </w:tc>
        <w:tc>
          <w:tcPr>
            <w:tcW w:w="1439" w:type="dxa"/>
            <w:shd w:val="clear" w:color="auto" w:fill="auto"/>
          </w:tcPr>
          <w:p w14:paraId="3DBB2E65"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18</w:t>
            </w:r>
          </w:p>
        </w:tc>
        <w:tc>
          <w:tcPr>
            <w:tcW w:w="1713" w:type="dxa"/>
            <w:shd w:val="clear" w:color="auto" w:fill="auto"/>
          </w:tcPr>
          <w:p w14:paraId="50EF9AD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Niobium</w:t>
            </w:r>
          </w:p>
        </w:tc>
        <w:tc>
          <w:tcPr>
            <w:tcW w:w="1283" w:type="dxa"/>
            <w:shd w:val="clear" w:color="auto" w:fill="auto"/>
          </w:tcPr>
          <w:p w14:paraId="131485F3"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Nb</w:t>
            </w:r>
          </w:p>
        </w:tc>
        <w:tc>
          <w:tcPr>
            <w:tcW w:w="1335" w:type="dxa"/>
            <w:shd w:val="clear" w:color="auto" w:fill="auto"/>
          </w:tcPr>
          <w:p w14:paraId="15636C35"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41</w:t>
            </w:r>
          </w:p>
        </w:tc>
      </w:tr>
      <w:tr w:rsidR="006249C7" w:rsidRPr="00B54C94" w14:paraId="6AC8BEAD" w14:textId="77777777" w:rsidTr="00CA73AB">
        <w:trPr>
          <w:cantSplit/>
          <w:trHeight w:val="144"/>
          <w:jc w:val="center"/>
        </w:trPr>
        <w:tc>
          <w:tcPr>
            <w:tcW w:w="1566" w:type="dxa"/>
            <w:shd w:val="clear" w:color="auto" w:fill="auto"/>
          </w:tcPr>
          <w:p w14:paraId="4B4FEF2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Arsenic</w:t>
            </w:r>
          </w:p>
        </w:tc>
        <w:tc>
          <w:tcPr>
            <w:tcW w:w="1258" w:type="dxa"/>
            <w:shd w:val="clear" w:color="auto" w:fill="auto"/>
          </w:tcPr>
          <w:p w14:paraId="5495867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As</w:t>
            </w:r>
          </w:p>
        </w:tc>
        <w:tc>
          <w:tcPr>
            <w:tcW w:w="1439" w:type="dxa"/>
            <w:shd w:val="clear" w:color="auto" w:fill="auto"/>
          </w:tcPr>
          <w:p w14:paraId="0754C6B9"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33</w:t>
            </w:r>
          </w:p>
        </w:tc>
        <w:tc>
          <w:tcPr>
            <w:tcW w:w="1713" w:type="dxa"/>
            <w:shd w:val="clear" w:color="auto" w:fill="auto"/>
          </w:tcPr>
          <w:p w14:paraId="5A5856DC" w14:textId="7B51B71D" w:rsidR="00766D20" w:rsidRPr="00B54C94" w:rsidRDefault="00D73AC1" w:rsidP="00CA73AB">
            <w:pPr>
              <w:pStyle w:val="CENTER"/>
              <w:spacing w:before="0"/>
              <w:rPr>
                <w:rFonts w:ascii="Times New Roman" w:hAnsi="Times New Roman"/>
                <w:b w:val="0"/>
                <w:caps w:val="0"/>
                <w:sz w:val="20"/>
              </w:rPr>
            </w:pPr>
            <w:r w:rsidRPr="00B54C94">
              <w:rPr>
                <w:rFonts w:ascii="Times New Roman" w:hAnsi="Times New Roman"/>
                <w:b w:val="0"/>
                <w:caps w:val="0"/>
                <w:sz w:val="20"/>
              </w:rPr>
              <w:t>Nitrogen</w:t>
            </w:r>
          </w:p>
        </w:tc>
        <w:tc>
          <w:tcPr>
            <w:tcW w:w="1283" w:type="dxa"/>
            <w:shd w:val="clear" w:color="auto" w:fill="auto"/>
          </w:tcPr>
          <w:p w14:paraId="0A0923D8" w14:textId="5385A021" w:rsidR="00766D20" w:rsidRPr="00B54C94" w:rsidRDefault="00D73AC1" w:rsidP="00CA73AB">
            <w:pPr>
              <w:pStyle w:val="CENTER"/>
              <w:spacing w:before="0"/>
              <w:rPr>
                <w:rFonts w:ascii="Times New Roman" w:hAnsi="Times New Roman"/>
                <w:b w:val="0"/>
                <w:caps w:val="0"/>
                <w:sz w:val="20"/>
              </w:rPr>
            </w:pPr>
            <w:r w:rsidRPr="00B54C94">
              <w:rPr>
                <w:rFonts w:ascii="Times New Roman" w:hAnsi="Times New Roman"/>
                <w:b w:val="0"/>
                <w:caps w:val="0"/>
                <w:sz w:val="20"/>
              </w:rPr>
              <w:t>N</w:t>
            </w:r>
          </w:p>
        </w:tc>
        <w:tc>
          <w:tcPr>
            <w:tcW w:w="1335" w:type="dxa"/>
            <w:shd w:val="clear" w:color="auto" w:fill="auto"/>
          </w:tcPr>
          <w:p w14:paraId="1BB0DADB" w14:textId="72E30552" w:rsidR="00766D20" w:rsidRPr="00B54C94" w:rsidRDefault="00D73AC1" w:rsidP="00CA73AB">
            <w:pPr>
              <w:pStyle w:val="CENTER"/>
              <w:spacing w:before="0"/>
              <w:rPr>
                <w:rFonts w:ascii="Times New Roman" w:hAnsi="Times New Roman"/>
                <w:b w:val="0"/>
                <w:caps w:val="0"/>
                <w:sz w:val="20"/>
              </w:rPr>
            </w:pPr>
            <w:r w:rsidRPr="00B54C94">
              <w:rPr>
                <w:rFonts w:ascii="Times New Roman" w:hAnsi="Times New Roman"/>
                <w:b w:val="0"/>
                <w:caps w:val="0"/>
                <w:sz w:val="20"/>
              </w:rPr>
              <w:t>7</w:t>
            </w:r>
          </w:p>
        </w:tc>
      </w:tr>
      <w:tr w:rsidR="006249C7" w:rsidRPr="00B54C94" w14:paraId="6AA1DE4C" w14:textId="77777777" w:rsidTr="00CA73AB">
        <w:trPr>
          <w:cantSplit/>
          <w:trHeight w:val="144"/>
          <w:jc w:val="center"/>
        </w:trPr>
        <w:tc>
          <w:tcPr>
            <w:tcW w:w="1566" w:type="dxa"/>
            <w:shd w:val="clear" w:color="auto" w:fill="auto"/>
          </w:tcPr>
          <w:p w14:paraId="3247D8C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Astatine</w:t>
            </w:r>
          </w:p>
        </w:tc>
        <w:tc>
          <w:tcPr>
            <w:tcW w:w="1258" w:type="dxa"/>
            <w:shd w:val="clear" w:color="auto" w:fill="auto"/>
          </w:tcPr>
          <w:p w14:paraId="095318CB"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At</w:t>
            </w:r>
          </w:p>
        </w:tc>
        <w:tc>
          <w:tcPr>
            <w:tcW w:w="1439" w:type="dxa"/>
            <w:shd w:val="clear" w:color="auto" w:fill="auto"/>
          </w:tcPr>
          <w:p w14:paraId="53EACB75"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85</w:t>
            </w:r>
          </w:p>
        </w:tc>
        <w:tc>
          <w:tcPr>
            <w:tcW w:w="1713" w:type="dxa"/>
            <w:shd w:val="clear" w:color="auto" w:fill="auto"/>
          </w:tcPr>
          <w:p w14:paraId="718C2BAE"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Osmium</w:t>
            </w:r>
          </w:p>
        </w:tc>
        <w:tc>
          <w:tcPr>
            <w:tcW w:w="1283" w:type="dxa"/>
            <w:shd w:val="clear" w:color="auto" w:fill="auto"/>
          </w:tcPr>
          <w:p w14:paraId="2974ACCC" w14:textId="77777777" w:rsidR="00766D20" w:rsidRPr="00B54C94" w:rsidRDefault="00766D20" w:rsidP="00CA73AB">
            <w:pPr>
              <w:pStyle w:val="CENTER"/>
              <w:spacing w:before="0"/>
              <w:rPr>
                <w:rFonts w:ascii="Times New Roman" w:hAnsi="Times New Roman"/>
                <w:b w:val="0"/>
                <w:caps w:val="0"/>
                <w:sz w:val="20"/>
              </w:rPr>
            </w:pPr>
            <w:proofErr w:type="spellStart"/>
            <w:r w:rsidRPr="00B54C94">
              <w:rPr>
                <w:rFonts w:ascii="Times New Roman" w:hAnsi="Times New Roman"/>
                <w:b w:val="0"/>
                <w:caps w:val="0"/>
                <w:sz w:val="20"/>
              </w:rPr>
              <w:t>Os</w:t>
            </w:r>
            <w:proofErr w:type="spellEnd"/>
          </w:p>
        </w:tc>
        <w:tc>
          <w:tcPr>
            <w:tcW w:w="1335" w:type="dxa"/>
            <w:shd w:val="clear" w:color="auto" w:fill="auto"/>
          </w:tcPr>
          <w:p w14:paraId="7C15C7E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76</w:t>
            </w:r>
          </w:p>
        </w:tc>
      </w:tr>
      <w:tr w:rsidR="006249C7" w:rsidRPr="00B54C94" w14:paraId="42274B4B" w14:textId="77777777" w:rsidTr="00CA73AB">
        <w:trPr>
          <w:cantSplit/>
          <w:trHeight w:val="144"/>
          <w:jc w:val="center"/>
        </w:trPr>
        <w:tc>
          <w:tcPr>
            <w:tcW w:w="1566" w:type="dxa"/>
            <w:shd w:val="clear" w:color="auto" w:fill="auto"/>
          </w:tcPr>
          <w:p w14:paraId="5EDA089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Barium</w:t>
            </w:r>
          </w:p>
        </w:tc>
        <w:tc>
          <w:tcPr>
            <w:tcW w:w="1258" w:type="dxa"/>
            <w:shd w:val="clear" w:color="auto" w:fill="auto"/>
          </w:tcPr>
          <w:p w14:paraId="6D89444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Ba</w:t>
            </w:r>
          </w:p>
        </w:tc>
        <w:tc>
          <w:tcPr>
            <w:tcW w:w="1439" w:type="dxa"/>
            <w:shd w:val="clear" w:color="auto" w:fill="auto"/>
          </w:tcPr>
          <w:p w14:paraId="460E32F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56</w:t>
            </w:r>
          </w:p>
        </w:tc>
        <w:tc>
          <w:tcPr>
            <w:tcW w:w="1713" w:type="dxa"/>
            <w:shd w:val="clear" w:color="auto" w:fill="auto"/>
          </w:tcPr>
          <w:p w14:paraId="29C4E97F" w14:textId="36802EF2" w:rsidR="00766D20" w:rsidRPr="00B54C94" w:rsidRDefault="00D73AC1" w:rsidP="00CA73AB">
            <w:pPr>
              <w:pStyle w:val="CENTER"/>
              <w:spacing w:before="0"/>
              <w:rPr>
                <w:rFonts w:ascii="Times New Roman" w:hAnsi="Times New Roman"/>
                <w:b w:val="0"/>
                <w:caps w:val="0"/>
                <w:sz w:val="20"/>
              </w:rPr>
            </w:pPr>
            <w:r w:rsidRPr="00B54C94">
              <w:rPr>
                <w:rFonts w:ascii="Times New Roman" w:hAnsi="Times New Roman"/>
                <w:b w:val="0"/>
                <w:caps w:val="0"/>
                <w:sz w:val="20"/>
              </w:rPr>
              <w:t>Oxygen</w:t>
            </w:r>
          </w:p>
        </w:tc>
        <w:tc>
          <w:tcPr>
            <w:tcW w:w="1283" w:type="dxa"/>
            <w:shd w:val="clear" w:color="auto" w:fill="auto"/>
          </w:tcPr>
          <w:p w14:paraId="023E6B7B" w14:textId="524A573C" w:rsidR="00766D20" w:rsidRPr="00B54C94" w:rsidRDefault="00D73AC1" w:rsidP="00CA73AB">
            <w:pPr>
              <w:pStyle w:val="CENTER"/>
              <w:spacing w:before="0"/>
              <w:rPr>
                <w:rFonts w:ascii="Times New Roman" w:hAnsi="Times New Roman"/>
                <w:b w:val="0"/>
                <w:caps w:val="0"/>
                <w:sz w:val="20"/>
              </w:rPr>
            </w:pPr>
            <w:r w:rsidRPr="00B54C94">
              <w:rPr>
                <w:rFonts w:ascii="Times New Roman" w:hAnsi="Times New Roman"/>
                <w:b w:val="0"/>
                <w:caps w:val="0"/>
                <w:sz w:val="20"/>
              </w:rPr>
              <w:t>O</w:t>
            </w:r>
          </w:p>
        </w:tc>
        <w:tc>
          <w:tcPr>
            <w:tcW w:w="1335" w:type="dxa"/>
            <w:shd w:val="clear" w:color="auto" w:fill="auto"/>
          </w:tcPr>
          <w:p w14:paraId="2FAE05F5" w14:textId="4EB278CA" w:rsidR="00766D20" w:rsidRPr="00B54C94" w:rsidRDefault="00D73AC1" w:rsidP="00CA73AB">
            <w:pPr>
              <w:pStyle w:val="CENTER"/>
              <w:spacing w:before="0"/>
              <w:rPr>
                <w:rFonts w:ascii="Times New Roman" w:hAnsi="Times New Roman"/>
                <w:b w:val="0"/>
                <w:caps w:val="0"/>
                <w:sz w:val="20"/>
              </w:rPr>
            </w:pPr>
            <w:r w:rsidRPr="00B54C94">
              <w:rPr>
                <w:rFonts w:ascii="Times New Roman" w:hAnsi="Times New Roman"/>
                <w:b w:val="0"/>
                <w:caps w:val="0"/>
                <w:sz w:val="20"/>
              </w:rPr>
              <w:t>8</w:t>
            </w:r>
          </w:p>
        </w:tc>
      </w:tr>
      <w:tr w:rsidR="006249C7" w:rsidRPr="00B54C94" w14:paraId="54BE2142" w14:textId="77777777" w:rsidTr="00CA73AB">
        <w:trPr>
          <w:cantSplit/>
          <w:trHeight w:val="144"/>
          <w:jc w:val="center"/>
        </w:trPr>
        <w:tc>
          <w:tcPr>
            <w:tcW w:w="1566" w:type="dxa"/>
            <w:shd w:val="clear" w:color="auto" w:fill="auto"/>
          </w:tcPr>
          <w:p w14:paraId="78804B11"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Berkelium</w:t>
            </w:r>
          </w:p>
        </w:tc>
        <w:tc>
          <w:tcPr>
            <w:tcW w:w="1258" w:type="dxa"/>
            <w:shd w:val="clear" w:color="auto" w:fill="auto"/>
          </w:tcPr>
          <w:p w14:paraId="6CCCCEA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Bk</w:t>
            </w:r>
          </w:p>
        </w:tc>
        <w:tc>
          <w:tcPr>
            <w:tcW w:w="1439" w:type="dxa"/>
            <w:shd w:val="clear" w:color="auto" w:fill="auto"/>
          </w:tcPr>
          <w:p w14:paraId="0821944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97</w:t>
            </w:r>
          </w:p>
        </w:tc>
        <w:tc>
          <w:tcPr>
            <w:tcW w:w="1713" w:type="dxa"/>
            <w:shd w:val="clear" w:color="auto" w:fill="auto"/>
          </w:tcPr>
          <w:p w14:paraId="0B42EC2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Palladium</w:t>
            </w:r>
          </w:p>
        </w:tc>
        <w:tc>
          <w:tcPr>
            <w:tcW w:w="1283" w:type="dxa"/>
            <w:shd w:val="clear" w:color="auto" w:fill="auto"/>
          </w:tcPr>
          <w:p w14:paraId="216B0F2E"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Pd</w:t>
            </w:r>
          </w:p>
        </w:tc>
        <w:tc>
          <w:tcPr>
            <w:tcW w:w="1335" w:type="dxa"/>
            <w:shd w:val="clear" w:color="auto" w:fill="auto"/>
          </w:tcPr>
          <w:p w14:paraId="23321E38"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46</w:t>
            </w:r>
          </w:p>
        </w:tc>
      </w:tr>
      <w:tr w:rsidR="006249C7" w:rsidRPr="00B54C94" w14:paraId="29D04E69" w14:textId="77777777" w:rsidTr="00CA73AB">
        <w:trPr>
          <w:cantSplit/>
          <w:trHeight w:val="144"/>
          <w:jc w:val="center"/>
        </w:trPr>
        <w:tc>
          <w:tcPr>
            <w:tcW w:w="1566" w:type="dxa"/>
            <w:shd w:val="clear" w:color="auto" w:fill="auto"/>
          </w:tcPr>
          <w:p w14:paraId="1D0ED5CB"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Beryllium</w:t>
            </w:r>
          </w:p>
        </w:tc>
        <w:tc>
          <w:tcPr>
            <w:tcW w:w="1258" w:type="dxa"/>
            <w:shd w:val="clear" w:color="auto" w:fill="auto"/>
          </w:tcPr>
          <w:p w14:paraId="5D2C870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Be</w:t>
            </w:r>
          </w:p>
        </w:tc>
        <w:tc>
          <w:tcPr>
            <w:tcW w:w="1439" w:type="dxa"/>
            <w:shd w:val="clear" w:color="auto" w:fill="auto"/>
          </w:tcPr>
          <w:p w14:paraId="1045709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 xml:space="preserve"> 4</w:t>
            </w:r>
          </w:p>
        </w:tc>
        <w:tc>
          <w:tcPr>
            <w:tcW w:w="1713" w:type="dxa"/>
            <w:shd w:val="clear" w:color="auto" w:fill="auto"/>
          </w:tcPr>
          <w:p w14:paraId="52FDF2A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Phosphorus</w:t>
            </w:r>
          </w:p>
        </w:tc>
        <w:tc>
          <w:tcPr>
            <w:tcW w:w="1283" w:type="dxa"/>
            <w:shd w:val="clear" w:color="auto" w:fill="auto"/>
          </w:tcPr>
          <w:p w14:paraId="7353C72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P</w:t>
            </w:r>
          </w:p>
        </w:tc>
        <w:tc>
          <w:tcPr>
            <w:tcW w:w="1335" w:type="dxa"/>
            <w:shd w:val="clear" w:color="auto" w:fill="auto"/>
          </w:tcPr>
          <w:p w14:paraId="700C7ACF"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15</w:t>
            </w:r>
          </w:p>
        </w:tc>
      </w:tr>
      <w:tr w:rsidR="006249C7" w:rsidRPr="00B54C94" w14:paraId="4FACCFAC" w14:textId="77777777" w:rsidTr="00CA73AB">
        <w:trPr>
          <w:cantSplit/>
          <w:trHeight w:val="144"/>
          <w:jc w:val="center"/>
        </w:trPr>
        <w:tc>
          <w:tcPr>
            <w:tcW w:w="1566" w:type="dxa"/>
            <w:shd w:val="clear" w:color="auto" w:fill="auto"/>
          </w:tcPr>
          <w:p w14:paraId="375CEBAF"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Bismuth</w:t>
            </w:r>
          </w:p>
        </w:tc>
        <w:tc>
          <w:tcPr>
            <w:tcW w:w="1258" w:type="dxa"/>
            <w:shd w:val="clear" w:color="auto" w:fill="auto"/>
          </w:tcPr>
          <w:p w14:paraId="02CA74B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Bi</w:t>
            </w:r>
          </w:p>
        </w:tc>
        <w:tc>
          <w:tcPr>
            <w:tcW w:w="1439" w:type="dxa"/>
            <w:shd w:val="clear" w:color="auto" w:fill="auto"/>
          </w:tcPr>
          <w:p w14:paraId="2BED3A2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83</w:t>
            </w:r>
          </w:p>
        </w:tc>
        <w:tc>
          <w:tcPr>
            <w:tcW w:w="1713" w:type="dxa"/>
            <w:shd w:val="clear" w:color="auto" w:fill="auto"/>
          </w:tcPr>
          <w:p w14:paraId="46DD76B7"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Platinum</w:t>
            </w:r>
          </w:p>
        </w:tc>
        <w:tc>
          <w:tcPr>
            <w:tcW w:w="1283" w:type="dxa"/>
            <w:shd w:val="clear" w:color="auto" w:fill="auto"/>
          </w:tcPr>
          <w:p w14:paraId="392014F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Pt</w:t>
            </w:r>
          </w:p>
        </w:tc>
        <w:tc>
          <w:tcPr>
            <w:tcW w:w="1335" w:type="dxa"/>
            <w:shd w:val="clear" w:color="auto" w:fill="auto"/>
          </w:tcPr>
          <w:p w14:paraId="1ED0E9F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78</w:t>
            </w:r>
          </w:p>
        </w:tc>
      </w:tr>
      <w:tr w:rsidR="006249C7" w:rsidRPr="00B54C94" w14:paraId="00640343" w14:textId="77777777" w:rsidTr="00CA73AB">
        <w:trPr>
          <w:cantSplit/>
          <w:trHeight w:val="144"/>
          <w:jc w:val="center"/>
        </w:trPr>
        <w:tc>
          <w:tcPr>
            <w:tcW w:w="1566" w:type="dxa"/>
            <w:shd w:val="clear" w:color="auto" w:fill="auto"/>
          </w:tcPr>
          <w:p w14:paraId="33A7C7A3"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Bromine</w:t>
            </w:r>
          </w:p>
        </w:tc>
        <w:tc>
          <w:tcPr>
            <w:tcW w:w="1258" w:type="dxa"/>
            <w:shd w:val="clear" w:color="auto" w:fill="auto"/>
          </w:tcPr>
          <w:p w14:paraId="46A27D0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Br</w:t>
            </w:r>
          </w:p>
        </w:tc>
        <w:tc>
          <w:tcPr>
            <w:tcW w:w="1439" w:type="dxa"/>
            <w:shd w:val="clear" w:color="auto" w:fill="auto"/>
          </w:tcPr>
          <w:p w14:paraId="62A23919"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35</w:t>
            </w:r>
          </w:p>
        </w:tc>
        <w:tc>
          <w:tcPr>
            <w:tcW w:w="1713" w:type="dxa"/>
            <w:shd w:val="clear" w:color="auto" w:fill="auto"/>
          </w:tcPr>
          <w:p w14:paraId="04755498"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Plutonium</w:t>
            </w:r>
          </w:p>
        </w:tc>
        <w:tc>
          <w:tcPr>
            <w:tcW w:w="1283" w:type="dxa"/>
            <w:shd w:val="clear" w:color="auto" w:fill="auto"/>
          </w:tcPr>
          <w:p w14:paraId="243AFCE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Pu</w:t>
            </w:r>
          </w:p>
        </w:tc>
        <w:tc>
          <w:tcPr>
            <w:tcW w:w="1335" w:type="dxa"/>
            <w:shd w:val="clear" w:color="auto" w:fill="auto"/>
          </w:tcPr>
          <w:p w14:paraId="0604C77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94</w:t>
            </w:r>
          </w:p>
        </w:tc>
      </w:tr>
      <w:tr w:rsidR="006249C7" w:rsidRPr="00B54C94" w14:paraId="7A7D9B3B" w14:textId="77777777" w:rsidTr="00CA73AB">
        <w:trPr>
          <w:cantSplit/>
          <w:trHeight w:val="144"/>
          <w:jc w:val="center"/>
        </w:trPr>
        <w:tc>
          <w:tcPr>
            <w:tcW w:w="1566" w:type="dxa"/>
            <w:shd w:val="clear" w:color="auto" w:fill="auto"/>
          </w:tcPr>
          <w:p w14:paraId="17DDC037"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Cadmium</w:t>
            </w:r>
          </w:p>
        </w:tc>
        <w:tc>
          <w:tcPr>
            <w:tcW w:w="1258" w:type="dxa"/>
            <w:shd w:val="clear" w:color="auto" w:fill="auto"/>
          </w:tcPr>
          <w:p w14:paraId="3123AB2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Cd</w:t>
            </w:r>
          </w:p>
        </w:tc>
        <w:tc>
          <w:tcPr>
            <w:tcW w:w="1439" w:type="dxa"/>
            <w:shd w:val="clear" w:color="auto" w:fill="auto"/>
          </w:tcPr>
          <w:p w14:paraId="406A4068"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48</w:t>
            </w:r>
          </w:p>
        </w:tc>
        <w:tc>
          <w:tcPr>
            <w:tcW w:w="1713" w:type="dxa"/>
            <w:shd w:val="clear" w:color="auto" w:fill="auto"/>
          </w:tcPr>
          <w:p w14:paraId="4735B324"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Polonium</w:t>
            </w:r>
          </w:p>
        </w:tc>
        <w:tc>
          <w:tcPr>
            <w:tcW w:w="1283" w:type="dxa"/>
            <w:shd w:val="clear" w:color="auto" w:fill="auto"/>
          </w:tcPr>
          <w:p w14:paraId="7226525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Po</w:t>
            </w:r>
          </w:p>
        </w:tc>
        <w:tc>
          <w:tcPr>
            <w:tcW w:w="1335" w:type="dxa"/>
            <w:shd w:val="clear" w:color="auto" w:fill="auto"/>
          </w:tcPr>
          <w:p w14:paraId="43324493"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84</w:t>
            </w:r>
          </w:p>
        </w:tc>
      </w:tr>
      <w:tr w:rsidR="006249C7" w:rsidRPr="00B54C94" w14:paraId="39FE1D27" w14:textId="77777777" w:rsidTr="00CA73AB">
        <w:trPr>
          <w:cantSplit/>
          <w:trHeight w:val="144"/>
          <w:jc w:val="center"/>
        </w:trPr>
        <w:tc>
          <w:tcPr>
            <w:tcW w:w="1566" w:type="dxa"/>
            <w:shd w:val="clear" w:color="auto" w:fill="auto"/>
          </w:tcPr>
          <w:p w14:paraId="3FB932D9"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Calcium</w:t>
            </w:r>
          </w:p>
        </w:tc>
        <w:tc>
          <w:tcPr>
            <w:tcW w:w="1258" w:type="dxa"/>
            <w:shd w:val="clear" w:color="auto" w:fill="auto"/>
          </w:tcPr>
          <w:p w14:paraId="3EE097F5"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Ca</w:t>
            </w:r>
          </w:p>
        </w:tc>
        <w:tc>
          <w:tcPr>
            <w:tcW w:w="1439" w:type="dxa"/>
            <w:shd w:val="clear" w:color="auto" w:fill="auto"/>
          </w:tcPr>
          <w:p w14:paraId="493265C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20</w:t>
            </w:r>
          </w:p>
        </w:tc>
        <w:tc>
          <w:tcPr>
            <w:tcW w:w="1713" w:type="dxa"/>
            <w:shd w:val="clear" w:color="auto" w:fill="auto"/>
          </w:tcPr>
          <w:p w14:paraId="2D77399E"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Potassium</w:t>
            </w:r>
          </w:p>
        </w:tc>
        <w:tc>
          <w:tcPr>
            <w:tcW w:w="1283" w:type="dxa"/>
            <w:shd w:val="clear" w:color="auto" w:fill="auto"/>
          </w:tcPr>
          <w:p w14:paraId="51EA3053"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K</w:t>
            </w:r>
          </w:p>
        </w:tc>
        <w:tc>
          <w:tcPr>
            <w:tcW w:w="1335" w:type="dxa"/>
            <w:shd w:val="clear" w:color="auto" w:fill="auto"/>
          </w:tcPr>
          <w:p w14:paraId="204CB66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19</w:t>
            </w:r>
          </w:p>
        </w:tc>
      </w:tr>
      <w:tr w:rsidR="006249C7" w:rsidRPr="00B54C94" w14:paraId="586F06D0" w14:textId="77777777" w:rsidTr="00CA73AB">
        <w:trPr>
          <w:cantSplit/>
          <w:trHeight w:val="144"/>
          <w:jc w:val="center"/>
        </w:trPr>
        <w:tc>
          <w:tcPr>
            <w:tcW w:w="1566" w:type="dxa"/>
            <w:shd w:val="clear" w:color="auto" w:fill="auto"/>
          </w:tcPr>
          <w:p w14:paraId="64B1408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Californium</w:t>
            </w:r>
          </w:p>
        </w:tc>
        <w:tc>
          <w:tcPr>
            <w:tcW w:w="1258" w:type="dxa"/>
            <w:shd w:val="clear" w:color="auto" w:fill="auto"/>
          </w:tcPr>
          <w:p w14:paraId="7F0643D3"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Cf</w:t>
            </w:r>
          </w:p>
        </w:tc>
        <w:tc>
          <w:tcPr>
            <w:tcW w:w="1439" w:type="dxa"/>
            <w:shd w:val="clear" w:color="auto" w:fill="auto"/>
          </w:tcPr>
          <w:p w14:paraId="2E64F75B"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98</w:t>
            </w:r>
          </w:p>
        </w:tc>
        <w:tc>
          <w:tcPr>
            <w:tcW w:w="1713" w:type="dxa"/>
            <w:shd w:val="clear" w:color="auto" w:fill="auto"/>
          </w:tcPr>
          <w:p w14:paraId="727221B7"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Praseodymium</w:t>
            </w:r>
          </w:p>
        </w:tc>
        <w:tc>
          <w:tcPr>
            <w:tcW w:w="1283" w:type="dxa"/>
            <w:shd w:val="clear" w:color="auto" w:fill="auto"/>
          </w:tcPr>
          <w:p w14:paraId="1F846A82" w14:textId="77777777" w:rsidR="00766D20" w:rsidRPr="00B54C94" w:rsidRDefault="00766D20" w:rsidP="00CA73AB">
            <w:pPr>
              <w:pStyle w:val="CENTER"/>
              <w:spacing w:before="0"/>
              <w:rPr>
                <w:rFonts w:ascii="Times New Roman" w:hAnsi="Times New Roman"/>
                <w:b w:val="0"/>
                <w:caps w:val="0"/>
                <w:sz w:val="20"/>
              </w:rPr>
            </w:pPr>
            <w:proofErr w:type="spellStart"/>
            <w:r w:rsidRPr="00B54C94">
              <w:rPr>
                <w:rFonts w:ascii="Times New Roman" w:hAnsi="Times New Roman"/>
                <w:b w:val="0"/>
                <w:caps w:val="0"/>
                <w:sz w:val="20"/>
              </w:rPr>
              <w:t>Pr</w:t>
            </w:r>
            <w:proofErr w:type="spellEnd"/>
          </w:p>
        </w:tc>
        <w:tc>
          <w:tcPr>
            <w:tcW w:w="1335" w:type="dxa"/>
            <w:shd w:val="clear" w:color="auto" w:fill="auto"/>
          </w:tcPr>
          <w:p w14:paraId="35F6CEF9"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59</w:t>
            </w:r>
          </w:p>
        </w:tc>
      </w:tr>
      <w:tr w:rsidR="006249C7" w:rsidRPr="00B54C94" w14:paraId="30766BF4" w14:textId="77777777" w:rsidTr="00CA73AB">
        <w:trPr>
          <w:cantSplit/>
          <w:trHeight w:val="144"/>
          <w:jc w:val="center"/>
        </w:trPr>
        <w:tc>
          <w:tcPr>
            <w:tcW w:w="1566" w:type="dxa"/>
            <w:shd w:val="clear" w:color="auto" w:fill="auto"/>
          </w:tcPr>
          <w:p w14:paraId="36654A08"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Carbon</w:t>
            </w:r>
          </w:p>
        </w:tc>
        <w:tc>
          <w:tcPr>
            <w:tcW w:w="1258" w:type="dxa"/>
            <w:shd w:val="clear" w:color="auto" w:fill="auto"/>
          </w:tcPr>
          <w:p w14:paraId="66D5E108"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w:t>
            </w:r>
          </w:p>
        </w:tc>
        <w:tc>
          <w:tcPr>
            <w:tcW w:w="1439" w:type="dxa"/>
            <w:shd w:val="clear" w:color="auto" w:fill="auto"/>
          </w:tcPr>
          <w:p w14:paraId="3626DEB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 xml:space="preserve"> 6</w:t>
            </w:r>
          </w:p>
        </w:tc>
        <w:tc>
          <w:tcPr>
            <w:tcW w:w="1713" w:type="dxa"/>
            <w:shd w:val="clear" w:color="auto" w:fill="auto"/>
          </w:tcPr>
          <w:p w14:paraId="0C3B51D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Promethium</w:t>
            </w:r>
          </w:p>
        </w:tc>
        <w:tc>
          <w:tcPr>
            <w:tcW w:w="1283" w:type="dxa"/>
            <w:shd w:val="clear" w:color="auto" w:fill="auto"/>
          </w:tcPr>
          <w:p w14:paraId="5ABFC839"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Pm</w:t>
            </w:r>
          </w:p>
        </w:tc>
        <w:tc>
          <w:tcPr>
            <w:tcW w:w="1335" w:type="dxa"/>
            <w:shd w:val="clear" w:color="auto" w:fill="auto"/>
          </w:tcPr>
          <w:p w14:paraId="0A711D1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61</w:t>
            </w:r>
          </w:p>
        </w:tc>
      </w:tr>
      <w:tr w:rsidR="006249C7" w:rsidRPr="00B54C94" w14:paraId="3A9829CB" w14:textId="77777777" w:rsidTr="00CA73AB">
        <w:trPr>
          <w:cantSplit/>
          <w:trHeight w:val="144"/>
          <w:jc w:val="center"/>
        </w:trPr>
        <w:tc>
          <w:tcPr>
            <w:tcW w:w="1566" w:type="dxa"/>
            <w:shd w:val="clear" w:color="auto" w:fill="auto"/>
          </w:tcPr>
          <w:p w14:paraId="4A182CA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Cerium</w:t>
            </w:r>
          </w:p>
        </w:tc>
        <w:tc>
          <w:tcPr>
            <w:tcW w:w="1258" w:type="dxa"/>
            <w:shd w:val="clear" w:color="auto" w:fill="auto"/>
          </w:tcPr>
          <w:p w14:paraId="1C75172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Ce</w:t>
            </w:r>
          </w:p>
        </w:tc>
        <w:tc>
          <w:tcPr>
            <w:tcW w:w="1439" w:type="dxa"/>
            <w:shd w:val="clear" w:color="auto" w:fill="auto"/>
          </w:tcPr>
          <w:p w14:paraId="5305CD8B"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58</w:t>
            </w:r>
          </w:p>
        </w:tc>
        <w:tc>
          <w:tcPr>
            <w:tcW w:w="1713" w:type="dxa"/>
            <w:shd w:val="clear" w:color="auto" w:fill="auto"/>
          </w:tcPr>
          <w:p w14:paraId="20AB24F1"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Protactinium</w:t>
            </w:r>
          </w:p>
        </w:tc>
        <w:tc>
          <w:tcPr>
            <w:tcW w:w="1283" w:type="dxa"/>
            <w:shd w:val="clear" w:color="auto" w:fill="auto"/>
          </w:tcPr>
          <w:p w14:paraId="60B4E40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Pa</w:t>
            </w:r>
          </w:p>
        </w:tc>
        <w:tc>
          <w:tcPr>
            <w:tcW w:w="1335" w:type="dxa"/>
            <w:shd w:val="clear" w:color="auto" w:fill="auto"/>
          </w:tcPr>
          <w:p w14:paraId="169DB0E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91</w:t>
            </w:r>
          </w:p>
        </w:tc>
      </w:tr>
      <w:tr w:rsidR="006249C7" w:rsidRPr="00B54C94" w14:paraId="36CB69DE" w14:textId="77777777" w:rsidTr="00CA73AB">
        <w:trPr>
          <w:cantSplit/>
          <w:trHeight w:val="144"/>
          <w:jc w:val="center"/>
        </w:trPr>
        <w:tc>
          <w:tcPr>
            <w:tcW w:w="1566" w:type="dxa"/>
            <w:shd w:val="clear" w:color="auto" w:fill="auto"/>
          </w:tcPr>
          <w:p w14:paraId="7A881A19"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Cesium</w:t>
            </w:r>
          </w:p>
        </w:tc>
        <w:tc>
          <w:tcPr>
            <w:tcW w:w="1258" w:type="dxa"/>
            <w:shd w:val="clear" w:color="auto" w:fill="auto"/>
          </w:tcPr>
          <w:p w14:paraId="525E2A9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Cs</w:t>
            </w:r>
          </w:p>
        </w:tc>
        <w:tc>
          <w:tcPr>
            <w:tcW w:w="1439" w:type="dxa"/>
            <w:shd w:val="clear" w:color="auto" w:fill="auto"/>
          </w:tcPr>
          <w:p w14:paraId="0195BADB"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55</w:t>
            </w:r>
          </w:p>
        </w:tc>
        <w:tc>
          <w:tcPr>
            <w:tcW w:w="1713" w:type="dxa"/>
            <w:shd w:val="clear" w:color="auto" w:fill="auto"/>
          </w:tcPr>
          <w:p w14:paraId="682E13A9"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Radium</w:t>
            </w:r>
          </w:p>
        </w:tc>
        <w:tc>
          <w:tcPr>
            <w:tcW w:w="1283" w:type="dxa"/>
            <w:shd w:val="clear" w:color="auto" w:fill="auto"/>
          </w:tcPr>
          <w:p w14:paraId="4AB52BC3"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Ra</w:t>
            </w:r>
          </w:p>
        </w:tc>
        <w:tc>
          <w:tcPr>
            <w:tcW w:w="1335" w:type="dxa"/>
            <w:shd w:val="clear" w:color="auto" w:fill="auto"/>
          </w:tcPr>
          <w:p w14:paraId="235CB654" w14:textId="77777777" w:rsidR="00766D20" w:rsidRPr="00B54C94" w:rsidRDefault="00766D20" w:rsidP="00CA73AB">
            <w:pPr>
              <w:pStyle w:val="CENTER"/>
              <w:spacing w:before="0"/>
              <w:rPr>
                <w:rFonts w:ascii="Times New Roman" w:hAnsi="Times New Roman"/>
                <w:b w:val="0"/>
                <w:sz w:val="20"/>
              </w:rPr>
            </w:pPr>
            <w:r w:rsidRPr="00B54C94">
              <w:rPr>
                <w:rFonts w:ascii="Times New Roman" w:hAnsi="Times New Roman"/>
                <w:b w:val="0"/>
                <w:sz w:val="20"/>
              </w:rPr>
              <w:t>88</w:t>
            </w:r>
          </w:p>
        </w:tc>
      </w:tr>
      <w:tr w:rsidR="006249C7" w:rsidRPr="00B54C94" w14:paraId="1F3EFA52" w14:textId="77777777" w:rsidTr="00CA73AB">
        <w:trPr>
          <w:cantSplit/>
          <w:trHeight w:val="144"/>
          <w:jc w:val="center"/>
        </w:trPr>
        <w:tc>
          <w:tcPr>
            <w:tcW w:w="1566" w:type="dxa"/>
            <w:shd w:val="clear" w:color="auto" w:fill="auto"/>
          </w:tcPr>
          <w:p w14:paraId="34A929B7"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Chlorine</w:t>
            </w:r>
          </w:p>
        </w:tc>
        <w:tc>
          <w:tcPr>
            <w:tcW w:w="1258" w:type="dxa"/>
            <w:shd w:val="clear" w:color="auto" w:fill="auto"/>
          </w:tcPr>
          <w:p w14:paraId="58B2109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Cl</w:t>
            </w:r>
          </w:p>
        </w:tc>
        <w:tc>
          <w:tcPr>
            <w:tcW w:w="1439" w:type="dxa"/>
            <w:shd w:val="clear" w:color="auto" w:fill="auto"/>
          </w:tcPr>
          <w:p w14:paraId="423288A1"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17</w:t>
            </w:r>
          </w:p>
        </w:tc>
        <w:tc>
          <w:tcPr>
            <w:tcW w:w="1713" w:type="dxa"/>
            <w:shd w:val="clear" w:color="auto" w:fill="auto"/>
          </w:tcPr>
          <w:p w14:paraId="27B06F4B"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Radon</w:t>
            </w:r>
          </w:p>
        </w:tc>
        <w:tc>
          <w:tcPr>
            <w:tcW w:w="1283" w:type="dxa"/>
            <w:shd w:val="clear" w:color="auto" w:fill="auto"/>
          </w:tcPr>
          <w:p w14:paraId="36AA4BD1"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Rn</w:t>
            </w:r>
          </w:p>
        </w:tc>
        <w:tc>
          <w:tcPr>
            <w:tcW w:w="1335" w:type="dxa"/>
            <w:shd w:val="clear" w:color="auto" w:fill="auto"/>
          </w:tcPr>
          <w:p w14:paraId="3E2B53EA" w14:textId="77777777" w:rsidR="00766D20" w:rsidRPr="00B54C94" w:rsidRDefault="00766D20" w:rsidP="00CA73AB">
            <w:pPr>
              <w:pStyle w:val="CENTER"/>
              <w:spacing w:before="0"/>
              <w:rPr>
                <w:rFonts w:ascii="Times New Roman" w:hAnsi="Times New Roman"/>
                <w:b w:val="0"/>
                <w:sz w:val="20"/>
              </w:rPr>
            </w:pPr>
            <w:r w:rsidRPr="00B54C94">
              <w:rPr>
                <w:rFonts w:ascii="Times New Roman" w:hAnsi="Times New Roman"/>
                <w:b w:val="0"/>
                <w:sz w:val="20"/>
              </w:rPr>
              <w:t>86</w:t>
            </w:r>
          </w:p>
        </w:tc>
      </w:tr>
      <w:tr w:rsidR="006249C7" w:rsidRPr="00B54C94" w14:paraId="7CE48159" w14:textId="77777777" w:rsidTr="00CA73AB">
        <w:trPr>
          <w:cantSplit/>
          <w:trHeight w:val="144"/>
          <w:jc w:val="center"/>
        </w:trPr>
        <w:tc>
          <w:tcPr>
            <w:tcW w:w="1566" w:type="dxa"/>
            <w:shd w:val="clear" w:color="auto" w:fill="auto"/>
          </w:tcPr>
          <w:p w14:paraId="4E15EC1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Chromium</w:t>
            </w:r>
          </w:p>
        </w:tc>
        <w:tc>
          <w:tcPr>
            <w:tcW w:w="1258" w:type="dxa"/>
            <w:shd w:val="clear" w:color="auto" w:fill="auto"/>
          </w:tcPr>
          <w:p w14:paraId="3A0FE39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Cr</w:t>
            </w:r>
          </w:p>
        </w:tc>
        <w:tc>
          <w:tcPr>
            <w:tcW w:w="1439" w:type="dxa"/>
            <w:shd w:val="clear" w:color="auto" w:fill="auto"/>
          </w:tcPr>
          <w:p w14:paraId="0E9ABD2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24</w:t>
            </w:r>
          </w:p>
        </w:tc>
        <w:tc>
          <w:tcPr>
            <w:tcW w:w="1713" w:type="dxa"/>
            <w:shd w:val="clear" w:color="auto" w:fill="auto"/>
          </w:tcPr>
          <w:p w14:paraId="615805FE"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Rhenium</w:t>
            </w:r>
          </w:p>
        </w:tc>
        <w:tc>
          <w:tcPr>
            <w:tcW w:w="1283" w:type="dxa"/>
            <w:shd w:val="clear" w:color="auto" w:fill="auto"/>
          </w:tcPr>
          <w:p w14:paraId="08EAC648"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Re</w:t>
            </w:r>
          </w:p>
        </w:tc>
        <w:tc>
          <w:tcPr>
            <w:tcW w:w="1335" w:type="dxa"/>
            <w:shd w:val="clear" w:color="auto" w:fill="auto"/>
          </w:tcPr>
          <w:p w14:paraId="31C565F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75</w:t>
            </w:r>
          </w:p>
        </w:tc>
      </w:tr>
      <w:tr w:rsidR="006249C7" w:rsidRPr="00B54C94" w14:paraId="64282FA7" w14:textId="77777777" w:rsidTr="00CA73AB">
        <w:trPr>
          <w:cantSplit/>
          <w:trHeight w:val="144"/>
          <w:jc w:val="center"/>
        </w:trPr>
        <w:tc>
          <w:tcPr>
            <w:tcW w:w="1566" w:type="dxa"/>
            <w:shd w:val="clear" w:color="auto" w:fill="auto"/>
          </w:tcPr>
          <w:p w14:paraId="6543396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Cobalt</w:t>
            </w:r>
          </w:p>
        </w:tc>
        <w:tc>
          <w:tcPr>
            <w:tcW w:w="1258" w:type="dxa"/>
            <w:shd w:val="clear" w:color="auto" w:fill="auto"/>
          </w:tcPr>
          <w:p w14:paraId="5EFD166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Co</w:t>
            </w:r>
          </w:p>
        </w:tc>
        <w:tc>
          <w:tcPr>
            <w:tcW w:w="1439" w:type="dxa"/>
            <w:shd w:val="clear" w:color="auto" w:fill="auto"/>
          </w:tcPr>
          <w:p w14:paraId="2E524BC9"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27</w:t>
            </w:r>
          </w:p>
        </w:tc>
        <w:tc>
          <w:tcPr>
            <w:tcW w:w="1713" w:type="dxa"/>
            <w:shd w:val="clear" w:color="auto" w:fill="auto"/>
          </w:tcPr>
          <w:p w14:paraId="26321EF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Rhodium</w:t>
            </w:r>
          </w:p>
        </w:tc>
        <w:tc>
          <w:tcPr>
            <w:tcW w:w="1283" w:type="dxa"/>
            <w:shd w:val="clear" w:color="auto" w:fill="auto"/>
          </w:tcPr>
          <w:p w14:paraId="6BDB6F87"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Rh</w:t>
            </w:r>
          </w:p>
        </w:tc>
        <w:tc>
          <w:tcPr>
            <w:tcW w:w="1335" w:type="dxa"/>
            <w:shd w:val="clear" w:color="auto" w:fill="auto"/>
          </w:tcPr>
          <w:p w14:paraId="5C5280E8"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45</w:t>
            </w:r>
          </w:p>
        </w:tc>
      </w:tr>
      <w:tr w:rsidR="006249C7" w:rsidRPr="00B54C94" w14:paraId="0D8DD86C" w14:textId="77777777" w:rsidTr="00CA73AB">
        <w:trPr>
          <w:cantSplit/>
          <w:trHeight w:val="144"/>
          <w:jc w:val="center"/>
        </w:trPr>
        <w:tc>
          <w:tcPr>
            <w:tcW w:w="1566" w:type="dxa"/>
            <w:shd w:val="clear" w:color="auto" w:fill="auto"/>
          </w:tcPr>
          <w:p w14:paraId="74B8FEAB"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Copper</w:t>
            </w:r>
          </w:p>
        </w:tc>
        <w:tc>
          <w:tcPr>
            <w:tcW w:w="1258" w:type="dxa"/>
            <w:shd w:val="clear" w:color="auto" w:fill="auto"/>
          </w:tcPr>
          <w:p w14:paraId="780EE0A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Cu</w:t>
            </w:r>
          </w:p>
        </w:tc>
        <w:tc>
          <w:tcPr>
            <w:tcW w:w="1439" w:type="dxa"/>
            <w:shd w:val="clear" w:color="auto" w:fill="auto"/>
          </w:tcPr>
          <w:p w14:paraId="6DCC59B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29</w:t>
            </w:r>
          </w:p>
        </w:tc>
        <w:tc>
          <w:tcPr>
            <w:tcW w:w="1713" w:type="dxa"/>
            <w:shd w:val="clear" w:color="auto" w:fill="auto"/>
          </w:tcPr>
          <w:p w14:paraId="539B1B4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Rubidium</w:t>
            </w:r>
          </w:p>
        </w:tc>
        <w:tc>
          <w:tcPr>
            <w:tcW w:w="1283" w:type="dxa"/>
            <w:shd w:val="clear" w:color="auto" w:fill="auto"/>
          </w:tcPr>
          <w:p w14:paraId="00730DA7"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Rb</w:t>
            </w:r>
          </w:p>
        </w:tc>
        <w:tc>
          <w:tcPr>
            <w:tcW w:w="1335" w:type="dxa"/>
            <w:shd w:val="clear" w:color="auto" w:fill="auto"/>
          </w:tcPr>
          <w:p w14:paraId="58DF6761"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37</w:t>
            </w:r>
          </w:p>
        </w:tc>
      </w:tr>
      <w:tr w:rsidR="006249C7" w:rsidRPr="00B54C94" w14:paraId="7D072FEF" w14:textId="77777777" w:rsidTr="00CA73AB">
        <w:trPr>
          <w:cantSplit/>
          <w:trHeight w:val="144"/>
          <w:jc w:val="center"/>
        </w:trPr>
        <w:tc>
          <w:tcPr>
            <w:tcW w:w="1566" w:type="dxa"/>
            <w:shd w:val="clear" w:color="auto" w:fill="auto"/>
          </w:tcPr>
          <w:p w14:paraId="15B4608F"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Curium</w:t>
            </w:r>
          </w:p>
        </w:tc>
        <w:tc>
          <w:tcPr>
            <w:tcW w:w="1258" w:type="dxa"/>
            <w:shd w:val="clear" w:color="auto" w:fill="auto"/>
          </w:tcPr>
          <w:p w14:paraId="43E8FFB4"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Cm</w:t>
            </w:r>
          </w:p>
        </w:tc>
        <w:tc>
          <w:tcPr>
            <w:tcW w:w="1439" w:type="dxa"/>
            <w:shd w:val="clear" w:color="auto" w:fill="auto"/>
          </w:tcPr>
          <w:p w14:paraId="5CA6673E"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96</w:t>
            </w:r>
          </w:p>
        </w:tc>
        <w:tc>
          <w:tcPr>
            <w:tcW w:w="1713" w:type="dxa"/>
            <w:shd w:val="clear" w:color="auto" w:fill="auto"/>
          </w:tcPr>
          <w:p w14:paraId="76D3A0F8"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Ruthenium</w:t>
            </w:r>
          </w:p>
        </w:tc>
        <w:tc>
          <w:tcPr>
            <w:tcW w:w="1283" w:type="dxa"/>
            <w:shd w:val="clear" w:color="auto" w:fill="auto"/>
          </w:tcPr>
          <w:p w14:paraId="2FD33611"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Ru</w:t>
            </w:r>
          </w:p>
        </w:tc>
        <w:tc>
          <w:tcPr>
            <w:tcW w:w="1335" w:type="dxa"/>
            <w:shd w:val="clear" w:color="auto" w:fill="auto"/>
          </w:tcPr>
          <w:p w14:paraId="54CDFA4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44</w:t>
            </w:r>
          </w:p>
        </w:tc>
      </w:tr>
      <w:tr w:rsidR="006249C7" w:rsidRPr="00B54C94" w14:paraId="619C3C20" w14:textId="77777777" w:rsidTr="00CA73AB">
        <w:trPr>
          <w:cantSplit/>
          <w:trHeight w:val="144"/>
          <w:jc w:val="center"/>
        </w:trPr>
        <w:tc>
          <w:tcPr>
            <w:tcW w:w="1566" w:type="dxa"/>
            <w:shd w:val="clear" w:color="auto" w:fill="auto"/>
          </w:tcPr>
          <w:p w14:paraId="17C6E23B"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Dysprosium</w:t>
            </w:r>
          </w:p>
        </w:tc>
        <w:tc>
          <w:tcPr>
            <w:tcW w:w="1258" w:type="dxa"/>
            <w:shd w:val="clear" w:color="auto" w:fill="auto"/>
          </w:tcPr>
          <w:p w14:paraId="43E1B565"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Dy</w:t>
            </w:r>
          </w:p>
        </w:tc>
        <w:tc>
          <w:tcPr>
            <w:tcW w:w="1439" w:type="dxa"/>
            <w:shd w:val="clear" w:color="auto" w:fill="auto"/>
          </w:tcPr>
          <w:p w14:paraId="44F8B3D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66</w:t>
            </w:r>
          </w:p>
        </w:tc>
        <w:tc>
          <w:tcPr>
            <w:tcW w:w="1713" w:type="dxa"/>
            <w:shd w:val="clear" w:color="auto" w:fill="auto"/>
          </w:tcPr>
          <w:p w14:paraId="14190CC4"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Samarium</w:t>
            </w:r>
          </w:p>
        </w:tc>
        <w:tc>
          <w:tcPr>
            <w:tcW w:w="1283" w:type="dxa"/>
            <w:shd w:val="clear" w:color="auto" w:fill="auto"/>
          </w:tcPr>
          <w:p w14:paraId="200B68C3" w14:textId="77777777" w:rsidR="00766D20" w:rsidRPr="00B54C94" w:rsidRDefault="00766D20" w:rsidP="00CA73AB">
            <w:pPr>
              <w:pStyle w:val="CENTER"/>
              <w:spacing w:before="0"/>
              <w:rPr>
                <w:rFonts w:ascii="Times New Roman" w:hAnsi="Times New Roman"/>
                <w:b w:val="0"/>
                <w:caps w:val="0"/>
                <w:sz w:val="20"/>
              </w:rPr>
            </w:pPr>
            <w:proofErr w:type="spellStart"/>
            <w:r w:rsidRPr="00B54C94">
              <w:rPr>
                <w:rFonts w:ascii="Times New Roman" w:hAnsi="Times New Roman"/>
                <w:b w:val="0"/>
                <w:caps w:val="0"/>
                <w:sz w:val="20"/>
              </w:rPr>
              <w:t>Sm</w:t>
            </w:r>
            <w:proofErr w:type="spellEnd"/>
          </w:p>
        </w:tc>
        <w:tc>
          <w:tcPr>
            <w:tcW w:w="1335" w:type="dxa"/>
            <w:shd w:val="clear" w:color="auto" w:fill="auto"/>
          </w:tcPr>
          <w:p w14:paraId="70BEC519"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62</w:t>
            </w:r>
          </w:p>
        </w:tc>
      </w:tr>
      <w:tr w:rsidR="006249C7" w:rsidRPr="00B54C94" w14:paraId="04BA1664" w14:textId="77777777" w:rsidTr="00CA73AB">
        <w:trPr>
          <w:cantSplit/>
          <w:trHeight w:val="144"/>
          <w:jc w:val="center"/>
        </w:trPr>
        <w:tc>
          <w:tcPr>
            <w:tcW w:w="1566" w:type="dxa"/>
            <w:shd w:val="clear" w:color="auto" w:fill="auto"/>
          </w:tcPr>
          <w:p w14:paraId="41BB9521"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Einsteinium</w:t>
            </w:r>
          </w:p>
        </w:tc>
        <w:tc>
          <w:tcPr>
            <w:tcW w:w="1258" w:type="dxa"/>
            <w:shd w:val="clear" w:color="auto" w:fill="auto"/>
          </w:tcPr>
          <w:p w14:paraId="5454F658"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Es</w:t>
            </w:r>
          </w:p>
        </w:tc>
        <w:tc>
          <w:tcPr>
            <w:tcW w:w="1439" w:type="dxa"/>
            <w:shd w:val="clear" w:color="auto" w:fill="auto"/>
          </w:tcPr>
          <w:p w14:paraId="5A7B6243"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99</w:t>
            </w:r>
          </w:p>
        </w:tc>
        <w:tc>
          <w:tcPr>
            <w:tcW w:w="1713" w:type="dxa"/>
            <w:shd w:val="clear" w:color="auto" w:fill="auto"/>
          </w:tcPr>
          <w:p w14:paraId="4A758B71"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Scandium</w:t>
            </w:r>
          </w:p>
        </w:tc>
        <w:tc>
          <w:tcPr>
            <w:tcW w:w="1283" w:type="dxa"/>
            <w:shd w:val="clear" w:color="auto" w:fill="auto"/>
          </w:tcPr>
          <w:p w14:paraId="1A73457F"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Sc</w:t>
            </w:r>
          </w:p>
        </w:tc>
        <w:tc>
          <w:tcPr>
            <w:tcW w:w="1335" w:type="dxa"/>
            <w:shd w:val="clear" w:color="auto" w:fill="auto"/>
          </w:tcPr>
          <w:p w14:paraId="533DCBA3"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21</w:t>
            </w:r>
          </w:p>
        </w:tc>
      </w:tr>
      <w:tr w:rsidR="006249C7" w:rsidRPr="00B54C94" w14:paraId="5C0B1729" w14:textId="77777777" w:rsidTr="00CA73AB">
        <w:trPr>
          <w:cantSplit/>
          <w:trHeight w:val="144"/>
          <w:jc w:val="center"/>
        </w:trPr>
        <w:tc>
          <w:tcPr>
            <w:tcW w:w="1566" w:type="dxa"/>
            <w:shd w:val="clear" w:color="auto" w:fill="auto"/>
          </w:tcPr>
          <w:p w14:paraId="71F9BC9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Erbium</w:t>
            </w:r>
          </w:p>
        </w:tc>
        <w:tc>
          <w:tcPr>
            <w:tcW w:w="1258" w:type="dxa"/>
            <w:shd w:val="clear" w:color="auto" w:fill="auto"/>
          </w:tcPr>
          <w:p w14:paraId="14C3D009"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Er</w:t>
            </w:r>
          </w:p>
        </w:tc>
        <w:tc>
          <w:tcPr>
            <w:tcW w:w="1439" w:type="dxa"/>
            <w:shd w:val="clear" w:color="auto" w:fill="auto"/>
          </w:tcPr>
          <w:p w14:paraId="37109627"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68</w:t>
            </w:r>
          </w:p>
        </w:tc>
        <w:tc>
          <w:tcPr>
            <w:tcW w:w="1713" w:type="dxa"/>
            <w:shd w:val="clear" w:color="auto" w:fill="auto"/>
          </w:tcPr>
          <w:p w14:paraId="125D2871"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Selenium</w:t>
            </w:r>
          </w:p>
        </w:tc>
        <w:tc>
          <w:tcPr>
            <w:tcW w:w="1283" w:type="dxa"/>
            <w:shd w:val="clear" w:color="auto" w:fill="auto"/>
          </w:tcPr>
          <w:p w14:paraId="1AE53B77"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Se</w:t>
            </w:r>
          </w:p>
        </w:tc>
        <w:tc>
          <w:tcPr>
            <w:tcW w:w="1335" w:type="dxa"/>
            <w:shd w:val="clear" w:color="auto" w:fill="auto"/>
          </w:tcPr>
          <w:p w14:paraId="6726F17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34</w:t>
            </w:r>
          </w:p>
        </w:tc>
      </w:tr>
      <w:tr w:rsidR="006249C7" w:rsidRPr="00B54C94" w14:paraId="515BC41C" w14:textId="77777777" w:rsidTr="00CA73AB">
        <w:trPr>
          <w:cantSplit/>
          <w:trHeight w:val="144"/>
          <w:jc w:val="center"/>
        </w:trPr>
        <w:tc>
          <w:tcPr>
            <w:tcW w:w="1566" w:type="dxa"/>
            <w:shd w:val="clear" w:color="auto" w:fill="auto"/>
          </w:tcPr>
          <w:p w14:paraId="3084561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Europium</w:t>
            </w:r>
          </w:p>
        </w:tc>
        <w:tc>
          <w:tcPr>
            <w:tcW w:w="1258" w:type="dxa"/>
            <w:shd w:val="clear" w:color="auto" w:fill="auto"/>
          </w:tcPr>
          <w:p w14:paraId="5FE6794E"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Eu</w:t>
            </w:r>
          </w:p>
        </w:tc>
        <w:tc>
          <w:tcPr>
            <w:tcW w:w="1439" w:type="dxa"/>
            <w:shd w:val="clear" w:color="auto" w:fill="auto"/>
          </w:tcPr>
          <w:p w14:paraId="27C888D8"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63</w:t>
            </w:r>
          </w:p>
        </w:tc>
        <w:tc>
          <w:tcPr>
            <w:tcW w:w="1713" w:type="dxa"/>
            <w:shd w:val="clear" w:color="auto" w:fill="auto"/>
          </w:tcPr>
          <w:p w14:paraId="5336825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Silicon</w:t>
            </w:r>
          </w:p>
        </w:tc>
        <w:tc>
          <w:tcPr>
            <w:tcW w:w="1283" w:type="dxa"/>
            <w:shd w:val="clear" w:color="auto" w:fill="auto"/>
          </w:tcPr>
          <w:p w14:paraId="6D32FC19"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Si</w:t>
            </w:r>
          </w:p>
        </w:tc>
        <w:tc>
          <w:tcPr>
            <w:tcW w:w="1335" w:type="dxa"/>
            <w:shd w:val="clear" w:color="auto" w:fill="auto"/>
          </w:tcPr>
          <w:p w14:paraId="57FE49A3" w14:textId="77777777" w:rsidR="00766D20" w:rsidRPr="00B54C94" w:rsidRDefault="00766D20" w:rsidP="00CA73AB">
            <w:pPr>
              <w:pStyle w:val="CENTER"/>
              <w:spacing w:before="0"/>
              <w:rPr>
                <w:rFonts w:ascii="Times New Roman" w:hAnsi="Times New Roman"/>
                <w:b w:val="0"/>
                <w:sz w:val="20"/>
              </w:rPr>
            </w:pPr>
            <w:r w:rsidRPr="00B54C94">
              <w:rPr>
                <w:rFonts w:ascii="Times New Roman" w:hAnsi="Times New Roman"/>
                <w:b w:val="0"/>
                <w:sz w:val="20"/>
              </w:rPr>
              <w:t>14</w:t>
            </w:r>
          </w:p>
        </w:tc>
      </w:tr>
      <w:tr w:rsidR="006249C7" w:rsidRPr="00B54C94" w14:paraId="0AF2A2B5" w14:textId="77777777" w:rsidTr="00CA73AB">
        <w:trPr>
          <w:cantSplit/>
          <w:trHeight w:val="144"/>
          <w:jc w:val="center"/>
        </w:trPr>
        <w:tc>
          <w:tcPr>
            <w:tcW w:w="1566" w:type="dxa"/>
            <w:shd w:val="clear" w:color="auto" w:fill="auto"/>
          </w:tcPr>
          <w:p w14:paraId="487F5477"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Fermium</w:t>
            </w:r>
          </w:p>
        </w:tc>
        <w:tc>
          <w:tcPr>
            <w:tcW w:w="1258" w:type="dxa"/>
            <w:shd w:val="clear" w:color="auto" w:fill="auto"/>
          </w:tcPr>
          <w:p w14:paraId="57D84174"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Fm</w:t>
            </w:r>
          </w:p>
        </w:tc>
        <w:tc>
          <w:tcPr>
            <w:tcW w:w="1439" w:type="dxa"/>
            <w:shd w:val="clear" w:color="auto" w:fill="auto"/>
          </w:tcPr>
          <w:p w14:paraId="1E53F26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100</w:t>
            </w:r>
          </w:p>
        </w:tc>
        <w:tc>
          <w:tcPr>
            <w:tcW w:w="1713" w:type="dxa"/>
            <w:shd w:val="clear" w:color="auto" w:fill="auto"/>
          </w:tcPr>
          <w:p w14:paraId="15865B04"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Silver</w:t>
            </w:r>
          </w:p>
        </w:tc>
        <w:tc>
          <w:tcPr>
            <w:tcW w:w="1283" w:type="dxa"/>
            <w:shd w:val="clear" w:color="auto" w:fill="auto"/>
          </w:tcPr>
          <w:p w14:paraId="5E5E71E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Ag</w:t>
            </w:r>
          </w:p>
        </w:tc>
        <w:tc>
          <w:tcPr>
            <w:tcW w:w="1335" w:type="dxa"/>
            <w:shd w:val="clear" w:color="auto" w:fill="auto"/>
          </w:tcPr>
          <w:p w14:paraId="6843C53D" w14:textId="77777777" w:rsidR="00766D20" w:rsidRPr="00B54C94" w:rsidRDefault="00766D20" w:rsidP="00CA73AB">
            <w:pPr>
              <w:pStyle w:val="CENTER"/>
              <w:spacing w:before="0"/>
              <w:rPr>
                <w:rFonts w:ascii="Times New Roman" w:hAnsi="Times New Roman"/>
                <w:b w:val="0"/>
                <w:sz w:val="20"/>
              </w:rPr>
            </w:pPr>
            <w:r w:rsidRPr="00B54C94">
              <w:rPr>
                <w:rFonts w:ascii="Times New Roman" w:hAnsi="Times New Roman"/>
                <w:b w:val="0"/>
                <w:sz w:val="20"/>
              </w:rPr>
              <w:t>47</w:t>
            </w:r>
          </w:p>
        </w:tc>
      </w:tr>
      <w:tr w:rsidR="006249C7" w:rsidRPr="00B54C94" w14:paraId="3A5DDF63" w14:textId="77777777" w:rsidTr="00CA73AB">
        <w:trPr>
          <w:cantSplit/>
          <w:trHeight w:val="144"/>
          <w:jc w:val="center"/>
        </w:trPr>
        <w:tc>
          <w:tcPr>
            <w:tcW w:w="1566" w:type="dxa"/>
            <w:shd w:val="clear" w:color="auto" w:fill="auto"/>
          </w:tcPr>
          <w:p w14:paraId="1958C2A9"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Fluorine</w:t>
            </w:r>
          </w:p>
        </w:tc>
        <w:tc>
          <w:tcPr>
            <w:tcW w:w="1258" w:type="dxa"/>
            <w:shd w:val="clear" w:color="auto" w:fill="auto"/>
          </w:tcPr>
          <w:p w14:paraId="7D309D1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F</w:t>
            </w:r>
          </w:p>
        </w:tc>
        <w:tc>
          <w:tcPr>
            <w:tcW w:w="1439" w:type="dxa"/>
            <w:shd w:val="clear" w:color="auto" w:fill="auto"/>
          </w:tcPr>
          <w:p w14:paraId="4D086BE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 xml:space="preserve"> 9</w:t>
            </w:r>
          </w:p>
        </w:tc>
        <w:tc>
          <w:tcPr>
            <w:tcW w:w="1713" w:type="dxa"/>
            <w:shd w:val="clear" w:color="auto" w:fill="auto"/>
          </w:tcPr>
          <w:p w14:paraId="57214FD1"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Sodium</w:t>
            </w:r>
          </w:p>
        </w:tc>
        <w:tc>
          <w:tcPr>
            <w:tcW w:w="1283" w:type="dxa"/>
            <w:shd w:val="clear" w:color="auto" w:fill="auto"/>
          </w:tcPr>
          <w:p w14:paraId="33FFF445"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Na</w:t>
            </w:r>
          </w:p>
        </w:tc>
        <w:tc>
          <w:tcPr>
            <w:tcW w:w="1335" w:type="dxa"/>
            <w:shd w:val="clear" w:color="auto" w:fill="auto"/>
          </w:tcPr>
          <w:p w14:paraId="7D4AD1C1" w14:textId="77777777" w:rsidR="00766D20" w:rsidRPr="00B54C94" w:rsidRDefault="00766D20" w:rsidP="00CA73AB">
            <w:pPr>
              <w:pStyle w:val="CENTER"/>
              <w:spacing w:before="0"/>
              <w:rPr>
                <w:rFonts w:ascii="Times New Roman" w:hAnsi="Times New Roman"/>
                <w:b w:val="0"/>
                <w:sz w:val="20"/>
              </w:rPr>
            </w:pPr>
            <w:r w:rsidRPr="00B54C94">
              <w:rPr>
                <w:rFonts w:ascii="Times New Roman" w:hAnsi="Times New Roman"/>
                <w:b w:val="0"/>
                <w:sz w:val="20"/>
              </w:rPr>
              <w:t>11</w:t>
            </w:r>
          </w:p>
        </w:tc>
      </w:tr>
      <w:tr w:rsidR="006249C7" w:rsidRPr="00B54C94" w14:paraId="7B28B6D2" w14:textId="77777777" w:rsidTr="00CA73AB">
        <w:trPr>
          <w:cantSplit/>
          <w:trHeight w:val="144"/>
          <w:jc w:val="center"/>
        </w:trPr>
        <w:tc>
          <w:tcPr>
            <w:tcW w:w="1566" w:type="dxa"/>
            <w:shd w:val="clear" w:color="auto" w:fill="auto"/>
          </w:tcPr>
          <w:p w14:paraId="3E4F9F9F"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Francium</w:t>
            </w:r>
          </w:p>
        </w:tc>
        <w:tc>
          <w:tcPr>
            <w:tcW w:w="1258" w:type="dxa"/>
            <w:shd w:val="clear" w:color="auto" w:fill="auto"/>
          </w:tcPr>
          <w:p w14:paraId="0FAB7B9E"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Fr</w:t>
            </w:r>
          </w:p>
        </w:tc>
        <w:tc>
          <w:tcPr>
            <w:tcW w:w="1439" w:type="dxa"/>
            <w:shd w:val="clear" w:color="auto" w:fill="auto"/>
          </w:tcPr>
          <w:p w14:paraId="40B2229B"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87</w:t>
            </w:r>
          </w:p>
        </w:tc>
        <w:tc>
          <w:tcPr>
            <w:tcW w:w="1713" w:type="dxa"/>
            <w:shd w:val="clear" w:color="auto" w:fill="auto"/>
          </w:tcPr>
          <w:p w14:paraId="0CE675B8"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Strontium</w:t>
            </w:r>
          </w:p>
        </w:tc>
        <w:tc>
          <w:tcPr>
            <w:tcW w:w="1283" w:type="dxa"/>
            <w:shd w:val="clear" w:color="auto" w:fill="auto"/>
          </w:tcPr>
          <w:p w14:paraId="003ECC6B"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Sr</w:t>
            </w:r>
          </w:p>
        </w:tc>
        <w:tc>
          <w:tcPr>
            <w:tcW w:w="1335" w:type="dxa"/>
            <w:shd w:val="clear" w:color="auto" w:fill="auto"/>
          </w:tcPr>
          <w:p w14:paraId="0434DDA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38</w:t>
            </w:r>
          </w:p>
        </w:tc>
      </w:tr>
      <w:tr w:rsidR="006249C7" w:rsidRPr="00B54C94" w14:paraId="5A15E1D9" w14:textId="77777777" w:rsidTr="00CA73AB">
        <w:trPr>
          <w:cantSplit/>
          <w:trHeight w:val="144"/>
          <w:jc w:val="center"/>
        </w:trPr>
        <w:tc>
          <w:tcPr>
            <w:tcW w:w="1566" w:type="dxa"/>
            <w:shd w:val="clear" w:color="auto" w:fill="auto"/>
          </w:tcPr>
          <w:p w14:paraId="63FA8C5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Gadolinium</w:t>
            </w:r>
          </w:p>
        </w:tc>
        <w:tc>
          <w:tcPr>
            <w:tcW w:w="1258" w:type="dxa"/>
            <w:shd w:val="clear" w:color="auto" w:fill="auto"/>
          </w:tcPr>
          <w:p w14:paraId="1DE7990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Gd</w:t>
            </w:r>
          </w:p>
        </w:tc>
        <w:tc>
          <w:tcPr>
            <w:tcW w:w="1439" w:type="dxa"/>
            <w:shd w:val="clear" w:color="auto" w:fill="auto"/>
          </w:tcPr>
          <w:p w14:paraId="58E6D28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64</w:t>
            </w:r>
          </w:p>
        </w:tc>
        <w:tc>
          <w:tcPr>
            <w:tcW w:w="1713" w:type="dxa"/>
            <w:shd w:val="clear" w:color="auto" w:fill="auto"/>
          </w:tcPr>
          <w:p w14:paraId="2A2739DE"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Sulfur</w:t>
            </w:r>
          </w:p>
        </w:tc>
        <w:tc>
          <w:tcPr>
            <w:tcW w:w="1283" w:type="dxa"/>
            <w:shd w:val="clear" w:color="auto" w:fill="auto"/>
          </w:tcPr>
          <w:p w14:paraId="3DE3D5A9"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S</w:t>
            </w:r>
          </w:p>
        </w:tc>
        <w:tc>
          <w:tcPr>
            <w:tcW w:w="1335" w:type="dxa"/>
            <w:shd w:val="clear" w:color="auto" w:fill="auto"/>
          </w:tcPr>
          <w:p w14:paraId="68889054" w14:textId="77777777" w:rsidR="00766D20" w:rsidRPr="00B54C94" w:rsidRDefault="00766D20" w:rsidP="00CA73AB">
            <w:pPr>
              <w:pStyle w:val="CENTER"/>
              <w:spacing w:before="0"/>
              <w:rPr>
                <w:rFonts w:ascii="Times New Roman" w:hAnsi="Times New Roman"/>
                <w:b w:val="0"/>
                <w:sz w:val="20"/>
              </w:rPr>
            </w:pPr>
            <w:r w:rsidRPr="00B54C94">
              <w:rPr>
                <w:rFonts w:ascii="Times New Roman" w:hAnsi="Times New Roman"/>
                <w:b w:val="0"/>
                <w:sz w:val="20"/>
              </w:rPr>
              <w:t>16</w:t>
            </w:r>
          </w:p>
        </w:tc>
      </w:tr>
      <w:tr w:rsidR="006249C7" w:rsidRPr="00B54C94" w14:paraId="48404AB4" w14:textId="77777777" w:rsidTr="00CA73AB">
        <w:trPr>
          <w:cantSplit/>
          <w:trHeight w:val="144"/>
          <w:jc w:val="center"/>
        </w:trPr>
        <w:tc>
          <w:tcPr>
            <w:tcW w:w="1566" w:type="dxa"/>
            <w:shd w:val="clear" w:color="auto" w:fill="auto"/>
          </w:tcPr>
          <w:p w14:paraId="14861AE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Gallium</w:t>
            </w:r>
          </w:p>
        </w:tc>
        <w:tc>
          <w:tcPr>
            <w:tcW w:w="1258" w:type="dxa"/>
            <w:shd w:val="clear" w:color="auto" w:fill="auto"/>
          </w:tcPr>
          <w:p w14:paraId="77C3A87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Ga</w:t>
            </w:r>
          </w:p>
        </w:tc>
        <w:tc>
          <w:tcPr>
            <w:tcW w:w="1439" w:type="dxa"/>
            <w:shd w:val="clear" w:color="auto" w:fill="auto"/>
          </w:tcPr>
          <w:p w14:paraId="28222004"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31</w:t>
            </w:r>
          </w:p>
        </w:tc>
        <w:tc>
          <w:tcPr>
            <w:tcW w:w="1713" w:type="dxa"/>
            <w:shd w:val="clear" w:color="auto" w:fill="auto"/>
          </w:tcPr>
          <w:p w14:paraId="4033040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Tantalum</w:t>
            </w:r>
          </w:p>
        </w:tc>
        <w:tc>
          <w:tcPr>
            <w:tcW w:w="1283" w:type="dxa"/>
            <w:shd w:val="clear" w:color="auto" w:fill="auto"/>
          </w:tcPr>
          <w:p w14:paraId="002D904E"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Ta</w:t>
            </w:r>
          </w:p>
        </w:tc>
        <w:tc>
          <w:tcPr>
            <w:tcW w:w="1335" w:type="dxa"/>
            <w:shd w:val="clear" w:color="auto" w:fill="auto"/>
          </w:tcPr>
          <w:p w14:paraId="6F05B01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73</w:t>
            </w:r>
          </w:p>
        </w:tc>
      </w:tr>
      <w:tr w:rsidR="006249C7" w:rsidRPr="00B54C94" w14:paraId="51139600" w14:textId="77777777" w:rsidTr="00CA73AB">
        <w:trPr>
          <w:cantSplit/>
          <w:trHeight w:val="144"/>
          <w:jc w:val="center"/>
        </w:trPr>
        <w:tc>
          <w:tcPr>
            <w:tcW w:w="1566" w:type="dxa"/>
            <w:shd w:val="clear" w:color="auto" w:fill="auto"/>
          </w:tcPr>
          <w:p w14:paraId="657EAB0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Germanium</w:t>
            </w:r>
          </w:p>
        </w:tc>
        <w:tc>
          <w:tcPr>
            <w:tcW w:w="1258" w:type="dxa"/>
            <w:shd w:val="clear" w:color="auto" w:fill="auto"/>
          </w:tcPr>
          <w:p w14:paraId="47747BB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Ge</w:t>
            </w:r>
          </w:p>
        </w:tc>
        <w:tc>
          <w:tcPr>
            <w:tcW w:w="1439" w:type="dxa"/>
            <w:shd w:val="clear" w:color="auto" w:fill="auto"/>
          </w:tcPr>
          <w:p w14:paraId="5ABA2611"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32</w:t>
            </w:r>
          </w:p>
        </w:tc>
        <w:tc>
          <w:tcPr>
            <w:tcW w:w="1713" w:type="dxa"/>
            <w:shd w:val="clear" w:color="auto" w:fill="auto"/>
          </w:tcPr>
          <w:p w14:paraId="3253422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Technetium</w:t>
            </w:r>
          </w:p>
        </w:tc>
        <w:tc>
          <w:tcPr>
            <w:tcW w:w="1283" w:type="dxa"/>
            <w:shd w:val="clear" w:color="auto" w:fill="auto"/>
          </w:tcPr>
          <w:p w14:paraId="3F1E96AF"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Tc</w:t>
            </w:r>
          </w:p>
        </w:tc>
        <w:tc>
          <w:tcPr>
            <w:tcW w:w="1335" w:type="dxa"/>
            <w:shd w:val="clear" w:color="auto" w:fill="auto"/>
          </w:tcPr>
          <w:p w14:paraId="1387855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43</w:t>
            </w:r>
          </w:p>
        </w:tc>
      </w:tr>
      <w:tr w:rsidR="006249C7" w:rsidRPr="00B54C94" w14:paraId="310CFA02" w14:textId="77777777" w:rsidTr="00CA73AB">
        <w:trPr>
          <w:cantSplit/>
          <w:trHeight w:val="144"/>
          <w:jc w:val="center"/>
        </w:trPr>
        <w:tc>
          <w:tcPr>
            <w:tcW w:w="1566" w:type="dxa"/>
            <w:shd w:val="clear" w:color="auto" w:fill="auto"/>
          </w:tcPr>
          <w:p w14:paraId="776E62B3"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Gold</w:t>
            </w:r>
          </w:p>
        </w:tc>
        <w:tc>
          <w:tcPr>
            <w:tcW w:w="1258" w:type="dxa"/>
            <w:shd w:val="clear" w:color="auto" w:fill="auto"/>
          </w:tcPr>
          <w:p w14:paraId="60CD720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Au</w:t>
            </w:r>
          </w:p>
        </w:tc>
        <w:tc>
          <w:tcPr>
            <w:tcW w:w="1439" w:type="dxa"/>
            <w:shd w:val="clear" w:color="auto" w:fill="auto"/>
          </w:tcPr>
          <w:p w14:paraId="449C39E7"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79</w:t>
            </w:r>
          </w:p>
        </w:tc>
        <w:tc>
          <w:tcPr>
            <w:tcW w:w="1713" w:type="dxa"/>
            <w:shd w:val="clear" w:color="auto" w:fill="auto"/>
          </w:tcPr>
          <w:p w14:paraId="3866381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Tellurium</w:t>
            </w:r>
          </w:p>
        </w:tc>
        <w:tc>
          <w:tcPr>
            <w:tcW w:w="1283" w:type="dxa"/>
            <w:shd w:val="clear" w:color="auto" w:fill="auto"/>
          </w:tcPr>
          <w:p w14:paraId="4481EC9F" w14:textId="77777777" w:rsidR="00766D20" w:rsidRPr="00B54C94" w:rsidRDefault="00766D20" w:rsidP="00CA73AB">
            <w:pPr>
              <w:pStyle w:val="CENTER"/>
              <w:spacing w:before="0"/>
              <w:rPr>
                <w:rFonts w:ascii="Times New Roman" w:hAnsi="Times New Roman"/>
                <w:b w:val="0"/>
                <w:caps w:val="0"/>
                <w:sz w:val="20"/>
              </w:rPr>
            </w:pPr>
            <w:proofErr w:type="spellStart"/>
            <w:r w:rsidRPr="00B54C94">
              <w:rPr>
                <w:rFonts w:ascii="Times New Roman" w:hAnsi="Times New Roman"/>
                <w:b w:val="0"/>
                <w:caps w:val="0"/>
                <w:sz w:val="20"/>
              </w:rPr>
              <w:t>Te</w:t>
            </w:r>
            <w:proofErr w:type="spellEnd"/>
          </w:p>
        </w:tc>
        <w:tc>
          <w:tcPr>
            <w:tcW w:w="1335" w:type="dxa"/>
            <w:shd w:val="clear" w:color="auto" w:fill="auto"/>
          </w:tcPr>
          <w:p w14:paraId="475F60AF"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52</w:t>
            </w:r>
          </w:p>
        </w:tc>
      </w:tr>
      <w:tr w:rsidR="006249C7" w:rsidRPr="00B54C94" w14:paraId="5B814C55" w14:textId="77777777" w:rsidTr="00CA73AB">
        <w:trPr>
          <w:cantSplit/>
          <w:trHeight w:val="144"/>
          <w:jc w:val="center"/>
        </w:trPr>
        <w:tc>
          <w:tcPr>
            <w:tcW w:w="1566" w:type="dxa"/>
            <w:shd w:val="clear" w:color="auto" w:fill="auto"/>
          </w:tcPr>
          <w:p w14:paraId="59DFEFC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Hafnium</w:t>
            </w:r>
          </w:p>
        </w:tc>
        <w:tc>
          <w:tcPr>
            <w:tcW w:w="1258" w:type="dxa"/>
            <w:shd w:val="clear" w:color="auto" w:fill="auto"/>
          </w:tcPr>
          <w:p w14:paraId="7EFF537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Hf</w:t>
            </w:r>
          </w:p>
        </w:tc>
        <w:tc>
          <w:tcPr>
            <w:tcW w:w="1439" w:type="dxa"/>
            <w:shd w:val="clear" w:color="auto" w:fill="auto"/>
          </w:tcPr>
          <w:p w14:paraId="24325E84"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72</w:t>
            </w:r>
          </w:p>
        </w:tc>
        <w:tc>
          <w:tcPr>
            <w:tcW w:w="1713" w:type="dxa"/>
            <w:shd w:val="clear" w:color="auto" w:fill="auto"/>
          </w:tcPr>
          <w:p w14:paraId="3B60B6B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Terbium</w:t>
            </w:r>
          </w:p>
        </w:tc>
        <w:tc>
          <w:tcPr>
            <w:tcW w:w="1283" w:type="dxa"/>
            <w:shd w:val="clear" w:color="auto" w:fill="auto"/>
          </w:tcPr>
          <w:p w14:paraId="084E25E8"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Tb</w:t>
            </w:r>
          </w:p>
        </w:tc>
        <w:tc>
          <w:tcPr>
            <w:tcW w:w="1335" w:type="dxa"/>
            <w:shd w:val="clear" w:color="auto" w:fill="auto"/>
          </w:tcPr>
          <w:p w14:paraId="3910FB31"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65</w:t>
            </w:r>
          </w:p>
        </w:tc>
      </w:tr>
      <w:tr w:rsidR="006249C7" w:rsidRPr="00B54C94" w14:paraId="68C7A8B2" w14:textId="77777777" w:rsidTr="00CA73AB">
        <w:trPr>
          <w:cantSplit/>
          <w:trHeight w:val="144"/>
          <w:jc w:val="center"/>
        </w:trPr>
        <w:tc>
          <w:tcPr>
            <w:tcW w:w="1566" w:type="dxa"/>
            <w:shd w:val="clear" w:color="auto" w:fill="auto"/>
          </w:tcPr>
          <w:p w14:paraId="0A5A484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Holmium</w:t>
            </w:r>
          </w:p>
        </w:tc>
        <w:tc>
          <w:tcPr>
            <w:tcW w:w="1258" w:type="dxa"/>
            <w:shd w:val="clear" w:color="auto" w:fill="auto"/>
          </w:tcPr>
          <w:p w14:paraId="44946945"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Ho</w:t>
            </w:r>
          </w:p>
        </w:tc>
        <w:tc>
          <w:tcPr>
            <w:tcW w:w="1439" w:type="dxa"/>
            <w:shd w:val="clear" w:color="auto" w:fill="auto"/>
          </w:tcPr>
          <w:p w14:paraId="0C9757DB"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67</w:t>
            </w:r>
          </w:p>
        </w:tc>
        <w:tc>
          <w:tcPr>
            <w:tcW w:w="1713" w:type="dxa"/>
            <w:shd w:val="clear" w:color="auto" w:fill="auto"/>
          </w:tcPr>
          <w:p w14:paraId="25123398"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Thallium</w:t>
            </w:r>
          </w:p>
        </w:tc>
        <w:tc>
          <w:tcPr>
            <w:tcW w:w="1283" w:type="dxa"/>
            <w:shd w:val="clear" w:color="auto" w:fill="auto"/>
          </w:tcPr>
          <w:p w14:paraId="4652093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Tl</w:t>
            </w:r>
          </w:p>
        </w:tc>
        <w:tc>
          <w:tcPr>
            <w:tcW w:w="1335" w:type="dxa"/>
            <w:shd w:val="clear" w:color="auto" w:fill="auto"/>
          </w:tcPr>
          <w:p w14:paraId="54374E67"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81</w:t>
            </w:r>
          </w:p>
        </w:tc>
      </w:tr>
      <w:tr w:rsidR="006249C7" w:rsidRPr="00B54C94" w14:paraId="312CB822" w14:textId="77777777" w:rsidTr="00CA73AB">
        <w:trPr>
          <w:cantSplit/>
          <w:trHeight w:val="144"/>
          <w:jc w:val="center"/>
        </w:trPr>
        <w:tc>
          <w:tcPr>
            <w:tcW w:w="1566" w:type="dxa"/>
            <w:shd w:val="clear" w:color="auto" w:fill="auto"/>
          </w:tcPr>
          <w:p w14:paraId="4E9FA85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Hydrogen</w:t>
            </w:r>
          </w:p>
        </w:tc>
        <w:tc>
          <w:tcPr>
            <w:tcW w:w="1258" w:type="dxa"/>
            <w:shd w:val="clear" w:color="auto" w:fill="auto"/>
          </w:tcPr>
          <w:p w14:paraId="5E0A6FEB"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H</w:t>
            </w:r>
          </w:p>
        </w:tc>
        <w:tc>
          <w:tcPr>
            <w:tcW w:w="1439" w:type="dxa"/>
            <w:shd w:val="clear" w:color="auto" w:fill="auto"/>
          </w:tcPr>
          <w:p w14:paraId="5174617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 xml:space="preserve"> 1</w:t>
            </w:r>
          </w:p>
        </w:tc>
        <w:tc>
          <w:tcPr>
            <w:tcW w:w="1713" w:type="dxa"/>
            <w:shd w:val="clear" w:color="auto" w:fill="auto"/>
          </w:tcPr>
          <w:p w14:paraId="78CAE21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Thorium</w:t>
            </w:r>
          </w:p>
        </w:tc>
        <w:tc>
          <w:tcPr>
            <w:tcW w:w="1283" w:type="dxa"/>
            <w:shd w:val="clear" w:color="auto" w:fill="auto"/>
          </w:tcPr>
          <w:p w14:paraId="1A4FCB5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Th</w:t>
            </w:r>
          </w:p>
        </w:tc>
        <w:tc>
          <w:tcPr>
            <w:tcW w:w="1335" w:type="dxa"/>
            <w:shd w:val="clear" w:color="auto" w:fill="auto"/>
          </w:tcPr>
          <w:p w14:paraId="0237C928"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90</w:t>
            </w:r>
          </w:p>
        </w:tc>
      </w:tr>
      <w:tr w:rsidR="006249C7" w:rsidRPr="00B54C94" w14:paraId="41408CD7" w14:textId="77777777" w:rsidTr="00CA73AB">
        <w:trPr>
          <w:cantSplit/>
          <w:trHeight w:val="144"/>
          <w:jc w:val="center"/>
        </w:trPr>
        <w:tc>
          <w:tcPr>
            <w:tcW w:w="1566" w:type="dxa"/>
            <w:shd w:val="clear" w:color="auto" w:fill="auto"/>
          </w:tcPr>
          <w:p w14:paraId="1BA0B777"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Indium</w:t>
            </w:r>
          </w:p>
        </w:tc>
        <w:tc>
          <w:tcPr>
            <w:tcW w:w="1258" w:type="dxa"/>
            <w:shd w:val="clear" w:color="auto" w:fill="auto"/>
          </w:tcPr>
          <w:p w14:paraId="7FAB02CE"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In</w:t>
            </w:r>
          </w:p>
        </w:tc>
        <w:tc>
          <w:tcPr>
            <w:tcW w:w="1439" w:type="dxa"/>
            <w:shd w:val="clear" w:color="auto" w:fill="auto"/>
          </w:tcPr>
          <w:p w14:paraId="5E9789F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49</w:t>
            </w:r>
          </w:p>
        </w:tc>
        <w:tc>
          <w:tcPr>
            <w:tcW w:w="1713" w:type="dxa"/>
            <w:shd w:val="clear" w:color="auto" w:fill="auto"/>
          </w:tcPr>
          <w:p w14:paraId="7695207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Thulium</w:t>
            </w:r>
          </w:p>
        </w:tc>
        <w:tc>
          <w:tcPr>
            <w:tcW w:w="1283" w:type="dxa"/>
            <w:shd w:val="clear" w:color="auto" w:fill="auto"/>
          </w:tcPr>
          <w:p w14:paraId="520AB371"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Tm</w:t>
            </w:r>
          </w:p>
        </w:tc>
        <w:tc>
          <w:tcPr>
            <w:tcW w:w="1335" w:type="dxa"/>
            <w:shd w:val="clear" w:color="auto" w:fill="auto"/>
          </w:tcPr>
          <w:p w14:paraId="7F92E3F8" w14:textId="77777777" w:rsidR="00766D20" w:rsidRPr="00B54C94" w:rsidRDefault="00766D20" w:rsidP="00CA73AB">
            <w:pPr>
              <w:pStyle w:val="CENTER"/>
              <w:spacing w:before="0"/>
              <w:rPr>
                <w:rFonts w:ascii="Times New Roman" w:hAnsi="Times New Roman"/>
                <w:b w:val="0"/>
                <w:sz w:val="20"/>
              </w:rPr>
            </w:pPr>
            <w:r w:rsidRPr="00B54C94">
              <w:rPr>
                <w:rFonts w:ascii="Times New Roman" w:hAnsi="Times New Roman"/>
                <w:b w:val="0"/>
                <w:sz w:val="20"/>
              </w:rPr>
              <w:t>69</w:t>
            </w:r>
          </w:p>
        </w:tc>
      </w:tr>
      <w:tr w:rsidR="006249C7" w:rsidRPr="00B54C94" w14:paraId="0F2D5B46" w14:textId="77777777" w:rsidTr="00CA73AB">
        <w:trPr>
          <w:cantSplit/>
          <w:trHeight w:val="144"/>
          <w:jc w:val="center"/>
        </w:trPr>
        <w:tc>
          <w:tcPr>
            <w:tcW w:w="1566" w:type="dxa"/>
            <w:shd w:val="clear" w:color="auto" w:fill="auto"/>
          </w:tcPr>
          <w:p w14:paraId="6467F5B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Iodine</w:t>
            </w:r>
          </w:p>
        </w:tc>
        <w:tc>
          <w:tcPr>
            <w:tcW w:w="1258" w:type="dxa"/>
            <w:shd w:val="clear" w:color="auto" w:fill="auto"/>
          </w:tcPr>
          <w:p w14:paraId="034B2124"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I</w:t>
            </w:r>
          </w:p>
        </w:tc>
        <w:tc>
          <w:tcPr>
            <w:tcW w:w="1439" w:type="dxa"/>
            <w:shd w:val="clear" w:color="auto" w:fill="auto"/>
          </w:tcPr>
          <w:p w14:paraId="74430E8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53</w:t>
            </w:r>
          </w:p>
        </w:tc>
        <w:tc>
          <w:tcPr>
            <w:tcW w:w="1713" w:type="dxa"/>
            <w:shd w:val="clear" w:color="auto" w:fill="auto"/>
          </w:tcPr>
          <w:p w14:paraId="4B90866B"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Tin</w:t>
            </w:r>
          </w:p>
        </w:tc>
        <w:tc>
          <w:tcPr>
            <w:tcW w:w="1283" w:type="dxa"/>
            <w:shd w:val="clear" w:color="auto" w:fill="auto"/>
          </w:tcPr>
          <w:p w14:paraId="028184B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Sn</w:t>
            </w:r>
          </w:p>
        </w:tc>
        <w:tc>
          <w:tcPr>
            <w:tcW w:w="1335" w:type="dxa"/>
            <w:shd w:val="clear" w:color="auto" w:fill="auto"/>
          </w:tcPr>
          <w:p w14:paraId="3DCD7C7B" w14:textId="77777777" w:rsidR="00766D20" w:rsidRPr="00B54C94" w:rsidRDefault="00766D20" w:rsidP="00CA73AB">
            <w:pPr>
              <w:pStyle w:val="CENTER"/>
              <w:spacing w:before="0"/>
              <w:rPr>
                <w:rFonts w:ascii="Times New Roman" w:hAnsi="Times New Roman"/>
                <w:b w:val="0"/>
                <w:sz w:val="20"/>
              </w:rPr>
            </w:pPr>
            <w:r w:rsidRPr="00B54C94">
              <w:rPr>
                <w:rFonts w:ascii="Times New Roman" w:hAnsi="Times New Roman"/>
                <w:b w:val="0"/>
                <w:sz w:val="20"/>
              </w:rPr>
              <w:t>50</w:t>
            </w:r>
          </w:p>
        </w:tc>
      </w:tr>
      <w:tr w:rsidR="006249C7" w:rsidRPr="00B54C94" w14:paraId="4C2590C4" w14:textId="77777777" w:rsidTr="00CA73AB">
        <w:trPr>
          <w:cantSplit/>
          <w:trHeight w:val="144"/>
          <w:jc w:val="center"/>
        </w:trPr>
        <w:tc>
          <w:tcPr>
            <w:tcW w:w="1566" w:type="dxa"/>
            <w:shd w:val="clear" w:color="auto" w:fill="auto"/>
          </w:tcPr>
          <w:p w14:paraId="5A1335B7"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Iridium</w:t>
            </w:r>
          </w:p>
        </w:tc>
        <w:tc>
          <w:tcPr>
            <w:tcW w:w="1258" w:type="dxa"/>
            <w:shd w:val="clear" w:color="auto" w:fill="auto"/>
          </w:tcPr>
          <w:p w14:paraId="2E008A8B" w14:textId="77777777" w:rsidR="00766D20" w:rsidRPr="00B54C94" w:rsidRDefault="00766D20" w:rsidP="00CA73AB">
            <w:pPr>
              <w:pStyle w:val="CENTER"/>
              <w:spacing w:before="0"/>
              <w:rPr>
                <w:rFonts w:ascii="Times New Roman" w:hAnsi="Times New Roman"/>
                <w:b w:val="0"/>
                <w:caps w:val="0"/>
                <w:sz w:val="20"/>
              </w:rPr>
            </w:pPr>
            <w:proofErr w:type="spellStart"/>
            <w:r w:rsidRPr="00B54C94">
              <w:rPr>
                <w:rFonts w:ascii="Times New Roman" w:hAnsi="Times New Roman"/>
                <w:b w:val="0"/>
                <w:caps w:val="0"/>
                <w:sz w:val="20"/>
              </w:rPr>
              <w:t>Ir</w:t>
            </w:r>
            <w:proofErr w:type="spellEnd"/>
          </w:p>
        </w:tc>
        <w:tc>
          <w:tcPr>
            <w:tcW w:w="1439" w:type="dxa"/>
            <w:shd w:val="clear" w:color="auto" w:fill="auto"/>
          </w:tcPr>
          <w:p w14:paraId="65CFC0E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77</w:t>
            </w:r>
          </w:p>
        </w:tc>
        <w:tc>
          <w:tcPr>
            <w:tcW w:w="1713" w:type="dxa"/>
            <w:shd w:val="clear" w:color="auto" w:fill="auto"/>
          </w:tcPr>
          <w:p w14:paraId="6E281F8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Titanium</w:t>
            </w:r>
          </w:p>
        </w:tc>
        <w:tc>
          <w:tcPr>
            <w:tcW w:w="1283" w:type="dxa"/>
            <w:shd w:val="clear" w:color="auto" w:fill="auto"/>
          </w:tcPr>
          <w:p w14:paraId="144F68EC" w14:textId="77777777" w:rsidR="00766D20" w:rsidRPr="00B54C94" w:rsidRDefault="00766D20" w:rsidP="00CA73AB">
            <w:pPr>
              <w:pStyle w:val="CENTER"/>
              <w:spacing w:before="0"/>
              <w:rPr>
                <w:rFonts w:ascii="Times New Roman" w:hAnsi="Times New Roman"/>
                <w:b w:val="0"/>
                <w:caps w:val="0"/>
                <w:sz w:val="20"/>
              </w:rPr>
            </w:pPr>
            <w:proofErr w:type="spellStart"/>
            <w:r w:rsidRPr="00B54C94">
              <w:rPr>
                <w:rFonts w:ascii="Times New Roman" w:hAnsi="Times New Roman"/>
                <w:b w:val="0"/>
                <w:caps w:val="0"/>
                <w:sz w:val="20"/>
              </w:rPr>
              <w:t>Ti</w:t>
            </w:r>
            <w:proofErr w:type="spellEnd"/>
          </w:p>
        </w:tc>
        <w:tc>
          <w:tcPr>
            <w:tcW w:w="1335" w:type="dxa"/>
            <w:shd w:val="clear" w:color="auto" w:fill="auto"/>
          </w:tcPr>
          <w:p w14:paraId="4578F39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22</w:t>
            </w:r>
          </w:p>
        </w:tc>
      </w:tr>
      <w:tr w:rsidR="006249C7" w:rsidRPr="00B54C94" w14:paraId="23D2E839" w14:textId="77777777" w:rsidTr="00CA73AB">
        <w:trPr>
          <w:cantSplit/>
          <w:trHeight w:val="144"/>
          <w:jc w:val="center"/>
        </w:trPr>
        <w:tc>
          <w:tcPr>
            <w:tcW w:w="1566" w:type="dxa"/>
            <w:shd w:val="clear" w:color="auto" w:fill="auto"/>
          </w:tcPr>
          <w:p w14:paraId="582F8FC9"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Iron</w:t>
            </w:r>
          </w:p>
        </w:tc>
        <w:tc>
          <w:tcPr>
            <w:tcW w:w="1258" w:type="dxa"/>
            <w:shd w:val="clear" w:color="auto" w:fill="auto"/>
          </w:tcPr>
          <w:p w14:paraId="33ABF108"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Fe</w:t>
            </w:r>
          </w:p>
        </w:tc>
        <w:tc>
          <w:tcPr>
            <w:tcW w:w="1439" w:type="dxa"/>
            <w:shd w:val="clear" w:color="auto" w:fill="auto"/>
          </w:tcPr>
          <w:p w14:paraId="664A7FAB"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26</w:t>
            </w:r>
          </w:p>
        </w:tc>
        <w:tc>
          <w:tcPr>
            <w:tcW w:w="1713" w:type="dxa"/>
            <w:shd w:val="clear" w:color="auto" w:fill="auto"/>
          </w:tcPr>
          <w:p w14:paraId="5310B31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Tungsten</w:t>
            </w:r>
          </w:p>
        </w:tc>
        <w:tc>
          <w:tcPr>
            <w:tcW w:w="1283" w:type="dxa"/>
            <w:shd w:val="clear" w:color="auto" w:fill="auto"/>
          </w:tcPr>
          <w:p w14:paraId="42B254E3"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W</w:t>
            </w:r>
          </w:p>
        </w:tc>
        <w:tc>
          <w:tcPr>
            <w:tcW w:w="1335" w:type="dxa"/>
            <w:shd w:val="clear" w:color="auto" w:fill="auto"/>
          </w:tcPr>
          <w:p w14:paraId="4E6F6DC4"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74</w:t>
            </w:r>
          </w:p>
        </w:tc>
      </w:tr>
      <w:tr w:rsidR="006249C7" w:rsidRPr="00B54C94" w14:paraId="724D95EA" w14:textId="77777777" w:rsidTr="00CA73AB">
        <w:trPr>
          <w:cantSplit/>
          <w:trHeight w:val="144"/>
          <w:jc w:val="center"/>
        </w:trPr>
        <w:tc>
          <w:tcPr>
            <w:tcW w:w="1566" w:type="dxa"/>
            <w:shd w:val="clear" w:color="auto" w:fill="auto"/>
          </w:tcPr>
          <w:p w14:paraId="6D239B63"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Krypton</w:t>
            </w:r>
          </w:p>
        </w:tc>
        <w:tc>
          <w:tcPr>
            <w:tcW w:w="1258" w:type="dxa"/>
            <w:shd w:val="clear" w:color="auto" w:fill="auto"/>
          </w:tcPr>
          <w:p w14:paraId="0A0D0627"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Kr</w:t>
            </w:r>
          </w:p>
        </w:tc>
        <w:tc>
          <w:tcPr>
            <w:tcW w:w="1439" w:type="dxa"/>
            <w:shd w:val="clear" w:color="auto" w:fill="auto"/>
          </w:tcPr>
          <w:p w14:paraId="30B1A9E9"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36</w:t>
            </w:r>
          </w:p>
        </w:tc>
        <w:tc>
          <w:tcPr>
            <w:tcW w:w="1713" w:type="dxa"/>
            <w:shd w:val="clear" w:color="auto" w:fill="auto"/>
          </w:tcPr>
          <w:p w14:paraId="2AD01BC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Uranium</w:t>
            </w:r>
          </w:p>
        </w:tc>
        <w:tc>
          <w:tcPr>
            <w:tcW w:w="1283" w:type="dxa"/>
            <w:shd w:val="clear" w:color="auto" w:fill="auto"/>
          </w:tcPr>
          <w:p w14:paraId="0CC64364"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U</w:t>
            </w:r>
          </w:p>
        </w:tc>
        <w:tc>
          <w:tcPr>
            <w:tcW w:w="1335" w:type="dxa"/>
            <w:shd w:val="clear" w:color="auto" w:fill="auto"/>
          </w:tcPr>
          <w:p w14:paraId="2D13F93E"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92</w:t>
            </w:r>
          </w:p>
        </w:tc>
      </w:tr>
      <w:tr w:rsidR="006249C7" w:rsidRPr="00B54C94" w14:paraId="43506292" w14:textId="77777777" w:rsidTr="00CA73AB">
        <w:trPr>
          <w:cantSplit/>
          <w:trHeight w:val="144"/>
          <w:jc w:val="center"/>
        </w:trPr>
        <w:tc>
          <w:tcPr>
            <w:tcW w:w="1566" w:type="dxa"/>
            <w:shd w:val="clear" w:color="auto" w:fill="auto"/>
          </w:tcPr>
          <w:p w14:paraId="257D1C68"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Lanthanum</w:t>
            </w:r>
          </w:p>
        </w:tc>
        <w:tc>
          <w:tcPr>
            <w:tcW w:w="1258" w:type="dxa"/>
            <w:shd w:val="clear" w:color="auto" w:fill="auto"/>
          </w:tcPr>
          <w:p w14:paraId="4BB798E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La</w:t>
            </w:r>
          </w:p>
        </w:tc>
        <w:tc>
          <w:tcPr>
            <w:tcW w:w="1439" w:type="dxa"/>
            <w:shd w:val="clear" w:color="auto" w:fill="auto"/>
          </w:tcPr>
          <w:p w14:paraId="5D72791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57</w:t>
            </w:r>
          </w:p>
        </w:tc>
        <w:tc>
          <w:tcPr>
            <w:tcW w:w="1713" w:type="dxa"/>
            <w:shd w:val="clear" w:color="auto" w:fill="auto"/>
          </w:tcPr>
          <w:p w14:paraId="0B9C3BA7"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Vanadium</w:t>
            </w:r>
          </w:p>
        </w:tc>
        <w:tc>
          <w:tcPr>
            <w:tcW w:w="1283" w:type="dxa"/>
            <w:shd w:val="clear" w:color="auto" w:fill="auto"/>
          </w:tcPr>
          <w:p w14:paraId="03A93669"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V</w:t>
            </w:r>
          </w:p>
        </w:tc>
        <w:tc>
          <w:tcPr>
            <w:tcW w:w="1335" w:type="dxa"/>
            <w:shd w:val="clear" w:color="auto" w:fill="auto"/>
          </w:tcPr>
          <w:p w14:paraId="0D990B3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23</w:t>
            </w:r>
          </w:p>
        </w:tc>
      </w:tr>
      <w:tr w:rsidR="006249C7" w:rsidRPr="00B54C94" w14:paraId="13C6D3D6" w14:textId="77777777" w:rsidTr="00CA73AB">
        <w:trPr>
          <w:cantSplit/>
          <w:trHeight w:val="144"/>
          <w:jc w:val="center"/>
        </w:trPr>
        <w:tc>
          <w:tcPr>
            <w:tcW w:w="1566" w:type="dxa"/>
            <w:shd w:val="clear" w:color="auto" w:fill="auto"/>
          </w:tcPr>
          <w:p w14:paraId="7DE2653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Lead</w:t>
            </w:r>
          </w:p>
        </w:tc>
        <w:tc>
          <w:tcPr>
            <w:tcW w:w="1258" w:type="dxa"/>
            <w:shd w:val="clear" w:color="auto" w:fill="auto"/>
          </w:tcPr>
          <w:p w14:paraId="7151B137"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Pb</w:t>
            </w:r>
          </w:p>
        </w:tc>
        <w:tc>
          <w:tcPr>
            <w:tcW w:w="1439" w:type="dxa"/>
            <w:shd w:val="clear" w:color="auto" w:fill="auto"/>
          </w:tcPr>
          <w:p w14:paraId="66087AB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82</w:t>
            </w:r>
          </w:p>
        </w:tc>
        <w:tc>
          <w:tcPr>
            <w:tcW w:w="1713" w:type="dxa"/>
            <w:shd w:val="clear" w:color="auto" w:fill="auto"/>
          </w:tcPr>
          <w:p w14:paraId="6E57F845"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Xenon</w:t>
            </w:r>
          </w:p>
        </w:tc>
        <w:tc>
          <w:tcPr>
            <w:tcW w:w="1283" w:type="dxa"/>
            <w:shd w:val="clear" w:color="auto" w:fill="auto"/>
          </w:tcPr>
          <w:p w14:paraId="3FDC67B4"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Xe</w:t>
            </w:r>
          </w:p>
        </w:tc>
        <w:tc>
          <w:tcPr>
            <w:tcW w:w="1335" w:type="dxa"/>
            <w:shd w:val="clear" w:color="auto" w:fill="auto"/>
          </w:tcPr>
          <w:p w14:paraId="058328F4" w14:textId="77777777" w:rsidR="00766D20" w:rsidRPr="00B54C94" w:rsidRDefault="00766D20" w:rsidP="00CA73AB">
            <w:pPr>
              <w:pStyle w:val="CENTER"/>
              <w:spacing w:before="0"/>
              <w:rPr>
                <w:rFonts w:ascii="Times New Roman" w:hAnsi="Times New Roman"/>
                <w:b w:val="0"/>
                <w:sz w:val="20"/>
              </w:rPr>
            </w:pPr>
            <w:r w:rsidRPr="00B54C94">
              <w:rPr>
                <w:rFonts w:ascii="Times New Roman" w:hAnsi="Times New Roman"/>
                <w:b w:val="0"/>
                <w:sz w:val="20"/>
              </w:rPr>
              <w:t>54</w:t>
            </w:r>
          </w:p>
        </w:tc>
      </w:tr>
      <w:tr w:rsidR="006249C7" w:rsidRPr="00B54C94" w14:paraId="64428D28" w14:textId="77777777" w:rsidTr="00CA73AB">
        <w:trPr>
          <w:cantSplit/>
          <w:trHeight w:val="144"/>
          <w:jc w:val="center"/>
        </w:trPr>
        <w:tc>
          <w:tcPr>
            <w:tcW w:w="1566" w:type="dxa"/>
            <w:shd w:val="clear" w:color="auto" w:fill="auto"/>
          </w:tcPr>
          <w:p w14:paraId="4DB97F4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Lutetium</w:t>
            </w:r>
          </w:p>
        </w:tc>
        <w:tc>
          <w:tcPr>
            <w:tcW w:w="1258" w:type="dxa"/>
            <w:shd w:val="clear" w:color="auto" w:fill="auto"/>
          </w:tcPr>
          <w:p w14:paraId="6053912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Lu</w:t>
            </w:r>
          </w:p>
        </w:tc>
        <w:tc>
          <w:tcPr>
            <w:tcW w:w="1439" w:type="dxa"/>
            <w:shd w:val="clear" w:color="auto" w:fill="auto"/>
          </w:tcPr>
          <w:p w14:paraId="00F4ED13"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71</w:t>
            </w:r>
          </w:p>
        </w:tc>
        <w:tc>
          <w:tcPr>
            <w:tcW w:w="1713" w:type="dxa"/>
            <w:shd w:val="clear" w:color="auto" w:fill="auto"/>
          </w:tcPr>
          <w:p w14:paraId="4F37AC3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Ytterbium</w:t>
            </w:r>
          </w:p>
        </w:tc>
        <w:tc>
          <w:tcPr>
            <w:tcW w:w="1283" w:type="dxa"/>
            <w:shd w:val="clear" w:color="auto" w:fill="auto"/>
          </w:tcPr>
          <w:p w14:paraId="25D5E025"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Yb</w:t>
            </w:r>
          </w:p>
        </w:tc>
        <w:tc>
          <w:tcPr>
            <w:tcW w:w="1335" w:type="dxa"/>
            <w:shd w:val="clear" w:color="auto" w:fill="auto"/>
          </w:tcPr>
          <w:p w14:paraId="1904B28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70</w:t>
            </w:r>
          </w:p>
        </w:tc>
      </w:tr>
      <w:tr w:rsidR="006249C7" w:rsidRPr="00B54C94" w14:paraId="33CF2D40" w14:textId="77777777" w:rsidTr="00CA73AB">
        <w:trPr>
          <w:cantSplit/>
          <w:trHeight w:val="144"/>
          <w:jc w:val="center"/>
        </w:trPr>
        <w:tc>
          <w:tcPr>
            <w:tcW w:w="1566" w:type="dxa"/>
            <w:shd w:val="clear" w:color="auto" w:fill="auto"/>
          </w:tcPr>
          <w:p w14:paraId="682E31B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Magnesium</w:t>
            </w:r>
          </w:p>
        </w:tc>
        <w:tc>
          <w:tcPr>
            <w:tcW w:w="1258" w:type="dxa"/>
            <w:shd w:val="clear" w:color="auto" w:fill="auto"/>
          </w:tcPr>
          <w:p w14:paraId="4F37035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Mg</w:t>
            </w:r>
          </w:p>
        </w:tc>
        <w:tc>
          <w:tcPr>
            <w:tcW w:w="1439" w:type="dxa"/>
            <w:shd w:val="clear" w:color="auto" w:fill="auto"/>
          </w:tcPr>
          <w:p w14:paraId="0C87043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12</w:t>
            </w:r>
          </w:p>
        </w:tc>
        <w:tc>
          <w:tcPr>
            <w:tcW w:w="1713" w:type="dxa"/>
            <w:shd w:val="clear" w:color="auto" w:fill="auto"/>
          </w:tcPr>
          <w:p w14:paraId="32BA220D"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Yttrium</w:t>
            </w:r>
          </w:p>
        </w:tc>
        <w:tc>
          <w:tcPr>
            <w:tcW w:w="1283" w:type="dxa"/>
            <w:shd w:val="clear" w:color="auto" w:fill="auto"/>
          </w:tcPr>
          <w:p w14:paraId="29B925AA"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Y</w:t>
            </w:r>
          </w:p>
        </w:tc>
        <w:tc>
          <w:tcPr>
            <w:tcW w:w="1335" w:type="dxa"/>
            <w:shd w:val="clear" w:color="auto" w:fill="auto"/>
          </w:tcPr>
          <w:p w14:paraId="3EE6B589" w14:textId="77777777" w:rsidR="00766D20" w:rsidRPr="00B54C94" w:rsidRDefault="00766D20" w:rsidP="00CA73AB">
            <w:pPr>
              <w:pStyle w:val="CENTER"/>
              <w:spacing w:before="0"/>
              <w:rPr>
                <w:rFonts w:ascii="Times New Roman" w:hAnsi="Times New Roman"/>
                <w:b w:val="0"/>
                <w:sz w:val="20"/>
              </w:rPr>
            </w:pPr>
            <w:r w:rsidRPr="00B54C94">
              <w:rPr>
                <w:rFonts w:ascii="Times New Roman" w:hAnsi="Times New Roman"/>
                <w:b w:val="0"/>
                <w:sz w:val="20"/>
              </w:rPr>
              <w:t>39</w:t>
            </w:r>
          </w:p>
        </w:tc>
      </w:tr>
      <w:tr w:rsidR="006249C7" w:rsidRPr="00B54C94" w14:paraId="78E6B3B0" w14:textId="77777777" w:rsidTr="00CA73AB">
        <w:trPr>
          <w:cantSplit/>
          <w:trHeight w:val="144"/>
          <w:jc w:val="center"/>
        </w:trPr>
        <w:tc>
          <w:tcPr>
            <w:tcW w:w="1566" w:type="dxa"/>
            <w:shd w:val="clear" w:color="auto" w:fill="auto"/>
          </w:tcPr>
          <w:p w14:paraId="2E07B9FB"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Manganese</w:t>
            </w:r>
          </w:p>
        </w:tc>
        <w:tc>
          <w:tcPr>
            <w:tcW w:w="1258" w:type="dxa"/>
            <w:shd w:val="clear" w:color="auto" w:fill="auto"/>
          </w:tcPr>
          <w:p w14:paraId="7976A1D4"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Mn</w:t>
            </w:r>
          </w:p>
        </w:tc>
        <w:tc>
          <w:tcPr>
            <w:tcW w:w="1439" w:type="dxa"/>
            <w:shd w:val="clear" w:color="auto" w:fill="auto"/>
          </w:tcPr>
          <w:p w14:paraId="572B457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25</w:t>
            </w:r>
          </w:p>
        </w:tc>
        <w:tc>
          <w:tcPr>
            <w:tcW w:w="1713" w:type="dxa"/>
            <w:shd w:val="clear" w:color="auto" w:fill="auto"/>
          </w:tcPr>
          <w:p w14:paraId="3213CA9B"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Zinc</w:t>
            </w:r>
          </w:p>
        </w:tc>
        <w:tc>
          <w:tcPr>
            <w:tcW w:w="1283" w:type="dxa"/>
            <w:shd w:val="clear" w:color="auto" w:fill="auto"/>
          </w:tcPr>
          <w:p w14:paraId="3C506BE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Zn</w:t>
            </w:r>
          </w:p>
        </w:tc>
        <w:tc>
          <w:tcPr>
            <w:tcW w:w="1335" w:type="dxa"/>
            <w:shd w:val="clear" w:color="auto" w:fill="auto"/>
          </w:tcPr>
          <w:p w14:paraId="74479331" w14:textId="77777777" w:rsidR="00766D20" w:rsidRPr="00B54C94" w:rsidRDefault="00766D20" w:rsidP="00CA73AB">
            <w:pPr>
              <w:pStyle w:val="CENTER"/>
              <w:spacing w:before="0"/>
              <w:rPr>
                <w:rFonts w:ascii="Times New Roman" w:hAnsi="Times New Roman"/>
                <w:b w:val="0"/>
                <w:sz w:val="20"/>
              </w:rPr>
            </w:pPr>
            <w:r w:rsidRPr="00B54C94">
              <w:rPr>
                <w:rFonts w:ascii="Times New Roman" w:hAnsi="Times New Roman"/>
                <w:b w:val="0"/>
                <w:sz w:val="20"/>
              </w:rPr>
              <w:t>30</w:t>
            </w:r>
          </w:p>
        </w:tc>
      </w:tr>
      <w:tr w:rsidR="006249C7" w:rsidRPr="00B54C94" w14:paraId="13BCD4E6" w14:textId="77777777" w:rsidTr="00CA73AB">
        <w:trPr>
          <w:cantSplit/>
          <w:trHeight w:val="144"/>
          <w:jc w:val="center"/>
        </w:trPr>
        <w:tc>
          <w:tcPr>
            <w:tcW w:w="1566" w:type="dxa"/>
            <w:shd w:val="clear" w:color="auto" w:fill="auto"/>
          </w:tcPr>
          <w:p w14:paraId="45884E9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Mendelevium</w:t>
            </w:r>
          </w:p>
        </w:tc>
        <w:tc>
          <w:tcPr>
            <w:tcW w:w="1258" w:type="dxa"/>
            <w:shd w:val="clear" w:color="auto" w:fill="auto"/>
          </w:tcPr>
          <w:p w14:paraId="193ACC3F"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Md</w:t>
            </w:r>
          </w:p>
        </w:tc>
        <w:tc>
          <w:tcPr>
            <w:tcW w:w="1439" w:type="dxa"/>
            <w:shd w:val="clear" w:color="auto" w:fill="auto"/>
          </w:tcPr>
          <w:p w14:paraId="7FBA4FDE"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101</w:t>
            </w:r>
          </w:p>
        </w:tc>
        <w:tc>
          <w:tcPr>
            <w:tcW w:w="1713" w:type="dxa"/>
            <w:shd w:val="clear" w:color="auto" w:fill="auto"/>
          </w:tcPr>
          <w:p w14:paraId="299706B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Zirconium</w:t>
            </w:r>
          </w:p>
        </w:tc>
        <w:tc>
          <w:tcPr>
            <w:tcW w:w="1283" w:type="dxa"/>
            <w:shd w:val="clear" w:color="auto" w:fill="auto"/>
          </w:tcPr>
          <w:p w14:paraId="21E85E56"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Zr</w:t>
            </w:r>
          </w:p>
        </w:tc>
        <w:tc>
          <w:tcPr>
            <w:tcW w:w="1335" w:type="dxa"/>
            <w:shd w:val="clear" w:color="auto" w:fill="auto"/>
          </w:tcPr>
          <w:p w14:paraId="6A77DF42"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40</w:t>
            </w:r>
          </w:p>
        </w:tc>
      </w:tr>
      <w:tr w:rsidR="00766D20" w:rsidRPr="00B54C94" w14:paraId="2DD584F2" w14:textId="77777777" w:rsidTr="00CA73AB">
        <w:trPr>
          <w:cantSplit/>
          <w:trHeight w:val="144"/>
          <w:jc w:val="center"/>
        </w:trPr>
        <w:tc>
          <w:tcPr>
            <w:tcW w:w="1566" w:type="dxa"/>
            <w:shd w:val="clear" w:color="auto" w:fill="auto"/>
          </w:tcPr>
          <w:p w14:paraId="4E4040F0"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Mercury</w:t>
            </w:r>
          </w:p>
        </w:tc>
        <w:tc>
          <w:tcPr>
            <w:tcW w:w="1258" w:type="dxa"/>
            <w:shd w:val="clear" w:color="auto" w:fill="auto"/>
          </w:tcPr>
          <w:p w14:paraId="120818AC" w14:textId="77777777" w:rsidR="00766D20" w:rsidRPr="00B54C94" w:rsidRDefault="00766D20" w:rsidP="00CA73AB">
            <w:pPr>
              <w:pStyle w:val="CENTER"/>
              <w:spacing w:before="0"/>
              <w:rPr>
                <w:rFonts w:ascii="Times New Roman" w:hAnsi="Times New Roman"/>
                <w:b w:val="0"/>
                <w:caps w:val="0"/>
                <w:sz w:val="20"/>
              </w:rPr>
            </w:pPr>
            <w:r w:rsidRPr="00B54C94">
              <w:rPr>
                <w:rFonts w:ascii="Times New Roman" w:hAnsi="Times New Roman"/>
                <w:b w:val="0"/>
                <w:caps w:val="0"/>
                <w:sz w:val="20"/>
              </w:rPr>
              <w:t>Hg</w:t>
            </w:r>
          </w:p>
        </w:tc>
        <w:tc>
          <w:tcPr>
            <w:tcW w:w="1439" w:type="dxa"/>
            <w:shd w:val="clear" w:color="auto" w:fill="auto"/>
          </w:tcPr>
          <w:p w14:paraId="5BA73E06" w14:textId="77777777" w:rsidR="00766D20" w:rsidRPr="00B54C94" w:rsidRDefault="00766D20" w:rsidP="00CA73AB">
            <w:pPr>
              <w:pStyle w:val="CENTER"/>
              <w:spacing w:before="0"/>
              <w:rPr>
                <w:rFonts w:ascii="Times New Roman" w:hAnsi="Times New Roman"/>
                <w:b w:val="0"/>
                <w:sz w:val="20"/>
              </w:rPr>
            </w:pPr>
            <w:r w:rsidRPr="00B54C94">
              <w:rPr>
                <w:rFonts w:ascii="Times New Roman" w:hAnsi="Times New Roman"/>
                <w:b w:val="0"/>
                <w:sz w:val="20"/>
              </w:rPr>
              <w:t xml:space="preserve">80 </w:t>
            </w:r>
          </w:p>
        </w:tc>
        <w:tc>
          <w:tcPr>
            <w:tcW w:w="1713" w:type="dxa"/>
            <w:shd w:val="clear" w:color="auto" w:fill="auto"/>
          </w:tcPr>
          <w:p w14:paraId="3A034738" w14:textId="77777777" w:rsidR="00766D20" w:rsidRPr="00B54C94" w:rsidRDefault="00766D20" w:rsidP="00CA73AB">
            <w:pPr>
              <w:pStyle w:val="CENTER"/>
              <w:spacing w:before="0"/>
              <w:rPr>
                <w:rFonts w:ascii="Times New Roman" w:hAnsi="Times New Roman"/>
                <w:b w:val="0"/>
                <w:caps w:val="0"/>
                <w:sz w:val="20"/>
              </w:rPr>
            </w:pPr>
          </w:p>
        </w:tc>
        <w:tc>
          <w:tcPr>
            <w:tcW w:w="1283" w:type="dxa"/>
            <w:shd w:val="clear" w:color="auto" w:fill="auto"/>
          </w:tcPr>
          <w:p w14:paraId="2ACFFD6C" w14:textId="77777777" w:rsidR="00766D20" w:rsidRPr="00B54C94" w:rsidRDefault="00766D20" w:rsidP="00CA73AB">
            <w:pPr>
              <w:pStyle w:val="CENTER"/>
              <w:spacing w:before="0"/>
              <w:rPr>
                <w:rFonts w:ascii="Times New Roman" w:hAnsi="Times New Roman"/>
                <w:b w:val="0"/>
                <w:caps w:val="0"/>
                <w:sz w:val="20"/>
              </w:rPr>
            </w:pPr>
          </w:p>
        </w:tc>
        <w:tc>
          <w:tcPr>
            <w:tcW w:w="1335" w:type="dxa"/>
            <w:shd w:val="clear" w:color="auto" w:fill="auto"/>
          </w:tcPr>
          <w:p w14:paraId="0839D60E" w14:textId="77777777" w:rsidR="00766D20" w:rsidRPr="00B54C94" w:rsidRDefault="00766D20" w:rsidP="00CA73AB">
            <w:pPr>
              <w:pStyle w:val="CENTER"/>
              <w:spacing w:before="0"/>
              <w:rPr>
                <w:rFonts w:ascii="Times New Roman" w:hAnsi="Times New Roman"/>
                <w:b w:val="0"/>
                <w:caps w:val="0"/>
                <w:sz w:val="20"/>
              </w:rPr>
            </w:pPr>
          </w:p>
        </w:tc>
      </w:tr>
    </w:tbl>
    <w:p w14:paraId="7359F1AE" w14:textId="77777777" w:rsidR="004F3FB3" w:rsidRPr="00B54C94" w:rsidRDefault="004F3FB3" w:rsidP="004F3FB3">
      <w:pPr>
        <w:rPr>
          <w:sz w:val="22"/>
          <w:szCs w:val="22"/>
        </w:rPr>
      </w:pPr>
    </w:p>
    <w:p w14:paraId="27C166BE" w14:textId="77777777" w:rsidR="009C1836" w:rsidRDefault="009C1836" w:rsidP="00B63D42">
      <w:pPr>
        <w:jc w:val="right"/>
        <w:rPr>
          <w:sz w:val="22"/>
          <w:szCs w:val="22"/>
        </w:rPr>
        <w:sectPr w:rsidR="009C1836" w:rsidSect="00266BD9">
          <w:type w:val="continuous"/>
          <w:pgSz w:w="12240" w:h="15840" w:code="1"/>
          <w:pgMar w:top="1080" w:right="1080" w:bottom="1080" w:left="1080" w:header="576" w:footer="720" w:gutter="0"/>
          <w:cols w:space="720"/>
          <w:docGrid w:linePitch="360"/>
        </w:sectPr>
      </w:pPr>
    </w:p>
    <w:p w14:paraId="0CEDF15C" w14:textId="77777777" w:rsidR="00D05BA4" w:rsidRPr="00B54C94" w:rsidRDefault="00D05BA4" w:rsidP="00D05BA4">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1F510554" w14:textId="77777777" w:rsidR="004F3FB3" w:rsidRPr="00B54C94" w:rsidRDefault="00D05BA4" w:rsidP="00D05BA4">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0246361F" w14:textId="77777777" w:rsidR="007E0425" w:rsidRPr="00B54C94" w:rsidRDefault="00D05BA4" w:rsidP="007E0425">
      <w:pPr>
        <w:pStyle w:val="table9column"/>
        <w:rPr>
          <w:rFonts w:ascii="Times New Roman" w:hAnsi="Times New Roman"/>
        </w:rPr>
      </w:pPr>
      <w:r w:rsidRPr="00B54C94">
        <w:rPr>
          <w:rFonts w:ascii="Times New Roman" w:hAnsi="Times New Roman"/>
        </w:rPr>
        <w:t>1</w:t>
      </w:r>
      <w:r w:rsidRPr="00B54C94">
        <w:rPr>
          <w:rFonts w:ascii="Times New Roman" w:hAnsi="Times New Roman"/>
        </w:rPr>
        <w:tab/>
        <w:t>Hydrogen-3</w:t>
      </w:r>
      <w:r w:rsidRPr="00B54C94">
        <w:rPr>
          <w:rFonts w:ascii="Times New Roman" w:hAnsi="Times New Roman"/>
        </w:rPr>
        <w:tab/>
        <w:t>Water, DAC includes skin</w:t>
      </w:r>
      <w:r w:rsidRPr="00B54C94">
        <w:rPr>
          <w:rFonts w:ascii="Times New Roman" w:hAnsi="Times New Roman"/>
        </w:rPr>
        <w:br/>
      </w:r>
      <w:r w:rsidRPr="00B54C94">
        <w:rPr>
          <w:rFonts w:ascii="Times New Roman" w:hAnsi="Times New Roman"/>
        </w:rPr>
        <w:tab/>
      </w:r>
      <w:r w:rsidRPr="00B54C94">
        <w:rPr>
          <w:rFonts w:ascii="Times New Roman" w:hAnsi="Times New Roman"/>
        </w:rPr>
        <w:tab/>
        <w:t>absorption</w:t>
      </w:r>
      <w:r w:rsidRPr="00B54C94">
        <w:rPr>
          <w:rFonts w:ascii="Times New Roman" w:hAnsi="Times New Roman"/>
        </w:rPr>
        <w:tab/>
        <w:t>8E+4</w:t>
      </w:r>
      <w:r w:rsidRPr="00B54C94">
        <w:rPr>
          <w:rFonts w:ascii="Times New Roman" w:hAnsi="Times New Roman"/>
        </w:rPr>
        <w:tab/>
        <w:t>8E+4</w:t>
      </w:r>
      <w:r w:rsidRPr="00B54C94">
        <w:rPr>
          <w:rFonts w:ascii="Times New Roman" w:hAnsi="Times New Roman"/>
        </w:rPr>
        <w:tab/>
        <w:t>2E-5</w:t>
      </w:r>
      <w:r w:rsidRPr="00B54C94">
        <w:rPr>
          <w:rFonts w:ascii="Times New Roman" w:hAnsi="Times New Roman"/>
        </w:rPr>
        <w:tab/>
        <w:t>1E-7</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7E0425" w:rsidRPr="00B54C94">
        <w:rPr>
          <w:rFonts w:ascii="Times New Roman" w:hAnsi="Times New Roman"/>
        </w:rPr>
        <w:t xml:space="preserve">Gas (HT or T2) Submersion1: Use above values </w:t>
      </w:r>
    </w:p>
    <w:p w14:paraId="5A96E521" w14:textId="77777777" w:rsidR="007E0425" w:rsidRPr="00B54C94" w:rsidRDefault="007E0425" w:rsidP="007E0425">
      <w:pPr>
        <w:pStyle w:val="table9column"/>
        <w:spacing w:before="0"/>
        <w:rPr>
          <w:rFonts w:ascii="Times New Roman" w:hAnsi="Times New Roman"/>
        </w:rPr>
      </w:pPr>
      <w:r w:rsidRPr="00B54C94">
        <w:rPr>
          <w:rFonts w:ascii="Times New Roman" w:hAnsi="Times New Roman"/>
        </w:rPr>
        <w:tab/>
      </w:r>
      <w:r w:rsidRPr="00B54C94">
        <w:rPr>
          <w:rFonts w:ascii="Times New Roman" w:hAnsi="Times New Roman"/>
        </w:rPr>
        <w:tab/>
        <w:t>as HT and T2 oxidize in air and in the body to HTO.</w:t>
      </w:r>
    </w:p>
    <w:p w14:paraId="3F38B31B" w14:textId="77777777" w:rsidR="003046B6" w:rsidRPr="00B54C94" w:rsidRDefault="00D05BA4" w:rsidP="007E0425">
      <w:pPr>
        <w:pStyle w:val="table9column"/>
        <w:spacing w:before="0"/>
        <w:rPr>
          <w:rFonts w:ascii="Times New Roman" w:hAnsi="Times New Roman"/>
        </w:rPr>
      </w:pPr>
      <w:r w:rsidRPr="00B54C94">
        <w:rPr>
          <w:rFonts w:ascii="Times New Roman" w:hAnsi="Times New Roman"/>
        </w:rPr>
        <w:br/>
        <w:t>4</w:t>
      </w:r>
      <w:r w:rsidRPr="00B54C94">
        <w:rPr>
          <w:rFonts w:ascii="Times New Roman" w:hAnsi="Times New Roman"/>
        </w:rPr>
        <w:tab/>
        <w:t>Beryllium-7</w:t>
      </w:r>
      <w:r w:rsidRPr="00B54C94">
        <w:rPr>
          <w:rFonts w:ascii="Times New Roman" w:hAnsi="Times New Roman"/>
        </w:rPr>
        <w:tab/>
        <w:t>W, all compounds except</w:t>
      </w:r>
      <w:r w:rsidRPr="00B54C94">
        <w:rPr>
          <w:rFonts w:ascii="Times New Roman" w:hAnsi="Times New Roman"/>
        </w:rPr>
        <w:tab/>
        <w:t>4E+4</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6E-4</w:t>
      </w:r>
      <w:r w:rsidRPr="00B54C94">
        <w:rPr>
          <w:rFonts w:ascii="Times New Roman" w:hAnsi="Times New Roman"/>
        </w:rPr>
        <w:tab/>
        <w:t>6E-3</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Y</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halides, and</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nitrates</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w:t>
      </w:r>
      <w:r w:rsidRPr="00B54C94">
        <w:rPr>
          <w:rFonts w:ascii="Times New Roman" w:hAnsi="Times New Roman"/>
        </w:rPr>
        <w:tab/>
        <w:t>Beryllium-10</w:t>
      </w:r>
      <w:r w:rsidRPr="00B54C94">
        <w:rPr>
          <w:rFonts w:ascii="Times New Roman" w:hAnsi="Times New Roman"/>
        </w:rPr>
        <w:tab/>
        <w:t>W, see 7Be</w:t>
      </w:r>
      <w:r w:rsidRPr="00B54C94">
        <w:rPr>
          <w:rFonts w:ascii="Times New Roman" w:hAnsi="Times New Roman"/>
        </w:rPr>
        <w:tab/>
        <w:t>1E+3</w:t>
      </w:r>
      <w:r w:rsidRPr="00B54C94">
        <w:rPr>
          <w:rFonts w:ascii="Times New Roman" w:hAnsi="Times New Roman"/>
        </w:rPr>
        <w:tab/>
        <w:t>2E+2</w:t>
      </w:r>
      <w:r w:rsidRPr="00B54C94">
        <w:rPr>
          <w:rFonts w:ascii="Times New Roman" w:hAnsi="Times New Roman"/>
        </w:rPr>
        <w:tab/>
        <w:t>6E-8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7Be</w:t>
      </w:r>
      <w:r w:rsidRPr="00B54C94">
        <w:rPr>
          <w:rFonts w:ascii="Times New Roman" w:hAnsi="Times New Roman"/>
        </w:rPr>
        <w:tab/>
        <w:t>-</w:t>
      </w:r>
      <w:r w:rsidRPr="00B54C94">
        <w:rPr>
          <w:rFonts w:ascii="Times New Roman" w:hAnsi="Times New Roman"/>
        </w:rPr>
        <w:tab/>
        <w:t>1E+1</w:t>
      </w:r>
      <w:r w:rsidRPr="00B54C94">
        <w:rPr>
          <w:rFonts w:ascii="Times New Roman" w:hAnsi="Times New Roman"/>
        </w:rPr>
        <w:tab/>
        <w:t>6E-9</w:t>
      </w:r>
      <w:r w:rsidRPr="00B54C94">
        <w:rPr>
          <w:rFonts w:ascii="Times New Roman" w:hAnsi="Times New Roman"/>
        </w:rPr>
        <w:tab/>
        <w:t>2E-11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w:t>
      </w:r>
      <w:r w:rsidRPr="00B54C94">
        <w:rPr>
          <w:rFonts w:ascii="Times New Roman" w:hAnsi="Times New Roman"/>
        </w:rPr>
        <w:tab/>
        <w:t>Carbon-11</w:t>
      </w:r>
      <w:r w:rsidRPr="00B54C94">
        <w:rPr>
          <w:rFonts w:ascii="Times New Roman" w:hAnsi="Times New Roman"/>
          <w:vertAlign w:val="superscript"/>
        </w:rPr>
        <w:t>2</w:t>
      </w:r>
      <w:r w:rsidRPr="00B54C94">
        <w:rPr>
          <w:rFonts w:ascii="Times New Roman" w:hAnsi="Times New Roman"/>
        </w:rPr>
        <w:tab/>
        <w:t>Monoxide</w:t>
      </w:r>
      <w:r w:rsidRPr="00B54C94">
        <w:rPr>
          <w:rFonts w:ascii="Times New Roman" w:hAnsi="Times New Roman"/>
        </w:rPr>
        <w:tab/>
        <w:t>-</w:t>
      </w:r>
      <w:r w:rsidRPr="00B54C94">
        <w:rPr>
          <w:rFonts w:ascii="Times New Roman" w:hAnsi="Times New Roman"/>
        </w:rPr>
        <w:tab/>
        <w:t>1E+6</w:t>
      </w:r>
      <w:r w:rsidRPr="00B54C94">
        <w:rPr>
          <w:rFonts w:ascii="Times New Roman" w:hAnsi="Times New Roman"/>
        </w:rPr>
        <w:tab/>
        <w:t>5E-4</w:t>
      </w:r>
      <w:r w:rsidRPr="00B54C94">
        <w:rPr>
          <w:rFonts w:ascii="Times New Roman" w:hAnsi="Times New Roman"/>
        </w:rPr>
        <w:tab/>
        <w:t>2E-6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Dioxide</w:t>
      </w:r>
      <w:r w:rsidRPr="00B54C94">
        <w:rPr>
          <w:rFonts w:ascii="Times New Roman" w:hAnsi="Times New Roman"/>
        </w:rPr>
        <w:tab/>
        <w:t>-</w:t>
      </w:r>
      <w:r w:rsidRPr="00B54C94">
        <w:rPr>
          <w:rFonts w:ascii="Times New Roman" w:hAnsi="Times New Roman"/>
        </w:rPr>
        <w:tab/>
        <w:t>6E+5</w:t>
      </w:r>
      <w:r w:rsidRPr="00B54C94">
        <w:rPr>
          <w:rFonts w:ascii="Times New Roman" w:hAnsi="Times New Roman"/>
        </w:rPr>
        <w:tab/>
        <w:t>3E-4</w:t>
      </w:r>
      <w:r w:rsidRPr="00B54C94">
        <w:rPr>
          <w:rFonts w:ascii="Times New Roman" w:hAnsi="Times New Roman"/>
        </w:rPr>
        <w:tab/>
        <w:t>9E-7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Compounds</w:t>
      </w:r>
      <w:r w:rsidRPr="00B54C94">
        <w:rPr>
          <w:rFonts w:ascii="Times New Roman" w:hAnsi="Times New Roman"/>
        </w:rPr>
        <w:tab/>
        <w:t>4E+5</w:t>
      </w:r>
      <w:r w:rsidRPr="00B54C94">
        <w:rPr>
          <w:rFonts w:ascii="Times New Roman" w:hAnsi="Times New Roman"/>
        </w:rPr>
        <w:tab/>
        <w:t>4E+5</w:t>
      </w:r>
      <w:r w:rsidRPr="00B54C94">
        <w:rPr>
          <w:rFonts w:ascii="Times New Roman" w:hAnsi="Times New Roman"/>
        </w:rPr>
        <w:tab/>
        <w:t>2E-4</w:t>
      </w:r>
      <w:r w:rsidRPr="00B54C94">
        <w:rPr>
          <w:rFonts w:ascii="Times New Roman" w:hAnsi="Times New Roman"/>
        </w:rPr>
        <w:tab/>
        <w:t>6E-7</w:t>
      </w:r>
      <w:r w:rsidRPr="00B54C94">
        <w:rPr>
          <w:rFonts w:ascii="Times New Roman" w:hAnsi="Times New Roman"/>
        </w:rPr>
        <w:tab/>
        <w:t>6E-3</w:t>
      </w:r>
      <w:r w:rsidRPr="00B54C94">
        <w:rPr>
          <w:rFonts w:ascii="Times New Roman" w:hAnsi="Times New Roman"/>
        </w:rPr>
        <w:tab/>
        <w:t>6E-2</w:t>
      </w:r>
      <w:r w:rsidRPr="00B54C94">
        <w:rPr>
          <w:rFonts w:ascii="Times New Roman" w:hAnsi="Times New Roman"/>
        </w:rPr>
        <w:br/>
        <w:t>6</w:t>
      </w:r>
      <w:r w:rsidRPr="00B54C94">
        <w:rPr>
          <w:rFonts w:ascii="Times New Roman" w:hAnsi="Times New Roman"/>
        </w:rPr>
        <w:tab/>
        <w:t>Carbon-14</w:t>
      </w:r>
      <w:r w:rsidRPr="00B54C94">
        <w:rPr>
          <w:rFonts w:ascii="Times New Roman" w:hAnsi="Times New Roman"/>
        </w:rPr>
        <w:tab/>
        <w:t>Monoxide</w:t>
      </w:r>
      <w:r w:rsidRPr="00B54C94">
        <w:rPr>
          <w:rFonts w:ascii="Times New Roman" w:hAnsi="Times New Roman"/>
        </w:rPr>
        <w:tab/>
        <w:t>-</w:t>
      </w:r>
      <w:r w:rsidRPr="00B54C94">
        <w:rPr>
          <w:rFonts w:ascii="Times New Roman" w:hAnsi="Times New Roman"/>
        </w:rPr>
        <w:tab/>
        <w:t>2E+6</w:t>
      </w:r>
      <w:r w:rsidRPr="00B54C94">
        <w:rPr>
          <w:rFonts w:ascii="Times New Roman" w:hAnsi="Times New Roman"/>
        </w:rPr>
        <w:tab/>
        <w:t>7E-4</w:t>
      </w:r>
      <w:r w:rsidRPr="00B54C94">
        <w:rPr>
          <w:rFonts w:ascii="Times New Roman" w:hAnsi="Times New Roman"/>
        </w:rPr>
        <w:tab/>
        <w:t>2E-6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Dioxide</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9E-5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Compounds</w:t>
      </w:r>
      <w:r w:rsidRPr="00B54C94">
        <w:rPr>
          <w:rFonts w:ascii="Times New Roman" w:hAnsi="Times New Roman"/>
        </w:rPr>
        <w:tab/>
        <w:t>2E+3</w:t>
      </w:r>
      <w:r w:rsidRPr="00B54C94">
        <w:rPr>
          <w:rFonts w:ascii="Times New Roman" w:hAnsi="Times New Roman"/>
        </w:rPr>
        <w:tab/>
        <w:t>2E+3</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3E-5</w:t>
      </w:r>
      <w:r w:rsidRPr="00B54C94">
        <w:rPr>
          <w:rFonts w:ascii="Times New Roman" w:hAnsi="Times New Roman"/>
        </w:rPr>
        <w:tab/>
        <w:t>3E-4</w:t>
      </w:r>
    </w:p>
    <w:p w14:paraId="69E100B9" w14:textId="4F0EC8FE" w:rsidR="00766D20" w:rsidRPr="00B54C94" w:rsidRDefault="003046B6" w:rsidP="007E0425">
      <w:pPr>
        <w:pStyle w:val="table9column"/>
        <w:spacing w:before="0"/>
        <w:rPr>
          <w:rFonts w:ascii="Times New Roman" w:hAnsi="Times New Roman"/>
          <w:sz w:val="12"/>
        </w:rPr>
      </w:pPr>
      <w:r w:rsidRPr="00B54C94">
        <w:rPr>
          <w:rFonts w:ascii="Times New Roman" w:hAnsi="Times New Roman"/>
        </w:rPr>
        <w:t>7</w:t>
      </w:r>
      <w:r w:rsidRPr="00B54C94">
        <w:rPr>
          <w:rFonts w:ascii="Times New Roman" w:hAnsi="Times New Roman"/>
        </w:rPr>
        <w:tab/>
        <w:t>Nitrogen-13</w:t>
      </w:r>
      <w:r w:rsidR="007961C0" w:rsidRPr="007961C0">
        <w:rPr>
          <w:rFonts w:ascii="Times New Roman" w:hAnsi="Times New Roman"/>
          <w:vertAlign w:val="superscript"/>
        </w:rPr>
        <w:t>2</w:t>
      </w:r>
      <w:r w:rsidRPr="00B54C94">
        <w:rPr>
          <w:rFonts w:ascii="Times New Roman" w:hAnsi="Times New Roman"/>
        </w:rPr>
        <w:tab/>
      </w:r>
      <w:r w:rsidRPr="00567320">
        <w:rPr>
          <w:rFonts w:ascii="Times New Roman" w:hAnsi="Times New Roman"/>
        </w:rPr>
        <w:t>Submersion</w:t>
      </w:r>
      <w:r w:rsidR="00C022B3" w:rsidRPr="00567320">
        <w:rPr>
          <w:rFonts w:ascii="Times New Roman" w:hAnsi="Times New Roman"/>
          <w:vertAlign w:val="superscript"/>
        </w:rPr>
        <w:t>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4E-6</w:t>
      </w:r>
      <w:r w:rsidRPr="00B54C94">
        <w:rPr>
          <w:rFonts w:ascii="Times New Roman" w:hAnsi="Times New Roman"/>
        </w:rPr>
        <w:tab/>
        <w:t>2E-8</w:t>
      </w:r>
      <w:r w:rsidR="00766D20" w:rsidRPr="00B54C94">
        <w:rPr>
          <w:rFonts w:ascii="Times New Roman" w:hAnsi="Times New Roman"/>
        </w:rPr>
        <w:tab/>
        <w:t>-</w:t>
      </w:r>
      <w:r w:rsidR="00766D20" w:rsidRPr="00B54C94">
        <w:rPr>
          <w:rFonts w:ascii="Times New Roman" w:hAnsi="Times New Roman"/>
        </w:rPr>
        <w:tab/>
        <w:t>-</w:t>
      </w:r>
    </w:p>
    <w:p w14:paraId="77E5B2F6" w14:textId="15B89E30" w:rsidR="00766D20" w:rsidRPr="00B54C94" w:rsidRDefault="003046B6" w:rsidP="00766D20">
      <w:pPr>
        <w:pStyle w:val="table9column"/>
        <w:rPr>
          <w:rFonts w:ascii="Times New Roman" w:hAnsi="Times New Roman"/>
        </w:rPr>
      </w:pPr>
      <w:r w:rsidRPr="00B54C94">
        <w:rPr>
          <w:rFonts w:ascii="Times New Roman" w:hAnsi="Times New Roman"/>
        </w:rPr>
        <w:t>8</w:t>
      </w:r>
      <w:r w:rsidRPr="00B54C94">
        <w:rPr>
          <w:rFonts w:ascii="Times New Roman" w:hAnsi="Times New Roman"/>
        </w:rPr>
        <w:tab/>
        <w:t>Oxygen-15</w:t>
      </w:r>
      <w:r w:rsidR="007961C0" w:rsidRPr="007961C0">
        <w:rPr>
          <w:rFonts w:ascii="Times New Roman" w:hAnsi="Times New Roman"/>
          <w:vertAlign w:val="superscript"/>
        </w:rPr>
        <w:t>2</w:t>
      </w:r>
      <w:r w:rsidRPr="00B54C94">
        <w:rPr>
          <w:rFonts w:ascii="Times New Roman" w:hAnsi="Times New Roman"/>
        </w:rPr>
        <w:tab/>
      </w:r>
      <w:r w:rsidRPr="00C022B3">
        <w:rPr>
          <w:rFonts w:ascii="Times New Roman" w:hAnsi="Times New Roman"/>
        </w:rPr>
        <w:t>Submersion</w:t>
      </w:r>
      <w:r w:rsidR="00C022B3" w:rsidRPr="00C022B3">
        <w:rPr>
          <w:rFonts w:ascii="Times New Roman" w:hAnsi="Times New Roman"/>
          <w:vertAlign w:val="superscript"/>
        </w:rPr>
        <w:t>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4E-6</w:t>
      </w:r>
      <w:r w:rsidRPr="00B54C94">
        <w:rPr>
          <w:rFonts w:ascii="Times New Roman" w:hAnsi="Times New Roman"/>
        </w:rPr>
        <w:tab/>
        <w:t>2E-8</w:t>
      </w:r>
      <w:r w:rsidR="00766D20" w:rsidRPr="00B54C94">
        <w:rPr>
          <w:rFonts w:ascii="Times New Roman" w:hAnsi="Times New Roman"/>
        </w:rPr>
        <w:tab/>
        <w:t>-</w:t>
      </w:r>
      <w:r w:rsidR="00766D20" w:rsidRPr="00B54C94">
        <w:rPr>
          <w:rFonts w:ascii="Times New Roman" w:hAnsi="Times New Roman"/>
        </w:rPr>
        <w:tab/>
        <w:t>-</w:t>
      </w:r>
    </w:p>
    <w:p w14:paraId="420F8DF0" w14:textId="77777777" w:rsidR="00766D20" w:rsidRPr="00B54C94" w:rsidRDefault="00766D20" w:rsidP="00766D20">
      <w:pPr>
        <w:pStyle w:val="table9column"/>
        <w:spacing w:before="0"/>
        <w:rPr>
          <w:rFonts w:ascii="Times New Roman" w:hAnsi="Times New Roman"/>
        </w:rPr>
      </w:pPr>
    </w:p>
    <w:p w14:paraId="69C512B7" w14:textId="77777777" w:rsidR="00766D20" w:rsidRPr="00B54C94" w:rsidRDefault="00D05BA4" w:rsidP="00766D20">
      <w:pPr>
        <w:pStyle w:val="table9column"/>
        <w:spacing w:before="0"/>
        <w:rPr>
          <w:rFonts w:ascii="Times New Roman" w:hAnsi="Times New Roman"/>
        </w:rPr>
      </w:pPr>
      <w:r w:rsidRPr="00B54C94">
        <w:rPr>
          <w:rFonts w:ascii="Times New Roman" w:hAnsi="Times New Roman"/>
        </w:rPr>
        <w:t>9</w:t>
      </w:r>
      <w:r w:rsidRPr="00B54C94">
        <w:rPr>
          <w:rFonts w:ascii="Times New Roman" w:hAnsi="Times New Roman"/>
        </w:rPr>
        <w:tab/>
        <w:t>Fluorine-18</w:t>
      </w:r>
      <w:bookmarkStart w:id="2" w:name="_Hlk71184301"/>
      <w:r w:rsidRPr="00B54C94">
        <w:rPr>
          <w:rFonts w:ascii="Times New Roman" w:hAnsi="Times New Roman"/>
          <w:vertAlign w:val="superscript"/>
        </w:rPr>
        <w:t>2</w:t>
      </w:r>
      <w:bookmarkEnd w:id="2"/>
      <w:r w:rsidRPr="00B54C94">
        <w:rPr>
          <w:rFonts w:ascii="Times New Roman" w:hAnsi="Times New Roman"/>
        </w:rPr>
        <w:tab/>
        <w:t>D, fluorides of H, Li,</w:t>
      </w:r>
      <w:r w:rsidRPr="00B54C94">
        <w:rPr>
          <w:rFonts w:ascii="Times New Roman" w:hAnsi="Times New Roman"/>
        </w:rPr>
        <w:br/>
      </w:r>
      <w:r w:rsidRPr="00B54C94">
        <w:rPr>
          <w:rFonts w:ascii="Times New Roman" w:hAnsi="Times New Roman"/>
        </w:rPr>
        <w:tab/>
      </w:r>
      <w:r w:rsidRPr="00B54C94">
        <w:rPr>
          <w:rFonts w:ascii="Times New Roman" w:hAnsi="Times New Roman"/>
        </w:rPr>
        <w:tab/>
        <w:t>Na, K, Rb, Cs, and Fr</w:t>
      </w:r>
      <w:r w:rsidRPr="00B54C94">
        <w:rPr>
          <w:rFonts w:ascii="Times New Roman" w:hAnsi="Times New Roman"/>
        </w:rPr>
        <w:tab/>
        <w:t>5E+4</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7E-4</w:t>
      </w:r>
      <w:r w:rsidRPr="00B54C94">
        <w:rPr>
          <w:rFonts w:ascii="Times New Roman" w:hAnsi="Times New Roman"/>
        </w:rPr>
        <w:tab/>
        <w:t>7E-3</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W, fluorides of Be, Mg, Ca, Sr, Ba, Ra, </w:t>
      </w:r>
    </w:p>
    <w:p w14:paraId="486BF136" w14:textId="77777777" w:rsidR="00766D20" w:rsidRPr="00B54C94" w:rsidRDefault="00766D20" w:rsidP="00766D20">
      <w:pPr>
        <w:pStyle w:val="table9column"/>
        <w:spacing w:before="0"/>
        <w:rPr>
          <w:rFonts w:ascii="Times New Roman" w:hAnsi="Times New Roman"/>
        </w:rPr>
      </w:pPr>
      <w:r w:rsidRPr="00B54C94">
        <w:rPr>
          <w:rFonts w:ascii="Times New Roman" w:hAnsi="Times New Roman"/>
        </w:rPr>
        <w:tab/>
      </w:r>
      <w:r w:rsidRPr="00B54C94">
        <w:rPr>
          <w:rFonts w:ascii="Times New Roman" w:hAnsi="Times New Roman"/>
        </w:rPr>
        <w:tab/>
      </w:r>
      <w:r w:rsidR="00D05BA4" w:rsidRPr="00B54C94">
        <w:rPr>
          <w:rFonts w:ascii="Times New Roman" w:hAnsi="Times New Roman"/>
        </w:rPr>
        <w:t>Al, Ga,</w:t>
      </w:r>
      <w:r w:rsidRPr="00B54C94">
        <w:rPr>
          <w:rFonts w:ascii="Times New Roman" w:hAnsi="Times New Roman"/>
        </w:rPr>
        <w:t xml:space="preserve"> </w:t>
      </w:r>
      <w:r w:rsidR="00D05BA4" w:rsidRPr="00B54C94">
        <w:rPr>
          <w:rFonts w:ascii="Times New Roman" w:hAnsi="Times New Roman"/>
        </w:rPr>
        <w:t xml:space="preserve">In, Tl, As, Sb, Bi, Fe, Ru, </w:t>
      </w:r>
      <w:proofErr w:type="spellStart"/>
      <w:r w:rsidR="00D05BA4" w:rsidRPr="00B54C94">
        <w:rPr>
          <w:rFonts w:ascii="Times New Roman" w:hAnsi="Times New Roman"/>
        </w:rPr>
        <w:t>Os</w:t>
      </w:r>
      <w:proofErr w:type="spellEnd"/>
      <w:r w:rsidR="00D05BA4" w:rsidRPr="00B54C94">
        <w:rPr>
          <w:rFonts w:ascii="Times New Roman" w:hAnsi="Times New Roman"/>
        </w:rPr>
        <w:t xml:space="preserve">, Co, </w:t>
      </w:r>
    </w:p>
    <w:p w14:paraId="701192AF" w14:textId="77777777" w:rsidR="00766D20" w:rsidRPr="00B54C94" w:rsidRDefault="00766D20" w:rsidP="00766D20">
      <w:pPr>
        <w:pStyle w:val="table9column"/>
        <w:spacing w:before="0"/>
        <w:rPr>
          <w:rFonts w:ascii="Times New Roman" w:hAnsi="Times New Roman"/>
        </w:rPr>
      </w:pPr>
      <w:r w:rsidRPr="00B54C94">
        <w:rPr>
          <w:rFonts w:ascii="Times New Roman" w:hAnsi="Times New Roman"/>
        </w:rPr>
        <w:tab/>
      </w:r>
      <w:r w:rsidRPr="00B54C94">
        <w:rPr>
          <w:rFonts w:ascii="Times New Roman" w:hAnsi="Times New Roman"/>
        </w:rPr>
        <w:tab/>
      </w:r>
      <w:r w:rsidR="00D05BA4" w:rsidRPr="00B54C94">
        <w:rPr>
          <w:rFonts w:ascii="Times New Roman" w:hAnsi="Times New Roman"/>
        </w:rPr>
        <w:t>Ni, Pd, Pt,</w:t>
      </w:r>
      <w:r w:rsidRPr="00B54C94">
        <w:rPr>
          <w:rFonts w:ascii="Times New Roman" w:hAnsi="Times New Roman"/>
        </w:rPr>
        <w:t xml:space="preserve"> </w:t>
      </w:r>
      <w:r w:rsidR="00D05BA4" w:rsidRPr="00B54C94">
        <w:rPr>
          <w:rFonts w:ascii="Times New Roman" w:hAnsi="Times New Roman"/>
        </w:rPr>
        <w:t xml:space="preserve">Cu, Ag, Au, Zn, Cd, Hg, Sc, Y, </w:t>
      </w:r>
    </w:p>
    <w:p w14:paraId="6D353D41" w14:textId="77777777" w:rsidR="00D05BA4" w:rsidRPr="00B54C94" w:rsidRDefault="00766D20" w:rsidP="00766D20">
      <w:pPr>
        <w:pStyle w:val="table9column"/>
        <w:spacing w:before="0"/>
        <w:rPr>
          <w:rFonts w:ascii="Times New Roman" w:hAnsi="Times New Roman"/>
        </w:rPr>
      </w:pPr>
      <w:r w:rsidRPr="00B54C94">
        <w:rPr>
          <w:rFonts w:ascii="Times New Roman" w:hAnsi="Times New Roman"/>
        </w:rPr>
        <w:tab/>
      </w:r>
      <w:r w:rsidRPr="00B54C94">
        <w:rPr>
          <w:rFonts w:ascii="Times New Roman" w:hAnsi="Times New Roman"/>
        </w:rPr>
        <w:tab/>
      </w:r>
      <w:proofErr w:type="spellStart"/>
      <w:r w:rsidR="00D05BA4" w:rsidRPr="00B54C94">
        <w:rPr>
          <w:rFonts w:ascii="Times New Roman" w:hAnsi="Times New Roman"/>
        </w:rPr>
        <w:t>Ti</w:t>
      </w:r>
      <w:proofErr w:type="spellEnd"/>
      <w:r w:rsidR="00D05BA4" w:rsidRPr="00B54C94">
        <w:rPr>
          <w:rFonts w:ascii="Times New Roman" w:hAnsi="Times New Roman"/>
        </w:rPr>
        <w:t>, Zr, V, Nb,</w:t>
      </w:r>
      <w:r w:rsidRPr="00B54C94">
        <w:rPr>
          <w:rFonts w:ascii="Times New Roman" w:hAnsi="Times New Roman"/>
        </w:rPr>
        <w:t xml:space="preserve"> </w:t>
      </w:r>
      <w:r w:rsidR="00D05BA4" w:rsidRPr="00B54C94">
        <w:rPr>
          <w:rFonts w:ascii="Times New Roman" w:hAnsi="Times New Roman"/>
        </w:rPr>
        <w:t>Ta, Mn, Tc, and Re</w:t>
      </w:r>
      <w:r w:rsidR="00D05BA4" w:rsidRPr="00B54C94">
        <w:rPr>
          <w:rFonts w:ascii="Times New Roman" w:hAnsi="Times New Roman"/>
        </w:rPr>
        <w:tab/>
        <w:t>-</w:t>
      </w:r>
      <w:r w:rsidR="00D05BA4" w:rsidRPr="00B54C94">
        <w:rPr>
          <w:rFonts w:ascii="Times New Roman" w:hAnsi="Times New Roman"/>
        </w:rPr>
        <w:tab/>
        <w:t>9E+4</w:t>
      </w:r>
      <w:r w:rsidR="00D05BA4" w:rsidRPr="00B54C94">
        <w:rPr>
          <w:rFonts w:ascii="Times New Roman" w:hAnsi="Times New Roman"/>
        </w:rPr>
        <w:tab/>
        <w:t>4E-5</w:t>
      </w:r>
      <w:r w:rsidR="00D05BA4" w:rsidRPr="00B54C94">
        <w:rPr>
          <w:rFonts w:ascii="Times New Roman" w:hAnsi="Times New Roman"/>
        </w:rPr>
        <w:tab/>
        <w:t>1E-7</w:t>
      </w:r>
      <w:r w:rsidR="00D05BA4" w:rsidRPr="00B54C94">
        <w:rPr>
          <w:rFonts w:ascii="Times New Roman" w:hAnsi="Times New Roman"/>
        </w:rPr>
        <w:tab/>
        <w:t>-</w:t>
      </w:r>
      <w:r w:rsidR="00D05BA4" w:rsidRPr="00B54C94">
        <w:rPr>
          <w:rFonts w:ascii="Times New Roman" w:hAnsi="Times New Roman"/>
        </w:rPr>
        <w:tab/>
        <w:t>-</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Y, lanthanum fluoride</w:t>
      </w:r>
      <w:r w:rsidR="00D05BA4" w:rsidRPr="00B54C94">
        <w:rPr>
          <w:rFonts w:ascii="Times New Roman" w:hAnsi="Times New Roman"/>
        </w:rPr>
        <w:tab/>
        <w:t>-</w:t>
      </w:r>
      <w:r w:rsidR="00D05BA4" w:rsidRPr="00B54C94">
        <w:rPr>
          <w:rFonts w:ascii="Times New Roman" w:hAnsi="Times New Roman"/>
        </w:rPr>
        <w:tab/>
        <w:t>8E+4</w:t>
      </w:r>
      <w:r w:rsidR="00D05BA4" w:rsidRPr="00B54C94">
        <w:rPr>
          <w:rFonts w:ascii="Times New Roman" w:hAnsi="Times New Roman"/>
        </w:rPr>
        <w:tab/>
        <w:t>3E-5</w:t>
      </w:r>
      <w:r w:rsidR="00D05BA4" w:rsidRPr="00B54C94">
        <w:rPr>
          <w:rFonts w:ascii="Times New Roman" w:hAnsi="Times New Roman"/>
        </w:rPr>
        <w:tab/>
        <w:t>1E-7</w:t>
      </w:r>
      <w:r w:rsidR="00D05BA4" w:rsidRPr="00B54C94">
        <w:rPr>
          <w:rFonts w:ascii="Times New Roman" w:hAnsi="Times New Roman"/>
        </w:rPr>
        <w:tab/>
        <w:t>-</w:t>
      </w:r>
      <w:r w:rsidR="00D05BA4" w:rsidRPr="00B54C94">
        <w:rPr>
          <w:rFonts w:ascii="Times New Roman" w:hAnsi="Times New Roman"/>
        </w:rPr>
        <w:tab/>
        <w:t>-</w:t>
      </w:r>
      <w:r w:rsidR="00D05BA4" w:rsidRPr="00B54C94">
        <w:rPr>
          <w:rFonts w:ascii="Times New Roman" w:hAnsi="Times New Roman"/>
        </w:rPr>
        <w:br/>
        <w:t>11</w:t>
      </w:r>
      <w:r w:rsidR="00D05BA4" w:rsidRPr="00B54C94">
        <w:rPr>
          <w:rFonts w:ascii="Times New Roman" w:hAnsi="Times New Roman"/>
        </w:rPr>
        <w:tab/>
        <w:t>Sodium-22</w:t>
      </w:r>
      <w:r w:rsidR="00D05BA4" w:rsidRPr="00B54C94">
        <w:rPr>
          <w:rFonts w:ascii="Times New Roman" w:hAnsi="Times New Roman"/>
        </w:rPr>
        <w:tab/>
        <w:t>D, all compounds</w:t>
      </w:r>
      <w:r w:rsidR="00D05BA4" w:rsidRPr="00B54C94">
        <w:rPr>
          <w:rFonts w:ascii="Times New Roman" w:hAnsi="Times New Roman"/>
        </w:rPr>
        <w:tab/>
        <w:t>4E+2</w:t>
      </w:r>
      <w:r w:rsidR="00D05BA4" w:rsidRPr="00B54C94">
        <w:rPr>
          <w:rFonts w:ascii="Times New Roman" w:hAnsi="Times New Roman"/>
        </w:rPr>
        <w:tab/>
        <w:t>6E+2</w:t>
      </w:r>
      <w:r w:rsidR="00D05BA4" w:rsidRPr="00B54C94">
        <w:rPr>
          <w:rFonts w:ascii="Times New Roman" w:hAnsi="Times New Roman"/>
        </w:rPr>
        <w:tab/>
        <w:t>3E-7</w:t>
      </w:r>
      <w:r w:rsidR="00D05BA4" w:rsidRPr="00B54C94">
        <w:rPr>
          <w:rFonts w:ascii="Times New Roman" w:hAnsi="Times New Roman"/>
        </w:rPr>
        <w:tab/>
        <w:t>9E-10</w:t>
      </w:r>
      <w:r w:rsidR="00D05BA4" w:rsidRPr="00B54C94">
        <w:rPr>
          <w:rFonts w:ascii="Times New Roman" w:hAnsi="Times New Roman"/>
        </w:rPr>
        <w:tab/>
        <w:t>6E-6</w:t>
      </w:r>
      <w:r w:rsidR="00D05BA4" w:rsidRPr="00B54C94">
        <w:rPr>
          <w:rFonts w:ascii="Times New Roman" w:hAnsi="Times New Roman"/>
        </w:rPr>
        <w:tab/>
        <w:t>6E-5</w:t>
      </w:r>
      <w:r w:rsidR="00D05BA4" w:rsidRPr="00B54C94">
        <w:rPr>
          <w:rFonts w:ascii="Times New Roman" w:hAnsi="Times New Roman"/>
        </w:rPr>
        <w:br/>
        <w:t>11</w:t>
      </w:r>
      <w:r w:rsidR="00D05BA4" w:rsidRPr="00B54C94">
        <w:rPr>
          <w:rFonts w:ascii="Times New Roman" w:hAnsi="Times New Roman"/>
        </w:rPr>
        <w:tab/>
        <w:t>Sodium-24</w:t>
      </w:r>
      <w:r w:rsidR="00D05BA4" w:rsidRPr="00B54C94">
        <w:rPr>
          <w:rFonts w:ascii="Times New Roman" w:hAnsi="Times New Roman"/>
        </w:rPr>
        <w:tab/>
        <w:t>D, all compounds</w:t>
      </w:r>
      <w:r w:rsidR="00D05BA4" w:rsidRPr="00B54C94">
        <w:rPr>
          <w:rFonts w:ascii="Times New Roman" w:hAnsi="Times New Roman"/>
        </w:rPr>
        <w:tab/>
        <w:t>4E+3</w:t>
      </w:r>
      <w:r w:rsidR="00D05BA4" w:rsidRPr="00B54C94">
        <w:rPr>
          <w:rFonts w:ascii="Times New Roman" w:hAnsi="Times New Roman"/>
        </w:rPr>
        <w:tab/>
        <w:t>5E+3</w:t>
      </w:r>
      <w:r w:rsidR="00D05BA4" w:rsidRPr="00B54C94">
        <w:rPr>
          <w:rFonts w:ascii="Times New Roman" w:hAnsi="Times New Roman"/>
        </w:rPr>
        <w:tab/>
        <w:t>2E-6</w:t>
      </w:r>
      <w:r w:rsidR="00D05BA4" w:rsidRPr="00B54C94">
        <w:rPr>
          <w:rFonts w:ascii="Times New Roman" w:hAnsi="Times New Roman"/>
        </w:rPr>
        <w:tab/>
        <w:t>7E-9</w:t>
      </w:r>
      <w:r w:rsidR="00D05BA4" w:rsidRPr="00B54C94">
        <w:rPr>
          <w:rFonts w:ascii="Times New Roman" w:hAnsi="Times New Roman"/>
        </w:rPr>
        <w:tab/>
        <w:t>5E-5</w:t>
      </w:r>
      <w:r w:rsidR="00D05BA4" w:rsidRPr="00B54C94">
        <w:rPr>
          <w:rFonts w:ascii="Times New Roman" w:hAnsi="Times New Roman"/>
        </w:rPr>
        <w:tab/>
        <w:t>5E-4</w:t>
      </w:r>
      <w:r w:rsidR="00D05BA4" w:rsidRPr="00B54C94">
        <w:rPr>
          <w:rFonts w:ascii="Times New Roman" w:hAnsi="Times New Roman"/>
        </w:rPr>
        <w:br/>
        <w:t>12</w:t>
      </w:r>
      <w:r w:rsidR="00D05BA4" w:rsidRPr="00B54C94">
        <w:rPr>
          <w:rFonts w:ascii="Times New Roman" w:hAnsi="Times New Roman"/>
        </w:rPr>
        <w:tab/>
        <w:t>Magnesium-28</w:t>
      </w:r>
      <w:r w:rsidR="00D05BA4" w:rsidRPr="00B54C94">
        <w:rPr>
          <w:rFonts w:ascii="Times New Roman" w:hAnsi="Times New Roman"/>
        </w:rPr>
        <w:tab/>
        <w:t>D, all compounds except</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 xml:space="preserve"> those given for W</w:t>
      </w:r>
      <w:r w:rsidR="00D05BA4" w:rsidRPr="00B54C94">
        <w:rPr>
          <w:rFonts w:ascii="Times New Roman" w:hAnsi="Times New Roman"/>
        </w:rPr>
        <w:tab/>
        <w:t>7E+2</w:t>
      </w:r>
      <w:r w:rsidR="00D05BA4" w:rsidRPr="00B54C94">
        <w:rPr>
          <w:rFonts w:ascii="Times New Roman" w:hAnsi="Times New Roman"/>
        </w:rPr>
        <w:tab/>
        <w:t>2E+3</w:t>
      </w:r>
      <w:r w:rsidR="00D05BA4" w:rsidRPr="00B54C94">
        <w:rPr>
          <w:rFonts w:ascii="Times New Roman" w:hAnsi="Times New Roman"/>
        </w:rPr>
        <w:tab/>
        <w:t>7E-7</w:t>
      </w:r>
      <w:r w:rsidR="00D05BA4" w:rsidRPr="00B54C94">
        <w:rPr>
          <w:rFonts w:ascii="Times New Roman" w:hAnsi="Times New Roman"/>
        </w:rPr>
        <w:tab/>
        <w:t>2E-9</w:t>
      </w:r>
      <w:r w:rsidR="00D05BA4" w:rsidRPr="00B54C94">
        <w:rPr>
          <w:rFonts w:ascii="Times New Roman" w:hAnsi="Times New Roman"/>
        </w:rPr>
        <w:tab/>
        <w:t>9E-6</w:t>
      </w:r>
      <w:r w:rsidR="00D05BA4" w:rsidRPr="00B54C94">
        <w:rPr>
          <w:rFonts w:ascii="Times New Roman" w:hAnsi="Times New Roman"/>
        </w:rPr>
        <w:tab/>
        <w:t>9E-5</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W, oxides, hydroxides,</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 xml:space="preserve">  carbides, halides, and</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 xml:space="preserve">  nitrates</w:t>
      </w:r>
      <w:r w:rsidR="00D05BA4" w:rsidRPr="00B54C94">
        <w:rPr>
          <w:rFonts w:ascii="Times New Roman" w:hAnsi="Times New Roman"/>
        </w:rPr>
        <w:tab/>
        <w:t>-</w:t>
      </w:r>
      <w:r w:rsidR="00D05BA4" w:rsidRPr="00B54C94">
        <w:rPr>
          <w:rFonts w:ascii="Times New Roman" w:hAnsi="Times New Roman"/>
        </w:rPr>
        <w:tab/>
        <w:t>1E+3</w:t>
      </w:r>
      <w:r w:rsidR="00D05BA4" w:rsidRPr="00B54C94">
        <w:rPr>
          <w:rFonts w:ascii="Times New Roman" w:hAnsi="Times New Roman"/>
        </w:rPr>
        <w:tab/>
        <w:t>5E-7</w:t>
      </w:r>
      <w:r w:rsidR="00D05BA4" w:rsidRPr="00B54C94">
        <w:rPr>
          <w:rFonts w:ascii="Times New Roman" w:hAnsi="Times New Roman"/>
        </w:rPr>
        <w:tab/>
        <w:t>2E-9</w:t>
      </w:r>
      <w:r w:rsidR="00D05BA4" w:rsidRPr="00B54C94">
        <w:rPr>
          <w:rFonts w:ascii="Times New Roman" w:hAnsi="Times New Roman"/>
        </w:rPr>
        <w:tab/>
        <w:t>-</w:t>
      </w:r>
      <w:r w:rsidR="00D05BA4" w:rsidRPr="00B54C94">
        <w:rPr>
          <w:rFonts w:ascii="Times New Roman" w:hAnsi="Times New Roman"/>
        </w:rPr>
        <w:tab/>
        <w:t>-</w:t>
      </w:r>
      <w:r w:rsidR="00D05BA4" w:rsidRPr="00B54C94">
        <w:rPr>
          <w:rFonts w:ascii="Times New Roman" w:hAnsi="Times New Roman"/>
        </w:rPr>
        <w:br/>
        <w:t>13</w:t>
      </w:r>
      <w:r w:rsidR="00D05BA4" w:rsidRPr="00B54C94">
        <w:rPr>
          <w:rFonts w:ascii="Times New Roman" w:hAnsi="Times New Roman"/>
        </w:rPr>
        <w:tab/>
        <w:t>Aluminum-26</w:t>
      </w:r>
      <w:r w:rsidR="00D05BA4" w:rsidRPr="00B54C94">
        <w:rPr>
          <w:rFonts w:ascii="Times New Roman" w:hAnsi="Times New Roman"/>
        </w:rPr>
        <w:tab/>
        <w:t>D, all compounds except</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 xml:space="preserve">  those given for W</w:t>
      </w:r>
      <w:r w:rsidR="00D05BA4" w:rsidRPr="00B54C94">
        <w:rPr>
          <w:rFonts w:ascii="Times New Roman" w:hAnsi="Times New Roman"/>
        </w:rPr>
        <w:tab/>
        <w:t>4E+2</w:t>
      </w:r>
      <w:r w:rsidR="00D05BA4" w:rsidRPr="00B54C94">
        <w:rPr>
          <w:rFonts w:ascii="Times New Roman" w:hAnsi="Times New Roman"/>
        </w:rPr>
        <w:tab/>
        <w:t>6E+1</w:t>
      </w:r>
      <w:r w:rsidR="00D05BA4" w:rsidRPr="00B54C94">
        <w:rPr>
          <w:rFonts w:ascii="Times New Roman" w:hAnsi="Times New Roman"/>
        </w:rPr>
        <w:tab/>
        <w:t>3E-8</w:t>
      </w:r>
      <w:r w:rsidR="00D05BA4" w:rsidRPr="00B54C94">
        <w:rPr>
          <w:rFonts w:ascii="Times New Roman" w:hAnsi="Times New Roman"/>
        </w:rPr>
        <w:tab/>
        <w:t>9E-11</w:t>
      </w:r>
      <w:r w:rsidR="00D05BA4" w:rsidRPr="00B54C94">
        <w:rPr>
          <w:rFonts w:ascii="Times New Roman" w:hAnsi="Times New Roman"/>
        </w:rPr>
        <w:tab/>
        <w:t>6E-6</w:t>
      </w:r>
      <w:r w:rsidR="00D05BA4" w:rsidRPr="00B54C94">
        <w:rPr>
          <w:rFonts w:ascii="Times New Roman" w:hAnsi="Times New Roman"/>
        </w:rPr>
        <w:tab/>
        <w:t>6E-5</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W, oxides, hydroxides,</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 xml:space="preserve">  carbides, halides, and</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 xml:space="preserve">  nitrates</w:t>
      </w:r>
      <w:r w:rsidR="00D05BA4" w:rsidRPr="00B54C94">
        <w:rPr>
          <w:rFonts w:ascii="Times New Roman" w:hAnsi="Times New Roman"/>
        </w:rPr>
        <w:tab/>
        <w:t>-</w:t>
      </w:r>
      <w:r w:rsidR="00D05BA4" w:rsidRPr="00B54C94">
        <w:rPr>
          <w:rFonts w:ascii="Times New Roman" w:hAnsi="Times New Roman"/>
        </w:rPr>
        <w:tab/>
        <w:t>9E+1</w:t>
      </w:r>
      <w:r w:rsidR="00D05BA4" w:rsidRPr="00B54C94">
        <w:rPr>
          <w:rFonts w:ascii="Times New Roman" w:hAnsi="Times New Roman"/>
        </w:rPr>
        <w:tab/>
        <w:t>4E-8</w:t>
      </w:r>
      <w:r w:rsidR="00D05BA4" w:rsidRPr="00B54C94">
        <w:rPr>
          <w:rFonts w:ascii="Times New Roman" w:hAnsi="Times New Roman"/>
        </w:rPr>
        <w:tab/>
        <w:t>1E-10</w:t>
      </w:r>
      <w:r w:rsidR="00D05BA4" w:rsidRPr="00B54C94">
        <w:rPr>
          <w:rFonts w:ascii="Times New Roman" w:hAnsi="Times New Roman"/>
        </w:rPr>
        <w:tab/>
        <w:t>-</w:t>
      </w:r>
      <w:r w:rsidR="00D05BA4" w:rsidRPr="00B54C94">
        <w:rPr>
          <w:rFonts w:ascii="Times New Roman" w:hAnsi="Times New Roman"/>
        </w:rPr>
        <w:tab/>
        <w:t>-</w:t>
      </w:r>
      <w:r w:rsidR="00D05BA4" w:rsidRPr="00B54C94">
        <w:rPr>
          <w:rFonts w:ascii="Times New Roman" w:hAnsi="Times New Roman"/>
        </w:rPr>
        <w:br/>
        <w:t>14</w:t>
      </w:r>
      <w:r w:rsidR="00D05BA4" w:rsidRPr="00B54C94">
        <w:rPr>
          <w:rFonts w:ascii="Times New Roman" w:hAnsi="Times New Roman"/>
        </w:rPr>
        <w:tab/>
        <w:t>Silicon-31</w:t>
      </w:r>
      <w:r w:rsidR="00D05BA4" w:rsidRPr="00B54C94">
        <w:rPr>
          <w:rFonts w:ascii="Times New Roman" w:hAnsi="Times New Roman"/>
        </w:rPr>
        <w:tab/>
        <w:t>D, all compounds except</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 xml:space="preserve">  those given for W and Y</w:t>
      </w:r>
      <w:r w:rsidR="00D05BA4" w:rsidRPr="00B54C94">
        <w:rPr>
          <w:rFonts w:ascii="Times New Roman" w:hAnsi="Times New Roman"/>
        </w:rPr>
        <w:tab/>
        <w:t>9E+3</w:t>
      </w:r>
      <w:r w:rsidR="00D05BA4" w:rsidRPr="00B54C94">
        <w:rPr>
          <w:rFonts w:ascii="Times New Roman" w:hAnsi="Times New Roman"/>
        </w:rPr>
        <w:tab/>
        <w:t>3E+4</w:t>
      </w:r>
      <w:r w:rsidR="00D05BA4" w:rsidRPr="00B54C94">
        <w:rPr>
          <w:rFonts w:ascii="Times New Roman" w:hAnsi="Times New Roman"/>
        </w:rPr>
        <w:tab/>
        <w:t>1E-5</w:t>
      </w:r>
      <w:r w:rsidR="00D05BA4" w:rsidRPr="00B54C94">
        <w:rPr>
          <w:rFonts w:ascii="Times New Roman" w:hAnsi="Times New Roman"/>
        </w:rPr>
        <w:tab/>
        <w:t>4E-8</w:t>
      </w:r>
      <w:r w:rsidR="00D05BA4" w:rsidRPr="00B54C94">
        <w:rPr>
          <w:rFonts w:ascii="Times New Roman" w:hAnsi="Times New Roman"/>
        </w:rPr>
        <w:tab/>
        <w:t>1E-4</w:t>
      </w:r>
      <w:r w:rsidR="00D05BA4" w:rsidRPr="00B54C94">
        <w:rPr>
          <w:rFonts w:ascii="Times New Roman" w:hAnsi="Times New Roman"/>
        </w:rPr>
        <w:tab/>
        <w:t>1E-3</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W, oxides, hydroxides,</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 xml:space="preserve">  carbides, and nitrates</w:t>
      </w:r>
      <w:r w:rsidR="00D05BA4" w:rsidRPr="00B54C94">
        <w:rPr>
          <w:rFonts w:ascii="Times New Roman" w:hAnsi="Times New Roman"/>
        </w:rPr>
        <w:tab/>
        <w:t>-</w:t>
      </w:r>
      <w:r w:rsidR="00D05BA4" w:rsidRPr="00B54C94">
        <w:rPr>
          <w:rFonts w:ascii="Times New Roman" w:hAnsi="Times New Roman"/>
        </w:rPr>
        <w:tab/>
        <w:t>3E+4</w:t>
      </w:r>
      <w:r w:rsidR="00D05BA4" w:rsidRPr="00B54C94">
        <w:rPr>
          <w:rFonts w:ascii="Times New Roman" w:hAnsi="Times New Roman"/>
        </w:rPr>
        <w:tab/>
        <w:t>1E-5</w:t>
      </w:r>
      <w:r w:rsidR="00D05BA4" w:rsidRPr="00B54C94">
        <w:rPr>
          <w:rFonts w:ascii="Times New Roman" w:hAnsi="Times New Roman"/>
        </w:rPr>
        <w:tab/>
        <w:t>5E-8</w:t>
      </w:r>
      <w:r w:rsidR="00D05BA4" w:rsidRPr="00B54C94">
        <w:rPr>
          <w:rFonts w:ascii="Times New Roman" w:hAnsi="Times New Roman"/>
        </w:rPr>
        <w:tab/>
        <w:t>-</w:t>
      </w:r>
      <w:r w:rsidR="00D05BA4" w:rsidRPr="00B54C94">
        <w:rPr>
          <w:rFonts w:ascii="Times New Roman" w:hAnsi="Times New Roman"/>
        </w:rPr>
        <w:tab/>
        <w:t>-</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Y, aluminosilicate glass</w:t>
      </w:r>
      <w:r w:rsidR="00D05BA4" w:rsidRPr="00B54C94">
        <w:rPr>
          <w:rFonts w:ascii="Times New Roman" w:hAnsi="Times New Roman"/>
        </w:rPr>
        <w:tab/>
        <w:t>-</w:t>
      </w:r>
      <w:r w:rsidR="00D05BA4" w:rsidRPr="00B54C94">
        <w:rPr>
          <w:rFonts w:ascii="Times New Roman" w:hAnsi="Times New Roman"/>
        </w:rPr>
        <w:tab/>
        <w:t>3E+4</w:t>
      </w:r>
      <w:r w:rsidR="00D05BA4" w:rsidRPr="00B54C94">
        <w:rPr>
          <w:rFonts w:ascii="Times New Roman" w:hAnsi="Times New Roman"/>
        </w:rPr>
        <w:tab/>
        <w:t>1E-5</w:t>
      </w:r>
      <w:r w:rsidR="00D05BA4" w:rsidRPr="00B54C94">
        <w:rPr>
          <w:rFonts w:ascii="Times New Roman" w:hAnsi="Times New Roman"/>
        </w:rPr>
        <w:tab/>
        <w:t>4E-8</w:t>
      </w:r>
      <w:r w:rsidR="00D05BA4" w:rsidRPr="00B54C94">
        <w:rPr>
          <w:rFonts w:ascii="Times New Roman" w:hAnsi="Times New Roman"/>
        </w:rPr>
        <w:tab/>
        <w:t>-</w:t>
      </w:r>
      <w:r w:rsidR="00D05BA4" w:rsidRPr="00B54C94">
        <w:rPr>
          <w:rFonts w:ascii="Times New Roman" w:hAnsi="Times New Roman"/>
        </w:rPr>
        <w:tab/>
        <w:t>-</w:t>
      </w:r>
      <w:r w:rsidR="00D05BA4" w:rsidRPr="00B54C94">
        <w:rPr>
          <w:rFonts w:ascii="Times New Roman" w:hAnsi="Times New Roman"/>
        </w:rPr>
        <w:br/>
        <w:t>14</w:t>
      </w:r>
      <w:r w:rsidR="00D05BA4" w:rsidRPr="00B54C94">
        <w:rPr>
          <w:rFonts w:ascii="Times New Roman" w:hAnsi="Times New Roman"/>
        </w:rPr>
        <w:tab/>
        <w:t>Silicon-32</w:t>
      </w:r>
      <w:r w:rsidR="00D05BA4" w:rsidRPr="00B54C94">
        <w:rPr>
          <w:rFonts w:ascii="Times New Roman" w:hAnsi="Times New Roman"/>
        </w:rPr>
        <w:tab/>
        <w:t>D, see 31Si</w:t>
      </w:r>
      <w:r w:rsidR="00D05BA4" w:rsidRPr="00B54C94">
        <w:rPr>
          <w:rFonts w:ascii="Times New Roman" w:hAnsi="Times New Roman"/>
        </w:rPr>
        <w:tab/>
        <w:t>2E+3</w:t>
      </w:r>
      <w:r w:rsidR="00D05BA4" w:rsidRPr="00B54C94">
        <w:rPr>
          <w:rFonts w:ascii="Times New Roman" w:hAnsi="Times New Roman"/>
        </w:rPr>
        <w:tab/>
        <w:t>2E+2</w:t>
      </w:r>
      <w:r w:rsidR="00D05BA4" w:rsidRPr="00B54C94">
        <w:rPr>
          <w:rFonts w:ascii="Times New Roman" w:hAnsi="Times New Roman"/>
        </w:rPr>
        <w:tab/>
        <w:t>1E-7</w:t>
      </w:r>
      <w:r w:rsidR="00D05BA4" w:rsidRPr="00B54C94">
        <w:rPr>
          <w:rFonts w:ascii="Times New Roman" w:hAnsi="Times New Roman"/>
        </w:rPr>
        <w:tab/>
        <w:t>3E-10</w:t>
      </w:r>
      <w:r w:rsidR="00D05BA4" w:rsidRPr="00B54C94">
        <w:rPr>
          <w:rFonts w:ascii="Times New Roman" w:hAnsi="Times New Roman"/>
        </w:rPr>
        <w:tab/>
        <w:t>-</w:t>
      </w:r>
      <w:r w:rsidR="00D05BA4" w:rsidRPr="00B54C94">
        <w:rPr>
          <w:rFonts w:ascii="Times New Roman" w:hAnsi="Times New Roman"/>
        </w:rPr>
        <w:tab/>
        <w:t>-</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r>
      <w:r w:rsidR="00D05BA4" w:rsidRPr="00B54C94">
        <w:rPr>
          <w:rFonts w:ascii="Times New Roman" w:hAnsi="Times New Roman"/>
        </w:rPr>
        <w:tab/>
        <w:t>LLI wall</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r>
      <w:r w:rsidR="00D05BA4" w:rsidRPr="00B54C94">
        <w:rPr>
          <w:rFonts w:ascii="Times New Roman" w:hAnsi="Times New Roman"/>
        </w:rPr>
        <w:tab/>
        <w:t>(3E+3)</w:t>
      </w:r>
      <w:r w:rsidR="00D05BA4" w:rsidRPr="00B54C94">
        <w:rPr>
          <w:rFonts w:ascii="Times New Roman" w:hAnsi="Times New Roman"/>
        </w:rPr>
        <w:tab/>
        <w:t>-</w:t>
      </w:r>
      <w:r w:rsidR="00D05BA4" w:rsidRPr="00B54C94">
        <w:rPr>
          <w:rFonts w:ascii="Times New Roman" w:hAnsi="Times New Roman"/>
        </w:rPr>
        <w:tab/>
        <w:t>-</w:t>
      </w:r>
      <w:r w:rsidR="00D05BA4" w:rsidRPr="00B54C94">
        <w:rPr>
          <w:rFonts w:ascii="Times New Roman" w:hAnsi="Times New Roman"/>
        </w:rPr>
        <w:tab/>
        <w:t>-</w:t>
      </w:r>
      <w:r w:rsidR="00D05BA4" w:rsidRPr="00B54C94">
        <w:rPr>
          <w:rFonts w:ascii="Times New Roman" w:hAnsi="Times New Roman"/>
        </w:rPr>
        <w:tab/>
        <w:t>4E-5</w:t>
      </w:r>
      <w:r w:rsidR="00D05BA4" w:rsidRPr="00B54C94">
        <w:rPr>
          <w:rFonts w:ascii="Times New Roman" w:hAnsi="Times New Roman"/>
        </w:rPr>
        <w:tab/>
        <w:t>4E-4</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W, see 31Si</w:t>
      </w:r>
      <w:r w:rsidR="00D05BA4" w:rsidRPr="00B54C94">
        <w:rPr>
          <w:rFonts w:ascii="Times New Roman" w:hAnsi="Times New Roman"/>
        </w:rPr>
        <w:tab/>
        <w:t>-</w:t>
      </w:r>
      <w:r w:rsidR="00D05BA4" w:rsidRPr="00B54C94">
        <w:rPr>
          <w:rFonts w:ascii="Times New Roman" w:hAnsi="Times New Roman"/>
        </w:rPr>
        <w:tab/>
        <w:t>1E+2</w:t>
      </w:r>
      <w:r w:rsidR="00D05BA4" w:rsidRPr="00B54C94">
        <w:rPr>
          <w:rFonts w:ascii="Times New Roman" w:hAnsi="Times New Roman"/>
        </w:rPr>
        <w:tab/>
        <w:t>5E-8</w:t>
      </w:r>
      <w:r w:rsidR="00D05BA4" w:rsidRPr="00B54C94">
        <w:rPr>
          <w:rFonts w:ascii="Times New Roman" w:hAnsi="Times New Roman"/>
        </w:rPr>
        <w:tab/>
        <w:t>2E-10</w:t>
      </w:r>
      <w:r w:rsidR="00D05BA4" w:rsidRPr="00B54C94">
        <w:rPr>
          <w:rFonts w:ascii="Times New Roman" w:hAnsi="Times New Roman"/>
        </w:rPr>
        <w:tab/>
        <w:t>-</w:t>
      </w:r>
      <w:r w:rsidR="00D05BA4" w:rsidRPr="00B54C94">
        <w:rPr>
          <w:rFonts w:ascii="Times New Roman" w:hAnsi="Times New Roman"/>
        </w:rPr>
        <w:tab/>
        <w:t>-</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Y, see 31Si</w:t>
      </w:r>
      <w:r w:rsidR="00D05BA4" w:rsidRPr="00B54C94">
        <w:rPr>
          <w:rFonts w:ascii="Times New Roman" w:hAnsi="Times New Roman"/>
        </w:rPr>
        <w:tab/>
        <w:t>-</w:t>
      </w:r>
      <w:r w:rsidR="00D05BA4" w:rsidRPr="00B54C94">
        <w:rPr>
          <w:rFonts w:ascii="Times New Roman" w:hAnsi="Times New Roman"/>
        </w:rPr>
        <w:tab/>
        <w:t>5E+0</w:t>
      </w:r>
      <w:r w:rsidR="00D05BA4" w:rsidRPr="00B54C94">
        <w:rPr>
          <w:rFonts w:ascii="Times New Roman" w:hAnsi="Times New Roman"/>
        </w:rPr>
        <w:tab/>
        <w:t>2E-9</w:t>
      </w:r>
      <w:r w:rsidR="00D05BA4" w:rsidRPr="00B54C94">
        <w:rPr>
          <w:rFonts w:ascii="Times New Roman" w:hAnsi="Times New Roman"/>
        </w:rPr>
        <w:tab/>
        <w:t>7E-12</w:t>
      </w:r>
      <w:r w:rsidR="00D05BA4" w:rsidRPr="00B54C94">
        <w:rPr>
          <w:rFonts w:ascii="Times New Roman" w:hAnsi="Times New Roman"/>
        </w:rPr>
        <w:tab/>
        <w:t>-</w:t>
      </w:r>
      <w:r w:rsidR="00D05BA4" w:rsidRPr="00B54C94">
        <w:rPr>
          <w:rFonts w:ascii="Times New Roman" w:hAnsi="Times New Roman"/>
        </w:rPr>
        <w:tab/>
        <w:t>-</w:t>
      </w:r>
      <w:r w:rsidR="00D05BA4" w:rsidRPr="00B54C94">
        <w:rPr>
          <w:rFonts w:ascii="Times New Roman" w:hAnsi="Times New Roman"/>
        </w:rPr>
        <w:br/>
        <w:t>15</w:t>
      </w:r>
      <w:r w:rsidR="00D05BA4" w:rsidRPr="00B54C94">
        <w:rPr>
          <w:rFonts w:ascii="Times New Roman" w:hAnsi="Times New Roman"/>
        </w:rPr>
        <w:tab/>
        <w:t>Phosphorus-32</w:t>
      </w:r>
      <w:r w:rsidR="00D05BA4" w:rsidRPr="00B54C94">
        <w:rPr>
          <w:rFonts w:ascii="Times New Roman" w:hAnsi="Times New Roman"/>
        </w:rPr>
        <w:tab/>
        <w:t>D, all compounds except</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 xml:space="preserve">  phosphates given for W</w:t>
      </w:r>
      <w:r w:rsidR="00D05BA4" w:rsidRPr="00B54C94">
        <w:rPr>
          <w:rFonts w:ascii="Times New Roman" w:hAnsi="Times New Roman"/>
        </w:rPr>
        <w:tab/>
        <w:t>6E+2</w:t>
      </w:r>
      <w:r w:rsidR="00D05BA4" w:rsidRPr="00B54C94">
        <w:rPr>
          <w:rFonts w:ascii="Times New Roman" w:hAnsi="Times New Roman"/>
        </w:rPr>
        <w:tab/>
        <w:t>9E+2</w:t>
      </w:r>
      <w:r w:rsidR="00D05BA4" w:rsidRPr="00B54C94">
        <w:rPr>
          <w:rFonts w:ascii="Times New Roman" w:hAnsi="Times New Roman"/>
        </w:rPr>
        <w:tab/>
        <w:t>4E-7</w:t>
      </w:r>
      <w:r w:rsidR="00D05BA4" w:rsidRPr="00B54C94">
        <w:rPr>
          <w:rFonts w:ascii="Times New Roman" w:hAnsi="Times New Roman"/>
        </w:rPr>
        <w:tab/>
        <w:t>1E-9</w:t>
      </w:r>
      <w:r w:rsidR="00D05BA4" w:rsidRPr="00B54C94">
        <w:rPr>
          <w:rFonts w:ascii="Times New Roman" w:hAnsi="Times New Roman"/>
        </w:rPr>
        <w:tab/>
        <w:t>9E-6</w:t>
      </w:r>
      <w:r w:rsidR="00D05BA4" w:rsidRPr="00B54C94">
        <w:rPr>
          <w:rFonts w:ascii="Times New Roman" w:hAnsi="Times New Roman"/>
        </w:rPr>
        <w:tab/>
        <w:t>9E-5</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W, phosphates of Zn2+,</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 xml:space="preserve">  S3+, Mg2+, Fe3+, Bi3+,</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 xml:space="preserve">  and lanthanides</w:t>
      </w:r>
      <w:r w:rsidR="00D05BA4" w:rsidRPr="00B54C94">
        <w:rPr>
          <w:rFonts w:ascii="Times New Roman" w:hAnsi="Times New Roman"/>
        </w:rPr>
        <w:tab/>
        <w:t>-</w:t>
      </w:r>
      <w:r w:rsidR="00D05BA4" w:rsidRPr="00B54C94">
        <w:rPr>
          <w:rFonts w:ascii="Times New Roman" w:hAnsi="Times New Roman"/>
        </w:rPr>
        <w:tab/>
        <w:t>4E+2</w:t>
      </w:r>
      <w:r w:rsidR="00D05BA4" w:rsidRPr="00B54C94">
        <w:rPr>
          <w:rFonts w:ascii="Times New Roman" w:hAnsi="Times New Roman"/>
        </w:rPr>
        <w:tab/>
        <w:t>2E-7</w:t>
      </w:r>
      <w:r w:rsidR="00D05BA4" w:rsidRPr="00B54C94">
        <w:rPr>
          <w:rFonts w:ascii="Times New Roman" w:hAnsi="Times New Roman"/>
        </w:rPr>
        <w:tab/>
        <w:t>5E-10</w:t>
      </w:r>
      <w:r w:rsidR="00D05BA4" w:rsidRPr="00B54C94">
        <w:rPr>
          <w:rFonts w:ascii="Times New Roman" w:hAnsi="Times New Roman"/>
        </w:rPr>
        <w:tab/>
        <w:t>-</w:t>
      </w:r>
      <w:r w:rsidR="00D05BA4" w:rsidRPr="00B54C94">
        <w:rPr>
          <w:rFonts w:ascii="Times New Roman" w:hAnsi="Times New Roman"/>
        </w:rPr>
        <w:tab/>
        <w:t>-</w:t>
      </w:r>
      <w:r w:rsidR="00D05BA4" w:rsidRPr="00B54C94">
        <w:rPr>
          <w:rFonts w:ascii="Times New Roman" w:hAnsi="Times New Roman"/>
        </w:rPr>
        <w:br/>
        <w:t>15</w:t>
      </w:r>
      <w:r w:rsidR="00D05BA4" w:rsidRPr="00B54C94">
        <w:rPr>
          <w:rFonts w:ascii="Times New Roman" w:hAnsi="Times New Roman"/>
        </w:rPr>
        <w:tab/>
        <w:t>Phosphorus-33</w:t>
      </w:r>
      <w:r w:rsidR="00D05BA4" w:rsidRPr="00B54C94">
        <w:rPr>
          <w:rFonts w:ascii="Times New Roman" w:hAnsi="Times New Roman"/>
        </w:rPr>
        <w:tab/>
        <w:t>D, see 32P</w:t>
      </w:r>
      <w:r w:rsidR="00D05BA4" w:rsidRPr="00B54C94">
        <w:rPr>
          <w:rFonts w:ascii="Times New Roman" w:hAnsi="Times New Roman"/>
        </w:rPr>
        <w:tab/>
        <w:t>6E+3</w:t>
      </w:r>
      <w:r w:rsidR="00D05BA4" w:rsidRPr="00B54C94">
        <w:rPr>
          <w:rFonts w:ascii="Times New Roman" w:hAnsi="Times New Roman"/>
        </w:rPr>
        <w:tab/>
        <w:t>8E+3</w:t>
      </w:r>
      <w:r w:rsidR="00D05BA4" w:rsidRPr="00B54C94">
        <w:rPr>
          <w:rFonts w:ascii="Times New Roman" w:hAnsi="Times New Roman"/>
        </w:rPr>
        <w:tab/>
        <w:t>4E-6</w:t>
      </w:r>
      <w:r w:rsidR="00D05BA4" w:rsidRPr="00B54C94">
        <w:rPr>
          <w:rFonts w:ascii="Times New Roman" w:hAnsi="Times New Roman"/>
        </w:rPr>
        <w:tab/>
        <w:t>1E-8</w:t>
      </w:r>
      <w:r w:rsidR="00D05BA4" w:rsidRPr="00B54C94">
        <w:rPr>
          <w:rFonts w:ascii="Times New Roman" w:hAnsi="Times New Roman"/>
        </w:rPr>
        <w:tab/>
        <w:t>8E-5</w:t>
      </w:r>
      <w:r w:rsidR="00D05BA4" w:rsidRPr="00B54C94">
        <w:rPr>
          <w:rFonts w:ascii="Times New Roman" w:hAnsi="Times New Roman"/>
        </w:rPr>
        <w:tab/>
        <w:t>8E-4</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W, see 32P</w:t>
      </w:r>
      <w:r w:rsidR="00D05BA4" w:rsidRPr="00B54C94">
        <w:rPr>
          <w:rFonts w:ascii="Times New Roman" w:hAnsi="Times New Roman"/>
        </w:rPr>
        <w:tab/>
        <w:t>-</w:t>
      </w:r>
      <w:r w:rsidR="00D05BA4" w:rsidRPr="00B54C94">
        <w:rPr>
          <w:rFonts w:ascii="Times New Roman" w:hAnsi="Times New Roman"/>
        </w:rPr>
        <w:tab/>
        <w:t>3E+3</w:t>
      </w:r>
      <w:r w:rsidR="00D05BA4" w:rsidRPr="00B54C94">
        <w:rPr>
          <w:rFonts w:ascii="Times New Roman" w:hAnsi="Times New Roman"/>
        </w:rPr>
        <w:tab/>
        <w:t>1E-6</w:t>
      </w:r>
      <w:r w:rsidR="00D05BA4" w:rsidRPr="00B54C94">
        <w:rPr>
          <w:rFonts w:ascii="Times New Roman" w:hAnsi="Times New Roman"/>
        </w:rPr>
        <w:tab/>
        <w:t>4E-9</w:t>
      </w:r>
      <w:r w:rsidR="00D05BA4" w:rsidRPr="00B54C94">
        <w:rPr>
          <w:rFonts w:ascii="Times New Roman" w:hAnsi="Times New Roman"/>
        </w:rPr>
        <w:tab/>
        <w:t>-</w:t>
      </w:r>
      <w:r w:rsidR="00D05BA4" w:rsidRPr="00B54C94">
        <w:rPr>
          <w:rFonts w:ascii="Times New Roman" w:hAnsi="Times New Roman"/>
        </w:rPr>
        <w:tab/>
        <w:t>-</w:t>
      </w:r>
      <w:r w:rsidR="00D05BA4" w:rsidRPr="00B54C94">
        <w:rPr>
          <w:rFonts w:ascii="Times New Roman" w:hAnsi="Times New Roman"/>
        </w:rPr>
        <w:br/>
        <w:t>16</w:t>
      </w:r>
      <w:r w:rsidR="00D05BA4" w:rsidRPr="00B54C94">
        <w:rPr>
          <w:rFonts w:ascii="Times New Roman" w:hAnsi="Times New Roman"/>
        </w:rPr>
        <w:tab/>
        <w:t>Sulfur-35</w:t>
      </w:r>
      <w:r w:rsidR="00D05BA4" w:rsidRPr="00B54C94">
        <w:rPr>
          <w:rFonts w:ascii="Times New Roman" w:hAnsi="Times New Roman"/>
        </w:rPr>
        <w:tab/>
        <w:t>Vapor</w:t>
      </w:r>
      <w:r w:rsidR="00D05BA4" w:rsidRPr="00B54C94">
        <w:rPr>
          <w:rFonts w:ascii="Times New Roman" w:hAnsi="Times New Roman"/>
        </w:rPr>
        <w:tab/>
        <w:t>1E+4</w:t>
      </w:r>
      <w:r w:rsidR="00D05BA4" w:rsidRPr="00B54C94">
        <w:rPr>
          <w:rFonts w:ascii="Times New Roman" w:hAnsi="Times New Roman"/>
        </w:rPr>
        <w:tab/>
        <w:t>6E-6</w:t>
      </w:r>
      <w:r w:rsidR="00D05BA4" w:rsidRPr="00B54C94">
        <w:rPr>
          <w:rFonts w:ascii="Times New Roman" w:hAnsi="Times New Roman"/>
        </w:rPr>
        <w:tab/>
        <w:t>2E-8</w:t>
      </w:r>
      <w:r w:rsidR="00D05BA4" w:rsidRPr="00B54C94">
        <w:rPr>
          <w:rFonts w:ascii="Times New Roman" w:hAnsi="Times New Roman"/>
        </w:rPr>
        <w:tab/>
        <w:t>-</w:t>
      </w:r>
      <w:r w:rsidR="00D05BA4" w:rsidRPr="00B54C94">
        <w:rPr>
          <w:rFonts w:ascii="Times New Roman" w:hAnsi="Times New Roman"/>
        </w:rPr>
        <w:tab/>
        <w:t>-</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D, sulfides and sulfates</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 xml:space="preserve"> except those given for W</w:t>
      </w:r>
      <w:r w:rsidR="00D05BA4" w:rsidRPr="00B54C94">
        <w:rPr>
          <w:rFonts w:ascii="Times New Roman" w:hAnsi="Times New Roman"/>
        </w:rPr>
        <w:tab/>
        <w:t>1E+4</w:t>
      </w:r>
      <w:r w:rsidR="00D05BA4" w:rsidRPr="00B54C94">
        <w:rPr>
          <w:rFonts w:ascii="Times New Roman" w:hAnsi="Times New Roman"/>
        </w:rPr>
        <w:tab/>
        <w:t>2E+4</w:t>
      </w:r>
      <w:r w:rsidR="00D05BA4" w:rsidRPr="00B54C94">
        <w:rPr>
          <w:rFonts w:ascii="Times New Roman" w:hAnsi="Times New Roman"/>
        </w:rPr>
        <w:tab/>
        <w:t>7E-6</w:t>
      </w:r>
      <w:r w:rsidR="00D05BA4" w:rsidRPr="00B54C94">
        <w:rPr>
          <w:rFonts w:ascii="Times New Roman" w:hAnsi="Times New Roman"/>
        </w:rPr>
        <w:tab/>
        <w:t>2E-8</w:t>
      </w:r>
      <w:r w:rsidR="00D05BA4" w:rsidRPr="00B54C94">
        <w:rPr>
          <w:rFonts w:ascii="Times New Roman" w:hAnsi="Times New Roman"/>
        </w:rPr>
        <w:tab/>
        <w:t>-</w:t>
      </w:r>
      <w:r w:rsidR="00D05BA4" w:rsidRPr="00B54C94">
        <w:rPr>
          <w:rFonts w:ascii="Times New Roman" w:hAnsi="Times New Roman"/>
        </w:rPr>
        <w:tab/>
        <w:t>-</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r>
      <w:r w:rsidR="00D05BA4" w:rsidRPr="00B54C94">
        <w:rPr>
          <w:rFonts w:ascii="Times New Roman" w:hAnsi="Times New Roman"/>
        </w:rPr>
        <w:tab/>
        <w:t xml:space="preserve">LLI wall </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r>
      <w:r w:rsidR="00D05BA4" w:rsidRPr="00B54C94">
        <w:rPr>
          <w:rFonts w:ascii="Times New Roman" w:hAnsi="Times New Roman"/>
        </w:rPr>
        <w:tab/>
        <w:t>(8E+3)</w:t>
      </w:r>
      <w:r w:rsidR="00D05BA4" w:rsidRPr="00B54C94">
        <w:rPr>
          <w:rFonts w:ascii="Times New Roman" w:hAnsi="Times New Roman"/>
        </w:rPr>
        <w:tab/>
        <w:t>-</w:t>
      </w:r>
      <w:r w:rsidR="00D05BA4" w:rsidRPr="00B54C94">
        <w:rPr>
          <w:rFonts w:ascii="Times New Roman" w:hAnsi="Times New Roman"/>
        </w:rPr>
        <w:tab/>
        <w:t>-</w:t>
      </w:r>
      <w:r w:rsidR="00D05BA4" w:rsidRPr="00B54C94">
        <w:rPr>
          <w:rFonts w:ascii="Times New Roman" w:hAnsi="Times New Roman"/>
        </w:rPr>
        <w:tab/>
        <w:t>-</w:t>
      </w:r>
      <w:r w:rsidR="00D05BA4" w:rsidRPr="00B54C94">
        <w:rPr>
          <w:rFonts w:ascii="Times New Roman" w:hAnsi="Times New Roman"/>
        </w:rPr>
        <w:tab/>
        <w:t>1E-4</w:t>
      </w:r>
      <w:r w:rsidR="00D05BA4" w:rsidRPr="00B54C94">
        <w:rPr>
          <w:rFonts w:ascii="Times New Roman" w:hAnsi="Times New Roman"/>
        </w:rPr>
        <w:tab/>
        <w:t>1E-3</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W, elemental sulfur,</w:t>
      </w:r>
      <w:r w:rsidR="00D05BA4" w:rsidRPr="00B54C94">
        <w:rPr>
          <w:rFonts w:ascii="Times New Roman" w:hAnsi="Times New Roman"/>
        </w:rPr>
        <w:tab/>
        <w:t>6E+3</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 xml:space="preserve"> sulfides of Sr, Ba, Ge,</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 xml:space="preserve"> Sn, Pb, As, Sb, Bi, Cu,</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 xml:space="preserve"> Ag, Au, Zn, Cd, Hg, W, and</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 xml:space="preserve"> Mo.  Sulfates of Ca, Sr,</w:t>
      </w:r>
      <w:r w:rsidR="00D05BA4" w:rsidRPr="00B54C94">
        <w:rPr>
          <w:rFonts w:ascii="Times New Roman" w:hAnsi="Times New Roman"/>
        </w:rPr>
        <w:br/>
      </w:r>
      <w:r w:rsidR="00D05BA4" w:rsidRPr="00B54C94">
        <w:rPr>
          <w:rFonts w:ascii="Times New Roman" w:hAnsi="Times New Roman"/>
        </w:rPr>
        <w:tab/>
      </w:r>
      <w:r w:rsidR="00D05BA4" w:rsidRPr="00B54C94">
        <w:rPr>
          <w:rFonts w:ascii="Times New Roman" w:hAnsi="Times New Roman"/>
        </w:rPr>
        <w:tab/>
        <w:t xml:space="preserve"> Ba, Ra, As, Sb, and Bi</w:t>
      </w:r>
      <w:r w:rsidR="00D05BA4" w:rsidRPr="00B54C94">
        <w:rPr>
          <w:rFonts w:ascii="Times New Roman" w:hAnsi="Times New Roman"/>
        </w:rPr>
        <w:tab/>
        <w:t>-</w:t>
      </w:r>
      <w:r w:rsidR="00D05BA4" w:rsidRPr="00B54C94">
        <w:rPr>
          <w:rFonts w:ascii="Times New Roman" w:hAnsi="Times New Roman"/>
        </w:rPr>
        <w:tab/>
        <w:t>2E+3</w:t>
      </w:r>
      <w:r w:rsidR="00D05BA4" w:rsidRPr="00B54C94">
        <w:rPr>
          <w:rFonts w:ascii="Times New Roman" w:hAnsi="Times New Roman"/>
        </w:rPr>
        <w:tab/>
        <w:t>9E-7</w:t>
      </w:r>
      <w:r w:rsidR="00D05BA4" w:rsidRPr="00B54C94">
        <w:rPr>
          <w:rFonts w:ascii="Times New Roman" w:hAnsi="Times New Roman"/>
        </w:rPr>
        <w:tab/>
        <w:t>3E-9</w:t>
      </w:r>
      <w:r w:rsidR="00D05BA4" w:rsidRPr="00B54C94">
        <w:rPr>
          <w:rFonts w:ascii="Times New Roman" w:hAnsi="Times New Roman"/>
        </w:rPr>
        <w:tab/>
        <w:t>-</w:t>
      </w:r>
      <w:r w:rsidR="00D05BA4" w:rsidRPr="00B54C94">
        <w:rPr>
          <w:rFonts w:ascii="Times New Roman" w:hAnsi="Times New Roman"/>
        </w:rPr>
        <w:tab/>
        <w:t>-</w:t>
      </w:r>
    </w:p>
    <w:p w14:paraId="623BB2B5" w14:textId="77777777" w:rsidR="00D05BA4" w:rsidRPr="00B54C94" w:rsidRDefault="00D05BA4" w:rsidP="00D05BA4">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2743A4B8" w14:textId="77777777" w:rsidR="00D05BA4" w:rsidRPr="00B54C94" w:rsidRDefault="00D05BA4" w:rsidP="00D05BA4">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6912EDF3" w14:textId="77777777" w:rsidR="007E0425" w:rsidRPr="00B54C94" w:rsidRDefault="005039C7" w:rsidP="005039C7">
      <w:pPr>
        <w:pStyle w:val="table9column"/>
        <w:spacing w:before="120" w:line="140" w:lineRule="exact"/>
        <w:rPr>
          <w:rFonts w:ascii="Times New Roman" w:hAnsi="Times New Roman"/>
        </w:rPr>
      </w:pPr>
      <w:r w:rsidRPr="00B54C94">
        <w:rPr>
          <w:rFonts w:ascii="Times New Roman" w:hAnsi="Times New Roman"/>
        </w:rPr>
        <w:t>17</w:t>
      </w:r>
      <w:r w:rsidRPr="00B54C94">
        <w:rPr>
          <w:rFonts w:ascii="Times New Roman" w:hAnsi="Times New Roman"/>
        </w:rPr>
        <w:tab/>
        <w:t>Chlorine-36</w:t>
      </w:r>
      <w:r w:rsidRPr="00B54C94">
        <w:rPr>
          <w:rFonts w:ascii="Times New Roman" w:hAnsi="Times New Roman"/>
        </w:rPr>
        <w:tab/>
        <w:t>D, chlorides of H, Li,</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Na, K, Rb, Cs, and Fr</w:t>
      </w:r>
      <w:r w:rsidRPr="00B54C94">
        <w:rPr>
          <w:rFonts w:ascii="Times New Roman" w:hAnsi="Times New Roman"/>
        </w:rPr>
        <w:tab/>
        <w:t>2E+3</w:t>
      </w:r>
      <w:r w:rsidRPr="00B54C94">
        <w:rPr>
          <w:rFonts w:ascii="Times New Roman" w:hAnsi="Times New Roman"/>
        </w:rPr>
        <w:tab/>
        <w:t>2E+3</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W, chlorides of </w:t>
      </w:r>
      <w:proofErr w:type="spellStart"/>
      <w:r w:rsidRPr="00B54C94">
        <w:rPr>
          <w:rFonts w:ascii="Times New Roman" w:hAnsi="Times New Roman"/>
        </w:rPr>
        <w:t>lantha</w:t>
      </w:r>
      <w:proofErr w:type="spellEnd"/>
      <w:r w:rsidRPr="00B54C94">
        <w:rPr>
          <w:rFonts w:ascii="Times New Roman" w:hAnsi="Times New Roman"/>
        </w:rPr>
        <w: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nides, Be, Mg, Ca, Sr,</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Ba, Ra, Al, Ga, In, Tl,</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Ge, Sn, Pb, As, Sb, Bi,</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Fe, Ru, </w:t>
      </w:r>
      <w:proofErr w:type="spellStart"/>
      <w:r w:rsidRPr="00B54C94">
        <w:rPr>
          <w:rFonts w:ascii="Times New Roman" w:hAnsi="Times New Roman"/>
        </w:rPr>
        <w:t>Os</w:t>
      </w:r>
      <w:proofErr w:type="spellEnd"/>
      <w:r w:rsidRPr="00B54C94">
        <w:rPr>
          <w:rFonts w:ascii="Times New Roman" w:hAnsi="Times New Roman"/>
        </w:rPr>
        <w:t xml:space="preserve">, Co, Rh, </w:t>
      </w:r>
      <w:proofErr w:type="spellStart"/>
      <w:r w:rsidRPr="00B54C94">
        <w:rPr>
          <w:rFonts w:ascii="Times New Roman" w:hAnsi="Times New Roman"/>
        </w:rPr>
        <w:t>Ir</w:t>
      </w:r>
      <w:proofErr w:type="spellEnd"/>
      <w:r w:rsidRPr="00B54C94">
        <w:rPr>
          <w:rFonts w:ascii="Times New Roman" w:hAnsi="Times New Roman"/>
        </w:rPr>
        <w: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Ni, Pd, Pt, Cu, Ag, Au,</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Zn, Cd, Hg, Sc, Y, </w:t>
      </w:r>
      <w:proofErr w:type="spellStart"/>
      <w:r w:rsidRPr="00B54C94">
        <w:rPr>
          <w:rFonts w:ascii="Times New Roman" w:hAnsi="Times New Roman"/>
        </w:rPr>
        <w:t>Ti</w:t>
      </w:r>
      <w:proofErr w:type="spellEnd"/>
      <w:r w:rsidRPr="00B54C94">
        <w:rPr>
          <w:rFonts w:ascii="Times New Roman" w:hAnsi="Times New Roman"/>
        </w:rPr>
        <w: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Zr, Hf, V, Nb, Ta, Cr,</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Mo, W, Mn, T</w:t>
      </w:r>
      <w:r w:rsidR="007E0425" w:rsidRPr="00B54C94">
        <w:rPr>
          <w:rFonts w:ascii="Times New Roman" w:hAnsi="Times New Roman"/>
        </w:rPr>
        <w:t>c, and Re</w:t>
      </w:r>
      <w:r w:rsidR="007E0425" w:rsidRPr="00B54C94">
        <w:rPr>
          <w:rFonts w:ascii="Times New Roman" w:hAnsi="Times New Roman"/>
        </w:rPr>
        <w:tab/>
        <w:t>-</w:t>
      </w:r>
      <w:r w:rsidR="007E0425" w:rsidRPr="00B54C94">
        <w:rPr>
          <w:rFonts w:ascii="Times New Roman" w:hAnsi="Times New Roman"/>
        </w:rPr>
        <w:tab/>
        <w:t>2E+2</w:t>
      </w:r>
      <w:r w:rsidR="007E0425" w:rsidRPr="00B54C94">
        <w:rPr>
          <w:rFonts w:ascii="Times New Roman" w:hAnsi="Times New Roman"/>
        </w:rPr>
        <w:tab/>
        <w:t>1E-7</w:t>
      </w:r>
      <w:r w:rsidR="007E0425" w:rsidRPr="00B54C94">
        <w:rPr>
          <w:rFonts w:ascii="Times New Roman" w:hAnsi="Times New Roman"/>
        </w:rPr>
        <w:tab/>
        <w:t>3E-10</w:t>
      </w:r>
      <w:r w:rsidR="007E0425" w:rsidRPr="00B54C94">
        <w:rPr>
          <w:rFonts w:ascii="Times New Roman" w:hAnsi="Times New Roman"/>
        </w:rPr>
        <w:tab/>
        <w:t>-</w:t>
      </w:r>
      <w:r w:rsidR="007E0425" w:rsidRPr="00B54C94">
        <w:rPr>
          <w:rFonts w:ascii="Times New Roman" w:hAnsi="Times New Roman"/>
        </w:rPr>
        <w:tab/>
        <w:t>-</w:t>
      </w:r>
    </w:p>
    <w:p w14:paraId="163F6B95" w14:textId="77777777" w:rsidR="005039C7" w:rsidRPr="00B54C94" w:rsidRDefault="005039C7" w:rsidP="005039C7">
      <w:pPr>
        <w:pStyle w:val="table9column"/>
        <w:spacing w:before="120" w:line="140" w:lineRule="exact"/>
        <w:rPr>
          <w:rFonts w:ascii="Times New Roman" w:hAnsi="Times New Roman"/>
          <w:sz w:val="20"/>
        </w:rPr>
      </w:pPr>
      <w:r w:rsidRPr="00B54C94">
        <w:rPr>
          <w:rFonts w:ascii="Times New Roman" w:hAnsi="Times New Roman"/>
        </w:rPr>
        <w:t>17</w:t>
      </w:r>
      <w:r w:rsidRPr="00B54C94">
        <w:rPr>
          <w:rFonts w:ascii="Times New Roman" w:hAnsi="Times New Roman"/>
        </w:rPr>
        <w:tab/>
        <w:t>Chlorine-38</w:t>
      </w:r>
      <w:r w:rsidRPr="00B54C94">
        <w:rPr>
          <w:rFonts w:ascii="Times New Roman" w:hAnsi="Times New Roman"/>
          <w:vertAlign w:val="superscript"/>
        </w:rPr>
        <w:t>2</w:t>
      </w:r>
      <w:r w:rsidRPr="00B54C94">
        <w:rPr>
          <w:rFonts w:ascii="Times New Roman" w:hAnsi="Times New Roman"/>
        </w:rPr>
        <w:tab/>
        <w:t>D, see 36Cl</w:t>
      </w:r>
      <w:r w:rsidRPr="00B54C94">
        <w:rPr>
          <w:rFonts w:ascii="Times New Roman" w:hAnsi="Times New Roman"/>
        </w:rPr>
        <w:tab/>
        <w:t>2E+4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36Cl</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17</w:t>
      </w:r>
      <w:r w:rsidRPr="00B54C94">
        <w:rPr>
          <w:rFonts w:ascii="Times New Roman" w:hAnsi="Times New Roman"/>
        </w:rPr>
        <w:tab/>
        <w:t>Chlorine-39</w:t>
      </w:r>
      <w:r w:rsidRPr="00B54C94">
        <w:rPr>
          <w:rFonts w:ascii="Times New Roman" w:hAnsi="Times New Roman"/>
          <w:vertAlign w:val="superscript"/>
        </w:rPr>
        <w:t>2</w:t>
      </w:r>
      <w:r w:rsidRPr="00B54C94">
        <w:rPr>
          <w:rFonts w:ascii="Times New Roman" w:hAnsi="Times New Roman"/>
        </w:rPr>
        <w:tab/>
        <w:t>D, see 36Cl</w:t>
      </w:r>
      <w:r w:rsidRPr="00B54C94">
        <w:rPr>
          <w:rFonts w:ascii="Times New Roman" w:hAnsi="Times New Roman"/>
        </w:rPr>
        <w:tab/>
        <w:t>2E+4</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7E-8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5E-3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36Cl</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18</w:t>
      </w:r>
      <w:r w:rsidRPr="00B54C94">
        <w:rPr>
          <w:rFonts w:ascii="Times New Roman" w:hAnsi="Times New Roman"/>
        </w:rPr>
        <w:tab/>
        <w:t>Argon-37</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1E+0</w:t>
      </w:r>
      <w:r w:rsidRPr="00B54C94">
        <w:rPr>
          <w:rFonts w:ascii="Times New Roman" w:hAnsi="Times New Roman"/>
        </w:rPr>
        <w:tab/>
        <w:t>6E-3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18</w:t>
      </w:r>
      <w:r w:rsidRPr="00B54C94">
        <w:rPr>
          <w:rFonts w:ascii="Times New Roman" w:hAnsi="Times New Roman"/>
        </w:rPr>
        <w:tab/>
        <w:t>Argon-39</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8E-7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18</w:t>
      </w:r>
      <w:r w:rsidRPr="00B54C94">
        <w:rPr>
          <w:rFonts w:ascii="Times New Roman" w:hAnsi="Times New Roman"/>
        </w:rPr>
        <w:tab/>
        <w:t>Argon-41</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19</w:t>
      </w:r>
      <w:r w:rsidRPr="00B54C94">
        <w:rPr>
          <w:rFonts w:ascii="Times New Roman" w:hAnsi="Times New Roman"/>
        </w:rPr>
        <w:tab/>
        <w:t>Potassium-40</w:t>
      </w:r>
      <w:r w:rsidRPr="00B54C94">
        <w:rPr>
          <w:rFonts w:ascii="Times New Roman" w:hAnsi="Times New Roman"/>
        </w:rPr>
        <w:tab/>
        <w:t>D, all compounds</w:t>
      </w:r>
      <w:r w:rsidRPr="00B54C94">
        <w:rPr>
          <w:rFonts w:ascii="Times New Roman" w:hAnsi="Times New Roman"/>
        </w:rPr>
        <w:tab/>
        <w:t>3E+2</w:t>
      </w:r>
      <w:r w:rsidRPr="00B54C94">
        <w:rPr>
          <w:rFonts w:ascii="Times New Roman" w:hAnsi="Times New Roman"/>
        </w:rPr>
        <w:tab/>
        <w:t>4E+2</w:t>
      </w:r>
      <w:r w:rsidRPr="00B54C94">
        <w:rPr>
          <w:rFonts w:ascii="Times New Roman" w:hAnsi="Times New Roman"/>
        </w:rPr>
        <w:tab/>
        <w:t>2E-7</w:t>
      </w:r>
      <w:r w:rsidRPr="00B54C94">
        <w:rPr>
          <w:rFonts w:ascii="Times New Roman" w:hAnsi="Times New Roman"/>
        </w:rPr>
        <w:tab/>
        <w:t>6E-10</w:t>
      </w:r>
      <w:r w:rsidRPr="00B54C94">
        <w:rPr>
          <w:rFonts w:ascii="Times New Roman" w:hAnsi="Times New Roman"/>
        </w:rPr>
        <w:tab/>
        <w:t>4E-6</w:t>
      </w:r>
      <w:r w:rsidRPr="00B54C94">
        <w:rPr>
          <w:rFonts w:ascii="Times New Roman" w:hAnsi="Times New Roman"/>
        </w:rPr>
        <w:tab/>
        <w:t>4E-5</w:t>
      </w:r>
      <w:r w:rsidRPr="00B54C94">
        <w:rPr>
          <w:rFonts w:ascii="Times New Roman" w:hAnsi="Times New Roman"/>
        </w:rPr>
        <w:br/>
        <w:t>19</w:t>
      </w:r>
      <w:r w:rsidRPr="00B54C94">
        <w:rPr>
          <w:rFonts w:ascii="Times New Roman" w:hAnsi="Times New Roman"/>
        </w:rPr>
        <w:tab/>
        <w:t>Potassium-42</w:t>
      </w:r>
      <w:r w:rsidRPr="00B54C94">
        <w:rPr>
          <w:rFonts w:ascii="Times New Roman" w:hAnsi="Times New Roman"/>
        </w:rPr>
        <w:tab/>
        <w:t>D, all compounds</w:t>
      </w:r>
      <w:r w:rsidRPr="00B54C94">
        <w:rPr>
          <w:rFonts w:ascii="Times New Roman" w:hAnsi="Times New Roman"/>
        </w:rPr>
        <w:tab/>
        <w:t>5E+3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7E-9</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t>19</w:t>
      </w:r>
      <w:r w:rsidRPr="00B54C94">
        <w:rPr>
          <w:rFonts w:ascii="Times New Roman" w:hAnsi="Times New Roman"/>
        </w:rPr>
        <w:tab/>
        <w:t>Potassium-43</w:t>
      </w:r>
      <w:r w:rsidRPr="00B54C94">
        <w:rPr>
          <w:rFonts w:ascii="Times New Roman" w:hAnsi="Times New Roman"/>
        </w:rPr>
        <w:tab/>
        <w:t>D, all compounds</w:t>
      </w:r>
      <w:r w:rsidRPr="00B54C94">
        <w:rPr>
          <w:rFonts w:ascii="Times New Roman" w:hAnsi="Times New Roman"/>
        </w:rPr>
        <w:tab/>
        <w:t>6E+3</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9E-5</w:t>
      </w:r>
      <w:r w:rsidRPr="00B54C94">
        <w:rPr>
          <w:rFonts w:ascii="Times New Roman" w:hAnsi="Times New Roman"/>
        </w:rPr>
        <w:tab/>
        <w:t>9E-4</w:t>
      </w:r>
      <w:r w:rsidRPr="00B54C94">
        <w:rPr>
          <w:rFonts w:ascii="Times New Roman" w:hAnsi="Times New Roman"/>
        </w:rPr>
        <w:br/>
        <w:t>19</w:t>
      </w:r>
      <w:r w:rsidRPr="00B54C94">
        <w:rPr>
          <w:rFonts w:ascii="Times New Roman" w:hAnsi="Times New Roman"/>
        </w:rPr>
        <w:tab/>
        <w:t>Potassium-44</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2E+4</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5E-3</w:t>
      </w:r>
      <w:r w:rsidRPr="00B54C94">
        <w:rPr>
          <w:rFonts w:ascii="Times New Roman" w:hAnsi="Times New Roman"/>
        </w:rPr>
        <w:br/>
        <w:t>19</w:t>
      </w:r>
      <w:r w:rsidRPr="00B54C94">
        <w:rPr>
          <w:rFonts w:ascii="Times New Roman" w:hAnsi="Times New Roman"/>
        </w:rPr>
        <w:tab/>
        <w:t>Potassium-45</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7E-4</w:t>
      </w:r>
      <w:r w:rsidRPr="00B54C94">
        <w:rPr>
          <w:rFonts w:ascii="Times New Roman" w:hAnsi="Times New Roman"/>
        </w:rPr>
        <w:tab/>
        <w:t>7E-3</w:t>
      </w:r>
      <w:r w:rsidRPr="00B54C94">
        <w:rPr>
          <w:rFonts w:ascii="Times New Roman" w:hAnsi="Times New Roman"/>
        </w:rPr>
        <w:br/>
        <w:t>20</w:t>
      </w:r>
      <w:r w:rsidRPr="00B54C94">
        <w:rPr>
          <w:rFonts w:ascii="Times New Roman" w:hAnsi="Times New Roman"/>
        </w:rPr>
        <w:tab/>
        <w:t>Calcium-41</w:t>
      </w:r>
      <w:r w:rsidRPr="00B54C94">
        <w:rPr>
          <w:rFonts w:ascii="Times New Roman" w:hAnsi="Times New Roman"/>
        </w:rPr>
        <w:tab/>
        <w:t>W, all compounds</w:t>
      </w:r>
      <w:r w:rsidRPr="00B54C94">
        <w:rPr>
          <w:rFonts w:ascii="Times New Roman" w:hAnsi="Times New Roman"/>
        </w:rPr>
        <w:tab/>
        <w:t>3E+3</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(4E+3)</w:t>
      </w:r>
      <w:r w:rsidRPr="00B54C94">
        <w:rPr>
          <w:rFonts w:ascii="Times New Roman" w:hAnsi="Times New Roman"/>
        </w:rPr>
        <w:tab/>
        <w:t>(4E+3)</w:t>
      </w:r>
      <w:r w:rsidRPr="00B54C94">
        <w:rPr>
          <w:rFonts w:ascii="Times New Roman" w:hAnsi="Times New Roman"/>
        </w:rPr>
        <w:tab/>
        <w:t>-</w:t>
      </w:r>
      <w:r w:rsidRPr="00B54C94">
        <w:rPr>
          <w:rFonts w:ascii="Times New Roman" w:hAnsi="Times New Roman"/>
        </w:rPr>
        <w:tab/>
        <w:t>5E-9</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t>20</w:t>
      </w:r>
      <w:r w:rsidRPr="00B54C94">
        <w:rPr>
          <w:rFonts w:ascii="Times New Roman" w:hAnsi="Times New Roman"/>
        </w:rPr>
        <w:tab/>
        <w:t>Calcium-45</w:t>
      </w:r>
      <w:r w:rsidRPr="00B54C94">
        <w:rPr>
          <w:rFonts w:ascii="Times New Roman" w:hAnsi="Times New Roman"/>
        </w:rPr>
        <w:tab/>
        <w:t>W, all compounds</w:t>
      </w:r>
      <w:r w:rsidRPr="00B54C94">
        <w:rPr>
          <w:rFonts w:ascii="Times New Roman" w:hAnsi="Times New Roman"/>
        </w:rPr>
        <w:tab/>
        <w:t>2E+3</w:t>
      </w:r>
      <w:r w:rsidRPr="00B54C94">
        <w:rPr>
          <w:rFonts w:ascii="Times New Roman" w:hAnsi="Times New Roman"/>
        </w:rPr>
        <w:tab/>
        <w:t>8E+2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t>20</w:t>
      </w:r>
      <w:r w:rsidRPr="00B54C94">
        <w:rPr>
          <w:rFonts w:ascii="Times New Roman" w:hAnsi="Times New Roman"/>
        </w:rPr>
        <w:tab/>
        <w:t>Calcium-47</w:t>
      </w:r>
      <w:r w:rsidRPr="00B54C94">
        <w:rPr>
          <w:rFonts w:ascii="Times New Roman" w:hAnsi="Times New Roman"/>
        </w:rPr>
        <w:tab/>
        <w:t>W, all compounds</w:t>
      </w:r>
      <w:r w:rsidRPr="00B54C94">
        <w:rPr>
          <w:rFonts w:ascii="Times New Roman" w:hAnsi="Times New Roman"/>
        </w:rPr>
        <w:tab/>
        <w:t>8E+2</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21</w:t>
      </w:r>
      <w:r w:rsidRPr="00B54C94">
        <w:rPr>
          <w:rFonts w:ascii="Times New Roman" w:hAnsi="Times New Roman"/>
        </w:rPr>
        <w:tab/>
        <w:t>Scandium-43</w:t>
      </w:r>
      <w:r w:rsidRPr="00B54C94">
        <w:rPr>
          <w:rFonts w:ascii="Times New Roman" w:hAnsi="Times New Roman"/>
        </w:rPr>
        <w:tab/>
        <w:t>Y, all compounds</w:t>
      </w:r>
      <w:r w:rsidRPr="00B54C94">
        <w:rPr>
          <w:rFonts w:ascii="Times New Roman" w:hAnsi="Times New Roman"/>
        </w:rPr>
        <w:tab/>
        <w:t>7E+3</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t>21</w:t>
      </w:r>
      <w:r w:rsidRPr="00B54C94">
        <w:rPr>
          <w:rFonts w:ascii="Times New Roman" w:hAnsi="Times New Roman"/>
        </w:rPr>
        <w:tab/>
        <w:t>Scandium-44m</w:t>
      </w:r>
      <w:r w:rsidRPr="00B54C94">
        <w:rPr>
          <w:rFonts w:ascii="Times New Roman" w:hAnsi="Times New Roman"/>
        </w:rPr>
        <w:tab/>
        <w:t>Y, all compounds</w:t>
      </w:r>
      <w:r w:rsidRPr="00B54C94">
        <w:rPr>
          <w:rFonts w:ascii="Times New Roman" w:hAnsi="Times New Roman"/>
        </w:rPr>
        <w:tab/>
        <w:t>5E+2</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7E-6</w:t>
      </w:r>
      <w:r w:rsidRPr="00B54C94">
        <w:rPr>
          <w:rFonts w:ascii="Times New Roman" w:hAnsi="Times New Roman"/>
        </w:rPr>
        <w:tab/>
        <w:t>7E-5</w:t>
      </w:r>
      <w:r w:rsidRPr="00B54C94">
        <w:rPr>
          <w:rFonts w:ascii="Times New Roman" w:hAnsi="Times New Roman"/>
        </w:rPr>
        <w:br/>
        <w:t>21</w:t>
      </w:r>
      <w:r w:rsidRPr="00B54C94">
        <w:rPr>
          <w:rFonts w:ascii="Times New Roman" w:hAnsi="Times New Roman"/>
        </w:rPr>
        <w:tab/>
        <w:t>Scandium-44</w:t>
      </w:r>
      <w:r w:rsidRPr="00B54C94">
        <w:rPr>
          <w:rFonts w:ascii="Times New Roman" w:hAnsi="Times New Roman"/>
        </w:rPr>
        <w:tab/>
        <w:t>Y, all compounds</w:t>
      </w:r>
      <w:r w:rsidRPr="00B54C94">
        <w:rPr>
          <w:rFonts w:ascii="Times New Roman" w:hAnsi="Times New Roman"/>
        </w:rPr>
        <w:tab/>
        <w:t>4E+3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t>21</w:t>
      </w:r>
      <w:r w:rsidRPr="00B54C94">
        <w:rPr>
          <w:rFonts w:ascii="Times New Roman" w:hAnsi="Times New Roman"/>
        </w:rPr>
        <w:tab/>
        <w:t>Scandium-46</w:t>
      </w:r>
      <w:r w:rsidRPr="00B54C94">
        <w:rPr>
          <w:rFonts w:ascii="Times New Roman" w:hAnsi="Times New Roman"/>
        </w:rPr>
        <w:tab/>
        <w:t>Y, all compounds</w:t>
      </w:r>
      <w:r w:rsidRPr="00B54C94">
        <w:rPr>
          <w:rFonts w:ascii="Times New Roman" w:hAnsi="Times New Roman"/>
        </w:rPr>
        <w:tab/>
        <w:t>9E+2</w:t>
      </w:r>
      <w:r w:rsidRPr="00B54C94">
        <w:rPr>
          <w:rFonts w:ascii="Times New Roman" w:hAnsi="Times New Roman"/>
        </w:rPr>
        <w:tab/>
        <w:t>2E+2</w:t>
      </w:r>
      <w:r w:rsidRPr="00B54C94">
        <w:rPr>
          <w:rFonts w:ascii="Times New Roman" w:hAnsi="Times New Roman"/>
        </w:rPr>
        <w:tab/>
        <w:t>1E-7</w:t>
      </w:r>
      <w:r w:rsidRPr="00B54C94">
        <w:rPr>
          <w:rFonts w:ascii="Times New Roman" w:hAnsi="Times New Roman"/>
        </w:rPr>
        <w:tab/>
        <w:t>3E-10</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21</w:t>
      </w:r>
      <w:r w:rsidRPr="00B54C94">
        <w:rPr>
          <w:rFonts w:ascii="Times New Roman" w:hAnsi="Times New Roman"/>
        </w:rPr>
        <w:tab/>
        <w:t>Scandium-47</w:t>
      </w:r>
      <w:r w:rsidRPr="00B54C94">
        <w:rPr>
          <w:rFonts w:ascii="Times New Roman" w:hAnsi="Times New Roman"/>
        </w:rPr>
        <w:tab/>
        <w:t>Y, all compounds</w:t>
      </w:r>
      <w:r w:rsidRPr="00B54C94">
        <w:rPr>
          <w:rFonts w:ascii="Times New Roman" w:hAnsi="Times New Roman"/>
        </w:rPr>
        <w:tab/>
        <w:t>2E+3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t>21</w:t>
      </w:r>
      <w:r w:rsidRPr="00B54C94">
        <w:rPr>
          <w:rFonts w:ascii="Times New Roman" w:hAnsi="Times New Roman"/>
        </w:rPr>
        <w:tab/>
        <w:t>Scandium-48</w:t>
      </w:r>
      <w:r w:rsidRPr="00B54C94">
        <w:rPr>
          <w:rFonts w:ascii="Times New Roman" w:hAnsi="Times New Roman"/>
        </w:rPr>
        <w:tab/>
        <w:t>Y, all compounds</w:t>
      </w:r>
      <w:r w:rsidRPr="00B54C94">
        <w:rPr>
          <w:rFonts w:ascii="Times New Roman" w:hAnsi="Times New Roman"/>
        </w:rPr>
        <w:tab/>
        <w:t>8E+2</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21</w:t>
      </w:r>
      <w:r w:rsidRPr="00B54C94">
        <w:rPr>
          <w:rFonts w:ascii="Times New Roman" w:hAnsi="Times New Roman"/>
        </w:rPr>
        <w:tab/>
        <w:t>Scandium-49</w:t>
      </w:r>
      <w:r w:rsidRPr="00B54C94">
        <w:rPr>
          <w:rFonts w:ascii="Times New Roman" w:hAnsi="Times New Roman"/>
          <w:vertAlign w:val="superscript"/>
        </w:rPr>
        <w:t>2</w:t>
      </w:r>
      <w:r w:rsidRPr="00B54C94">
        <w:rPr>
          <w:rFonts w:ascii="Times New Roman" w:hAnsi="Times New Roman"/>
        </w:rPr>
        <w:tab/>
        <w:t>Y, all compounds</w:t>
      </w:r>
      <w:r w:rsidRPr="00B54C94">
        <w:rPr>
          <w:rFonts w:ascii="Times New Roman" w:hAnsi="Times New Roman"/>
        </w:rPr>
        <w:tab/>
        <w:t>2E+4</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t>22</w:t>
      </w:r>
      <w:r w:rsidRPr="00B54C94">
        <w:rPr>
          <w:rFonts w:ascii="Times New Roman" w:hAnsi="Times New Roman"/>
        </w:rPr>
        <w:tab/>
        <w:t>Titanium-44</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 and Y</w:t>
      </w:r>
      <w:r w:rsidRPr="00B54C94">
        <w:rPr>
          <w:rFonts w:ascii="Times New Roman" w:hAnsi="Times New Roman"/>
        </w:rPr>
        <w:tab/>
        <w:t>3E+2</w:t>
      </w:r>
      <w:r w:rsidRPr="00B54C94">
        <w:rPr>
          <w:rFonts w:ascii="Times New Roman" w:hAnsi="Times New Roman"/>
        </w:rPr>
        <w:tab/>
        <w:t>1E+1</w:t>
      </w:r>
      <w:r w:rsidRPr="00B54C94">
        <w:rPr>
          <w:rFonts w:ascii="Times New Roman" w:hAnsi="Times New Roman"/>
        </w:rPr>
        <w:tab/>
        <w:t>5E-9</w:t>
      </w:r>
      <w:r w:rsidRPr="00B54C94">
        <w:rPr>
          <w:rFonts w:ascii="Times New Roman" w:hAnsi="Times New Roman"/>
        </w:rPr>
        <w:tab/>
        <w:t>2E-11</w:t>
      </w:r>
      <w:r w:rsidRPr="00B54C94">
        <w:rPr>
          <w:rFonts w:ascii="Times New Roman" w:hAnsi="Times New Roman"/>
        </w:rPr>
        <w:tab/>
        <w:t>4E-6</w:t>
      </w:r>
      <w:r w:rsidRPr="00B54C94">
        <w:rPr>
          <w:rFonts w:ascii="Times New Roman" w:hAnsi="Times New Roman"/>
        </w:rPr>
        <w:tab/>
        <w:t>4E-5</w:t>
      </w:r>
      <w:r w:rsidRPr="00B54C94">
        <w:rPr>
          <w:rFonts w:ascii="Times New Roman" w:hAnsi="Times New Roman"/>
        </w:rPr>
        <w:br/>
      </w:r>
      <w:r w:rsidRPr="00B54C94">
        <w:rPr>
          <w:rFonts w:ascii="Times New Roman" w:hAnsi="Times New Roman"/>
        </w:rPr>
        <w:tab/>
      </w:r>
      <w:r w:rsidRPr="00B54C94">
        <w:rPr>
          <w:rFonts w:ascii="Times New Roman" w:hAnsi="Times New Roman"/>
        </w:rPr>
        <w:tab/>
        <w:t>W,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carbides, halides, and</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nitrates</w:t>
      </w:r>
      <w:r w:rsidRPr="00B54C94">
        <w:rPr>
          <w:rFonts w:ascii="Times New Roman" w:hAnsi="Times New Roman"/>
        </w:rPr>
        <w:tab/>
        <w:t>-</w:t>
      </w:r>
      <w:r w:rsidRPr="00B54C94">
        <w:rPr>
          <w:rFonts w:ascii="Times New Roman" w:hAnsi="Times New Roman"/>
        </w:rPr>
        <w:tab/>
        <w:t>3E+1</w:t>
      </w:r>
      <w:r w:rsidRPr="00B54C94">
        <w:rPr>
          <w:rFonts w:ascii="Times New Roman" w:hAnsi="Times New Roman"/>
        </w:rPr>
        <w:tab/>
        <w:t>1E-8</w:t>
      </w:r>
      <w:r w:rsidRPr="00B54C94">
        <w:rPr>
          <w:rFonts w:ascii="Times New Roman" w:hAnsi="Times New Roman"/>
        </w:rPr>
        <w:tab/>
        <w:t>4E-11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SrTi0</w:t>
      </w:r>
      <w:r w:rsidRPr="00B54C94">
        <w:rPr>
          <w:rFonts w:ascii="Times New Roman" w:hAnsi="Times New Roman"/>
        </w:rPr>
        <w:tab/>
        <w:t>-</w:t>
      </w:r>
      <w:r w:rsidRPr="00B54C94">
        <w:rPr>
          <w:rFonts w:ascii="Times New Roman" w:hAnsi="Times New Roman"/>
        </w:rPr>
        <w:tab/>
        <w:t>6E+0</w:t>
      </w:r>
      <w:r w:rsidRPr="00B54C94">
        <w:rPr>
          <w:rFonts w:ascii="Times New Roman" w:hAnsi="Times New Roman"/>
        </w:rPr>
        <w:tab/>
        <w:t>2E-9</w:t>
      </w:r>
      <w:r w:rsidRPr="00B54C94">
        <w:rPr>
          <w:rFonts w:ascii="Times New Roman" w:hAnsi="Times New Roman"/>
        </w:rPr>
        <w:tab/>
        <w:t>8E-12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22</w:t>
      </w:r>
      <w:r w:rsidRPr="00B54C94">
        <w:rPr>
          <w:rFonts w:ascii="Times New Roman" w:hAnsi="Times New Roman"/>
        </w:rPr>
        <w:tab/>
        <w:t>Titanium-45</w:t>
      </w:r>
      <w:r w:rsidRPr="00B54C94">
        <w:rPr>
          <w:rFonts w:ascii="Times New Roman" w:hAnsi="Times New Roman"/>
        </w:rPr>
        <w:tab/>
        <w:t>D, see 44Ti</w:t>
      </w:r>
      <w:r w:rsidRPr="00B54C94">
        <w:rPr>
          <w:rFonts w:ascii="Times New Roman" w:hAnsi="Times New Roman"/>
        </w:rPr>
        <w:tab/>
        <w:t>9E+3</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3E-8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44Ti</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44Ti</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23</w:t>
      </w:r>
      <w:r w:rsidRPr="00B54C94">
        <w:rPr>
          <w:rFonts w:ascii="Times New Roman" w:hAnsi="Times New Roman"/>
        </w:rPr>
        <w:tab/>
        <w:t>Vanadium-47</w:t>
      </w:r>
      <w:r w:rsidRPr="00B54C94">
        <w:rPr>
          <w:rFonts w:ascii="Times New Roman" w:hAnsi="Times New Roman"/>
          <w:vertAlign w:val="superscript"/>
        </w:rPr>
        <w:t>2</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w:t>
      </w:r>
      <w:r w:rsidRPr="00B54C94">
        <w:rPr>
          <w:rFonts w:ascii="Times New Roman" w:hAnsi="Times New Roman"/>
        </w:rPr>
        <w:tab/>
        <w:t>3E+4</w:t>
      </w:r>
      <w:r w:rsidRPr="00B54C94">
        <w:rPr>
          <w:rFonts w:ascii="Times New Roman" w:hAnsi="Times New Roman"/>
        </w:rPr>
        <w:tab/>
        <w:t>8E+4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W,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carbides, and halides</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23</w:t>
      </w:r>
      <w:r w:rsidRPr="00B54C94">
        <w:rPr>
          <w:rFonts w:ascii="Times New Roman" w:hAnsi="Times New Roman"/>
        </w:rPr>
        <w:tab/>
        <w:t>Vanadium-48</w:t>
      </w:r>
      <w:r w:rsidRPr="00B54C94">
        <w:rPr>
          <w:rFonts w:ascii="Times New Roman" w:hAnsi="Times New Roman"/>
        </w:rPr>
        <w:tab/>
        <w:t>D, see 47V</w:t>
      </w:r>
      <w:r w:rsidRPr="00B54C94">
        <w:rPr>
          <w:rFonts w:ascii="Times New Roman" w:hAnsi="Times New Roman"/>
        </w:rPr>
        <w:tab/>
        <w:t>6E+2</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9E-6</w:t>
      </w:r>
      <w:r w:rsidRPr="00B54C94">
        <w:rPr>
          <w:rFonts w:ascii="Times New Roman" w:hAnsi="Times New Roman"/>
        </w:rPr>
        <w:tab/>
        <w:t>9E-5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47V</w:t>
      </w:r>
      <w:r w:rsidRPr="00B54C94">
        <w:rPr>
          <w:rFonts w:ascii="Times New Roman" w:hAnsi="Times New Roman"/>
        </w:rPr>
        <w:tab/>
        <w:t>-</w:t>
      </w:r>
      <w:r w:rsidRPr="00B54C94">
        <w:rPr>
          <w:rFonts w:ascii="Times New Roman" w:hAnsi="Times New Roman"/>
        </w:rPr>
        <w:tab/>
        <w:t>6E+2</w:t>
      </w:r>
      <w:r w:rsidRPr="00B54C94">
        <w:rPr>
          <w:rFonts w:ascii="Times New Roman" w:hAnsi="Times New Roman"/>
        </w:rPr>
        <w:tab/>
        <w:t>3E-7</w:t>
      </w:r>
      <w:r w:rsidRPr="00B54C94">
        <w:rPr>
          <w:rFonts w:ascii="Times New Roman" w:hAnsi="Times New Roman"/>
        </w:rPr>
        <w:tab/>
        <w:t>9E-10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23</w:t>
      </w:r>
      <w:r w:rsidRPr="00B54C94">
        <w:rPr>
          <w:rFonts w:ascii="Times New Roman" w:hAnsi="Times New Roman"/>
        </w:rPr>
        <w:tab/>
        <w:t>Vanadium-49</w:t>
      </w:r>
      <w:r w:rsidRPr="00B54C94">
        <w:rPr>
          <w:rFonts w:ascii="Times New Roman" w:hAnsi="Times New Roman"/>
        </w:rPr>
        <w:tab/>
        <w:t>D, see 47V</w:t>
      </w:r>
      <w:r w:rsidRPr="00B54C94">
        <w:rPr>
          <w:rFonts w:ascii="Times New Roman" w:hAnsi="Times New Roman"/>
        </w:rPr>
        <w:tab/>
        <w:t>7E+4</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(9E+4)</w:t>
      </w:r>
      <w:r w:rsidRPr="00B54C94">
        <w:rPr>
          <w:rFonts w:ascii="Times New Roman" w:hAnsi="Times New Roman"/>
        </w:rPr>
        <w:tab/>
        <w:t>(3E+4)</w:t>
      </w:r>
      <w:r w:rsidRPr="00B54C94">
        <w:rPr>
          <w:rFonts w:ascii="Times New Roman" w:hAnsi="Times New Roman"/>
        </w:rPr>
        <w:tab/>
        <w:t>-</w:t>
      </w:r>
      <w:r w:rsidRPr="00B54C94">
        <w:rPr>
          <w:rFonts w:ascii="Times New Roman" w:hAnsi="Times New Roman"/>
        </w:rPr>
        <w:tab/>
        <w:t>5E-8</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47V</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24</w:t>
      </w:r>
      <w:r w:rsidRPr="00B54C94">
        <w:rPr>
          <w:rFonts w:ascii="Times New Roman" w:hAnsi="Times New Roman"/>
        </w:rPr>
        <w:tab/>
        <w:t>Chromium-48</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 and Y</w:t>
      </w:r>
      <w:r w:rsidRPr="00B54C94">
        <w:rPr>
          <w:rFonts w:ascii="Times New Roman" w:hAnsi="Times New Roman"/>
        </w:rPr>
        <w:tab/>
        <w:t>6E+3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8E-5</w:t>
      </w:r>
      <w:r w:rsidRPr="00B54C94">
        <w:rPr>
          <w:rFonts w:ascii="Times New Roman" w:hAnsi="Times New Roman"/>
        </w:rPr>
        <w:tab/>
        <w:t>8E-4</w:t>
      </w:r>
      <w:r w:rsidRPr="00B54C94">
        <w:rPr>
          <w:rFonts w:ascii="Times New Roman" w:hAnsi="Times New Roman"/>
        </w:rPr>
        <w:br/>
      </w:r>
      <w:r w:rsidRPr="00B54C94">
        <w:rPr>
          <w:rFonts w:ascii="Times New Roman" w:hAnsi="Times New Roman"/>
        </w:rPr>
        <w:tab/>
      </w:r>
      <w:r w:rsidRPr="00B54C94">
        <w:rPr>
          <w:rFonts w:ascii="Times New Roman" w:hAnsi="Times New Roman"/>
        </w:rPr>
        <w:tab/>
        <w:t>W, halides and nitrates</w:t>
      </w:r>
      <w:r w:rsidRPr="00B54C94">
        <w:rPr>
          <w:rFonts w:ascii="Times New Roman" w:hAnsi="Times New Roman"/>
        </w:rPr>
        <w:tab/>
        <w:t>-</w:t>
      </w:r>
      <w:r w:rsidRPr="00B54C94">
        <w:rPr>
          <w:rFonts w:ascii="Times New Roman" w:hAnsi="Times New Roman"/>
        </w:rPr>
        <w:tab/>
        <w:t>7E+3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and hydroxides</w:t>
      </w:r>
      <w:r w:rsidRPr="00B54C94">
        <w:rPr>
          <w:rFonts w:ascii="Times New Roman" w:hAnsi="Times New Roman"/>
        </w:rPr>
        <w:tab/>
        <w:t>-</w:t>
      </w:r>
      <w:r w:rsidRPr="00B54C94">
        <w:rPr>
          <w:rFonts w:ascii="Times New Roman" w:hAnsi="Times New Roman"/>
        </w:rPr>
        <w:tab/>
        <w:t>7E+3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24</w:t>
      </w:r>
      <w:r w:rsidRPr="00B54C94">
        <w:rPr>
          <w:rFonts w:ascii="Times New Roman" w:hAnsi="Times New Roman"/>
        </w:rPr>
        <w:tab/>
        <w:t>Chromium-49</w:t>
      </w:r>
      <w:r w:rsidRPr="00B54C94">
        <w:rPr>
          <w:rFonts w:ascii="Times New Roman" w:hAnsi="Times New Roman"/>
          <w:vertAlign w:val="superscript"/>
        </w:rPr>
        <w:t>2</w:t>
      </w:r>
      <w:r w:rsidRPr="00B54C94">
        <w:rPr>
          <w:rFonts w:ascii="Times New Roman" w:hAnsi="Times New Roman"/>
        </w:rPr>
        <w:tab/>
        <w:t>D, see 48Cr</w:t>
      </w:r>
      <w:r w:rsidRPr="00B54C94">
        <w:rPr>
          <w:rFonts w:ascii="Times New Roman" w:hAnsi="Times New Roman"/>
        </w:rPr>
        <w:tab/>
        <w:t>3E+4</w:t>
      </w:r>
      <w:r w:rsidRPr="00B54C94">
        <w:rPr>
          <w:rFonts w:ascii="Times New Roman" w:hAnsi="Times New Roman"/>
        </w:rPr>
        <w:tab/>
        <w:t>8E+4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48Cr</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48Cr</w:t>
      </w:r>
      <w:r w:rsidRPr="00B54C94">
        <w:rPr>
          <w:rFonts w:ascii="Times New Roman" w:hAnsi="Times New Roman"/>
        </w:rPr>
        <w:tab/>
        <w:t>-</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p>
    <w:p w14:paraId="1A0EE09D" w14:textId="77777777" w:rsidR="005039C7" w:rsidRPr="00B54C94" w:rsidRDefault="005039C7" w:rsidP="005039C7">
      <w:pPr>
        <w:pStyle w:val="table9column"/>
        <w:spacing w:before="0" w:line="140" w:lineRule="exact"/>
        <w:rPr>
          <w:rFonts w:ascii="Times New Roman" w:hAnsi="Times New Roman"/>
        </w:rPr>
      </w:pPr>
      <w:r w:rsidRPr="00B54C94">
        <w:rPr>
          <w:rFonts w:ascii="Times New Roman" w:hAnsi="Times New Roman"/>
        </w:rPr>
        <w:t>24</w:t>
      </w:r>
      <w:r w:rsidRPr="00B54C94">
        <w:rPr>
          <w:rFonts w:ascii="Times New Roman" w:hAnsi="Times New Roman"/>
        </w:rPr>
        <w:tab/>
        <w:t>Chromium-51</w:t>
      </w:r>
      <w:r w:rsidRPr="00B54C94">
        <w:rPr>
          <w:rFonts w:ascii="Times New Roman" w:hAnsi="Times New Roman"/>
        </w:rPr>
        <w:tab/>
        <w:t>D, see 48Cr</w:t>
      </w:r>
      <w:r w:rsidRPr="00B54C94">
        <w:rPr>
          <w:rFonts w:ascii="Times New Roman" w:hAnsi="Times New Roman"/>
        </w:rPr>
        <w:tab/>
        <w:t>4E+4</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5E-4</w:t>
      </w:r>
      <w:r w:rsidRPr="00B54C94">
        <w:rPr>
          <w:rFonts w:ascii="Times New Roman" w:hAnsi="Times New Roman"/>
        </w:rPr>
        <w:tab/>
        <w:t>5E-3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48Cr</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1E-5</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48Cr</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p>
    <w:p w14:paraId="47CBA454" w14:textId="77777777" w:rsidR="005039C7" w:rsidRPr="00B54C94" w:rsidRDefault="005039C7" w:rsidP="005039C7">
      <w:pPr>
        <w:pStyle w:val="FLUSHRIGHT"/>
        <w:spacing w:after="0" w:line="240" w:lineRule="auto"/>
        <w:jc w:val="left"/>
        <w:rPr>
          <w:rFonts w:ascii="Times New Roman" w:hAnsi="Times New Roman"/>
          <w:b w:val="0"/>
          <w:sz w:val="14"/>
          <w:szCs w:val="14"/>
        </w:rPr>
      </w:pPr>
      <w:r w:rsidRPr="00B54C94">
        <w:rPr>
          <w:rFonts w:ascii="Times New Roman" w:hAnsi="Times New Roman"/>
          <w:b w:val="0"/>
          <w:sz w:val="14"/>
          <w:szCs w:val="14"/>
        </w:rPr>
        <w:t xml:space="preserve">    25       Manganese-51</w:t>
      </w:r>
      <w:r w:rsidRPr="00B54C94">
        <w:rPr>
          <w:rFonts w:ascii="Times New Roman" w:hAnsi="Times New Roman"/>
          <w:b w:val="0"/>
          <w:sz w:val="14"/>
          <w:szCs w:val="14"/>
          <w:vertAlign w:val="superscript"/>
        </w:rPr>
        <w:t>2</w:t>
      </w:r>
      <w:r w:rsidRPr="00B54C94">
        <w:rPr>
          <w:rFonts w:ascii="Times New Roman" w:hAnsi="Times New Roman"/>
          <w:b w:val="0"/>
          <w:sz w:val="14"/>
          <w:szCs w:val="14"/>
        </w:rPr>
        <w:tab/>
        <w:t xml:space="preserve">    D, all compounds except</w:t>
      </w:r>
      <w:r w:rsidRPr="00B54C94">
        <w:rPr>
          <w:rFonts w:ascii="Times New Roman" w:hAnsi="Times New Roman"/>
          <w:b w:val="0"/>
          <w:sz w:val="14"/>
          <w:szCs w:val="14"/>
        </w:rPr>
        <w:br/>
      </w:r>
      <w:r w:rsidRPr="00B54C94">
        <w:rPr>
          <w:rFonts w:ascii="Times New Roman" w:hAnsi="Times New Roman"/>
          <w:b w:val="0"/>
          <w:sz w:val="14"/>
          <w:szCs w:val="14"/>
        </w:rPr>
        <w:tab/>
      </w:r>
      <w:r w:rsidRPr="00B54C94">
        <w:rPr>
          <w:rFonts w:ascii="Times New Roman" w:hAnsi="Times New Roman"/>
          <w:b w:val="0"/>
          <w:sz w:val="14"/>
          <w:szCs w:val="14"/>
        </w:rPr>
        <w:tab/>
        <w:t xml:space="preserve">     those given for W</w:t>
      </w:r>
      <w:r w:rsidRPr="00B54C94">
        <w:rPr>
          <w:rFonts w:ascii="Times New Roman" w:hAnsi="Times New Roman"/>
          <w:b w:val="0"/>
          <w:sz w:val="14"/>
          <w:szCs w:val="14"/>
        </w:rPr>
        <w:tab/>
        <w:t>2E+4</w:t>
      </w:r>
      <w:r w:rsidRPr="00B54C94">
        <w:rPr>
          <w:rFonts w:ascii="Times New Roman" w:hAnsi="Times New Roman"/>
          <w:b w:val="0"/>
          <w:sz w:val="14"/>
          <w:szCs w:val="14"/>
        </w:rPr>
        <w:tab/>
      </w:r>
      <w:r w:rsidRPr="00B54C94">
        <w:rPr>
          <w:rFonts w:ascii="Times New Roman" w:hAnsi="Times New Roman"/>
          <w:b w:val="0"/>
          <w:sz w:val="14"/>
          <w:szCs w:val="14"/>
        </w:rPr>
        <w:tab/>
        <w:t>5E+4</w:t>
      </w:r>
      <w:r w:rsidRPr="00B54C94">
        <w:rPr>
          <w:rFonts w:ascii="Times New Roman" w:hAnsi="Times New Roman"/>
          <w:b w:val="0"/>
          <w:sz w:val="14"/>
          <w:szCs w:val="14"/>
        </w:rPr>
        <w:tab/>
        <w:t>2E-5</w:t>
      </w:r>
      <w:r w:rsidRPr="00B54C94">
        <w:rPr>
          <w:rFonts w:ascii="Times New Roman" w:hAnsi="Times New Roman"/>
          <w:b w:val="0"/>
          <w:sz w:val="14"/>
          <w:szCs w:val="14"/>
        </w:rPr>
        <w:tab/>
        <w:t>7E-8</w:t>
      </w:r>
      <w:r w:rsidRPr="00B54C94">
        <w:rPr>
          <w:rFonts w:ascii="Times New Roman" w:hAnsi="Times New Roman"/>
          <w:b w:val="0"/>
          <w:sz w:val="14"/>
          <w:szCs w:val="14"/>
        </w:rPr>
        <w:tab/>
        <w:t>3E-4</w:t>
      </w:r>
      <w:r w:rsidRPr="00B54C94">
        <w:rPr>
          <w:rFonts w:ascii="Times New Roman" w:hAnsi="Times New Roman"/>
          <w:b w:val="0"/>
          <w:sz w:val="14"/>
          <w:szCs w:val="14"/>
        </w:rPr>
        <w:tab/>
        <w:t>3E-3</w:t>
      </w:r>
      <w:r w:rsidRPr="00B54C94">
        <w:rPr>
          <w:rFonts w:ascii="Times New Roman" w:hAnsi="Times New Roman"/>
          <w:b w:val="0"/>
          <w:sz w:val="14"/>
          <w:szCs w:val="14"/>
        </w:rPr>
        <w:br/>
      </w:r>
      <w:r w:rsidRPr="00B54C94">
        <w:rPr>
          <w:rFonts w:ascii="Times New Roman" w:hAnsi="Times New Roman"/>
          <w:b w:val="0"/>
          <w:sz w:val="14"/>
          <w:szCs w:val="14"/>
        </w:rPr>
        <w:tab/>
      </w:r>
      <w:r w:rsidRPr="00B54C94">
        <w:rPr>
          <w:rFonts w:ascii="Times New Roman" w:hAnsi="Times New Roman"/>
          <w:b w:val="0"/>
          <w:sz w:val="14"/>
          <w:szCs w:val="14"/>
        </w:rPr>
        <w:tab/>
        <w:t xml:space="preserve">    W, oxides, hydroxides,</w:t>
      </w:r>
      <w:r w:rsidRPr="00B54C94">
        <w:rPr>
          <w:rFonts w:ascii="Times New Roman" w:hAnsi="Times New Roman"/>
          <w:b w:val="0"/>
          <w:sz w:val="14"/>
          <w:szCs w:val="14"/>
        </w:rPr>
        <w:br/>
      </w:r>
      <w:r w:rsidRPr="00B54C94">
        <w:rPr>
          <w:rFonts w:ascii="Times New Roman" w:hAnsi="Times New Roman"/>
          <w:b w:val="0"/>
          <w:sz w:val="14"/>
          <w:szCs w:val="14"/>
        </w:rPr>
        <w:tab/>
      </w:r>
      <w:r w:rsidRPr="00B54C94">
        <w:rPr>
          <w:rFonts w:ascii="Times New Roman" w:hAnsi="Times New Roman"/>
          <w:b w:val="0"/>
          <w:sz w:val="14"/>
          <w:szCs w:val="14"/>
        </w:rPr>
        <w:tab/>
        <w:t xml:space="preserve">     halides, and nitrates</w:t>
      </w:r>
      <w:r w:rsidRPr="00B54C94">
        <w:rPr>
          <w:rFonts w:ascii="Times New Roman" w:hAnsi="Times New Roman"/>
          <w:b w:val="0"/>
          <w:sz w:val="14"/>
          <w:szCs w:val="14"/>
        </w:rPr>
        <w:tab/>
        <w:t>-</w:t>
      </w:r>
      <w:r w:rsidRPr="00B54C94">
        <w:rPr>
          <w:rFonts w:ascii="Times New Roman" w:hAnsi="Times New Roman"/>
          <w:b w:val="0"/>
          <w:sz w:val="14"/>
          <w:szCs w:val="14"/>
        </w:rPr>
        <w:tab/>
      </w:r>
      <w:r w:rsidRPr="00B54C94">
        <w:rPr>
          <w:rFonts w:ascii="Times New Roman" w:hAnsi="Times New Roman"/>
          <w:b w:val="0"/>
          <w:sz w:val="14"/>
          <w:szCs w:val="14"/>
        </w:rPr>
        <w:tab/>
        <w:t>6E+4</w:t>
      </w:r>
      <w:r w:rsidRPr="00B54C94">
        <w:rPr>
          <w:rFonts w:ascii="Times New Roman" w:hAnsi="Times New Roman"/>
          <w:b w:val="0"/>
          <w:sz w:val="14"/>
          <w:szCs w:val="14"/>
        </w:rPr>
        <w:tab/>
        <w:t>3E-5</w:t>
      </w:r>
      <w:r w:rsidRPr="00B54C94">
        <w:rPr>
          <w:rFonts w:ascii="Times New Roman" w:hAnsi="Times New Roman"/>
          <w:b w:val="0"/>
          <w:sz w:val="14"/>
          <w:szCs w:val="14"/>
        </w:rPr>
        <w:tab/>
        <w:t>8E-8</w:t>
      </w:r>
      <w:r w:rsidRPr="00B54C94">
        <w:rPr>
          <w:rFonts w:ascii="Times New Roman" w:hAnsi="Times New Roman"/>
          <w:b w:val="0"/>
          <w:sz w:val="14"/>
          <w:szCs w:val="14"/>
        </w:rPr>
        <w:tab/>
        <w:t>-</w:t>
      </w:r>
      <w:r w:rsidRPr="00B54C94">
        <w:rPr>
          <w:rFonts w:ascii="Times New Roman" w:hAnsi="Times New Roman"/>
          <w:b w:val="0"/>
          <w:sz w:val="14"/>
          <w:szCs w:val="14"/>
        </w:rPr>
        <w:tab/>
        <w:t>-</w:t>
      </w:r>
    </w:p>
    <w:p w14:paraId="6A6BF451" w14:textId="6AC4617E" w:rsidR="005039C7" w:rsidRPr="00B54C94" w:rsidRDefault="005039C7">
      <w:pPr>
        <w:rPr>
          <w:rFonts w:eastAsia="Times New Roman"/>
          <w:sz w:val="14"/>
          <w:szCs w:val="14"/>
        </w:rPr>
      </w:pPr>
    </w:p>
    <w:p w14:paraId="7BE3A2B8" w14:textId="77777777" w:rsidR="005039C7" w:rsidRPr="00B54C94" w:rsidRDefault="005039C7" w:rsidP="005039C7">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66E65DFC" w14:textId="77777777" w:rsidR="005039C7" w:rsidRPr="00B54C94" w:rsidRDefault="005039C7" w:rsidP="005039C7">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2EB0712D" w14:textId="77777777" w:rsidR="005039C7" w:rsidRPr="00B54C94" w:rsidRDefault="005039C7" w:rsidP="005039C7">
      <w:pPr>
        <w:pStyle w:val="table9column"/>
        <w:spacing w:before="120" w:line="140" w:lineRule="exact"/>
        <w:rPr>
          <w:rFonts w:ascii="Times New Roman" w:hAnsi="Times New Roman"/>
        </w:rPr>
      </w:pPr>
      <w:r w:rsidRPr="00B54C94">
        <w:rPr>
          <w:rFonts w:ascii="Times New Roman" w:hAnsi="Times New Roman"/>
        </w:rPr>
        <w:t>25</w:t>
      </w:r>
      <w:r w:rsidRPr="00B54C94">
        <w:rPr>
          <w:rFonts w:ascii="Times New Roman" w:hAnsi="Times New Roman"/>
        </w:rPr>
        <w:tab/>
        <w:t>Manganese-52m</w:t>
      </w:r>
      <w:r w:rsidRPr="00B54C94">
        <w:rPr>
          <w:rFonts w:ascii="Times New Roman" w:hAnsi="Times New Roman"/>
          <w:vertAlign w:val="superscript"/>
        </w:rPr>
        <w:t>2</w:t>
      </w:r>
      <w:r w:rsidRPr="00B54C94">
        <w:rPr>
          <w:rFonts w:ascii="Times New Roman" w:hAnsi="Times New Roman"/>
        </w:rPr>
        <w:tab/>
        <w:t>D, see 51Mn</w:t>
      </w:r>
      <w:r w:rsidRPr="00B54C94">
        <w:rPr>
          <w:rFonts w:ascii="Times New Roman" w:hAnsi="Times New Roman"/>
        </w:rPr>
        <w:tab/>
        <w:t>3E+4</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5E-3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51Mn</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25</w:t>
      </w:r>
      <w:r w:rsidRPr="00B54C94">
        <w:rPr>
          <w:rFonts w:ascii="Times New Roman" w:hAnsi="Times New Roman"/>
        </w:rPr>
        <w:tab/>
        <w:t>Manganese-52</w:t>
      </w:r>
      <w:r w:rsidRPr="00B54C94">
        <w:rPr>
          <w:rFonts w:ascii="Times New Roman" w:hAnsi="Times New Roman"/>
        </w:rPr>
        <w:tab/>
        <w:t>D, see 51Mn</w:t>
      </w:r>
      <w:r w:rsidRPr="00B54C94">
        <w:rPr>
          <w:rFonts w:ascii="Times New Roman" w:hAnsi="Times New Roman"/>
        </w:rPr>
        <w:tab/>
        <w:t>7E+2</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51Mn</w:t>
      </w:r>
      <w:r w:rsidRPr="00B54C94">
        <w:rPr>
          <w:rFonts w:ascii="Times New Roman" w:hAnsi="Times New Roman"/>
        </w:rPr>
        <w:tab/>
        <w:t>-</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25</w:t>
      </w:r>
      <w:r w:rsidRPr="00B54C94">
        <w:rPr>
          <w:rFonts w:ascii="Times New Roman" w:hAnsi="Times New Roman"/>
        </w:rPr>
        <w:tab/>
        <w:t>Manganese-53</w:t>
      </w:r>
      <w:r w:rsidRPr="00B54C94">
        <w:rPr>
          <w:rFonts w:ascii="Times New Roman" w:hAnsi="Times New Roman"/>
        </w:rPr>
        <w:tab/>
        <w:t>D, see 51Mn</w:t>
      </w:r>
      <w:r w:rsidRPr="00B54C94">
        <w:rPr>
          <w:rFonts w:ascii="Times New Roman" w:hAnsi="Times New Roman"/>
        </w:rPr>
        <w:tab/>
        <w:t>5E+4</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w:t>
      </w:r>
      <w:r w:rsidRPr="00B54C94">
        <w:rPr>
          <w:rFonts w:ascii="Times New Roman" w:hAnsi="Times New Roman"/>
        </w:rPr>
        <w:tab/>
        <w:t>7E-4</w:t>
      </w:r>
      <w:r w:rsidRPr="00B54C94">
        <w:rPr>
          <w:rFonts w:ascii="Times New Roman" w:hAnsi="Times New Roman"/>
        </w:rPr>
        <w:tab/>
        <w:t>7E-3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51Mn</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25</w:t>
      </w:r>
      <w:r w:rsidRPr="00B54C94">
        <w:rPr>
          <w:rFonts w:ascii="Times New Roman" w:hAnsi="Times New Roman"/>
        </w:rPr>
        <w:tab/>
        <w:t>Manganese-54</w:t>
      </w:r>
      <w:r w:rsidRPr="00B54C94">
        <w:rPr>
          <w:rFonts w:ascii="Times New Roman" w:hAnsi="Times New Roman"/>
        </w:rPr>
        <w:tab/>
        <w:t>D, see 51Mn</w:t>
      </w:r>
      <w:r w:rsidRPr="00B54C94">
        <w:rPr>
          <w:rFonts w:ascii="Times New Roman" w:hAnsi="Times New Roman"/>
        </w:rPr>
        <w:tab/>
        <w:t>2E+3</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51Mn</w:t>
      </w:r>
      <w:r w:rsidRPr="00B54C94">
        <w:rPr>
          <w:rFonts w:ascii="Times New Roman" w:hAnsi="Times New Roman"/>
        </w:rPr>
        <w:tab/>
        <w:t>-</w:t>
      </w:r>
      <w:r w:rsidRPr="00B54C94">
        <w:rPr>
          <w:rFonts w:ascii="Times New Roman" w:hAnsi="Times New Roman"/>
        </w:rPr>
        <w:tab/>
        <w:t>8E+2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25</w:t>
      </w:r>
      <w:r w:rsidRPr="00B54C94">
        <w:rPr>
          <w:rFonts w:ascii="Times New Roman" w:hAnsi="Times New Roman"/>
        </w:rPr>
        <w:tab/>
        <w:t>Manganese-56</w:t>
      </w:r>
      <w:r w:rsidRPr="00B54C94">
        <w:rPr>
          <w:rFonts w:ascii="Times New Roman" w:hAnsi="Times New Roman"/>
        </w:rPr>
        <w:tab/>
        <w:t>D, see 51Mn</w:t>
      </w:r>
      <w:r w:rsidRPr="00B54C94">
        <w:rPr>
          <w:rFonts w:ascii="Times New Roman" w:hAnsi="Times New Roman"/>
        </w:rPr>
        <w:tab/>
        <w:t>5E+3</w:t>
      </w:r>
      <w:r w:rsidRPr="00B54C94">
        <w:rPr>
          <w:rFonts w:ascii="Times New Roman" w:hAnsi="Times New Roman"/>
        </w:rPr>
        <w:tab/>
        <w:t>2E+4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51Mn</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26</w:t>
      </w:r>
      <w:r w:rsidRPr="00B54C94">
        <w:rPr>
          <w:rFonts w:ascii="Times New Roman" w:hAnsi="Times New Roman"/>
        </w:rPr>
        <w:tab/>
        <w:t>Iron-52</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w:t>
      </w:r>
      <w:r w:rsidRPr="00B54C94">
        <w:rPr>
          <w:rFonts w:ascii="Times New Roman" w:hAnsi="Times New Roman"/>
        </w:rPr>
        <w:tab/>
        <w:t>9E+2</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W,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and halides</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26</w:t>
      </w:r>
      <w:r w:rsidRPr="00B54C94">
        <w:rPr>
          <w:rFonts w:ascii="Times New Roman" w:hAnsi="Times New Roman"/>
        </w:rPr>
        <w:tab/>
        <w:t>Iron-55</w:t>
      </w:r>
      <w:r w:rsidRPr="00B54C94">
        <w:rPr>
          <w:rFonts w:ascii="Times New Roman" w:hAnsi="Times New Roman"/>
        </w:rPr>
        <w:tab/>
        <w:t>D, see 52Fe</w:t>
      </w:r>
      <w:r w:rsidRPr="00B54C94">
        <w:rPr>
          <w:rFonts w:ascii="Times New Roman" w:hAnsi="Times New Roman"/>
        </w:rPr>
        <w:tab/>
        <w:t>9E+3</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52Fe</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26</w:t>
      </w:r>
      <w:r w:rsidRPr="00B54C94">
        <w:rPr>
          <w:rFonts w:ascii="Times New Roman" w:hAnsi="Times New Roman"/>
        </w:rPr>
        <w:tab/>
        <w:t>Iron-59</w:t>
      </w:r>
      <w:r w:rsidRPr="00B54C94">
        <w:rPr>
          <w:rFonts w:ascii="Times New Roman" w:hAnsi="Times New Roman"/>
        </w:rPr>
        <w:tab/>
        <w:t>D, see 52Fe</w:t>
      </w:r>
      <w:r w:rsidRPr="00B54C94">
        <w:rPr>
          <w:rFonts w:ascii="Times New Roman" w:hAnsi="Times New Roman"/>
        </w:rPr>
        <w:tab/>
        <w:t>8E+2</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5E-10</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52Fe</w:t>
      </w:r>
      <w:r w:rsidRPr="00B54C94">
        <w:rPr>
          <w:rFonts w:ascii="Times New Roman" w:hAnsi="Times New Roman"/>
        </w:rPr>
        <w:tab/>
        <w:t>-</w:t>
      </w:r>
      <w:r w:rsidRPr="00B54C94">
        <w:rPr>
          <w:rFonts w:ascii="Times New Roman" w:hAnsi="Times New Roman"/>
        </w:rPr>
        <w:tab/>
        <w:t>5E+2</w:t>
      </w:r>
      <w:r w:rsidRPr="00B54C94">
        <w:rPr>
          <w:rFonts w:ascii="Times New Roman" w:hAnsi="Times New Roman"/>
        </w:rPr>
        <w:tab/>
        <w:t>2E-7</w:t>
      </w:r>
      <w:r w:rsidRPr="00B54C94">
        <w:rPr>
          <w:rFonts w:ascii="Times New Roman" w:hAnsi="Times New Roman"/>
        </w:rPr>
        <w:tab/>
        <w:t>7E-10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26</w:t>
      </w:r>
      <w:r w:rsidRPr="00B54C94">
        <w:rPr>
          <w:rFonts w:ascii="Times New Roman" w:hAnsi="Times New Roman"/>
        </w:rPr>
        <w:tab/>
        <w:t>Iron-60</w:t>
      </w:r>
      <w:r w:rsidRPr="00B54C94">
        <w:rPr>
          <w:rFonts w:ascii="Times New Roman" w:hAnsi="Times New Roman"/>
        </w:rPr>
        <w:tab/>
        <w:t>D, see 52Fe</w:t>
      </w:r>
      <w:r w:rsidRPr="00B54C94">
        <w:rPr>
          <w:rFonts w:ascii="Times New Roman" w:hAnsi="Times New Roman"/>
        </w:rPr>
        <w:tab/>
        <w:t>3E+1</w:t>
      </w:r>
      <w:r w:rsidRPr="00B54C94">
        <w:rPr>
          <w:rFonts w:ascii="Times New Roman" w:hAnsi="Times New Roman"/>
        </w:rPr>
        <w:tab/>
        <w:t>6E+0</w:t>
      </w:r>
      <w:r w:rsidRPr="00B54C94">
        <w:rPr>
          <w:rFonts w:ascii="Times New Roman" w:hAnsi="Times New Roman"/>
        </w:rPr>
        <w:tab/>
        <w:t>3E-9</w:t>
      </w:r>
      <w:r w:rsidRPr="00B54C94">
        <w:rPr>
          <w:rFonts w:ascii="Times New Roman" w:hAnsi="Times New Roman"/>
        </w:rPr>
        <w:tab/>
        <w:t>9E-12</w:t>
      </w:r>
      <w:r w:rsidRPr="00B54C94">
        <w:rPr>
          <w:rFonts w:ascii="Times New Roman" w:hAnsi="Times New Roman"/>
        </w:rPr>
        <w:tab/>
        <w:t>4E-7</w:t>
      </w:r>
      <w:r w:rsidRPr="00B54C94">
        <w:rPr>
          <w:rFonts w:ascii="Times New Roman" w:hAnsi="Times New Roman"/>
        </w:rPr>
        <w:tab/>
        <w:t>4E-6</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52Fe</w:t>
      </w:r>
      <w:r w:rsidRPr="00B54C94">
        <w:rPr>
          <w:rFonts w:ascii="Times New Roman" w:hAnsi="Times New Roman"/>
        </w:rPr>
        <w:tab/>
        <w:t>-</w:t>
      </w:r>
      <w:r w:rsidRPr="00B54C94">
        <w:rPr>
          <w:rFonts w:ascii="Times New Roman" w:hAnsi="Times New Roman"/>
        </w:rPr>
        <w:tab/>
        <w:t>2E+1</w:t>
      </w:r>
      <w:r w:rsidRPr="00B54C94">
        <w:rPr>
          <w:rFonts w:ascii="Times New Roman" w:hAnsi="Times New Roman"/>
        </w:rPr>
        <w:tab/>
        <w:t>8E-9</w:t>
      </w:r>
      <w:r w:rsidRPr="00B54C94">
        <w:rPr>
          <w:rFonts w:ascii="Times New Roman" w:hAnsi="Times New Roman"/>
        </w:rPr>
        <w:tab/>
        <w:t>3E-11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27</w:t>
      </w:r>
      <w:r w:rsidRPr="00B54C94">
        <w:rPr>
          <w:rFonts w:ascii="Times New Roman" w:hAnsi="Times New Roman"/>
        </w:rPr>
        <w:tab/>
        <w:t>Cobalt-55</w:t>
      </w:r>
      <w:r w:rsidRPr="00B54C94">
        <w:rPr>
          <w:rFonts w:ascii="Times New Roman" w:hAnsi="Times New Roman"/>
        </w:rPr>
        <w:tab/>
        <w:t>W,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Y</w:t>
      </w:r>
      <w:r w:rsidRPr="00B54C94">
        <w:rPr>
          <w:rFonts w:ascii="Times New Roman" w:hAnsi="Times New Roman"/>
        </w:rPr>
        <w:tab/>
        <w:t>1E+3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halides, and nitrates</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27</w:t>
      </w:r>
      <w:r w:rsidRPr="00B54C94">
        <w:rPr>
          <w:rFonts w:ascii="Times New Roman" w:hAnsi="Times New Roman"/>
        </w:rPr>
        <w:tab/>
        <w:t>Cobalt-56</w:t>
      </w:r>
      <w:r w:rsidRPr="00B54C94">
        <w:rPr>
          <w:rFonts w:ascii="Times New Roman" w:hAnsi="Times New Roman"/>
        </w:rPr>
        <w:tab/>
        <w:t>W, see 55Co</w:t>
      </w:r>
      <w:r w:rsidRPr="00B54C94">
        <w:rPr>
          <w:rFonts w:ascii="Times New Roman" w:hAnsi="Times New Roman"/>
        </w:rPr>
        <w:tab/>
        <w:t>5E+2</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4E-10</w:t>
      </w:r>
      <w:r w:rsidRPr="00B54C94">
        <w:rPr>
          <w:rFonts w:ascii="Times New Roman" w:hAnsi="Times New Roman"/>
        </w:rPr>
        <w:tab/>
        <w:t>6E-6</w:t>
      </w:r>
      <w:r w:rsidRPr="00B54C94">
        <w:rPr>
          <w:rFonts w:ascii="Times New Roman" w:hAnsi="Times New Roman"/>
        </w:rPr>
        <w:tab/>
        <w:t>6E-5</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55Co</w:t>
      </w:r>
      <w:r w:rsidRPr="00B54C94">
        <w:rPr>
          <w:rFonts w:ascii="Times New Roman" w:hAnsi="Times New Roman"/>
        </w:rPr>
        <w:tab/>
        <w:t>4E+2</w:t>
      </w:r>
      <w:r w:rsidRPr="00B54C94">
        <w:rPr>
          <w:rFonts w:ascii="Times New Roman" w:hAnsi="Times New Roman"/>
        </w:rPr>
        <w:tab/>
        <w:t>2E+2</w:t>
      </w:r>
      <w:r w:rsidRPr="00B54C94">
        <w:rPr>
          <w:rFonts w:ascii="Times New Roman" w:hAnsi="Times New Roman"/>
        </w:rPr>
        <w:tab/>
        <w:t>8E-8</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27</w:t>
      </w:r>
      <w:r w:rsidRPr="00B54C94">
        <w:rPr>
          <w:rFonts w:ascii="Times New Roman" w:hAnsi="Times New Roman"/>
        </w:rPr>
        <w:tab/>
        <w:t>Cobalt-57</w:t>
      </w:r>
      <w:r w:rsidRPr="00B54C94">
        <w:rPr>
          <w:rFonts w:ascii="Times New Roman" w:hAnsi="Times New Roman"/>
        </w:rPr>
        <w:tab/>
        <w:t>W, see 55Co</w:t>
      </w:r>
      <w:r w:rsidRPr="00B54C94">
        <w:rPr>
          <w:rFonts w:ascii="Times New Roman" w:hAnsi="Times New Roman"/>
        </w:rPr>
        <w:tab/>
        <w:t>8E+3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55Co</w:t>
      </w:r>
      <w:r w:rsidRPr="00B54C94">
        <w:rPr>
          <w:rFonts w:ascii="Times New Roman" w:hAnsi="Times New Roman"/>
        </w:rPr>
        <w:tab/>
        <w:t>4E+3</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9E-10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27</w:t>
      </w:r>
      <w:r w:rsidRPr="00B54C94">
        <w:rPr>
          <w:rFonts w:ascii="Times New Roman" w:hAnsi="Times New Roman"/>
        </w:rPr>
        <w:tab/>
        <w:t>Cobalt-58m</w:t>
      </w:r>
      <w:r w:rsidRPr="00B54C94">
        <w:rPr>
          <w:rFonts w:ascii="Times New Roman" w:hAnsi="Times New Roman"/>
        </w:rPr>
        <w:tab/>
        <w:t>W, see 55Co</w:t>
      </w:r>
      <w:r w:rsidRPr="00B54C94">
        <w:rPr>
          <w:rFonts w:ascii="Times New Roman" w:hAnsi="Times New Roman"/>
        </w:rPr>
        <w:tab/>
        <w:t>6E+4</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8E-4</w:t>
      </w:r>
      <w:r w:rsidRPr="00B54C94">
        <w:rPr>
          <w:rFonts w:ascii="Times New Roman" w:hAnsi="Times New Roman"/>
        </w:rPr>
        <w:tab/>
        <w:t>8E-3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55Co</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27</w:t>
      </w:r>
      <w:r w:rsidRPr="00B54C94">
        <w:rPr>
          <w:rFonts w:ascii="Times New Roman" w:hAnsi="Times New Roman"/>
        </w:rPr>
        <w:tab/>
        <w:t>Cobalt-58</w:t>
      </w:r>
      <w:r w:rsidRPr="00B54C94">
        <w:rPr>
          <w:rFonts w:ascii="Times New Roman" w:hAnsi="Times New Roman"/>
        </w:rPr>
        <w:tab/>
        <w:t>W, see 55Co</w:t>
      </w:r>
      <w:r w:rsidRPr="00B54C94">
        <w:rPr>
          <w:rFonts w:ascii="Times New Roman" w:hAnsi="Times New Roman"/>
        </w:rPr>
        <w:tab/>
        <w:t>2E+3</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55Co</w:t>
      </w:r>
      <w:r w:rsidRPr="00B54C94">
        <w:rPr>
          <w:rFonts w:ascii="Times New Roman" w:hAnsi="Times New Roman"/>
        </w:rPr>
        <w:tab/>
        <w:t>1E+3</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27</w:t>
      </w:r>
      <w:r w:rsidRPr="00B54C94">
        <w:rPr>
          <w:rFonts w:ascii="Times New Roman" w:hAnsi="Times New Roman"/>
        </w:rPr>
        <w:tab/>
        <w:t>Cobalt-60m</w:t>
      </w:r>
      <w:r w:rsidRPr="00B54C94">
        <w:rPr>
          <w:rFonts w:ascii="Times New Roman" w:hAnsi="Times New Roman"/>
          <w:vertAlign w:val="superscript"/>
        </w:rPr>
        <w:t>2</w:t>
      </w:r>
      <w:r w:rsidRPr="00B54C94">
        <w:rPr>
          <w:rFonts w:ascii="Times New Roman" w:hAnsi="Times New Roman"/>
        </w:rPr>
        <w:tab/>
        <w:t>W, see 55Co</w:t>
      </w:r>
      <w:r w:rsidRPr="00B54C94">
        <w:rPr>
          <w:rFonts w:ascii="Times New Roman" w:hAnsi="Times New Roman"/>
        </w:rPr>
        <w:tab/>
        <w:t>1E+6</w:t>
      </w:r>
      <w:r w:rsidRPr="00B54C94">
        <w:rPr>
          <w:rFonts w:ascii="Times New Roman" w:hAnsi="Times New Roman"/>
        </w:rPr>
        <w:tab/>
        <w:t>4E+6</w:t>
      </w:r>
      <w:r w:rsidRPr="00B54C94">
        <w:rPr>
          <w:rFonts w:ascii="Times New Roman" w:hAnsi="Times New Roman"/>
        </w:rPr>
        <w:tab/>
        <w:t>2E-3</w:t>
      </w:r>
      <w:r w:rsidRPr="00B54C94">
        <w:rPr>
          <w:rFonts w:ascii="Times New Roman" w:hAnsi="Times New Roman"/>
        </w:rPr>
        <w:tab/>
        <w:t>6E-6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2E-1</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55Co</w:t>
      </w:r>
      <w:r w:rsidRPr="00B54C94">
        <w:rPr>
          <w:rFonts w:ascii="Times New Roman" w:hAnsi="Times New Roman"/>
        </w:rPr>
        <w:tab/>
        <w:t>-</w:t>
      </w:r>
      <w:r w:rsidRPr="00B54C94">
        <w:rPr>
          <w:rFonts w:ascii="Times New Roman" w:hAnsi="Times New Roman"/>
        </w:rPr>
        <w:tab/>
        <w:t>3E+6</w:t>
      </w:r>
      <w:r w:rsidRPr="00B54C94">
        <w:rPr>
          <w:rFonts w:ascii="Times New Roman" w:hAnsi="Times New Roman"/>
        </w:rPr>
        <w:tab/>
        <w:t>1E-3</w:t>
      </w:r>
      <w:r w:rsidRPr="00B54C94">
        <w:rPr>
          <w:rFonts w:ascii="Times New Roman" w:hAnsi="Times New Roman"/>
        </w:rPr>
        <w:tab/>
        <w:t>4E-6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27</w:t>
      </w:r>
      <w:r w:rsidRPr="00B54C94">
        <w:rPr>
          <w:rFonts w:ascii="Times New Roman" w:hAnsi="Times New Roman"/>
        </w:rPr>
        <w:tab/>
        <w:t>Cobalt-60</w:t>
      </w:r>
      <w:r w:rsidRPr="00B54C94">
        <w:rPr>
          <w:rFonts w:ascii="Times New Roman" w:hAnsi="Times New Roman"/>
        </w:rPr>
        <w:tab/>
        <w:t>W, see 55Co</w:t>
      </w:r>
      <w:r w:rsidRPr="00B54C94">
        <w:rPr>
          <w:rFonts w:ascii="Times New Roman" w:hAnsi="Times New Roman"/>
        </w:rPr>
        <w:tab/>
        <w:t>5E+2</w:t>
      </w:r>
      <w:r w:rsidRPr="00B54C94">
        <w:rPr>
          <w:rFonts w:ascii="Times New Roman" w:hAnsi="Times New Roman"/>
        </w:rPr>
        <w:tab/>
        <w:t>2E+2</w:t>
      </w:r>
      <w:r w:rsidRPr="00B54C94">
        <w:rPr>
          <w:rFonts w:ascii="Times New Roman" w:hAnsi="Times New Roman"/>
        </w:rPr>
        <w:tab/>
        <w:t>7E-8</w:t>
      </w:r>
      <w:r w:rsidRPr="00B54C94">
        <w:rPr>
          <w:rFonts w:ascii="Times New Roman" w:hAnsi="Times New Roman"/>
        </w:rPr>
        <w:tab/>
        <w:t>2E-10</w:t>
      </w:r>
      <w:r w:rsidRPr="00B54C94">
        <w:rPr>
          <w:rFonts w:ascii="Times New Roman" w:hAnsi="Times New Roman"/>
        </w:rPr>
        <w:tab/>
        <w:t>3E-6</w:t>
      </w:r>
      <w:r w:rsidRPr="00B54C94">
        <w:rPr>
          <w:rFonts w:ascii="Times New Roman" w:hAnsi="Times New Roman"/>
        </w:rPr>
        <w:tab/>
        <w:t>3E-5</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55Co</w:t>
      </w:r>
      <w:r w:rsidRPr="00B54C94">
        <w:rPr>
          <w:rFonts w:ascii="Times New Roman" w:hAnsi="Times New Roman"/>
        </w:rPr>
        <w:tab/>
        <w:t>2E+2</w:t>
      </w:r>
      <w:r w:rsidRPr="00B54C94">
        <w:rPr>
          <w:rFonts w:ascii="Times New Roman" w:hAnsi="Times New Roman"/>
        </w:rPr>
        <w:tab/>
        <w:t>3E+1</w:t>
      </w:r>
      <w:r w:rsidRPr="00B54C94">
        <w:rPr>
          <w:rFonts w:ascii="Times New Roman" w:hAnsi="Times New Roman"/>
        </w:rPr>
        <w:tab/>
        <w:t>1E-8</w:t>
      </w:r>
      <w:r w:rsidRPr="00B54C94">
        <w:rPr>
          <w:rFonts w:ascii="Times New Roman" w:hAnsi="Times New Roman"/>
        </w:rPr>
        <w:tab/>
        <w:t>5E-11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27</w:t>
      </w:r>
      <w:r w:rsidRPr="00B54C94">
        <w:rPr>
          <w:rFonts w:ascii="Times New Roman" w:hAnsi="Times New Roman"/>
        </w:rPr>
        <w:tab/>
        <w:t>Cobalt-612</w:t>
      </w:r>
      <w:r w:rsidRPr="00B54C94">
        <w:rPr>
          <w:rFonts w:ascii="Times New Roman" w:hAnsi="Times New Roman"/>
        </w:rPr>
        <w:tab/>
        <w:t>W, see 55Co</w:t>
      </w:r>
      <w:r w:rsidRPr="00B54C94">
        <w:rPr>
          <w:rFonts w:ascii="Times New Roman" w:hAnsi="Times New Roman"/>
        </w:rPr>
        <w:tab/>
        <w:t>2E+4</w:t>
      </w:r>
      <w:r w:rsidRPr="00B54C94">
        <w:rPr>
          <w:rFonts w:ascii="Times New Roman" w:hAnsi="Times New Roman"/>
        </w:rPr>
        <w:tab/>
        <w:t>6E+4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55Co</w:t>
      </w:r>
      <w:r w:rsidRPr="00B54C94">
        <w:rPr>
          <w:rFonts w:ascii="Times New Roman" w:hAnsi="Times New Roman"/>
        </w:rPr>
        <w:tab/>
        <w:t>2E+4</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27</w:t>
      </w:r>
      <w:r w:rsidRPr="00B54C94">
        <w:rPr>
          <w:rFonts w:ascii="Times New Roman" w:hAnsi="Times New Roman"/>
        </w:rPr>
        <w:tab/>
        <w:t>Cobalt-62m</w:t>
      </w:r>
      <w:r w:rsidRPr="00B54C94">
        <w:rPr>
          <w:rFonts w:ascii="Times New Roman" w:hAnsi="Times New Roman"/>
          <w:vertAlign w:val="superscript"/>
        </w:rPr>
        <w:t>2</w:t>
      </w:r>
      <w:r w:rsidRPr="00B54C94">
        <w:rPr>
          <w:rFonts w:ascii="Times New Roman" w:hAnsi="Times New Roman"/>
        </w:rPr>
        <w:tab/>
        <w:t>W, see 55Co</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7E-5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7E-4</w:t>
      </w:r>
      <w:r w:rsidRPr="00B54C94">
        <w:rPr>
          <w:rFonts w:ascii="Times New Roman" w:hAnsi="Times New Roman"/>
        </w:rPr>
        <w:tab/>
        <w:t>7E-3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55Co</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28</w:t>
      </w:r>
      <w:r w:rsidRPr="00B54C94">
        <w:rPr>
          <w:rFonts w:ascii="Times New Roman" w:hAnsi="Times New Roman"/>
        </w:rPr>
        <w:tab/>
        <w:t>Nickel-56</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w:t>
      </w:r>
      <w:r w:rsidRPr="00B54C94">
        <w:rPr>
          <w:rFonts w:ascii="Times New Roman" w:hAnsi="Times New Roman"/>
        </w:rPr>
        <w:tab/>
        <w:t>1E+3</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and carbides</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Vapor</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28</w:t>
      </w:r>
      <w:r w:rsidRPr="00B54C94">
        <w:rPr>
          <w:rFonts w:ascii="Times New Roman" w:hAnsi="Times New Roman"/>
        </w:rPr>
        <w:tab/>
        <w:t>Nickel-57</w:t>
      </w:r>
      <w:r w:rsidRPr="00B54C94">
        <w:rPr>
          <w:rFonts w:ascii="Times New Roman" w:hAnsi="Times New Roman"/>
        </w:rPr>
        <w:tab/>
        <w:t>D, see 56Ni</w:t>
      </w:r>
      <w:r w:rsidRPr="00B54C94">
        <w:rPr>
          <w:rFonts w:ascii="Times New Roman" w:hAnsi="Times New Roman"/>
        </w:rPr>
        <w:tab/>
        <w:t>2E+3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7E-9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56Ni</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Vapor</w:t>
      </w:r>
      <w:r w:rsidRPr="00B54C94">
        <w:rPr>
          <w:rFonts w:ascii="Times New Roman" w:hAnsi="Times New Roman"/>
        </w:rPr>
        <w:tab/>
        <w:t>-</w:t>
      </w:r>
      <w:r w:rsidRPr="00B54C94">
        <w:rPr>
          <w:rFonts w:ascii="Times New Roman" w:hAnsi="Times New Roman"/>
        </w:rPr>
        <w:tab/>
        <w:t>6E+3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28</w:t>
      </w:r>
      <w:r w:rsidRPr="00B54C94">
        <w:rPr>
          <w:rFonts w:ascii="Times New Roman" w:hAnsi="Times New Roman"/>
        </w:rPr>
        <w:tab/>
        <w:t>Nickel-59</w:t>
      </w:r>
      <w:r w:rsidRPr="00B54C94">
        <w:rPr>
          <w:rFonts w:ascii="Times New Roman" w:hAnsi="Times New Roman"/>
        </w:rPr>
        <w:tab/>
        <w:t>D, see 56Ni</w:t>
      </w:r>
      <w:r w:rsidRPr="00B54C94">
        <w:rPr>
          <w:rFonts w:ascii="Times New Roman" w:hAnsi="Times New Roman"/>
        </w:rPr>
        <w:tab/>
        <w:t>2E+4</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5E-9</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56Ni</w:t>
      </w:r>
      <w:r w:rsidRPr="00B54C94">
        <w:rPr>
          <w:rFonts w:ascii="Times New Roman" w:hAnsi="Times New Roman"/>
        </w:rPr>
        <w:tab/>
        <w:t>-</w:t>
      </w:r>
      <w:r w:rsidRPr="00B54C94">
        <w:rPr>
          <w:rFonts w:ascii="Times New Roman" w:hAnsi="Times New Roman"/>
        </w:rPr>
        <w:tab/>
        <w:t>7E+3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Vapor</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28</w:t>
      </w:r>
      <w:r w:rsidRPr="00B54C94">
        <w:rPr>
          <w:rFonts w:ascii="Times New Roman" w:hAnsi="Times New Roman"/>
        </w:rPr>
        <w:tab/>
        <w:t>Nickel-63</w:t>
      </w:r>
      <w:r w:rsidRPr="00B54C94">
        <w:rPr>
          <w:rFonts w:ascii="Times New Roman" w:hAnsi="Times New Roman"/>
        </w:rPr>
        <w:tab/>
        <w:t>D, see 56Ni</w:t>
      </w:r>
      <w:r w:rsidRPr="00B54C94">
        <w:rPr>
          <w:rFonts w:ascii="Times New Roman" w:hAnsi="Times New Roman"/>
        </w:rPr>
        <w:tab/>
        <w:t>9E+3</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56Ni</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Vapor</w:t>
      </w:r>
      <w:r w:rsidRPr="00B54C94">
        <w:rPr>
          <w:rFonts w:ascii="Times New Roman" w:hAnsi="Times New Roman"/>
        </w:rPr>
        <w:tab/>
        <w:t>-</w:t>
      </w:r>
      <w:r w:rsidRPr="00B54C94">
        <w:rPr>
          <w:rFonts w:ascii="Times New Roman" w:hAnsi="Times New Roman"/>
        </w:rPr>
        <w:tab/>
        <w:t>8E+2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p>
    <w:p w14:paraId="41F2A304" w14:textId="77777777" w:rsidR="005039C7" w:rsidRPr="00B54C94" w:rsidRDefault="005039C7" w:rsidP="005039C7">
      <w:pPr>
        <w:pStyle w:val="table9column"/>
        <w:spacing w:before="0" w:line="140" w:lineRule="exact"/>
        <w:rPr>
          <w:rFonts w:ascii="Times New Roman" w:hAnsi="Times New Roman"/>
        </w:rPr>
      </w:pPr>
      <w:r w:rsidRPr="00B54C94">
        <w:rPr>
          <w:rFonts w:ascii="Times New Roman" w:hAnsi="Times New Roman"/>
        </w:rPr>
        <w:t>28</w:t>
      </w:r>
      <w:r w:rsidRPr="00B54C94">
        <w:rPr>
          <w:rFonts w:ascii="Times New Roman" w:hAnsi="Times New Roman"/>
        </w:rPr>
        <w:tab/>
        <w:t>Nickel-65</w:t>
      </w:r>
      <w:r w:rsidRPr="00B54C94">
        <w:rPr>
          <w:rFonts w:ascii="Times New Roman" w:hAnsi="Times New Roman"/>
        </w:rPr>
        <w:tab/>
        <w:t>D, see 56Ni</w:t>
      </w:r>
      <w:r w:rsidRPr="00B54C94">
        <w:rPr>
          <w:rFonts w:ascii="Times New Roman" w:hAnsi="Times New Roman"/>
        </w:rPr>
        <w:tab/>
        <w:t>8E+3</w:t>
      </w:r>
      <w:r w:rsidRPr="00B54C94">
        <w:rPr>
          <w:rFonts w:ascii="Times New Roman" w:hAnsi="Times New Roman"/>
        </w:rPr>
        <w:tab/>
        <w:t>2E+4</w:t>
      </w:r>
      <w:r w:rsidRPr="00B54C94">
        <w:rPr>
          <w:rFonts w:ascii="Times New Roman" w:hAnsi="Times New Roman"/>
        </w:rPr>
        <w:tab/>
        <w:t>1E-5</w:t>
      </w:r>
      <w:r w:rsidRPr="00B54C94">
        <w:rPr>
          <w:rFonts w:ascii="Times New Roman" w:hAnsi="Times New Roman"/>
        </w:rPr>
        <w:tab/>
        <w:t>3E-8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56Ni</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Vapor</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28</w:t>
      </w:r>
      <w:r w:rsidRPr="00B54C94">
        <w:rPr>
          <w:rFonts w:ascii="Times New Roman" w:hAnsi="Times New Roman"/>
        </w:rPr>
        <w:tab/>
        <w:t>Nickel-66</w:t>
      </w:r>
      <w:r w:rsidRPr="00B54C94">
        <w:rPr>
          <w:rFonts w:ascii="Times New Roman" w:hAnsi="Times New Roman"/>
        </w:rPr>
        <w:tab/>
        <w:t>D, see 56Ni</w:t>
      </w:r>
      <w:r w:rsidRPr="00B54C94">
        <w:rPr>
          <w:rFonts w:ascii="Times New Roman" w:hAnsi="Times New Roman"/>
        </w:rPr>
        <w:tab/>
        <w:t>4E+2</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6E-6</w:t>
      </w:r>
      <w:r w:rsidRPr="00B54C94">
        <w:rPr>
          <w:rFonts w:ascii="Times New Roman" w:hAnsi="Times New Roman"/>
        </w:rPr>
        <w:tab/>
        <w:t>6E-5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56Ni</w:t>
      </w:r>
      <w:r w:rsidRPr="00B54C94">
        <w:rPr>
          <w:rFonts w:ascii="Times New Roman" w:hAnsi="Times New Roman"/>
        </w:rPr>
        <w:tab/>
        <w:t>-</w:t>
      </w:r>
      <w:r w:rsidRPr="00B54C94">
        <w:rPr>
          <w:rFonts w:ascii="Times New Roman" w:hAnsi="Times New Roman"/>
        </w:rPr>
        <w:tab/>
        <w:t>6E+2</w:t>
      </w:r>
      <w:r w:rsidRPr="00B54C94">
        <w:rPr>
          <w:rFonts w:ascii="Times New Roman" w:hAnsi="Times New Roman"/>
        </w:rPr>
        <w:tab/>
        <w:t>3E-7</w:t>
      </w:r>
      <w:r w:rsidRPr="00B54C94">
        <w:rPr>
          <w:rFonts w:ascii="Times New Roman" w:hAnsi="Times New Roman"/>
        </w:rPr>
        <w:tab/>
        <w:t>9E-10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Vapor</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29</w:t>
      </w:r>
      <w:r w:rsidRPr="00B54C94">
        <w:rPr>
          <w:rFonts w:ascii="Times New Roman" w:hAnsi="Times New Roman"/>
        </w:rPr>
        <w:tab/>
        <w:t>Copper-60</w:t>
      </w:r>
      <w:r w:rsidRPr="00B54C94">
        <w:rPr>
          <w:rFonts w:ascii="Times New Roman" w:hAnsi="Times New Roman"/>
          <w:vertAlign w:val="superscript"/>
        </w:rPr>
        <w:t>2</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 and Y</w:t>
      </w:r>
      <w:r w:rsidRPr="00B54C94">
        <w:rPr>
          <w:rFonts w:ascii="Times New Roman" w:hAnsi="Times New Roman"/>
        </w:rPr>
        <w:tab/>
        <w:t>3E+4</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W, sulfides, halides,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and nitrates</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and hydroxides</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p>
    <w:p w14:paraId="146497DD" w14:textId="77777777" w:rsidR="005039C7" w:rsidRPr="00B54C94" w:rsidRDefault="005039C7" w:rsidP="005039C7">
      <w:pPr>
        <w:pStyle w:val="table9column"/>
        <w:spacing w:before="0" w:line="140" w:lineRule="exact"/>
        <w:rPr>
          <w:rFonts w:ascii="Times New Roman" w:hAnsi="Times New Roman"/>
          <w:sz w:val="20"/>
        </w:rPr>
      </w:pPr>
      <w:r w:rsidRPr="00B54C94">
        <w:rPr>
          <w:rFonts w:ascii="Times New Roman" w:hAnsi="Times New Roman"/>
        </w:rPr>
        <w:t>29</w:t>
      </w:r>
      <w:r w:rsidRPr="00B54C94">
        <w:rPr>
          <w:rFonts w:ascii="Times New Roman" w:hAnsi="Times New Roman"/>
        </w:rPr>
        <w:tab/>
        <w:t>Copper-61</w:t>
      </w:r>
      <w:r w:rsidRPr="00B54C94">
        <w:rPr>
          <w:rFonts w:ascii="Times New Roman" w:hAnsi="Times New Roman"/>
        </w:rPr>
        <w:tab/>
        <w:t>D, see 60Cu</w:t>
      </w:r>
      <w:r w:rsidRPr="00B54C94">
        <w:rPr>
          <w:rFonts w:ascii="Times New Roman" w:hAnsi="Times New Roman"/>
        </w:rPr>
        <w:tab/>
        <w:t>1E+4</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60Cu</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60Cu</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w:t>
      </w:r>
    </w:p>
    <w:p w14:paraId="1ACB0E5C" w14:textId="77777777" w:rsidR="00B63D42" w:rsidRPr="00B54C94" w:rsidRDefault="00B63D42">
      <w:pPr>
        <w:rPr>
          <w:b/>
          <w:sz w:val="14"/>
          <w:szCs w:val="14"/>
        </w:rPr>
      </w:pPr>
    </w:p>
    <w:p w14:paraId="1183517F" w14:textId="77777777" w:rsidR="00C91B24" w:rsidRPr="00B54C94" w:rsidRDefault="00C91B24" w:rsidP="00C91B24">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75DA4036" w14:textId="77777777" w:rsidR="00C91B24" w:rsidRPr="00B54C94" w:rsidRDefault="00C91B24" w:rsidP="00C91B24">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5F5B6E06" w14:textId="77777777" w:rsidR="005039C7" w:rsidRPr="00B54C94" w:rsidRDefault="005039C7" w:rsidP="005039C7">
      <w:pPr>
        <w:pStyle w:val="table9column"/>
        <w:spacing w:before="120" w:line="140" w:lineRule="exact"/>
        <w:rPr>
          <w:rFonts w:ascii="Times New Roman" w:hAnsi="Times New Roman"/>
        </w:rPr>
      </w:pPr>
      <w:r w:rsidRPr="00B54C94">
        <w:rPr>
          <w:rFonts w:ascii="Times New Roman" w:hAnsi="Times New Roman"/>
        </w:rPr>
        <w:t>29</w:t>
      </w:r>
      <w:r w:rsidRPr="00B54C94">
        <w:rPr>
          <w:rFonts w:ascii="Times New Roman" w:hAnsi="Times New Roman"/>
        </w:rPr>
        <w:tab/>
        <w:t>Copper-64</w:t>
      </w:r>
      <w:r w:rsidRPr="00B54C94">
        <w:rPr>
          <w:rFonts w:ascii="Times New Roman" w:hAnsi="Times New Roman"/>
        </w:rPr>
        <w:tab/>
        <w:t>D, see 60Cu</w:t>
      </w:r>
      <w:r w:rsidRPr="00B54C94">
        <w:rPr>
          <w:rFonts w:ascii="Times New Roman" w:hAnsi="Times New Roman"/>
        </w:rPr>
        <w:tab/>
        <w:t>1E+4</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60Cu</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1E-5</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60Cu</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29</w:t>
      </w:r>
      <w:r w:rsidRPr="00B54C94">
        <w:rPr>
          <w:rFonts w:ascii="Times New Roman" w:hAnsi="Times New Roman"/>
        </w:rPr>
        <w:tab/>
        <w:t>Copper-67</w:t>
      </w:r>
      <w:r w:rsidRPr="00B54C94">
        <w:rPr>
          <w:rFonts w:ascii="Times New Roman" w:hAnsi="Times New Roman"/>
        </w:rPr>
        <w:tab/>
        <w:t>D, see 60Cu</w:t>
      </w:r>
      <w:r w:rsidRPr="00B54C94">
        <w:rPr>
          <w:rFonts w:ascii="Times New Roman" w:hAnsi="Times New Roman"/>
        </w:rPr>
        <w:tab/>
        <w:t>5E+3</w:t>
      </w:r>
      <w:r w:rsidRPr="00B54C94">
        <w:rPr>
          <w:rFonts w:ascii="Times New Roman" w:hAnsi="Times New Roman"/>
        </w:rPr>
        <w:tab/>
        <w:t>8E+3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60Cu</w:t>
      </w:r>
      <w:r w:rsidRPr="00B54C94">
        <w:rPr>
          <w:rFonts w:ascii="Times New Roman" w:hAnsi="Times New Roman"/>
        </w:rPr>
        <w:tab/>
        <w:t>-</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7E-9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60Cu</w:t>
      </w:r>
      <w:r w:rsidRPr="00B54C94">
        <w:rPr>
          <w:rFonts w:ascii="Times New Roman" w:hAnsi="Times New Roman"/>
        </w:rPr>
        <w:tab/>
        <w:t>-</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30</w:t>
      </w:r>
      <w:r w:rsidRPr="00B54C94">
        <w:rPr>
          <w:rFonts w:ascii="Times New Roman" w:hAnsi="Times New Roman"/>
        </w:rPr>
        <w:tab/>
        <w:t>Zinc-62</w:t>
      </w:r>
      <w:r w:rsidRPr="00B54C94">
        <w:rPr>
          <w:rFonts w:ascii="Times New Roman" w:hAnsi="Times New Roman"/>
        </w:rPr>
        <w:tab/>
        <w:t>Y, all compounds</w:t>
      </w:r>
      <w:r w:rsidRPr="00B54C94">
        <w:rPr>
          <w:rFonts w:ascii="Times New Roman" w:hAnsi="Times New Roman"/>
        </w:rPr>
        <w:tab/>
        <w:t>1E+3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t>30</w:t>
      </w:r>
      <w:r w:rsidRPr="00B54C94">
        <w:rPr>
          <w:rFonts w:ascii="Times New Roman" w:hAnsi="Times New Roman"/>
        </w:rPr>
        <w:tab/>
        <w:t>Zinc-63</w:t>
      </w:r>
      <w:r w:rsidRPr="00B54C94">
        <w:rPr>
          <w:rFonts w:ascii="Times New Roman" w:hAnsi="Times New Roman"/>
          <w:vertAlign w:val="superscript"/>
        </w:rPr>
        <w:t>2</w:t>
      </w:r>
      <w:r w:rsidRPr="00B54C94">
        <w:rPr>
          <w:rFonts w:ascii="Times New Roman" w:hAnsi="Times New Roman"/>
        </w:rPr>
        <w:tab/>
        <w:t>Y, all compounds</w:t>
      </w:r>
      <w:r w:rsidRPr="00B54C94">
        <w:rPr>
          <w:rFonts w:ascii="Times New Roman" w:hAnsi="Times New Roman"/>
        </w:rPr>
        <w:tab/>
        <w:t>2E+4</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t>30</w:t>
      </w:r>
      <w:r w:rsidRPr="00B54C94">
        <w:rPr>
          <w:rFonts w:ascii="Times New Roman" w:hAnsi="Times New Roman"/>
        </w:rPr>
        <w:tab/>
        <w:t>Zinc-65</w:t>
      </w:r>
      <w:r w:rsidRPr="00B54C94">
        <w:rPr>
          <w:rFonts w:ascii="Times New Roman" w:hAnsi="Times New Roman"/>
        </w:rPr>
        <w:tab/>
        <w:t>Y, all compounds</w:t>
      </w:r>
      <w:r w:rsidRPr="00B54C94">
        <w:rPr>
          <w:rFonts w:ascii="Times New Roman" w:hAnsi="Times New Roman"/>
        </w:rPr>
        <w:tab/>
        <w:t>4E+2</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4E-10</w:t>
      </w:r>
      <w:r w:rsidRPr="00B54C94">
        <w:rPr>
          <w:rFonts w:ascii="Times New Roman" w:hAnsi="Times New Roman"/>
        </w:rPr>
        <w:tab/>
        <w:t>5E-6</w:t>
      </w:r>
      <w:r w:rsidRPr="00B54C94">
        <w:rPr>
          <w:rFonts w:ascii="Times New Roman" w:hAnsi="Times New Roman"/>
        </w:rPr>
        <w:tab/>
        <w:t>5E-5</w:t>
      </w:r>
      <w:r w:rsidRPr="00B54C94">
        <w:rPr>
          <w:rFonts w:ascii="Times New Roman" w:hAnsi="Times New Roman"/>
        </w:rPr>
        <w:br/>
        <w:t>30</w:t>
      </w:r>
      <w:r w:rsidRPr="00B54C94">
        <w:rPr>
          <w:rFonts w:ascii="Times New Roman" w:hAnsi="Times New Roman"/>
        </w:rPr>
        <w:tab/>
        <w:t>Zinc-69m</w:t>
      </w:r>
      <w:r w:rsidRPr="00B54C94">
        <w:rPr>
          <w:rFonts w:ascii="Times New Roman" w:hAnsi="Times New Roman"/>
        </w:rPr>
        <w:tab/>
        <w:t>Y, all compounds</w:t>
      </w:r>
      <w:r w:rsidRPr="00B54C94">
        <w:rPr>
          <w:rFonts w:ascii="Times New Roman" w:hAnsi="Times New Roman"/>
        </w:rPr>
        <w:tab/>
        <w:t>4E+3</w:t>
      </w:r>
      <w:r w:rsidRPr="00B54C94">
        <w:rPr>
          <w:rFonts w:ascii="Times New Roman" w:hAnsi="Times New Roman"/>
        </w:rPr>
        <w:tab/>
        <w:t>7E+3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t>30</w:t>
      </w:r>
      <w:r w:rsidRPr="00B54C94">
        <w:rPr>
          <w:rFonts w:ascii="Times New Roman" w:hAnsi="Times New Roman"/>
        </w:rPr>
        <w:tab/>
        <w:t>Zinc-69</w:t>
      </w:r>
      <w:r w:rsidRPr="00B54C94">
        <w:rPr>
          <w:rFonts w:ascii="Times New Roman" w:hAnsi="Times New Roman"/>
          <w:vertAlign w:val="superscript"/>
        </w:rPr>
        <w:t>2</w:t>
      </w:r>
      <w:r w:rsidRPr="00B54C94">
        <w:rPr>
          <w:rFonts w:ascii="Times New Roman" w:hAnsi="Times New Roman"/>
        </w:rPr>
        <w:tab/>
        <w:t>Y, all compounds</w:t>
      </w:r>
      <w:r w:rsidRPr="00B54C94">
        <w:rPr>
          <w:rFonts w:ascii="Times New Roman" w:hAnsi="Times New Roman"/>
        </w:rPr>
        <w:tab/>
        <w:t>6E+4</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8E-4</w:t>
      </w:r>
      <w:r w:rsidRPr="00B54C94">
        <w:rPr>
          <w:rFonts w:ascii="Times New Roman" w:hAnsi="Times New Roman"/>
        </w:rPr>
        <w:tab/>
        <w:t>8E-3</w:t>
      </w:r>
      <w:r w:rsidRPr="00B54C94">
        <w:rPr>
          <w:rFonts w:ascii="Times New Roman" w:hAnsi="Times New Roman"/>
        </w:rPr>
        <w:br/>
        <w:t>30</w:t>
      </w:r>
      <w:r w:rsidRPr="00B54C94">
        <w:rPr>
          <w:rFonts w:ascii="Times New Roman" w:hAnsi="Times New Roman"/>
        </w:rPr>
        <w:tab/>
        <w:t>Zinc-71m</w:t>
      </w:r>
      <w:r w:rsidRPr="00B54C94">
        <w:rPr>
          <w:rFonts w:ascii="Times New Roman" w:hAnsi="Times New Roman"/>
        </w:rPr>
        <w:tab/>
        <w:t>Y, all compounds</w:t>
      </w:r>
      <w:r w:rsidRPr="00B54C94">
        <w:rPr>
          <w:rFonts w:ascii="Times New Roman" w:hAnsi="Times New Roman"/>
        </w:rPr>
        <w:tab/>
        <w:t>6E+3</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2E-8</w:t>
      </w:r>
      <w:r w:rsidRPr="00B54C94">
        <w:rPr>
          <w:rFonts w:ascii="Times New Roman" w:hAnsi="Times New Roman"/>
        </w:rPr>
        <w:tab/>
        <w:t>8E-5</w:t>
      </w:r>
      <w:r w:rsidRPr="00B54C94">
        <w:rPr>
          <w:rFonts w:ascii="Times New Roman" w:hAnsi="Times New Roman"/>
        </w:rPr>
        <w:tab/>
        <w:t>8E-4</w:t>
      </w:r>
      <w:r w:rsidRPr="00B54C94">
        <w:rPr>
          <w:rFonts w:ascii="Times New Roman" w:hAnsi="Times New Roman"/>
        </w:rPr>
        <w:br/>
        <w:t>30</w:t>
      </w:r>
      <w:r w:rsidRPr="00B54C94">
        <w:rPr>
          <w:rFonts w:ascii="Times New Roman" w:hAnsi="Times New Roman"/>
        </w:rPr>
        <w:tab/>
        <w:t>Zinc-72</w:t>
      </w:r>
      <w:r w:rsidRPr="00B54C94">
        <w:rPr>
          <w:rFonts w:ascii="Times New Roman" w:hAnsi="Times New Roman"/>
        </w:rPr>
        <w:tab/>
        <w:t>Y, all compounds</w:t>
      </w:r>
      <w:r w:rsidRPr="00B54C94">
        <w:rPr>
          <w:rFonts w:ascii="Times New Roman" w:hAnsi="Times New Roman"/>
        </w:rPr>
        <w:tab/>
        <w:t>1E+3</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31</w:t>
      </w:r>
      <w:r w:rsidRPr="00B54C94">
        <w:rPr>
          <w:rFonts w:ascii="Times New Roman" w:hAnsi="Times New Roman"/>
        </w:rPr>
        <w:tab/>
        <w:t>Gallium-65</w:t>
      </w:r>
      <w:r w:rsidRPr="00B54C94">
        <w:rPr>
          <w:rFonts w:ascii="Times New Roman" w:hAnsi="Times New Roman"/>
          <w:vertAlign w:val="superscript"/>
        </w:rPr>
        <w:t>2</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7E-5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9E-4</w:t>
      </w:r>
      <w:r w:rsidRPr="00B54C94">
        <w:rPr>
          <w:rFonts w:ascii="Times New Roman" w:hAnsi="Times New Roman"/>
        </w:rPr>
        <w:tab/>
        <w:t>9E-3</w:t>
      </w:r>
      <w:r w:rsidRPr="00B54C94">
        <w:rPr>
          <w:rFonts w:ascii="Times New Roman" w:hAnsi="Times New Roman"/>
        </w:rPr>
        <w:br/>
      </w:r>
      <w:r w:rsidRPr="00B54C94">
        <w:rPr>
          <w:rFonts w:ascii="Times New Roman" w:hAnsi="Times New Roman"/>
        </w:rPr>
        <w:tab/>
      </w:r>
      <w:r w:rsidRPr="00B54C94">
        <w:rPr>
          <w:rFonts w:ascii="Times New Roman" w:hAnsi="Times New Roman"/>
        </w:rPr>
        <w:tab/>
        <w:t>W,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carbides, halides, and</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nitrates</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31</w:t>
      </w:r>
      <w:r w:rsidRPr="00B54C94">
        <w:rPr>
          <w:rFonts w:ascii="Times New Roman" w:hAnsi="Times New Roman"/>
        </w:rPr>
        <w:tab/>
        <w:t>Gallium-66</w:t>
      </w:r>
      <w:r w:rsidRPr="00B54C94">
        <w:rPr>
          <w:rFonts w:ascii="Times New Roman" w:hAnsi="Times New Roman"/>
        </w:rPr>
        <w:tab/>
        <w:t>D, see 65Ga</w:t>
      </w:r>
      <w:r w:rsidRPr="00B54C94">
        <w:rPr>
          <w:rFonts w:ascii="Times New Roman" w:hAnsi="Times New Roman"/>
        </w:rPr>
        <w:tab/>
        <w:t>1E+3</w:t>
      </w:r>
      <w:r w:rsidRPr="00B54C94">
        <w:rPr>
          <w:rFonts w:ascii="Times New Roman" w:hAnsi="Times New Roman"/>
        </w:rPr>
        <w:tab/>
        <w:t>4E+3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65Ga</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31</w:t>
      </w:r>
      <w:r w:rsidRPr="00B54C94">
        <w:rPr>
          <w:rFonts w:ascii="Times New Roman" w:hAnsi="Times New Roman"/>
        </w:rPr>
        <w:tab/>
        <w:t>Gallium-67</w:t>
      </w:r>
      <w:r w:rsidRPr="00B54C94">
        <w:rPr>
          <w:rFonts w:ascii="Times New Roman" w:hAnsi="Times New Roman"/>
        </w:rPr>
        <w:tab/>
        <w:t>D, see 65Ga</w:t>
      </w:r>
      <w:r w:rsidRPr="00B54C94">
        <w:rPr>
          <w:rFonts w:ascii="Times New Roman" w:hAnsi="Times New Roman"/>
        </w:rPr>
        <w:tab/>
        <w:t>7E+3</w:t>
      </w:r>
      <w:r w:rsidRPr="00B54C94">
        <w:rPr>
          <w:rFonts w:ascii="Times New Roman" w:hAnsi="Times New Roman"/>
        </w:rPr>
        <w:tab/>
        <w:t>1E+4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65Ga</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31</w:t>
      </w:r>
      <w:r w:rsidRPr="00B54C94">
        <w:rPr>
          <w:rFonts w:ascii="Times New Roman" w:hAnsi="Times New Roman"/>
        </w:rPr>
        <w:tab/>
        <w:t>Gallium-68</w:t>
      </w:r>
      <w:r w:rsidRPr="00B54C94">
        <w:rPr>
          <w:rFonts w:ascii="Times New Roman" w:hAnsi="Times New Roman"/>
          <w:vertAlign w:val="superscript"/>
        </w:rPr>
        <w:t>2</w:t>
      </w:r>
      <w:r w:rsidRPr="00B54C94">
        <w:rPr>
          <w:rFonts w:ascii="Times New Roman" w:hAnsi="Times New Roman"/>
        </w:rPr>
        <w:tab/>
        <w:t>D, see 65Ga</w:t>
      </w:r>
      <w:r w:rsidRPr="00B54C94">
        <w:rPr>
          <w:rFonts w:ascii="Times New Roman" w:hAnsi="Times New Roman"/>
        </w:rPr>
        <w:tab/>
        <w:t>2E+4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65Ga</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7E-8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31</w:t>
      </w:r>
      <w:r w:rsidRPr="00B54C94">
        <w:rPr>
          <w:rFonts w:ascii="Times New Roman" w:hAnsi="Times New Roman"/>
        </w:rPr>
        <w:tab/>
        <w:t>Gallium-70</w:t>
      </w:r>
      <w:r w:rsidRPr="00B54C94">
        <w:rPr>
          <w:rFonts w:ascii="Times New Roman" w:hAnsi="Times New Roman"/>
          <w:vertAlign w:val="superscript"/>
        </w:rPr>
        <w:t>2</w:t>
      </w:r>
      <w:r w:rsidRPr="00B54C94">
        <w:rPr>
          <w:rFonts w:ascii="Times New Roman" w:hAnsi="Times New Roman"/>
        </w:rPr>
        <w:tab/>
        <w:t>D, see 65Ga</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7E-5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(7E+4)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65Ga</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31</w:t>
      </w:r>
      <w:r w:rsidRPr="00B54C94">
        <w:rPr>
          <w:rFonts w:ascii="Times New Roman" w:hAnsi="Times New Roman"/>
        </w:rPr>
        <w:tab/>
        <w:t>Gallium-72</w:t>
      </w:r>
      <w:r w:rsidRPr="00B54C94">
        <w:rPr>
          <w:rFonts w:ascii="Times New Roman" w:hAnsi="Times New Roman"/>
        </w:rPr>
        <w:tab/>
        <w:t>D, see 65Ga</w:t>
      </w:r>
      <w:r w:rsidRPr="00B54C94">
        <w:rPr>
          <w:rFonts w:ascii="Times New Roman" w:hAnsi="Times New Roman"/>
        </w:rPr>
        <w:tab/>
        <w:t>1E+3</w:t>
      </w:r>
      <w:r w:rsidRPr="00B54C94">
        <w:rPr>
          <w:rFonts w:ascii="Times New Roman" w:hAnsi="Times New Roman"/>
        </w:rPr>
        <w:tab/>
        <w:t>4E+3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65Ga</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31</w:t>
      </w:r>
      <w:r w:rsidRPr="00B54C94">
        <w:rPr>
          <w:rFonts w:ascii="Times New Roman" w:hAnsi="Times New Roman"/>
        </w:rPr>
        <w:tab/>
        <w:t>Gallium-73</w:t>
      </w:r>
      <w:r w:rsidRPr="00B54C94">
        <w:rPr>
          <w:rFonts w:ascii="Times New Roman" w:hAnsi="Times New Roman"/>
        </w:rPr>
        <w:tab/>
        <w:t>D, see 65Ga</w:t>
      </w:r>
      <w:r w:rsidRPr="00B54C94">
        <w:rPr>
          <w:rFonts w:ascii="Times New Roman" w:hAnsi="Times New Roman"/>
        </w:rPr>
        <w:tab/>
        <w:t>5E+3</w:t>
      </w:r>
      <w:r w:rsidRPr="00B54C94">
        <w:rPr>
          <w:rFonts w:ascii="Times New Roman" w:hAnsi="Times New Roman"/>
        </w:rPr>
        <w:tab/>
        <w:t>2E+4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65Ga</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32</w:t>
      </w:r>
      <w:r w:rsidRPr="00B54C94">
        <w:rPr>
          <w:rFonts w:ascii="Times New Roman" w:hAnsi="Times New Roman"/>
        </w:rPr>
        <w:tab/>
        <w:t>Germanium-66</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w:t>
      </w:r>
      <w:r w:rsidRPr="00B54C94">
        <w:rPr>
          <w:rFonts w:ascii="Times New Roman" w:hAnsi="Times New Roman"/>
        </w:rPr>
        <w:tab/>
        <w:t>2E+4</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oxides, sulfides,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and halides</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32</w:t>
      </w:r>
      <w:r w:rsidRPr="00B54C94">
        <w:rPr>
          <w:rFonts w:ascii="Times New Roman" w:hAnsi="Times New Roman"/>
        </w:rPr>
        <w:tab/>
        <w:t>Germanium-67</w:t>
      </w:r>
      <w:r w:rsidRPr="00B54C94">
        <w:rPr>
          <w:rFonts w:ascii="Times New Roman" w:hAnsi="Times New Roman"/>
          <w:vertAlign w:val="superscript"/>
        </w:rPr>
        <w:t>2</w:t>
      </w:r>
      <w:r w:rsidRPr="00B54C94">
        <w:rPr>
          <w:rFonts w:ascii="Times New Roman" w:hAnsi="Times New Roman"/>
        </w:rPr>
        <w:tab/>
        <w:t>D, see 66Ge</w:t>
      </w:r>
      <w:r w:rsidRPr="00B54C94">
        <w:rPr>
          <w:rFonts w:ascii="Times New Roman" w:hAnsi="Times New Roman"/>
        </w:rPr>
        <w:tab/>
        <w:t>3E+4</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6E-3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66Ge</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32</w:t>
      </w:r>
      <w:r w:rsidRPr="00B54C94">
        <w:rPr>
          <w:rFonts w:ascii="Times New Roman" w:hAnsi="Times New Roman"/>
        </w:rPr>
        <w:tab/>
        <w:t>Germanium-68</w:t>
      </w:r>
      <w:r w:rsidRPr="00B54C94">
        <w:rPr>
          <w:rFonts w:ascii="Times New Roman" w:hAnsi="Times New Roman"/>
        </w:rPr>
        <w:tab/>
        <w:t>D, see 66Ge</w:t>
      </w:r>
      <w:r w:rsidRPr="00B54C94">
        <w:rPr>
          <w:rFonts w:ascii="Times New Roman" w:hAnsi="Times New Roman"/>
        </w:rPr>
        <w:tab/>
        <w:t>5E+3</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5E-9</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66Ge</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4E-8</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32</w:t>
      </w:r>
      <w:r w:rsidRPr="00B54C94">
        <w:rPr>
          <w:rFonts w:ascii="Times New Roman" w:hAnsi="Times New Roman"/>
        </w:rPr>
        <w:tab/>
        <w:t>Germanium-69</w:t>
      </w:r>
      <w:r w:rsidRPr="00B54C94">
        <w:rPr>
          <w:rFonts w:ascii="Times New Roman" w:hAnsi="Times New Roman"/>
        </w:rPr>
        <w:tab/>
        <w:t>D, see 66Ge</w:t>
      </w:r>
      <w:r w:rsidRPr="00B54C94">
        <w:rPr>
          <w:rFonts w:ascii="Times New Roman" w:hAnsi="Times New Roman"/>
        </w:rPr>
        <w:tab/>
        <w:t>1E+4</w:t>
      </w:r>
      <w:r w:rsidRPr="00B54C94">
        <w:rPr>
          <w:rFonts w:ascii="Times New Roman" w:hAnsi="Times New Roman"/>
        </w:rPr>
        <w:tab/>
        <w:t>2E+4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66Ge</w:t>
      </w:r>
      <w:r w:rsidRPr="00B54C94">
        <w:rPr>
          <w:rFonts w:ascii="Times New Roman" w:hAnsi="Times New Roman"/>
        </w:rPr>
        <w:tab/>
        <w:t>-</w:t>
      </w:r>
      <w:r w:rsidRPr="00B54C94">
        <w:rPr>
          <w:rFonts w:ascii="Times New Roman" w:hAnsi="Times New Roman"/>
        </w:rPr>
        <w:tab/>
        <w:t>8E+3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32</w:t>
      </w:r>
      <w:r w:rsidRPr="00B54C94">
        <w:rPr>
          <w:rFonts w:ascii="Times New Roman" w:hAnsi="Times New Roman"/>
        </w:rPr>
        <w:tab/>
        <w:t>Germanium-71</w:t>
      </w:r>
      <w:r w:rsidRPr="00B54C94">
        <w:rPr>
          <w:rFonts w:ascii="Times New Roman" w:hAnsi="Times New Roman"/>
        </w:rPr>
        <w:tab/>
        <w:t>D, see 66Ge</w:t>
      </w:r>
      <w:r w:rsidRPr="00B54C94">
        <w:rPr>
          <w:rFonts w:ascii="Times New Roman" w:hAnsi="Times New Roman"/>
        </w:rPr>
        <w:tab/>
        <w:t>5E+5</w:t>
      </w:r>
      <w:r w:rsidRPr="00B54C94">
        <w:rPr>
          <w:rFonts w:ascii="Times New Roman" w:hAnsi="Times New Roman"/>
        </w:rPr>
        <w:tab/>
        <w:t>4E+5</w:t>
      </w:r>
      <w:r w:rsidRPr="00B54C94">
        <w:rPr>
          <w:rFonts w:ascii="Times New Roman" w:hAnsi="Times New Roman"/>
        </w:rPr>
        <w:tab/>
        <w:t>2E-4</w:t>
      </w:r>
      <w:r w:rsidRPr="00B54C94">
        <w:rPr>
          <w:rFonts w:ascii="Times New Roman" w:hAnsi="Times New Roman"/>
        </w:rPr>
        <w:tab/>
        <w:t>6E-7</w:t>
      </w:r>
      <w:r w:rsidRPr="00B54C94">
        <w:rPr>
          <w:rFonts w:ascii="Times New Roman" w:hAnsi="Times New Roman"/>
        </w:rPr>
        <w:tab/>
        <w:t>7E-3</w:t>
      </w:r>
      <w:r w:rsidRPr="00B54C94">
        <w:rPr>
          <w:rFonts w:ascii="Times New Roman" w:hAnsi="Times New Roman"/>
        </w:rPr>
        <w:tab/>
        <w:t>7E-2</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66Ge</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32</w:t>
      </w:r>
      <w:r w:rsidRPr="00B54C94">
        <w:rPr>
          <w:rFonts w:ascii="Times New Roman" w:hAnsi="Times New Roman"/>
        </w:rPr>
        <w:tab/>
        <w:t>Germanium-75</w:t>
      </w:r>
      <w:r w:rsidRPr="00B54C94">
        <w:rPr>
          <w:rFonts w:ascii="Times New Roman" w:hAnsi="Times New Roman"/>
          <w:vertAlign w:val="superscript"/>
        </w:rPr>
        <w:t>2</w:t>
      </w:r>
      <w:r w:rsidRPr="00B54C94">
        <w:rPr>
          <w:rFonts w:ascii="Times New Roman" w:hAnsi="Times New Roman"/>
        </w:rPr>
        <w:tab/>
        <w:t>D, see 66Ge</w:t>
      </w:r>
      <w:r w:rsidRPr="00B54C94">
        <w:rPr>
          <w:rFonts w:ascii="Times New Roman" w:hAnsi="Times New Roman"/>
        </w:rPr>
        <w:tab/>
        <w:t>4E+4</w:t>
      </w:r>
      <w:r w:rsidRPr="00B54C94">
        <w:rPr>
          <w:rFonts w:ascii="Times New Roman" w:hAnsi="Times New Roman"/>
        </w:rPr>
        <w:tab/>
        <w:t>8E+4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(7E+4)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9E-4</w:t>
      </w:r>
      <w:r w:rsidRPr="00B54C94">
        <w:rPr>
          <w:rFonts w:ascii="Times New Roman" w:hAnsi="Times New Roman"/>
        </w:rPr>
        <w:tab/>
        <w:t>9E-3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66Ge</w:t>
      </w:r>
      <w:r w:rsidRPr="00B54C94">
        <w:rPr>
          <w:rFonts w:ascii="Times New Roman" w:hAnsi="Times New Roman"/>
        </w:rPr>
        <w:tab/>
        <w:t>-</w:t>
      </w:r>
      <w:r w:rsidRPr="00B54C94">
        <w:rPr>
          <w:rFonts w:ascii="Times New Roman" w:hAnsi="Times New Roman"/>
        </w:rPr>
        <w:tab/>
        <w:t>8E+4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p>
    <w:p w14:paraId="5198CF58" w14:textId="2D8C7F80" w:rsidR="005039C7" w:rsidRDefault="005039C7" w:rsidP="005039C7">
      <w:pPr>
        <w:pStyle w:val="table9column"/>
        <w:spacing w:before="0" w:line="140" w:lineRule="exact"/>
        <w:rPr>
          <w:rFonts w:ascii="Times New Roman" w:hAnsi="Times New Roman"/>
        </w:rPr>
      </w:pPr>
      <w:r w:rsidRPr="00B54C94">
        <w:rPr>
          <w:rFonts w:ascii="Times New Roman" w:hAnsi="Times New Roman"/>
        </w:rPr>
        <w:t>32</w:t>
      </w:r>
      <w:r w:rsidRPr="00B54C94">
        <w:rPr>
          <w:rFonts w:ascii="Times New Roman" w:hAnsi="Times New Roman"/>
        </w:rPr>
        <w:tab/>
        <w:t>Germanium-77</w:t>
      </w:r>
      <w:r w:rsidRPr="00B54C94">
        <w:rPr>
          <w:rFonts w:ascii="Times New Roman" w:hAnsi="Times New Roman"/>
        </w:rPr>
        <w:tab/>
        <w:t>D, see 66Ge</w:t>
      </w:r>
      <w:r w:rsidRPr="00B54C94">
        <w:rPr>
          <w:rFonts w:ascii="Times New Roman" w:hAnsi="Times New Roman"/>
        </w:rPr>
        <w:tab/>
        <w:t>9E+3</w:t>
      </w:r>
      <w:r w:rsidRPr="00B54C94">
        <w:rPr>
          <w:rFonts w:ascii="Times New Roman" w:hAnsi="Times New Roman"/>
        </w:rPr>
        <w:tab/>
        <w:t>1E+4</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66Ge</w:t>
      </w:r>
      <w:r w:rsidRPr="00B54C94">
        <w:rPr>
          <w:rFonts w:ascii="Times New Roman" w:hAnsi="Times New Roman"/>
        </w:rPr>
        <w:tab/>
        <w:t>-</w:t>
      </w:r>
      <w:r w:rsidRPr="00B54C94">
        <w:rPr>
          <w:rFonts w:ascii="Times New Roman" w:hAnsi="Times New Roman"/>
        </w:rPr>
        <w:tab/>
        <w:t>6E+3</w:t>
      </w:r>
      <w:r w:rsidRPr="00B54C94">
        <w:rPr>
          <w:rFonts w:ascii="Times New Roman" w:hAnsi="Times New Roman"/>
        </w:rPr>
        <w:tab/>
        <w:t>2E-6</w:t>
      </w:r>
      <w:r w:rsidRPr="00B54C94">
        <w:rPr>
          <w:rFonts w:ascii="Times New Roman" w:hAnsi="Times New Roman"/>
        </w:rPr>
        <w:tab/>
        <w:t>8E-9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32</w:t>
      </w:r>
      <w:r w:rsidRPr="00B54C94">
        <w:rPr>
          <w:rFonts w:ascii="Times New Roman" w:hAnsi="Times New Roman"/>
        </w:rPr>
        <w:tab/>
        <w:t>Germanium-78</w:t>
      </w:r>
      <w:r w:rsidRPr="00B54C94">
        <w:rPr>
          <w:rFonts w:ascii="Times New Roman" w:hAnsi="Times New Roman"/>
          <w:vertAlign w:val="superscript"/>
        </w:rPr>
        <w:t>2</w:t>
      </w:r>
      <w:r w:rsidRPr="00B54C94">
        <w:rPr>
          <w:rFonts w:ascii="Times New Roman" w:hAnsi="Times New Roman"/>
        </w:rPr>
        <w:tab/>
        <w:t>D, see 66Ge</w:t>
      </w:r>
      <w:r w:rsidRPr="00B54C94">
        <w:rPr>
          <w:rFonts w:ascii="Times New Roman" w:hAnsi="Times New Roman"/>
        </w:rPr>
        <w:tab/>
        <w:t>2E+4</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66Ge</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33</w:t>
      </w:r>
      <w:r w:rsidRPr="00B54C94">
        <w:rPr>
          <w:rFonts w:ascii="Times New Roman" w:hAnsi="Times New Roman"/>
        </w:rPr>
        <w:tab/>
        <w:t>Arsenic-69</w:t>
      </w:r>
      <w:r w:rsidRPr="00B54C94">
        <w:rPr>
          <w:rFonts w:ascii="Times New Roman" w:hAnsi="Times New Roman"/>
          <w:vertAlign w:val="superscript"/>
        </w:rPr>
        <w:t>2</w:t>
      </w:r>
      <w:r w:rsidRPr="00B54C94">
        <w:rPr>
          <w:rFonts w:ascii="Times New Roman" w:hAnsi="Times New Roman"/>
        </w:rPr>
        <w:tab/>
        <w:t>W, all compounds</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6E-3</w:t>
      </w:r>
      <w:r w:rsidRPr="00B54C94">
        <w:rPr>
          <w:rFonts w:ascii="Times New Roman" w:hAnsi="Times New Roman"/>
        </w:rPr>
        <w:br/>
        <w:t>33</w:t>
      </w:r>
      <w:r w:rsidRPr="00B54C94">
        <w:rPr>
          <w:rFonts w:ascii="Times New Roman" w:hAnsi="Times New Roman"/>
        </w:rPr>
        <w:tab/>
        <w:t>Arsenic-70</w:t>
      </w:r>
      <w:r w:rsidRPr="00B54C94">
        <w:rPr>
          <w:rFonts w:ascii="Times New Roman" w:hAnsi="Times New Roman"/>
          <w:vertAlign w:val="superscript"/>
        </w:rPr>
        <w:t>2</w:t>
      </w:r>
      <w:r w:rsidRPr="00B54C94">
        <w:rPr>
          <w:rFonts w:ascii="Times New Roman" w:hAnsi="Times New Roman"/>
        </w:rPr>
        <w:tab/>
        <w:t>W, all compounds</w:t>
      </w:r>
      <w:r w:rsidRPr="00B54C94">
        <w:rPr>
          <w:rFonts w:ascii="Times New Roman" w:hAnsi="Times New Roman"/>
        </w:rPr>
        <w:tab/>
        <w:t>1E+4</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7E-8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t>33</w:t>
      </w:r>
      <w:r w:rsidRPr="00B54C94">
        <w:rPr>
          <w:rFonts w:ascii="Times New Roman" w:hAnsi="Times New Roman"/>
        </w:rPr>
        <w:tab/>
        <w:t>Arsenic-71</w:t>
      </w:r>
      <w:r w:rsidRPr="00B54C94">
        <w:rPr>
          <w:rFonts w:ascii="Times New Roman" w:hAnsi="Times New Roman"/>
        </w:rPr>
        <w:tab/>
        <w:t>W, all compounds</w:t>
      </w:r>
      <w:r w:rsidRPr="00B54C94">
        <w:rPr>
          <w:rFonts w:ascii="Times New Roman" w:hAnsi="Times New Roman"/>
        </w:rPr>
        <w:tab/>
        <w:t>4E+3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t>33</w:t>
      </w:r>
      <w:r w:rsidRPr="00B54C94">
        <w:rPr>
          <w:rFonts w:ascii="Times New Roman" w:hAnsi="Times New Roman"/>
        </w:rPr>
        <w:tab/>
        <w:t>Arsenic-72</w:t>
      </w:r>
      <w:r w:rsidRPr="00B54C94">
        <w:rPr>
          <w:rFonts w:ascii="Times New Roman" w:hAnsi="Times New Roman"/>
        </w:rPr>
        <w:tab/>
        <w:t>W, all compounds</w:t>
      </w:r>
      <w:r w:rsidRPr="00B54C94">
        <w:rPr>
          <w:rFonts w:ascii="Times New Roman" w:hAnsi="Times New Roman"/>
        </w:rPr>
        <w:tab/>
        <w:t>9E+2</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33</w:t>
      </w:r>
      <w:r w:rsidRPr="00B54C94">
        <w:rPr>
          <w:rFonts w:ascii="Times New Roman" w:hAnsi="Times New Roman"/>
        </w:rPr>
        <w:tab/>
        <w:t>Arsenic-73</w:t>
      </w:r>
      <w:r w:rsidRPr="00B54C94">
        <w:rPr>
          <w:rFonts w:ascii="Times New Roman" w:hAnsi="Times New Roman"/>
        </w:rPr>
        <w:tab/>
        <w:t>W, all compounds</w:t>
      </w:r>
      <w:r w:rsidRPr="00B54C94">
        <w:rPr>
          <w:rFonts w:ascii="Times New Roman" w:hAnsi="Times New Roman"/>
        </w:rPr>
        <w:tab/>
        <w:t>8E+3</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t>33</w:t>
      </w:r>
      <w:r w:rsidRPr="00B54C94">
        <w:rPr>
          <w:rFonts w:ascii="Times New Roman" w:hAnsi="Times New Roman"/>
        </w:rPr>
        <w:tab/>
        <w:t>Arsenic-74</w:t>
      </w:r>
      <w:r w:rsidRPr="00B54C94">
        <w:rPr>
          <w:rFonts w:ascii="Times New Roman" w:hAnsi="Times New Roman"/>
        </w:rPr>
        <w:tab/>
        <w:t>W, all compounds</w:t>
      </w:r>
      <w:r w:rsidRPr="00B54C94">
        <w:rPr>
          <w:rFonts w:ascii="Times New Roman" w:hAnsi="Times New Roman"/>
        </w:rPr>
        <w:tab/>
        <w:t>1E+3</w:t>
      </w:r>
      <w:r w:rsidRPr="00B54C94">
        <w:rPr>
          <w:rFonts w:ascii="Times New Roman" w:hAnsi="Times New Roman"/>
        </w:rPr>
        <w:tab/>
        <w:t>8E+2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t>33</w:t>
      </w:r>
      <w:r w:rsidRPr="00B54C94">
        <w:rPr>
          <w:rFonts w:ascii="Times New Roman" w:hAnsi="Times New Roman"/>
        </w:rPr>
        <w:tab/>
        <w:t>Arsenic-76</w:t>
      </w:r>
      <w:r w:rsidRPr="00B54C94">
        <w:rPr>
          <w:rFonts w:ascii="Times New Roman" w:hAnsi="Times New Roman"/>
        </w:rPr>
        <w:tab/>
        <w:t>W, all compounds</w:t>
      </w:r>
      <w:r w:rsidRPr="00B54C94">
        <w:rPr>
          <w:rFonts w:ascii="Times New Roman" w:hAnsi="Times New Roman"/>
        </w:rPr>
        <w:tab/>
        <w:t>1E+3</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33</w:t>
      </w:r>
      <w:r w:rsidRPr="00B54C94">
        <w:rPr>
          <w:rFonts w:ascii="Times New Roman" w:hAnsi="Times New Roman"/>
        </w:rPr>
        <w:tab/>
        <w:t>Arsenic-77</w:t>
      </w:r>
      <w:r w:rsidRPr="00B54C94">
        <w:rPr>
          <w:rFonts w:ascii="Times New Roman" w:hAnsi="Times New Roman"/>
        </w:rPr>
        <w:tab/>
        <w:t>W, all compounds</w:t>
      </w:r>
      <w:r w:rsidRPr="00B54C94">
        <w:rPr>
          <w:rFonts w:ascii="Times New Roman" w:hAnsi="Times New Roman"/>
        </w:rPr>
        <w:tab/>
        <w:t>4E+3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7E-9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t>33</w:t>
      </w:r>
      <w:r w:rsidRPr="00B54C94">
        <w:rPr>
          <w:rFonts w:ascii="Times New Roman" w:hAnsi="Times New Roman"/>
        </w:rPr>
        <w:tab/>
      </w:r>
      <w:r w:rsidR="003046B6" w:rsidRPr="00B54C94">
        <w:rPr>
          <w:rFonts w:ascii="Times New Roman" w:hAnsi="Times New Roman"/>
          <w:u w:val="single"/>
        </w:rPr>
        <w:t>Arsenic-78²</w:t>
      </w:r>
      <w:r w:rsidRPr="00B54C94">
        <w:rPr>
          <w:rFonts w:ascii="Times New Roman" w:hAnsi="Times New Roman"/>
        </w:rPr>
        <w:tab/>
        <w:t>W, all compounds</w:t>
      </w:r>
      <w:r w:rsidRPr="00B54C94">
        <w:rPr>
          <w:rFonts w:ascii="Times New Roman" w:hAnsi="Times New Roman"/>
        </w:rPr>
        <w:tab/>
        <w:t>8E+3</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t>34</w:t>
      </w:r>
      <w:r w:rsidRPr="00B54C94">
        <w:rPr>
          <w:rFonts w:ascii="Times New Roman" w:hAnsi="Times New Roman"/>
        </w:rPr>
        <w:tab/>
        <w:t>Selenium-70</w:t>
      </w:r>
      <w:r w:rsidRPr="00B54C94">
        <w:rPr>
          <w:rFonts w:ascii="Times New Roman" w:hAnsi="Times New Roman"/>
          <w:vertAlign w:val="superscript"/>
        </w:rPr>
        <w:t>2</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w:t>
      </w:r>
      <w:r w:rsidRPr="00B54C94">
        <w:rPr>
          <w:rFonts w:ascii="Times New Roman" w:hAnsi="Times New Roman"/>
        </w:rPr>
        <w:tab/>
        <w:t>2E+4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5E-8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carbides, and</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elemental Se</w:t>
      </w:r>
      <w:r w:rsidRPr="00B54C94">
        <w:rPr>
          <w:rFonts w:ascii="Times New Roman" w:hAnsi="Times New Roman"/>
        </w:rPr>
        <w:tab/>
        <w:t>1E+4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w:t>
      </w:r>
      <w:r w:rsidRPr="00B54C94">
        <w:rPr>
          <w:rFonts w:ascii="Times New Roman" w:hAnsi="Times New Roman"/>
        </w:rPr>
        <w:tab/>
        <w:t>-</w:t>
      </w:r>
    </w:p>
    <w:p w14:paraId="02041F0E" w14:textId="73280F7C" w:rsidR="009C1836" w:rsidRDefault="009C1836" w:rsidP="005039C7">
      <w:pPr>
        <w:pStyle w:val="table9column"/>
        <w:spacing w:before="0" w:line="140" w:lineRule="exact"/>
        <w:rPr>
          <w:rFonts w:ascii="Times New Roman" w:hAnsi="Times New Roman"/>
          <w:sz w:val="20"/>
        </w:rPr>
      </w:pPr>
    </w:p>
    <w:p w14:paraId="62E6F91D" w14:textId="77777777" w:rsidR="009C1836" w:rsidRPr="00B54C94" w:rsidRDefault="009C1836" w:rsidP="005039C7">
      <w:pPr>
        <w:pStyle w:val="table9column"/>
        <w:spacing w:before="0" w:line="140" w:lineRule="exact"/>
        <w:rPr>
          <w:rFonts w:ascii="Times New Roman" w:hAnsi="Times New Roman"/>
          <w:sz w:val="20"/>
        </w:rPr>
      </w:pPr>
    </w:p>
    <w:p w14:paraId="6E5743C6" w14:textId="77777777" w:rsidR="005039C7" w:rsidRPr="00B54C94" w:rsidRDefault="005039C7">
      <w:pPr>
        <w:rPr>
          <w:b/>
          <w:sz w:val="14"/>
          <w:szCs w:val="14"/>
        </w:rPr>
      </w:pPr>
    </w:p>
    <w:p w14:paraId="24CFF6D9" w14:textId="77777777" w:rsidR="005039C7" w:rsidRPr="00B54C94" w:rsidRDefault="005039C7" w:rsidP="005039C7">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593D964E" w14:textId="77777777" w:rsidR="005039C7" w:rsidRPr="00B54C94" w:rsidRDefault="005039C7" w:rsidP="005039C7">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2ABC265F" w14:textId="77777777" w:rsidR="0007200E" w:rsidRPr="00B54C94" w:rsidRDefault="0007200E" w:rsidP="008B3E1B">
      <w:pPr>
        <w:pStyle w:val="table9column"/>
        <w:spacing w:before="120" w:line="140" w:lineRule="exact"/>
        <w:rPr>
          <w:rFonts w:ascii="Times New Roman" w:hAnsi="Times New Roman"/>
        </w:rPr>
      </w:pPr>
      <w:r w:rsidRPr="00B54C94">
        <w:rPr>
          <w:rFonts w:ascii="Times New Roman" w:hAnsi="Times New Roman"/>
        </w:rPr>
        <w:t>34</w:t>
      </w:r>
      <w:r w:rsidRPr="00B54C94">
        <w:rPr>
          <w:rFonts w:ascii="Times New Roman" w:hAnsi="Times New Roman"/>
        </w:rPr>
        <w:tab/>
        <w:t>Selenium-73m</w:t>
      </w:r>
      <w:r w:rsidRPr="00B54C94">
        <w:rPr>
          <w:rFonts w:ascii="Times New Roman" w:hAnsi="Times New Roman"/>
          <w:vertAlign w:val="superscript"/>
        </w:rPr>
        <w:t>2</w:t>
      </w:r>
      <w:r w:rsidRPr="00B54C94">
        <w:rPr>
          <w:rFonts w:ascii="Times New Roman" w:hAnsi="Times New Roman"/>
        </w:rPr>
        <w:tab/>
        <w:t>D, see 70Se</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70Se</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34</w:t>
      </w:r>
      <w:r w:rsidRPr="00B54C94">
        <w:rPr>
          <w:rFonts w:ascii="Times New Roman" w:hAnsi="Times New Roman"/>
        </w:rPr>
        <w:tab/>
        <w:t>Selenium-73</w:t>
      </w:r>
      <w:r w:rsidRPr="00B54C94">
        <w:rPr>
          <w:rFonts w:ascii="Times New Roman" w:hAnsi="Times New Roman"/>
        </w:rPr>
        <w:tab/>
        <w:t>D, see 70Se</w:t>
      </w:r>
      <w:r w:rsidRPr="00B54C94">
        <w:rPr>
          <w:rFonts w:ascii="Times New Roman" w:hAnsi="Times New Roman"/>
        </w:rPr>
        <w:tab/>
        <w:t>3E+3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70Se</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34</w:t>
      </w:r>
      <w:r w:rsidRPr="00B54C94">
        <w:rPr>
          <w:rFonts w:ascii="Times New Roman" w:hAnsi="Times New Roman"/>
        </w:rPr>
        <w:tab/>
        <w:t>Selenium-75</w:t>
      </w:r>
      <w:r w:rsidRPr="00B54C94">
        <w:rPr>
          <w:rFonts w:ascii="Times New Roman" w:hAnsi="Times New Roman"/>
        </w:rPr>
        <w:tab/>
        <w:t>D, see 70Se</w:t>
      </w:r>
      <w:r w:rsidRPr="00B54C94">
        <w:rPr>
          <w:rFonts w:ascii="Times New Roman" w:hAnsi="Times New Roman"/>
        </w:rPr>
        <w:tab/>
        <w:t>5E+2</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7E-6</w:t>
      </w:r>
      <w:r w:rsidRPr="00B54C94">
        <w:rPr>
          <w:rFonts w:ascii="Times New Roman" w:hAnsi="Times New Roman"/>
        </w:rPr>
        <w:tab/>
        <w:t>7E-5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70Se</w:t>
      </w:r>
      <w:r w:rsidRPr="00B54C94">
        <w:rPr>
          <w:rFonts w:ascii="Times New Roman" w:hAnsi="Times New Roman"/>
        </w:rPr>
        <w:tab/>
        <w:t>-</w:t>
      </w:r>
      <w:r w:rsidRPr="00B54C94">
        <w:rPr>
          <w:rFonts w:ascii="Times New Roman" w:hAnsi="Times New Roman"/>
        </w:rPr>
        <w:tab/>
        <w:t>6E+2</w:t>
      </w:r>
      <w:r w:rsidRPr="00B54C94">
        <w:rPr>
          <w:rFonts w:ascii="Times New Roman" w:hAnsi="Times New Roman"/>
        </w:rPr>
        <w:tab/>
        <w:t>3E-7</w:t>
      </w:r>
      <w:r w:rsidRPr="00B54C94">
        <w:rPr>
          <w:rFonts w:ascii="Times New Roman" w:hAnsi="Times New Roman"/>
        </w:rPr>
        <w:tab/>
        <w:t>8E-10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34</w:t>
      </w:r>
      <w:r w:rsidRPr="00B54C94">
        <w:rPr>
          <w:rFonts w:ascii="Times New Roman" w:hAnsi="Times New Roman"/>
        </w:rPr>
        <w:tab/>
        <w:t>Selenium-79</w:t>
      </w:r>
      <w:r w:rsidRPr="00B54C94">
        <w:rPr>
          <w:rFonts w:ascii="Times New Roman" w:hAnsi="Times New Roman"/>
        </w:rPr>
        <w:tab/>
        <w:t>D, see 70Se</w:t>
      </w:r>
      <w:r w:rsidRPr="00B54C94">
        <w:rPr>
          <w:rFonts w:ascii="Times New Roman" w:hAnsi="Times New Roman"/>
        </w:rPr>
        <w:tab/>
        <w:t>6E+2</w:t>
      </w:r>
      <w:r w:rsidRPr="00B54C94">
        <w:rPr>
          <w:rFonts w:ascii="Times New Roman" w:hAnsi="Times New Roman"/>
        </w:rPr>
        <w:tab/>
        <w:t>8E+2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8E-6</w:t>
      </w:r>
      <w:r w:rsidRPr="00B54C94">
        <w:rPr>
          <w:rFonts w:ascii="Times New Roman" w:hAnsi="Times New Roman"/>
        </w:rPr>
        <w:tab/>
        <w:t>8E-5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70Se</w:t>
      </w:r>
      <w:r w:rsidRPr="00B54C94">
        <w:rPr>
          <w:rFonts w:ascii="Times New Roman" w:hAnsi="Times New Roman"/>
        </w:rPr>
        <w:tab/>
        <w:t>-</w:t>
      </w:r>
      <w:r w:rsidRPr="00B54C94">
        <w:rPr>
          <w:rFonts w:ascii="Times New Roman" w:hAnsi="Times New Roman"/>
        </w:rPr>
        <w:tab/>
        <w:t>6E+2</w:t>
      </w:r>
      <w:r w:rsidRPr="00B54C94">
        <w:rPr>
          <w:rFonts w:ascii="Times New Roman" w:hAnsi="Times New Roman"/>
        </w:rPr>
        <w:tab/>
        <w:t>2E-7</w:t>
      </w:r>
      <w:r w:rsidRPr="00B54C94">
        <w:rPr>
          <w:rFonts w:ascii="Times New Roman" w:hAnsi="Times New Roman"/>
        </w:rPr>
        <w:tab/>
        <w:t>8E-10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34</w:t>
      </w:r>
      <w:r w:rsidRPr="00B54C94">
        <w:rPr>
          <w:rFonts w:ascii="Times New Roman" w:hAnsi="Times New Roman"/>
        </w:rPr>
        <w:tab/>
        <w:t>Selenium-81m</w:t>
      </w:r>
      <w:r w:rsidRPr="00B54C94">
        <w:rPr>
          <w:rFonts w:ascii="Times New Roman" w:hAnsi="Times New Roman"/>
          <w:vertAlign w:val="superscript"/>
        </w:rPr>
        <w:t>2</w:t>
      </w:r>
      <w:r w:rsidRPr="00B54C94">
        <w:rPr>
          <w:rFonts w:ascii="Times New Roman" w:hAnsi="Times New Roman"/>
        </w:rPr>
        <w:tab/>
        <w:t>D, see 70Se</w:t>
      </w:r>
      <w:r w:rsidRPr="00B54C94">
        <w:rPr>
          <w:rFonts w:ascii="Times New Roman" w:hAnsi="Times New Roman"/>
        </w:rPr>
        <w:tab/>
        <w:t>4E+4</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70Se</w:t>
      </w:r>
      <w:r w:rsidRPr="00B54C94">
        <w:rPr>
          <w:rFonts w:ascii="Times New Roman" w:hAnsi="Times New Roman"/>
        </w:rPr>
        <w:tab/>
        <w:t>2E+4</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34</w:t>
      </w:r>
      <w:r w:rsidRPr="00B54C94">
        <w:rPr>
          <w:rFonts w:ascii="Times New Roman" w:hAnsi="Times New Roman"/>
        </w:rPr>
        <w:tab/>
        <w:t>Selenium-81</w:t>
      </w:r>
      <w:r w:rsidRPr="00B54C94">
        <w:rPr>
          <w:rFonts w:ascii="Times New Roman" w:hAnsi="Times New Roman"/>
          <w:vertAlign w:val="superscript"/>
        </w:rPr>
        <w:t>2</w:t>
      </w:r>
      <w:r w:rsidRPr="00B54C94">
        <w:rPr>
          <w:rFonts w:ascii="Times New Roman" w:hAnsi="Times New Roman"/>
        </w:rPr>
        <w:tab/>
        <w:t>D, see 70Se</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9E-5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(8E+4)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70Se</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1E-4</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34</w:t>
      </w:r>
      <w:r w:rsidRPr="00B54C94">
        <w:rPr>
          <w:rFonts w:ascii="Times New Roman" w:hAnsi="Times New Roman"/>
        </w:rPr>
        <w:tab/>
        <w:t>Selenium-83</w:t>
      </w:r>
      <w:r w:rsidRPr="00B54C94">
        <w:rPr>
          <w:rFonts w:ascii="Times New Roman" w:hAnsi="Times New Roman"/>
          <w:vertAlign w:val="superscript"/>
        </w:rPr>
        <w:t>2</w:t>
      </w:r>
      <w:r w:rsidRPr="00B54C94">
        <w:rPr>
          <w:rFonts w:ascii="Times New Roman" w:hAnsi="Times New Roman"/>
        </w:rPr>
        <w:tab/>
        <w:t>D, see 70Se</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70Se</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35</w:t>
      </w:r>
      <w:r w:rsidRPr="00B54C94">
        <w:rPr>
          <w:rFonts w:ascii="Times New Roman" w:hAnsi="Times New Roman"/>
        </w:rPr>
        <w:tab/>
        <w:t>Bromine-74m</w:t>
      </w:r>
      <w:r w:rsidRPr="00B54C94">
        <w:rPr>
          <w:rFonts w:ascii="Times New Roman" w:hAnsi="Times New Roman"/>
          <w:vertAlign w:val="superscript"/>
        </w:rPr>
        <w:t>2</w:t>
      </w:r>
      <w:r w:rsidRPr="00B54C94">
        <w:rPr>
          <w:rFonts w:ascii="Times New Roman" w:hAnsi="Times New Roman"/>
        </w:rPr>
        <w:tab/>
        <w:t>D, bromides of H, Li,</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Na, K, Rb, Cs, and Fr</w:t>
      </w:r>
      <w:r w:rsidRPr="00B54C94">
        <w:rPr>
          <w:rFonts w:ascii="Times New Roman" w:hAnsi="Times New Roman"/>
        </w:rPr>
        <w:tab/>
        <w:t>1E+4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3E</w:t>
      </w:r>
      <w:r w:rsidR="008B3E1B" w:rsidRPr="00B54C94">
        <w:rPr>
          <w:rFonts w:ascii="Times New Roman" w:hAnsi="Times New Roman"/>
        </w:rPr>
        <w:t>-3</w:t>
      </w:r>
      <w:r w:rsidR="008B3E1B" w:rsidRPr="00B54C94">
        <w:rPr>
          <w:rFonts w:ascii="Times New Roman" w:hAnsi="Times New Roman"/>
        </w:rPr>
        <w:br/>
      </w:r>
      <w:r w:rsidR="008B3E1B" w:rsidRPr="00B54C94">
        <w:rPr>
          <w:rFonts w:ascii="Times New Roman" w:hAnsi="Times New Roman"/>
        </w:rPr>
        <w:tab/>
      </w:r>
      <w:r w:rsidR="008B3E1B" w:rsidRPr="00B54C94">
        <w:rPr>
          <w:rFonts w:ascii="Times New Roman" w:hAnsi="Times New Roman"/>
        </w:rPr>
        <w:tab/>
        <w:t>W, bromides of lantha</w:t>
      </w:r>
      <w:r w:rsidRPr="00B54C94">
        <w:rPr>
          <w:rFonts w:ascii="Times New Roman" w:hAnsi="Times New Roman"/>
        </w:rPr>
        <w:t>nides, Be, Mg, Ca, Sr,</w:t>
      </w:r>
      <w:r w:rsidRPr="00B54C94">
        <w:rPr>
          <w:rFonts w:ascii="Times New Roman" w:hAnsi="Times New Roman"/>
        </w:rPr>
        <w:br/>
      </w:r>
      <w:r w:rsidR="008B3E1B" w:rsidRPr="00B54C94">
        <w:rPr>
          <w:rFonts w:ascii="Times New Roman" w:hAnsi="Times New Roman"/>
        </w:rPr>
        <w:tab/>
      </w:r>
      <w:r w:rsidR="008B3E1B" w:rsidRPr="00B54C94">
        <w:rPr>
          <w:rFonts w:ascii="Times New Roman" w:hAnsi="Times New Roman"/>
        </w:rPr>
        <w:tab/>
        <w:t xml:space="preserve">  Ba, Ra, Al, Ga, In, Tl, </w:t>
      </w:r>
      <w:r w:rsidRPr="00B54C94">
        <w:rPr>
          <w:rFonts w:ascii="Times New Roman" w:hAnsi="Times New Roman"/>
        </w:rPr>
        <w:t>Ge, Sn, Pb, As, Sb, Bi,</w:t>
      </w:r>
      <w:r w:rsidRPr="00B54C94">
        <w:rPr>
          <w:rFonts w:ascii="Times New Roman" w:hAnsi="Times New Roman"/>
        </w:rPr>
        <w:br/>
      </w:r>
      <w:r w:rsidR="008B3E1B" w:rsidRPr="00B54C94">
        <w:rPr>
          <w:rFonts w:ascii="Times New Roman" w:hAnsi="Times New Roman"/>
        </w:rPr>
        <w:tab/>
      </w:r>
      <w:r w:rsidR="008B3E1B" w:rsidRPr="00B54C94">
        <w:rPr>
          <w:rFonts w:ascii="Times New Roman" w:hAnsi="Times New Roman"/>
        </w:rPr>
        <w:tab/>
        <w:t xml:space="preserve">  Fe, Ru, </w:t>
      </w:r>
      <w:proofErr w:type="spellStart"/>
      <w:r w:rsidR="008B3E1B" w:rsidRPr="00B54C94">
        <w:rPr>
          <w:rFonts w:ascii="Times New Roman" w:hAnsi="Times New Roman"/>
        </w:rPr>
        <w:t>Os</w:t>
      </w:r>
      <w:proofErr w:type="spellEnd"/>
      <w:r w:rsidR="008B3E1B" w:rsidRPr="00B54C94">
        <w:rPr>
          <w:rFonts w:ascii="Times New Roman" w:hAnsi="Times New Roman"/>
        </w:rPr>
        <w:t xml:space="preserve">, Co, Rh, </w:t>
      </w:r>
      <w:proofErr w:type="spellStart"/>
      <w:r w:rsidR="008B3E1B" w:rsidRPr="00B54C94">
        <w:rPr>
          <w:rFonts w:ascii="Times New Roman" w:hAnsi="Times New Roman"/>
        </w:rPr>
        <w:t>Ir</w:t>
      </w:r>
      <w:proofErr w:type="spellEnd"/>
      <w:r w:rsidR="008B3E1B" w:rsidRPr="00B54C94">
        <w:rPr>
          <w:rFonts w:ascii="Times New Roman" w:hAnsi="Times New Roman"/>
        </w:rPr>
        <w:t xml:space="preserve">, </w:t>
      </w:r>
      <w:r w:rsidRPr="00B54C94">
        <w:rPr>
          <w:rFonts w:ascii="Times New Roman" w:hAnsi="Times New Roman"/>
        </w:rPr>
        <w:t>Ni, Pd, Pt, Cu, Ag, Au,</w:t>
      </w:r>
      <w:r w:rsidR="008B3E1B" w:rsidRPr="00B54C94">
        <w:rPr>
          <w:rFonts w:ascii="Times New Roman" w:hAnsi="Times New Roman"/>
        </w:rPr>
        <w:br/>
      </w:r>
      <w:r w:rsidR="008B3E1B" w:rsidRPr="00B54C94">
        <w:rPr>
          <w:rFonts w:ascii="Times New Roman" w:hAnsi="Times New Roman"/>
        </w:rPr>
        <w:tab/>
      </w:r>
      <w:r w:rsidR="008B3E1B" w:rsidRPr="00B54C94">
        <w:rPr>
          <w:rFonts w:ascii="Times New Roman" w:hAnsi="Times New Roman"/>
        </w:rPr>
        <w:tab/>
        <w:t xml:space="preserve">  Zn, Cd, Hg, Sc, Y, </w:t>
      </w:r>
      <w:proofErr w:type="spellStart"/>
      <w:r w:rsidR="008B3E1B" w:rsidRPr="00B54C94">
        <w:rPr>
          <w:rFonts w:ascii="Times New Roman" w:hAnsi="Times New Roman"/>
        </w:rPr>
        <w:t>Ti</w:t>
      </w:r>
      <w:proofErr w:type="spellEnd"/>
      <w:r w:rsidR="008B3E1B" w:rsidRPr="00B54C94">
        <w:rPr>
          <w:rFonts w:ascii="Times New Roman" w:hAnsi="Times New Roman"/>
        </w:rPr>
        <w:t xml:space="preserve">, </w:t>
      </w:r>
      <w:r w:rsidRPr="00B54C94">
        <w:rPr>
          <w:rFonts w:ascii="Times New Roman" w:hAnsi="Times New Roman"/>
        </w:rPr>
        <w:t>Zr, Hf, V, Nb, Ta, Mn,</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Tc, and Re</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35</w:t>
      </w:r>
      <w:r w:rsidRPr="00B54C94">
        <w:rPr>
          <w:rFonts w:ascii="Times New Roman" w:hAnsi="Times New Roman"/>
        </w:rPr>
        <w:tab/>
        <w:t>Bromine-74</w:t>
      </w:r>
      <w:r w:rsidRPr="00B54C94">
        <w:rPr>
          <w:rFonts w:ascii="Times New Roman" w:hAnsi="Times New Roman"/>
          <w:vertAlign w:val="superscript"/>
        </w:rPr>
        <w:t>2</w:t>
      </w:r>
      <w:r w:rsidRPr="00B54C94">
        <w:rPr>
          <w:rFonts w:ascii="Times New Roman" w:hAnsi="Times New Roman"/>
        </w:rPr>
        <w:tab/>
        <w:t>D, see 74mBr</w:t>
      </w:r>
      <w:r w:rsidRPr="00B54C94">
        <w:rPr>
          <w:rFonts w:ascii="Times New Roman" w:hAnsi="Times New Roman"/>
        </w:rPr>
        <w:tab/>
        <w:t>2E+4</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5E-3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74mBr</w:t>
      </w:r>
      <w:r w:rsidRPr="00B54C94">
        <w:rPr>
          <w:rFonts w:ascii="Times New Roman" w:hAnsi="Times New Roman"/>
        </w:rPr>
        <w:tab/>
        <w:t>-</w:t>
      </w:r>
      <w:r w:rsidRPr="00B54C94">
        <w:rPr>
          <w:rFonts w:ascii="Times New Roman" w:hAnsi="Times New Roman"/>
        </w:rPr>
        <w:tab/>
        <w:t>8E+4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35</w:t>
      </w:r>
      <w:r w:rsidRPr="00B54C94">
        <w:rPr>
          <w:rFonts w:ascii="Times New Roman" w:hAnsi="Times New Roman"/>
        </w:rPr>
        <w:tab/>
        <w:t>Bromine-75</w:t>
      </w:r>
      <w:r w:rsidRPr="00B54C94">
        <w:rPr>
          <w:rFonts w:ascii="Times New Roman" w:hAnsi="Times New Roman"/>
          <w:vertAlign w:val="superscript"/>
        </w:rPr>
        <w:t>2</w:t>
      </w:r>
      <w:r w:rsidRPr="00B54C94">
        <w:rPr>
          <w:rFonts w:ascii="Times New Roman" w:hAnsi="Times New Roman"/>
        </w:rPr>
        <w:tab/>
        <w:t>D, see 74mBr</w:t>
      </w:r>
      <w:r w:rsidRPr="00B54C94">
        <w:rPr>
          <w:rFonts w:ascii="Times New Roman" w:hAnsi="Times New Roman"/>
        </w:rPr>
        <w:tab/>
        <w:t>3E+4</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7E-8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5E-3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74mBr</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7E-8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35</w:t>
      </w:r>
      <w:r w:rsidRPr="00B54C94">
        <w:rPr>
          <w:rFonts w:ascii="Times New Roman" w:hAnsi="Times New Roman"/>
        </w:rPr>
        <w:tab/>
        <w:t>Bromine-76</w:t>
      </w:r>
      <w:r w:rsidRPr="00B54C94">
        <w:rPr>
          <w:rFonts w:ascii="Times New Roman" w:hAnsi="Times New Roman"/>
        </w:rPr>
        <w:tab/>
        <w:t>D, see 74mBr</w:t>
      </w:r>
      <w:r w:rsidRPr="00B54C94">
        <w:rPr>
          <w:rFonts w:ascii="Times New Roman" w:hAnsi="Times New Roman"/>
        </w:rPr>
        <w:tab/>
        <w:t>4E+3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7E-9</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74mBr</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35</w:t>
      </w:r>
      <w:r w:rsidRPr="00B54C94">
        <w:rPr>
          <w:rFonts w:ascii="Times New Roman" w:hAnsi="Times New Roman"/>
        </w:rPr>
        <w:tab/>
        <w:t>Bromine-77</w:t>
      </w:r>
      <w:r w:rsidRPr="00B54C94">
        <w:rPr>
          <w:rFonts w:ascii="Times New Roman" w:hAnsi="Times New Roman"/>
        </w:rPr>
        <w:tab/>
        <w:t>D, see 74mBr</w:t>
      </w:r>
      <w:r w:rsidRPr="00B54C94">
        <w:rPr>
          <w:rFonts w:ascii="Times New Roman" w:hAnsi="Times New Roman"/>
        </w:rPr>
        <w:tab/>
        <w:t>2E+4</w:t>
      </w:r>
      <w:r w:rsidRPr="00B54C94">
        <w:rPr>
          <w:rFonts w:ascii="Times New Roman" w:hAnsi="Times New Roman"/>
        </w:rPr>
        <w:tab/>
        <w:t>2E+4</w:t>
      </w:r>
      <w:r w:rsidRPr="00B54C94">
        <w:rPr>
          <w:rFonts w:ascii="Times New Roman" w:hAnsi="Times New Roman"/>
        </w:rPr>
        <w:tab/>
        <w:t>1E-5</w:t>
      </w:r>
      <w:r w:rsidRPr="00B54C94">
        <w:rPr>
          <w:rFonts w:ascii="Times New Roman" w:hAnsi="Times New Roman"/>
        </w:rPr>
        <w:tab/>
        <w:t>3E-8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74mBr</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35</w:t>
      </w:r>
      <w:r w:rsidRPr="00B54C94">
        <w:rPr>
          <w:rFonts w:ascii="Times New Roman" w:hAnsi="Times New Roman"/>
        </w:rPr>
        <w:tab/>
        <w:t>Bromine-80m</w:t>
      </w:r>
      <w:r w:rsidRPr="00B54C94">
        <w:rPr>
          <w:rFonts w:ascii="Times New Roman" w:hAnsi="Times New Roman"/>
        </w:rPr>
        <w:tab/>
        <w:t>D, see 74mBr</w:t>
      </w:r>
      <w:r w:rsidRPr="00B54C94">
        <w:rPr>
          <w:rFonts w:ascii="Times New Roman" w:hAnsi="Times New Roman"/>
        </w:rPr>
        <w:tab/>
        <w:t>2E+4</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2E-8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74mBr</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35</w:t>
      </w:r>
      <w:r w:rsidRPr="00B54C94">
        <w:rPr>
          <w:rFonts w:ascii="Times New Roman" w:hAnsi="Times New Roman"/>
        </w:rPr>
        <w:tab/>
        <w:t>Bromine-80</w:t>
      </w:r>
      <w:r w:rsidRPr="00B54C94">
        <w:rPr>
          <w:rFonts w:ascii="Times New Roman" w:hAnsi="Times New Roman"/>
          <w:vertAlign w:val="superscript"/>
        </w:rPr>
        <w:t>2</w:t>
      </w:r>
      <w:r w:rsidRPr="00B54C94">
        <w:rPr>
          <w:rFonts w:ascii="Times New Roman" w:hAnsi="Times New Roman"/>
        </w:rPr>
        <w:tab/>
        <w:t>D, see 74mBr</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(9E+4)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74mBr</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9E-5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p>
    <w:p w14:paraId="0F18E3E8" w14:textId="77777777" w:rsidR="0007200E" w:rsidRPr="00B54C94" w:rsidRDefault="0007200E" w:rsidP="0007200E">
      <w:pPr>
        <w:pStyle w:val="table9column"/>
        <w:spacing w:before="0" w:line="140" w:lineRule="exact"/>
        <w:rPr>
          <w:rFonts w:ascii="Times New Roman" w:hAnsi="Times New Roman"/>
          <w:sz w:val="24"/>
        </w:rPr>
      </w:pPr>
      <w:r w:rsidRPr="00B54C94">
        <w:rPr>
          <w:rFonts w:ascii="Times New Roman" w:hAnsi="Times New Roman"/>
        </w:rPr>
        <w:t>35</w:t>
      </w:r>
      <w:r w:rsidRPr="00B54C94">
        <w:rPr>
          <w:rFonts w:ascii="Times New Roman" w:hAnsi="Times New Roman"/>
        </w:rPr>
        <w:tab/>
        <w:t>Bromine-82</w:t>
      </w:r>
      <w:r w:rsidRPr="00B54C94">
        <w:rPr>
          <w:rFonts w:ascii="Times New Roman" w:hAnsi="Times New Roman"/>
        </w:rPr>
        <w:tab/>
        <w:t>D, see 74mBr</w:t>
      </w:r>
      <w:r w:rsidRPr="00B54C94">
        <w:rPr>
          <w:rFonts w:ascii="Times New Roman" w:hAnsi="Times New Roman"/>
        </w:rPr>
        <w:tab/>
        <w:t>3E+3</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74mBr</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35</w:t>
      </w:r>
      <w:r w:rsidRPr="00B54C94">
        <w:rPr>
          <w:rFonts w:ascii="Times New Roman" w:hAnsi="Times New Roman"/>
        </w:rPr>
        <w:tab/>
        <w:t>Bromine-83</w:t>
      </w:r>
      <w:r w:rsidRPr="00B54C94">
        <w:rPr>
          <w:rFonts w:ascii="Times New Roman" w:hAnsi="Times New Roman"/>
        </w:rPr>
        <w:tab/>
        <w:t>D, see 74mBr</w:t>
      </w:r>
      <w:r w:rsidRPr="00B54C94">
        <w:rPr>
          <w:rFonts w:ascii="Times New Roman" w:hAnsi="Times New Roman"/>
        </w:rPr>
        <w:tab/>
        <w:t>5E+4</w:t>
      </w:r>
      <w:r w:rsidRPr="00B54C94">
        <w:rPr>
          <w:rFonts w:ascii="Times New Roman" w:hAnsi="Times New Roman"/>
        </w:rPr>
        <w:tab/>
        <w:t>6E+4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(7E+4)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9E-4</w:t>
      </w:r>
      <w:r w:rsidRPr="00B54C94">
        <w:rPr>
          <w:rFonts w:ascii="Times New Roman" w:hAnsi="Times New Roman"/>
        </w:rPr>
        <w:tab/>
        <w:t>9E-3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74mBr</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35</w:t>
      </w:r>
      <w:r w:rsidRPr="00B54C94">
        <w:rPr>
          <w:rFonts w:ascii="Times New Roman" w:hAnsi="Times New Roman"/>
        </w:rPr>
        <w:tab/>
        <w:t>Bromine-84</w:t>
      </w:r>
      <w:r w:rsidRPr="00B54C94">
        <w:rPr>
          <w:rFonts w:ascii="Times New Roman" w:hAnsi="Times New Roman"/>
          <w:vertAlign w:val="superscript"/>
        </w:rPr>
        <w:t>2</w:t>
      </w:r>
      <w:r w:rsidRPr="00B54C94">
        <w:rPr>
          <w:rFonts w:ascii="Times New Roman" w:hAnsi="Times New Roman"/>
        </w:rPr>
        <w:tab/>
        <w:t>D, see 74mBr</w:t>
      </w:r>
      <w:r w:rsidRPr="00B54C94">
        <w:rPr>
          <w:rFonts w:ascii="Times New Roman" w:hAnsi="Times New Roman"/>
        </w:rPr>
        <w:tab/>
        <w:t>2E+4</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74mBr</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36</w:t>
      </w:r>
      <w:r w:rsidRPr="00B54C94">
        <w:rPr>
          <w:rFonts w:ascii="Times New Roman" w:hAnsi="Times New Roman"/>
        </w:rPr>
        <w:tab/>
        <w:t>Krypton-74</w:t>
      </w:r>
      <w:r w:rsidRPr="00B54C94">
        <w:rPr>
          <w:rFonts w:ascii="Times New Roman" w:hAnsi="Times New Roman"/>
          <w:vertAlign w:val="superscript"/>
        </w:rPr>
        <w:t>2</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36</w:t>
      </w:r>
      <w:r w:rsidRPr="00B54C94">
        <w:rPr>
          <w:rFonts w:ascii="Times New Roman" w:hAnsi="Times New Roman"/>
        </w:rPr>
        <w:tab/>
        <w:t>Krypton-76</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9E-6</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36</w:t>
      </w:r>
      <w:r w:rsidRPr="00B54C94">
        <w:rPr>
          <w:rFonts w:ascii="Times New Roman" w:hAnsi="Times New Roman"/>
        </w:rPr>
        <w:tab/>
        <w:t>Krypton-77</w:t>
      </w:r>
      <w:r w:rsidRPr="00B54C94">
        <w:rPr>
          <w:rFonts w:ascii="Times New Roman" w:hAnsi="Times New Roman"/>
          <w:vertAlign w:val="superscript"/>
        </w:rPr>
        <w:t>2</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36</w:t>
      </w:r>
      <w:r w:rsidRPr="00B54C94">
        <w:rPr>
          <w:rFonts w:ascii="Times New Roman" w:hAnsi="Times New Roman"/>
        </w:rPr>
        <w:tab/>
        <w:t>Krypton-79</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7E-8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36</w:t>
      </w:r>
      <w:r w:rsidRPr="00B54C94">
        <w:rPr>
          <w:rFonts w:ascii="Times New Roman" w:hAnsi="Times New Roman"/>
        </w:rPr>
        <w:tab/>
        <w:t>Krypton-81</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7E-4</w:t>
      </w:r>
      <w:r w:rsidRPr="00B54C94">
        <w:rPr>
          <w:rFonts w:ascii="Times New Roman" w:hAnsi="Times New Roman"/>
        </w:rPr>
        <w:tab/>
        <w:t>3E-6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36</w:t>
      </w:r>
      <w:r w:rsidRPr="00B54C94">
        <w:rPr>
          <w:rFonts w:ascii="Times New Roman" w:hAnsi="Times New Roman"/>
        </w:rPr>
        <w:tab/>
        <w:t>Krypton-83m</w:t>
      </w:r>
      <w:r w:rsidRPr="00B54C94">
        <w:rPr>
          <w:rFonts w:ascii="Times New Roman" w:hAnsi="Times New Roman"/>
          <w:vertAlign w:val="superscript"/>
        </w:rPr>
        <w:t>2</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5E-5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36</w:t>
      </w:r>
      <w:r w:rsidRPr="00B54C94">
        <w:rPr>
          <w:rFonts w:ascii="Times New Roman" w:hAnsi="Times New Roman"/>
        </w:rPr>
        <w:tab/>
        <w:t>Krypton-85m</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36</w:t>
      </w:r>
      <w:r w:rsidRPr="00B54C94">
        <w:rPr>
          <w:rFonts w:ascii="Times New Roman" w:hAnsi="Times New Roman"/>
        </w:rPr>
        <w:tab/>
        <w:t>Krypton-85</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7E-7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36</w:t>
      </w:r>
      <w:r w:rsidRPr="00B54C94">
        <w:rPr>
          <w:rFonts w:ascii="Times New Roman" w:hAnsi="Times New Roman"/>
        </w:rPr>
        <w:tab/>
        <w:t>Krypton-87</w:t>
      </w:r>
      <w:r w:rsidRPr="00B54C94">
        <w:rPr>
          <w:rFonts w:ascii="Times New Roman" w:hAnsi="Times New Roman"/>
          <w:vertAlign w:val="superscript"/>
        </w:rPr>
        <w:t>2</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36</w:t>
      </w:r>
      <w:r w:rsidRPr="00B54C94">
        <w:rPr>
          <w:rFonts w:ascii="Times New Roman" w:hAnsi="Times New Roman"/>
        </w:rPr>
        <w:tab/>
        <w:t>Krypton-88</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2E-6</w:t>
      </w:r>
      <w:r w:rsidRPr="00B54C94">
        <w:rPr>
          <w:rFonts w:ascii="Times New Roman" w:hAnsi="Times New Roman"/>
        </w:rPr>
        <w:tab/>
        <w:t>9E-9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37</w:t>
      </w:r>
      <w:r w:rsidRPr="00B54C94">
        <w:rPr>
          <w:rFonts w:ascii="Times New Roman" w:hAnsi="Times New Roman"/>
        </w:rPr>
        <w:tab/>
        <w:t>Rubidium-79</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8E-4</w:t>
      </w:r>
      <w:r w:rsidRPr="00B54C94">
        <w:rPr>
          <w:rFonts w:ascii="Times New Roman" w:hAnsi="Times New Roman"/>
        </w:rPr>
        <w:tab/>
        <w:t>8E-3</w:t>
      </w:r>
      <w:r w:rsidRPr="00B54C94">
        <w:rPr>
          <w:rFonts w:ascii="Times New Roman" w:hAnsi="Times New Roman"/>
        </w:rPr>
        <w:br/>
        <w:t>37</w:t>
      </w:r>
      <w:r w:rsidRPr="00B54C94">
        <w:rPr>
          <w:rFonts w:ascii="Times New Roman" w:hAnsi="Times New Roman"/>
        </w:rPr>
        <w:tab/>
        <w:t>Rubidium-81m</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2E+5</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5E-7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4E-2</w:t>
      </w:r>
      <w:r w:rsidRPr="00B54C94">
        <w:rPr>
          <w:rFonts w:ascii="Times New Roman" w:hAnsi="Times New Roman"/>
        </w:rPr>
        <w:br/>
        <w:t>37</w:t>
      </w:r>
      <w:r w:rsidRPr="00B54C94">
        <w:rPr>
          <w:rFonts w:ascii="Times New Roman" w:hAnsi="Times New Roman"/>
        </w:rPr>
        <w:tab/>
        <w:t>Rubidium-81</w:t>
      </w:r>
      <w:r w:rsidRPr="00B54C94">
        <w:rPr>
          <w:rFonts w:ascii="Times New Roman" w:hAnsi="Times New Roman"/>
        </w:rPr>
        <w:tab/>
        <w:t>D, all compounds</w:t>
      </w:r>
      <w:r w:rsidRPr="00B54C94">
        <w:rPr>
          <w:rFonts w:ascii="Times New Roman" w:hAnsi="Times New Roman"/>
        </w:rPr>
        <w:tab/>
        <w:t>4E+4</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7E-8</w:t>
      </w:r>
      <w:r w:rsidRPr="00B54C94">
        <w:rPr>
          <w:rFonts w:ascii="Times New Roman" w:hAnsi="Times New Roman"/>
        </w:rPr>
        <w:tab/>
        <w:t>5E-4</w:t>
      </w:r>
      <w:r w:rsidRPr="00B54C94">
        <w:rPr>
          <w:rFonts w:ascii="Times New Roman" w:hAnsi="Times New Roman"/>
        </w:rPr>
        <w:tab/>
        <w:t>5E-3</w:t>
      </w:r>
      <w:r w:rsidRPr="00B54C94">
        <w:rPr>
          <w:rFonts w:ascii="Times New Roman" w:hAnsi="Times New Roman"/>
        </w:rPr>
        <w:br/>
        <w:t>37</w:t>
      </w:r>
      <w:r w:rsidRPr="00B54C94">
        <w:rPr>
          <w:rFonts w:ascii="Times New Roman" w:hAnsi="Times New Roman"/>
        </w:rPr>
        <w:tab/>
        <w:t>Rubidium-82m</w:t>
      </w:r>
      <w:r w:rsidRPr="00B54C94">
        <w:rPr>
          <w:rFonts w:ascii="Times New Roman" w:hAnsi="Times New Roman"/>
        </w:rPr>
        <w:tab/>
        <w:t>D, all compounds</w:t>
      </w:r>
      <w:r w:rsidRPr="00B54C94">
        <w:rPr>
          <w:rFonts w:ascii="Times New Roman" w:hAnsi="Times New Roman"/>
        </w:rPr>
        <w:tab/>
        <w:t>1E+4</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2E-8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t>37</w:t>
      </w:r>
      <w:r w:rsidRPr="00B54C94">
        <w:rPr>
          <w:rFonts w:ascii="Times New Roman" w:hAnsi="Times New Roman"/>
        </w:rPr>
        <w:tab/>
        <w:t>Rubidium-83</w:t>
      </w:r>
      <w:r w:rsidRPr="00B54C94">
        <w:rPr>
          <w:rFonts w:ascii="Times New Roman" w:hAnsi="Times New Roman"/>
        </w:rPr>
        <w:tab/>
        <w:t>D, all compounds</w:t>
      </w:r>
      <w:r w:rsidRPr="00B54C94">
        <w:rPr>
          <w:rFonts w:ascii="Times New Roman" w:hAnsi="Times New Roman"/>
        </w:rPr>
        <w:tab/>
        <w:t>6E+2</w:t>
      </w:r>
      <w:r w:rsidRPr="00B54C94">
        <w:rPr>
          <w:rFonts w:ascii="Times New Roman" w:hAnsi="Times New Roman"/>
        </w:rPr>
        <w:tab/>
        <w:t>1E+3</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9E-6</w:t>
      </w:r>
      <w:r w:rsidRPr="00B54C94">
        <w:rPr>
          <w:rFonts w:ascii="Times New Roman" w:hAnsi="Times New Roman"/>
        </w:rPr>
        <w:tab/>
        <w:t>9E-5</w:t>
      </w:r>
      <w:r w:rsidRPr="00B54C94">
        <w:rPr>
          <w:rFonts w:ascii="Times New Roman" w:hAnsi="Times New Roman"/>
        </w:rPr>
        <w:br/>
        <w:t>37</w:t>
      </w:r>
      <w:r w:rsidRPr="00B54C94">
        <w:rPr>
          <w:rFonts w:ascii="Times New Roman" w:hAnsi="Times New Roman"/>
        </w:rPr>
        <w:tab/>
        <w:t>Rubidium-84</w:t>
      </w:r>
      <w:r w:rsidRPr="00B54C94">
        <w:rPr>
          <w:rFonts w:ascii="Times New Roman" w:hAnsi="Times New Roman"/>
        </w:rPr>
        <w:tab/>
        <w:t>D, all compounds</w:t>
      </w:r>
      <w:r w:rsidRPr="00B54C94">
        <w:rPr>
          <w:rFonts w:ascii="Times New Roman" w:hAnsi="Times New Roman"/>
        </w:rPr>
        <w:tab/>
        <w:t>5E+2</w:t>
      </w:r>
      <w:r w:rsidRPr="00B54C94">
        <w:rPr>
          <w:rFonts w:ascii="Times New Roman" w:hAnsi="Times New Roman"/>
        </w:rPr>
        <w:tab/>
        <w:t>8E+2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7E-6</w:t>
      </w:r>
      <w:r w:rsidRPr="00B54C94">
        <w:rPr>
          <w:rFonts w:ascii="Times New Roman" w:hAnsi="Times New Roman"/>
        </w:rPr>
        <w:tab/>
        <w:t>7E-5</w:t>
      </w:r>
      <w:r w:rsidRPr="00B54C94">
        <w:rPr>
          <w:rFonts w:ascii="Times New Roman" w:hAnsi="Times New Roman"/>
        </w:rPr>
        <w:br/>
        <w:t>37</w:t>
      </w:r>
      <w:r w:rsidRPr="00B54C94">
        <w:rPr>
          <w:rFonts w:ascii="Times New Roman" w:hAnsi="Times New Roman"/>
        </w:rPr>
        <w:tab/>
        <w:t>Rubidium-86</w:t>
      </w:r>
      <w:r w:rsidRPr="00B54C94">
        <w:rPr>
          <w:rFonts w:ascii="Times New Roman" w:hAnsi="Times New Roman"/>
        </w:rPr>
        <w:tab/>
        <w:t>D, all compounds</w:t>
      </w:r>
      <w:r w:rsidRPr="00B54C94">
        <w:rPr>
          <w:rFonts w:ascii="Times New Roman" w:hAnsi="Times New Roman"/>
        </w:rPr>
        <w:tab/>
        <w:t>5E+2</w:t>
      </w:r>
      <w:r w:rsidRPr="00B54C94">
        <w:rPr>
          <w:rFonts w:ascii="Times New Roman" w:hAnsi="Times New Roman"/>
        </w:rPr>
        <w:tab/>
        <w:t>8E+2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7E-6</w:t>
      </w:r>
      <w:r w:rsidRPr="00B54C94">
        <w:rPr>
          <w:rFonts w:ascii="Times New Roman" w:hAnsi="Times New Roman"/>
        </w:rPr>
        <w:tab/>
        <w:t>7E-5</w:t>
      </w:r>
      <w:r w:rsidRPr="00B54C94">
        <w:rPr>
          <w:rFonts w:ascii="Times New Roman" w:hAnsi="Times New Roman"/>
        </w:rPr>
        <w:br/>
        <w:t>37</w:t>
      </w:r>
      <w:r w:rsidRPr="00B54C94">
        <w:rPr>
          <w:rFonts w:ascii="Times New Roman" w:hAnsi="Times New Roman"/>
        </w:rPr>
        <w:tab/>
        <w:t>Rubidium-87</w:t>
      </w:r>
      <w:r w:rsidRPr="00B54C94">
        <w:rPr>
          <w:rFonts w:ascii="Times New Roman" w:hAnsi="Times New Roman"/>
        </w:rPr>
        <w:tab/>
        <w:t>D, all compounds</w:t>
      </w:r>
      <w:r w:rsidRPr="00B54C94">
        <w:rPr>
          <w:rFonts w:ascii="Times New Roman" w:hAnsi="Times New Roman"/>
        </w:rPr>
        <w:tab/>
        <w:t>1E+3</w:t>
      </w:r>
      <w:r w:rsidRPr="00B54C94">
        <w:rPr>
          <w:rFonts w:ascii="Times New Roman" w:hAnsi="Times New Roman"/>
        </w:rPr>
        <w:tab/>
        <w:t>2E+3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37</w:t>
      </w:r>
      <w:r w:rsidRPr="00B54C94">
        <w:rPr>
          <w:rFonts w:ascii="Times New Roman" w:hAnsi="Times New Roman"/>
        </w:rPr>
        <w:tab/>
        <w:t>Rubidium-88</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2E+4</w:t>
      </w:r>
      <w:r w:rsidRPr="00B54C94">
        <w:rPr>
          <w:rFonts w:ascii="Times New Roman" w:hAnsi="Times New Roman"/>
        </w:rPr>
        <w:tab/>
        <w:t>6E+4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4E-3</w:t>
      </w:r>
    </w:p>
    <w:p w14:paraId="48EBE325" w14:textId="51EFC20C" w:rsidR="0007200E" w:rsidRDefault="0007200E">
      <w:pPr>
        <w:rPr>
          <w:b/>
          <w:sz w:val="14"/>
          <w:szCs w:val="14"/>
        </w:rPr>
      </w:pPr>
    </w:p>
    <w:p w14:paraId="75F43181" w14:textId="77777777" w:rsidR="009C1836" w:rsidRPr="00B54C94" w:rsidRDefault="009C1836">
      <w:pPr>
        <w:rPr>
          <w:b/>
          <w:sz w:val="14"/>
          <w:szCs w:val="14"/>
        </w:rPr>
      </w:pPr>
    </w:p>
    <w:p w14:paraId="1C75CE32" w14:textId="77777777" w:rsidR="0007200E" w:rsidRPr="00B54C94" w:rsidRDefault="0007200E" w:rsidP="0007200E">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6E742024" w14:textId="77777777" w:rsidR="0007200E" w:rsidRPr="00B54C94" w:rsidRDefault="0007200E" w:rsidP="0007200E">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7801E5F5" w14:textId="77777777" w:rsidR="0007200E" w:rsidRPr="00B54C94" w:rsidRDefault="0007200E" w:rsidP="0007200E">
      <w:pPr>
        <w:pStyle w:val="table9column"/>
        <w:spacing w:before="0" w:line="140" w:lineRule="exact"/>
        <w:rPr>
          <w:rFonts w:ascii="Times New Roman" w:hAnsi="Times New Roman"/>
        </w:rPr>
      </w:pPr>
      <w:r w:rsidRPr="00B54C94">
        <w:rPr>
          <w:rFonts w:ascii="Times New Roman" w:hAnsi="Times New Roman"/>
        </w:rPr>
        <w:t>37</w:t>
      </w:r>
      <w:r w:rsidRPr="00B54C94">
        <w:rPr>
          <w:rFonts w:ascii="Times New Roman" w:hAnsi="Times New Roman"/>
        </w:rPr>
        <w:tab/>
        <w:t>Rubidium-89</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9E-4</w:t>
      </w:r>
      <w:r w:rsidRPr="00B54C94">
        <w:rPr>
          <w:rFonts w:ascii="Times New Roman" w:hAnsi="Times New Roman"/>
        </w:rPr>
        <w:tab/>
        <w:t>9E-3</w:t>
      </w:r>
      <w:r w:rsidRPr="00B54C94">
        <w:rPr>
          <w:rFonts w:ascii="Times New Roman" w:hAnsi="Times New Roman"/>
        </w:rPr>
        <w:br/>
        <w:t>38</w:t>
      </w:r>
      <w:r w:rsidRPr="00B54C94">
        <w:rPr>
          <w:rFonts w:ascii="Times New Roman" w:hAnsi="Times New Roman"/>
        </w:rPr>
        <w:tab/>
        <w:t>Strontium-80</w:t>
      </w:r>
      <w:r w:rsidRPr="00B54C94">
        <w:rPr>
          <w:rFonts w:ascii="Times New Roman" w:hAnsi="Times New Roman"/>
          <w:vertAlign w:val="superscript"/>
        </w:rPr>
        <w:t>2</w:t>
      </w:r>
      <w:r w:rsidRPr="00B54C94">
        <w:rPr>
          <w:rFonts w:ascii="Times New Roman" w:hAnsi="Times New Roman"/>
        </w:rPr>
        <w:tab/>
        <w:t>D, all soluble compounds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except </w:t>
      </w:r>
      <w:proofErr w:type="spellStart"/>
      <w:r w:rsidRPr="00B54C94">
        <w:rPr>
          <w:rFonts w:ascii="Times New Roman" w:hAnsi="Times New Roman"/>
        </w:rPr>
        <w:t>SrTiO</w:t>
      </w:r>
      <w:proofErr w:type="spellEnd"/>
      <w:r w:rsidRPr="00B54C94">
        <w:rPr>
          <w:rFonts w:ascii="Times New Roman" w:hAnsi="Times New Roman"/>
        </w:rPr>
        <w:tab/>
        <w:t>4E+3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r>
      <w:r w:rsidRPr="00B54C94">
        <w:rPr>
          <w:rFonts w:ascii="Times New Roman" w:hAnsi="Times New Roman"/>
        </w:rPr>
        <w:tab/>
      </w:r>
      <w:r w:rsidRPr="00B54C94">
        <w:rPr>
          <w:rFonts w:ascii="Times New Roman" w:hAnsi="Times New Roman"/>
        </w:rPr>
        <w:tab/>
        <w:t>Y, all insoluble com-</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pounds and SrTi0</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38</w:t>
      </w:r>
      <w:r w:rsidRPr="00B54C94">
        <w:rPr>
          <w:rFonts w:ascii="Times New Roman" w:hAnsi="Times New Roman"/>
        </w:rPr>
        <w:tab/>
        <w:t>Strontium-81</w:t>
      </w:r>
      <w:r w:rsidRPr="00B54C94">
        <w:rPr>
          <w:rFonts w:ascii="Times New Roman" w:hAnsi="Times New Roman"/>
          <w:vertAlign w:val="superscript"/>
        </w:rPr>
        <w:t>2</w:t>
      </w:r>
      <w:r w:rsidRPr="00B54C94">
        <w:rPr>
          <w:rFonts w:ascii="Times New Roman" w:hAnsi="Times New Roman"/>
        </w:rPr>
        <w:tab/>
        <w:t>D, see 80Sr</w:t>
      </w:r>
      <w:r w:rsidRPr="00B54C94">
        <w:rPr>
          <w:rFonts w:ascii="Times New Roman" w:hAnsi="Times New Roman"/>
        </w:rPr>
        <w:tab/>
        <w:t>3E+4</w:t>
      </w:r>
      <w:r w:rsidRPr="00B54C94">
        <w:rPr>
          <w:rFonts w:ascii="Times New Roman" w:hAnsi="Times New Roman"/>
        </w:rPr>
        <w:tab/>
        <w:t>8E+4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80Sr</w:t>
      </w:r>
      <w:r w:rsidRPr="00B54C94">
        <w:rPr>
          <w:rFonts w:ascii="Times New Roman" w:hAnsi="Times New Roman"/>
        </w:rPr>
        <w:tab/>
        <w:t>2E+4</w:t>
      </w:r>
      <w:r w:rsidRPr="00B54C94">
        <w:rPr>
          <w:rFonts w:ascii="Times New Roman" w:hAnsi="Times New Roman"/>
        </w:rPr>
        <w:tab/>
        <w:t>8E+4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38</w:t>
      </w:r>
      <w:r w:rsidRPr="00B54C94">
        <w:rPr>
          <w:rFonts w:ascii="Times New Roman" w:hAnsi="Times New Roman"/>
        </w:rPr>
        <w:tab/>
        <w:t>Strontium-82</w:t>
      </w:r>
      <w:r w:rsidRPr="00B54C94">
        <w:rPr>
          <w:rFonts w:ascii="Times New Roman" w:hAnsi="Times New Roman"/>
        </w:rPr>
        <w:tab/>
        <w:t>D, see 80Sr</w:t>
      </w:r>
      <w:r w:rsidRPr="00B54C94">
        <w:rPr>
          <w:rFonts w:ascii="Times New Roman" w:hAnsi="Times New Roman"/>
        </w:rPr>
        <w:tab/>
        <w:t>3E+2</w:t>
      </w:r>
      <w:r w:rsidRPr="00B54C94">
        <w:rPr>
          <w:rFonts w:ascii="Times New Roman" w:hAnsi="Times New Roman"/>
        </w:rPr>
        <w:tab/>
        <w:t>4E+2</w:t>
      </w:r>
      <w:r w:rsidRPr="00B54C94">
        <w:rPr>
          <w:rFonts w:ascii="Times New Roman" w:hAnsi="Times New Roman"/>
        </w:rPr>
        <w:tab/>
        <w:t>2E-7</w:t>
      </w:r>
      <w:r w:rsidRPr="00B54C94">
        <w:rPr>
          <w:rFonts w:ascii="Times New Roman" w:hAnsi="Times New Roman"/>
        </w:rPr>
        <w:tab/>
        <w:t>6E-10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3E-6</w:t>
      </w:r>
      <w:r w:rsidRPr="00B54C94">
        <w:rPr>
          <w:rFonts w:ascii="Times New Roman" w:hAnsi="Times New Roman"/>
        </w:rPr>
        <w:tab/>
        <w:t>3E-5</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80Sr</w:t>
      </w:r>
      <w:r w:rsidRPr="00B54C94">
        <w:rPr>
          <w:rFonts w:ascii="Times New Roman" w:hAnsi="Times New Roman"/>
        </w:rPr>
        <w:tab/>
        <w:t>2E+2</w:t>
      </w:r>
      <w:r w:rsidRPr="00B54C94">
        <w:rPr>
          <w:rFonts w:ascii="Times New Roman" w:hAnsi="Times New Roman"/>
        </w:rPr>
        <w:tab/>
        <w:t>9E+1</w:t>
      </w:r>
      <w:r w:rsidRPr="00B54C94">
        <w:rPr>
          <w:rFonts w:ascii="Times New Roman" w:hAnsi="Times New Roman"/>
        </w:rPr>
        <w:tab/>
        <w:t>4E-8</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38</w:t>
      </w:r>
      <w:r w:rsidRPr="00B54C94">
        <w:rPr>
          <w:rFonts w:ascii="Times New Roman" w:hAnsi="Times New Roman"/>
        </w:rPr>
        <w:tab/>
        <w:t>Strontium-83</w:t>
      </w:r>
      <w:r w:rsidRPr="00B54C94">
        <w:rPr>
          <w:rFonts w:ascii="Times New Roman" w:hAnsi="Times New Roman"/>
        </w:rPr>
        <w:tab/>
        <w:t>D, see 80Sr</w:t>
      </w:r>
      <w:r w:rsidRPr="00B54C94">
        <w:rPr>
          <w:rFonts w:ascii="Times New Roman" w:hAnsi="Times New Roman"/>
        </w:rPr>
        <w:tab/>
        <w:t>3E+3</w:t>
      </w:r>
      <w:r w:rsidRPr="00B54C94">
        <w:rPr>
          <w:rFonts w:ascii="Times New Roman" w:hAnsi="Times New Roman"/>
        </w:rPr>
        <w:tab/>
        <w:t>7E+3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80Sr</w:t>
      </w:r>
      <w:r w:rsidRPr="00B54C94">
        <w:rPr>
          <w:rFonts w:ascii="Times New Roman" w:hAnsi="Times New Roman"/>
        </w:rPr>
        <w:tab/>
        <w:t>2E+3</w:t>
      </w:r>
      <w:r w:rsidRPr="00B54C94">
        <w:rPr>
          <w:rFonts w:ascii="Times New Roman" w:hAnsi="Times New Roman"/>
        </w:rPr>
        <w:tab/>
        <w:t>4E+3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38</w:t>
      </w:r>
      <w:r w:rsidRPr="00B54C94">
        <w:rPr>
          <w:rFonts w:ascii="Times New Roman" w:hAnsi="Times New Roman"/>
        </w:rPr>
        <w:tab/>
        <w:t>Strontium-85m</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D, see 80Sr</w:t>
      </w:r>
      <w:r w:rsidRPr="00B54C94">
        <w:rPr>
          <w:rFonts w:ascii="Times New Roman" w:hAnsi="Times New Roman"/>
        </w:rPr>
        <w:tab/>
        <w:t>2E+5</w:t>
      </w:r>
      <w:r w:rsidRPr="00B54C94">
        <w:rPr>
          <w:rFonts w:ascii="Times New Roman" w:hAnsi="Times New Roman"/>
        </w:rPr>
        <w:tab/>
        <w:t>6E+5</w:t>
      </w:r>
      <w:r w:rsidRPr="00B54C94">
        <w:rPr>
          <w:rFonts w:ascii="Times New Roman" w:hAnsi="Times New Roman"/>
        </w:rPr>
        <w:tab/>
        <w:t>3E-4</w:t>
      </w:r>
      <w:r w:rsidRPr="00B54C94">
        <w:rPr>
          <w:rFonts w:ascii="Times New Roman" w:hAnsi="Times New Roman"/>
        </w:rPr>
        <w:tab/>
        <w:t>9E-7</w:t>
      </w:r>
      <w:r w:rsidRPr="00B54C94">
        <w:rPr>
          <w:rFonts w:ascii="Times New Roman" w:hAnsi="Times New Roman"/>
        </w:rPr>
        <w:tab/>
        <w:t>3E-3</w:t>
      </w:r>
      <w:r w:rsidRPr="00B54C94">
        <w:rPr>
          <w:rFonts w:ascii="Times New Roman" w:hAnsi="Times New Roman"/>
        </w:rPr>
        <w:tab/>
        <w:t>3E-2</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80Sr</w:t>
      </w:r>
      <w:r w:rsidRPr="00B54C94">
        <w:rPr>
          <w:rFonts w:ascii="Times New Roman" w:hAnsi="Times New Roman"/>
        </w:rPr>
        <w:tab/>
        <w:t>-</w:t>
      </w:r>
      <w:r w:rsidRPr="00B54C94">
        <w:rPr>
          <w:rFonts w:ascii="Times New Roman" w:hAnsi="Times New Roman"/>
        </w:rPr>
        <w:tab/>
        <w:t>8E+5</w:t>
      </w:r>
      <w:r w:rsidRPr="00B54C94">
        <w:rPr>
          <w:rFonts w:ascii="Times New Roman" w:hAnsi="Times New Roman"/>
        </w:rPr>
        <w:tab/>
        <w:t>4E-4</w:t>
      </w:r>
      <w:r w:rsidRPr="00B54C94">
        <w:rPr>
          <w:rFonts w:ascii="Times New Roman" w:hAnsi="Times New Roman"/>
        </w:rPr>
        <w:tab/>
        <w:t>1E-6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38</w:t>
      </w:r>
      <w:r w:rsidRPr="00B54C94">
        <w:rPr>
          <w:rFonts w:ascii="Times New Roman" w:hAnsi="Times New Roman"/>
        </w:rPr>
        <w:tab/>
        <w:t>Strontium-85</w:t>
      </w:r>
      <w:r w:rsidRPr="00B54C94">
        <w:rPr>
          <w:rFonts w:ascii="Times New Roman" w:hAnsi="Times New Roman"/>
        </w:rPr>
        <w:tab/>
        <w:t>D, see 80Sr</w:t>
      </w:r>
      <w:r w:rsidRPr="00B54C94">
        <w:rPr>
          <w:rFonts w:ascii="Times New Roman" w:hAnsi="Times New Roman"/>
        </w:rPr>
        <w:tab/>
        <w:t>3E+3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80Sr</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38</w:t>
      </w:r>
      <w:r w:rsidRPr="00B54C94">
        <w:rPr>
          <w:rFonts w:ascii="Times New Roman" w:hAnsi="Times New Roman"/>
        </w:rPr>
        <w:tab/>
        <w:t>Strontium-87m</w:t>
      </w:r>
      <w:r w:rsidRPr="00B54C94">
        <w:rPr>
          <w:rFonts w:ascii="Times New Roman" w:hAnsi="Times New Roman"/>
        </w:rPr>
        <w:tab/>
        <w:t>D, see 80Sr</w:t>
      </w:r>
      <w:r w:rsidRPr="00B54C94">
        <w:rPr>
          <w:rFonts w:ascii="Times New Roman" w:hAnsi="Times New Roman"/>
        </w:rPr>
        <w:tab/>
        <w:t>5E+4</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6E-4</w:t>
      </w:r>
      <w:r w:rsidRPr="00B54C94">
        <w:rPr>
          <w:rFonts w:ascii="Times New Roman" w:hAnsi="Times New Roman"/>
        </w:rPr>
        <w:tab/>
        <w:t>6E-3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80Sr</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38</w:t>
      </w:r>
      <w:r w:rsidRPr="00B54C94">
        <w:rPr>
          <w:rFonts w:ascii="Times New Roman" w:hAnsi="Times New Roman"/>
        </w:rPr>
        <w:tab/>
        <w:t>Strontium-89</w:t>
      </w:r>
      <w:r w:rsidRPr="00B54C94">
        <w:rPr>
          <w:rFonts w:ascii="Times New Roman" w:hAnsi="Times New Roman"/>
        </w:rPr>
        <w:tab/>
        <w:t>D, see 80Sr</w:t>
      </w:r>
      <w:r w:rsidRPr="00B54C94">
        <w:rPr>
          <w:rFonts w:ascii="Times New Roman" w:hAnsi="Times New Roman"/>
        </w:rPr>
        <w:tab/>
        <w:t>6E+2</w:t>
      </w:r>
      <w:r w:rsidRPr="00B54C94">
        <w:rPr>
          <w:rFonts w:ascii="Times New Roman" w:hAnsi="Times New Roman"/>
        </w:rPr>
        <w:tab/>
        <w:t>8E+2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8E-6</w:t>
      </w:r>
      <w:r w:rsidRPr="00B54C94">
        <w:rPr>
          <w:rFonts w:ascii="Times New Roman" w:hAnsi="Times New Roman"/>
        </w:rPr>
        <w:tab/>
        <w:t>8E-5</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80Sr</w:t>
      </w:r>
      <w:r w:rsidRPr="00B54C94">
        <w:rPr>
          <w:rFonts w:ascii="Times New Roman" w:hAnsi="Times New Roman"/>
        </w:rPr>
        <w:tab/>
        <w:t>5E+2</w:t>
      </w:r>
      <w:r w:rsidRPr="00B54C94">
        <w:rPr>
          <w:rFonts w:ascii="Times New Roman" w:hAnsi="Times New Roman"/>
        </w:rPr>
        <w:tab/>
        <w:t>1E+2</w:t>
      </w:r>
      <w:r w:rsidRPr="00B54C94">
        <w:rPr>
          <w:rFonts w:ascii="Times New Roman" w:hAnsi="Times New Roman"/>
        </w:rPr>
        <w:tab/>
        <w:t>6E-8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38</w:t>
      </w:r>
      <w:r w:rsidRPr="00B54C94">
        <w:rPr>
          <w:rFonts w:ascii="Times New Roman" w:hAnsi="Times New Roman"/>
        </w:rPr>
        <w:tab/>
        <w:t>Strontium-90</w:t>
      </w:r>
      <w:r w:rsidRPr="00B54C94">
        <w:rPr>
          <w:rFonts w:ascii="Times New Roman" w:hAnsi="Times New Roman"/>
        </w:rPr>
        <w:tab/>
        <w:t>D, see 80Sr</w:t>
      </w:r>
      <w:r w:rsidRPr="00B54C94">
        <w:rPr>
          <w:rFonts w:ascii="Times New Roman" w:hAnsi="Times New Roman"/>
        </w:rPr>
        <w:tab/>
        <w:t>3E+1</w:t>
      </w:r>
      <w:r w:rsidRPr="00B54C94">
        <w:rPr>
          <w:rFonts w:ascii="Times New Roman" w:hAnsi="Times New Roman"/>
        </w:rPr>
        <w:tab/>
        <w:t>2E+1</w:t>
      </w:r>
      <w:r w:rsidRPr="00B54C94">
        <w:rPr>
          <w:rFonts w:ascii="Times New Roman" w:hAnsi="Times New Roman"/>
        </w:rPr>
        <w:tab/>
        <w:t>8E-9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(4E+1)</w:t>
      </w:r>
      <w:r w:rsidRPr="00B54C94">
        <w:rPr>
          <w:rFonts w:ascii="Times New Roman" w:hAnsi="Times New Roman"/>
        </w:rPr>
        <w:tab/>
        <w:t>(2E+1)</w:t>
      </w:r>
      <w:r w:rsidRPr="00B54C94">
        <w:rPr>
          <w:rFonts w:ascii="Times New Roman" w:hAnsi="Times New Roman"/>
        </w:rPr>
        <w:tab/>
        <w:t>-</w:t>
      </w:r>
      <w:r w:rsidRPr="00B54C94">
        <w:rPr>
          <w:rFonts w:ascii="Times New Roman" w:hAnsi="Times New Roman"/>
        </w:rPr>
        <w:tab/>
        <w:t>3E-11</w:t>
      </w:r>
      <w:r w:rsidRPr="00B54C94">
        <w:rPr>
          <w:rFonts w:ascii="Times New Roman" w:hAnsi="Times New Roman"/>
        </w:rPr>
        <w:tab/>
        <w:t>5E-7</w:t>
      </w:r>
      <w:r w:rsidRPr="00B54C94">
        <w:rPr>
          <w:rFonts w:ascii="Times New Roman" w:hAnsi="Times New Roman"/>
        </w:rPr>
        <w:tab/>
        <w:t>5E-6</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80Sr</w:t>
      </w:r>
      <w:r w:rsidRPr="00B54C94">
        <w:rPr>
          <w:rFonts w:ascii="Times New Roman" w:hAnsi="Times New Roman"/>
        </w:rPr>
        <w:tab/>
        <w:t>-</w:t>
      </w:r>
      <w:r w:rsidRPr="00B54C94">
        <w:rPr>
          <w:rFonts w:ascii="Times New Roman" w:hAnsi="Times New Roman"/>
        </w:rPr>
        <w:tab/>
        <w:t>4E+0</w:t>
      </w:r>
      <w:r w:rsidRPr="00B54C94">
        <w:rPr>
          <w:rFonts w:ascii="Times New Roman" w:hAnsi="Times New Roman"/>
        </w:rPr>
        <w:tab/>
        <w:t>2E-9</w:t>
      </w:r>
      <w:r w:rsidRPr="00B54C94">
        <w:rPr>
          <w:rFonts w:ascii="Times New Roman" w:hAnsi="Times New Roman"/>
        </w:rPr>
        <w:tab/>
        <w:t>6E-12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38</w:t>
      </w:r>
      <w:r w:rsidRPr="00B54C94">
        <w:rPr>
          <w:rFonts w:ascii="Times New Roman" w:hAnsi="Times New Roman"/>
        </w:rPr>
        <w:tab/>
        <w:t>Strontium-91</w:t>
      </w:r>
      <w:r w:rsidRPr="00B54C94">
        <w:rPr>
          <w:rFonts w:ascii="Times New Roman" w:hAnsi="Times New Roman"/>
        </w:rPr>
        <w:tab/>
        <w:t>D, see 80Sr</w:t>
      </w:r>
      <w:r w:rsidRPr="00B54C94">
        <w:rPr>
          <w:rFonts w:ascii="Times New Roman" w:hAnsi="Times New Roman"/>
        </w:rPr>
        <w:tab/>
        <w:t>2E+3</w:t>
      </w:r>
      <w:r w:rsidRPr="00B54C94">
        <w:rPr>
          <w:rFonts w:ascii="Times New Roman" w:hAnsi="Times New Roman"/>
        </w:rPr>
        <w:tab/>
        <w:t>6E+3</w:t>
      </w:r>
      <w:r w:rsidRPr="00B54C94">
        <w:rPr>
          <w:rFonts w:ascii="Times New Roman" w:hAnsi="Times New Roman"/>
        </w:rPr>
        <w:tab/>
        <w:t>2E-6</w:t>
      </w:r>
      <w:r w:rsidRPr="00B54C94">
        <w:rPr>
          <w:rFonts w:ascii="Times New Roman" w:hAnsi="Times New Roman"/>
        </w:rPr>
        <w:tab/>
        <w:t>8E-9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80Sr</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38</w:t>
      </w:r>
      <w:r w:rsidRPr="00B54C94">
        <w:rPr>
          <w:rFonts w:ascii="Times New Roman" w:hAnsi="Times New Roman"/>
        </w:rPr>
        <w:tab/>
        <w:t>Strontium-92</w:t>
      </w:r>
      <w:r w:rsidRPr="00B54C94">
        <w:rPr>
          <w:rFonts w:ascii="Times New Roman" w:hAnsi="Times New Roman"/>
        </w:rPr>
        <w:tab/>
        <w:t>D, see 80Sr</w:t>
      </w:r>
      <w:r w:rsidRPr="00B54C94">
        <w:rPr>
          <w:rFonts w:ascii="Times New Roman" w:hAnsi="Times New Roman"/>
        </w:rPr>
        <w:tab/>
        <w:t>3E+3</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80Sr</w:t>
      </w:r>
      <w:r w:rsidRPr="00B54C94">
        <w:rPr>
          <w:rFonts w:ascii="Times New Roman" w:hAnsi="Times New Roman"/>
        </w:rPr>
        <w:tab/>
        <w:t>-</w:t>
      </w:r>
      <w:r w:rsidRPr="00B54C94">
        <w:rPr>
          <w:rFonts w:ascii="Times New Roman" w:hAnsi="Times New Roman"/>
        </w:rPr>
        <w:tab/>
        <w:t>7E+3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39</w:t>
      </w:r>
      <w:r w:rsidRPr="00B54C94">
        <w:rPr>
          <w:rFonts w:ascii="Times New Roman" w:hAnsi="Times New Roman"/>
        </w:rPr>
        <w:tab/>
        <w:t>Yttrium-86m</w:t>
      </w:r>
      <w:r w:rsidRPr="00B54C94">
        <w:rPr>
          <w:rFonts w:ascii="Times New Roman" w:hAnsi="Times New Roman"/>
          <w:vertAlign w:val="superscript"/>
        </w:rPr>
        <w:t>2</w:t>
      </w:r>
      <w:r w:rsidRPr="00B54C94">
        <w:rPr>
          <w:rFonts w:ascii="Times New Roman" w:hAnsi="Times New Roman"/>
        </w:rPr>
        <w:tab/>
        <w:t>W,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Y</w:t>
      </w:r>
      <w:r w:rsidRPr="00B54C94">
        <w:rPr>
          <w:rFonts w:ascii="Times New Roman" w:hAnsi="Times New Roman"/>
        </w:rPr>
        <w:tab/>
        <w:t>2E+4</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and hydroxides</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39</w:t>
      </w:r>
      <w:r w:rsidRPr="00B54C94">
        <w:rPr>
          <w:rFonts w:ascii="Times New Roman" w:hAnsi="Times New Roman"/>
        </w:rPr>
        <w:tab/>
        <w:t>Yttrium-86</w:t>
      </w:r>
      <w:r w:rsidRPr="00B54C94">
        <w:rPr>
          <w:rFonts w:ascii="Times New Roman" w:hAnsi="Times New Roman"/>
        </w:rPr>
        <w:tab/>
        <w:t>W, see 86mY</w:t>
      </w:r>
      <w:r w:rsidRPr="00B54C94">
        <w:rPr>
          <w:rFonts w:ascii="Times New Roman" w:hAnsi="Times New Roman"/>
        </w:rPr>
        <w:tab/>
        <w:t>1E+3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86mY</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p>
    <w:p w14:paraId="7BDFE2F5" w14:textId="77777777" w:rsidR="0007200E" w:rsidRPr="00B54C94" w:rsidRDefault="0007200E" w:rsidP="0007200E">
      <w:pPr>
        <w:pStyle w:val="table9column"/>
        <w:spacing w:before="0" w:line="140" w:lineRule="exact"/>
        <w:rPr>
          <w:rFonts w:ascii="Times New Roman" w:hAnsi="Times New Roman"/>
        </w:rPr>
      </w:pPr>
      <w:r w:rsidRPr="00B54C94">
        <w:rPr>
          <w:rFonts w:ascii="Times New Roman" w:hAnsi="Times New Roman"/>
        </w:rPr>
        <w:t>39</w:t>
      </w:r>
      <w:r w:rsidRPr="00B54C94">
        <w:rPr>
          <w:rFonts w:ascii="Times New Roman" w:hAnsi="Times New Roman"/>
        </w:rPr>
        <w:tab/>
        <w:t>Yttrium-87</w:t>
      </w:r>
      <w:r w:rsidRPr="00B54C94">
        <w:rPr>
          <w:rFonts w:ascii="Times New Roman" w:hAnsi="Times New Roman"/>
        </w:rPr>
        <w:tab/>
        <w:t>W, see 86mY</w:t>
      </w:r>
      <w:r w:rsidRPr="00B54C94">
        <w:rPr>
          <w:rFonts w:ascii="Times New Roman" w:hAnsi="Times New Roman"/>
        </w:rPr>
        <w:tab/>
        <w:t>2E+3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86mY</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39</w:t>
      </w:r>
      <w:r w:rsidRPr="00B54C94">
        <w:rPr>
          <w:rFonts w:ascii="Times New Roman" w:hAnsi="Times New Roman"/>
        </w:rPr>
        <w:tab/>
        <w:t>Yttrium-88</w:t>
      </w:r>
      <w:r w:rsidRPr="00B54C94">
        <w:rPr>
          <w:rFonts w:ascii="Times New Roman" w:hAnsi="Times New Roman"/>
        </w:rPr>
        <w:tab/>
        <w:t>W, see 86mY</w:t>
      </w:r>
      <w:r w:rsidRPr="00B54C94">
        <w:rPr>
          <w:rFonts w:ascii="Times New Roman" w:hAnsi="Times New Roman"/>
        </w:rPr>
        <w:tab/>
        <w:t>1E+3</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3E-10</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86mY</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1E-7</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39</w:t>
      </w:r>
      <w:r w:rsidRPr="00B54C94">
        <w:rPr>
          <w:rFonts w:ascii="Times New Roman" w:hAnsi="Times New Roman"/>
        </w:rPr>
        <w:tab/>
        <w:t>Yttrium-90m</w:t>
      </w:r>
      <w:r w:rsidRPr="00B54C94">
        <w:rPr>
          <w:rFonts w:ascii="Times New Roman" w:hAnsi="Times New Roman"/>
        </w:rPr>
        <w:tab/>
        <w:t>W, see 86mY</w:t>
      </w:r>
      <w:r w:rsidRPr="00B54C94">
        <w:rPr>
          <w:rFonts w:ascii="Times New Roman" w:hAnsi="Times New Roman"/>
        </w:rPr>
        <w:tab/>
        <w:t>8E+3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86mY</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39</w:t>
      </w:r>
      <w:r w:rsidRPr="00B54C94">
        <w:rPr>
          <w:rFonts w:ascii="Times New Roman" w:hAnsi="Times New Roman"/>
        </w:rPr>
        <w:tab/>
        <w:t>Yttrium-90</w:t>
      </w:r>
      <w:r w:rsidRPr="00B54C94">
        <w:rPr>
          <w:rFonts w:ascii="Times New Roman" w:hAnsi="Times New Roman"/>
        </w:rPr>
        <w:tab/>
        <w:t>W, see 86mY</w:t>
      </w:r>
      <w:r w:rsidRPr="00B54C94">
        <w:rPr>
          <w:rFonts w:ascii="Times New Roman" w:hAnsi="Times New Roman"/>
        </w:rPr>
        <w:tab/>
        <w:t>4E+2</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9E-10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7E-6</w:t>
      </w:r>
      <w:r w:rsidRPr="00B54C94">
        <w:rPr>
          <w:rFonts w:ascii="Times New Roman" w:hAnsi="Times New Roman"/>
        </w:rPr>
        <w:tab/>
        <w:t>7E-5</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86mY</w:t>
      </w:r>
      <w:r w:rsidRPr="00B54C94">
        <w:rPr>
          <w:rFonts w:ascii="Times New Roman" w:hAnsi="Times New Roman"/>
        </w:rPr>
        <w:tab/>
        <w:t>-</w:t>
      </w:r>
      <w:r w:rsidRPr="00B54C94">
        <w:rPr>
          <w:rFonts w:ascii="Times New Roman" w:hAnsi="Times New Roman"/>
        </w:rPr>
        <w:tab/>
        <w:t>6E+2</w:t>
      </w:r>
      <w:r w:rsidRPr="00B54C94">
        <w:rPr>
          <w:rFonts w:ascii="Times New Roman" w:hAnsi="Times New Roman"/>
        </w:rPr>
        <w:tab/>
        <w:t>3E-7</w:t>
      </w:r>
      <w:r w:rsidRPr="00B54C94">
        <w:rPr>
          <w:rFonts w:ascii="Times New Roman" w:hAnsi="Times New Roman"/>
        </w:rPr>
        <w:tab/>
        <w:t>9E-10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39</w:t>
      </w:r>
      <w:r w:rsidRPr="00B54C94">
        <w:rPr>
          <w:rFonts w:ascii="Times New Roman" w:hAnsi="Times New Roman"/>
        </w:rPr>
        <w:tab/>
        <w:t>Yttrium-91m</w:t>
      </w:r>
      <w:r w:rsidRPr="00B54C94">
        <w:rPr>
          <w:rFonts w:ascii="Times New Roman" w:hAnsi="Times New Roman"/>
          <w:vertAlign w:val="superscript"/>
        </w:rPr>
        <w:t>2</w:t>
      </w:r>
      <w:r w:rsidRPr="00B54C94">
        <w:rPr>
          <w:rFonts w:ascii="Times New Roman" w:hAnsi="Times New Roman"/>
        </w:rPr>
        <w:tab/>
        <w:t>W, see 86mY</w:t>
      </w:r>
      <w:r w:rsidRPr="00B54C94">
        <w:rPr>
          <w:rFonts w:ascii="Times New Roman" w:hAnsi="Times New Roman"/>
        </w:rPr>
        <w:tab/>
        <w:t>1E+5</w:t>
      </w:r>
      <w:r w:rsidRPr="00B54C94">
        <w:rPr>
          <w:rFonts w:ascii="Times New Roman" w:hAnsi="Times New Roman"/>
        </w:rPr>
        <w:tab/>
        <w:t>2E+5</w:t>
      </w:r>
      <w:r w:rsidRPr="00B54C94">
        <w:rPr>
          <w:rFonts w:ascii="Times New Roman" w:hAnsi="Times New Roman"/>
        </w:rPr>
        <w:tab/>
        <w:t>1E-4</w:t>
      </w:r>
      <w:r w:rsidRPr="00B54C94">
        <w:rPr>
          <w:rFonts w:ascii="Times New Roman" w:hAnsi="Times New Roman"/>
        </w:rPr>
        <w:tab/>
        <w:t>3E-7</w:t>
      </w:r>
      <w:r w:rsidRPr="00B54C94">
        <w:rPr>
          <w:rFonts w:ascii="Times New Roman" w:hAnsi="Times New Roman"/>
        </w:rPr>
        <w:tab/>
        <w:t>2E-3</w:t>
      </w:r>
      <w:r w:rsidRPr="00B54C94">
        <w:rPr>
          <w:rFonts w:ascii="Times New Roman" w:hAnsi="Times New Roman"/>
        </w:rPr>
        <w:tab/>
        <w:t>2E-2</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86mY</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7E-5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39</w:t>
      </w:r>
      <w:r w:rsidRPr="00B54C94">
        <w:rPr>
          <w:rFonts w:ascii="Times New Roman" w:hAnsi="Times New Roman"/>
        </w:rPr>
        <w:tab/>
        <w:t>Yttrium-91</w:t>
      </w:r>
      <w:r w:rsidRPr="00B54C94">
        <w:rPr>
          <w:rFonts w:ascii="Times New Roman" w:hAnsi="Times New Roman"/>
        </w:rPr>
        <w:tab/>
        <w:t>W, see 86mY</w:t>
      </w:r>
      <w:r w:rsidRPr="00B54C94">
        <w:rPr>
          <w:rFonts w:ascii="Times New Roman" w:hAnsi="Times New Roman"/>
        </w:rPr>
        <w:tab/>
        <w:t>5E+2</w:t>
      </w:r>
      <w:r w:rsidRPr="00B54C94">
        <w:rPr>
          <w:rFonts w:ascii="Times New Roman" w:hAnsi="Times New Roman"/>
        </w:rPr>
        <w:tab/>
        <w:t>2E+2</w:t>
      </w:r>
      <w:r w:rsidRPr="00B54C94">
        <w:rPr>
          <w:rFonts w:ascii="Times New Roman" w:hAnsi="Times New Roman"/>
        </w:rPr>
        <w:tab/>
        <w:t>7E-8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8E-6</w:t>
      </w:r>
      <w:r w:rsidRPr="00B54C94">
        <w:rPr>
          <w:rFonts w:ascii="Times New Roman" w:hAnsi="Times New Roman"/>
        </w:rPr>
        <w:tab/>
        <w:t>8E-5</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86mY</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5E-8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39</w:t>
      </w:r>
      <w:r w:rsidRPr="00B54C94">
        <w:rPr>
          <w:rFonts w:ascii="Times New Roman" w:hAnsi="Times New Roman"/>
        </w:rPr>
        <w:tab/>
        <w:t>Yttrium-92</w:t>
      </w:r>
      <w:r w:rsidRPr="00B54C94">
        <w:rPr>
          <w:rFonts w:ascii="Times New Roman" w:hAnsi="Times New Roman"/>
        </w:rPr>
        <w:tab/>
        <w:t>W, see 86mY</w:t>
      </w:r>
      <w:r w:rsidRPr="00B54C94">
        <w:rPr>
          <w:rFonts w:ascii="Times New Roman" w:hAnsi="Times New Roman"/>
        </w:rPr>
        <w:tab/>
        <w:t>3E+3</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86mY</w:t>
      </w:r>
      <w:r w:rsidRPr="00B54C94">
        <w:rPr>
          <w:rFonts w:ascii="Times New Roman" w:hAnsi="Times New Roman"/>
        </w:rPr>
        <w:tab/>
        <w:t>-</w:t>
      </w:r>
      <w:r w:rsidRPr="00B54C94">
        <w:rPr>
          <w:rFonts w:ascii="Times New Roman" w:hAnsi="Times New Roman"/>
        </w:rPr>
        <w:tab/>
        <w:t>8E+3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39</w:t>
      </w:r>
      <w:r w:rsidRPr="00B54C94">
        <w:rPr>
          <w:rFonts w:ascii="Times New Roman" w:hAnsi="Times New Roman"/>
        </w:rPr>
        <w:tab/>
        <w:t>Yttrium-93</w:t>
      </w:r>
      <w:r w:rsidRPr="00B54C94">
        <w:rPr>
          <w:rFonts w:ascii="Times New Roman" w:hAnsi="Times New Roman"/>
        </w:rPr>
        <w:tab/>
        <w:t>W, see 86mY</w:t>
      </w:r>
      <w:r w:rsidRPr="00B54C94">
        <w:rPr>
          <w:rFonts w:ascii="Times New Roman" w:hAnsi="Times New Roman"/>
        </w:rPr>
        <w:tab/>
        <w:t>1E+3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86mY</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39</w:t>
      </w:r>
      <w:r w:rsidRPr="00B54C94">
        <w:rPr>
          <w:rFonts w:ascii="Times New Roman" w:hAnsi="Times New Roman"/>
        </w:rPr>
        <w:tab/>
        <w:t>Yttrium-94</w:t>
      </w:r>
      <w:r w:rsidRPr="00B54C94">
        <w:rPr>
          <w:rFonts w:ascii="Times New Roman" w:hAnsi="Times New Roman"/>
          <w:vertAlign w:val="superscript"/>
        </w:rPr>
        <w:t>2</w:t>
      </w:r>
      <w:r w:rsidRPr="00B54C94">
        <w:rPr>
          <w:rFonts w:ascii="Times New Roman" w:hAnsi="Times New Roman"/>
        </w:rPr>
        <w:tab/>
        <w:t>W, see 86mY</w:t>
      </w:r>
      <w:r w:rsidRPr="00B54C94">
        <w:rPr>
          <w:rFonts w:ascii="Times New Roman" w:hAnsi="Times New Roman"/>
        </w:rPr>
        <w:tab/>
        <w:t>2E+4</w:t>
      </w:r>
      <w:r w:rsidRPr="00B54C94">
        <w:rPr>
          <w:rFonts w:ascii="Times New Roman" w:hAnsi="Times New Roman"/>
        </w:rPr>
        <w:tab/>
        <w:t>8E+4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86mY</w:t>
      </w:r>
      <w:r w:rsidRPr="00B54C94">
        <w:rPr>
          <w:rFonts w:ascii="Times New Roman" w:hAnsi="Times New Roman"/>
        </w:rPr>
        <w:tab/>
        <w:t>-</w:t>
      </w:r>
      <w:r w:rsidRPr="00B54C94">
        <w:rPr>
          <w:rFonts w:ascii="Times New Roman" w:hAnsi="Times New Roman"/>
        </w:rPr>
        <w:tab/>
        <w:t>8E+4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39</w:t>
      </w:r>
      <w:r w:rsidRPr="00B54C94">
        <w:rPr>
          <w:rFonts w:ascii="Times New Roman" w:hAnsi="Times New Roman"/>
        </w:rPr>
        <w:tab/>
        <w:t>Yttrium-95</w:t>
      </w:r>
      <w:r w:rsidRPr="00B54C94">
        <w:rPr>
          <w:rFonts w:ascii="Times New Roman" w:hAnsi="Times New Roman"/>
          <w:vertAlign w:val="superscript"/>
        </w:rPr>
        <w:t>2</w:t>
      </w:r>
      <w:r w:rsidRPr="00B54C94">
        <w:rPr>
          <w:rFonts w:ascii="Times New Roman" w:hAnsi="Times New Roman"/>
        </w:rPr>
        <w:tab/>
        <w:t>W, see 86mY</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7E-4</w:t>
      </w:r>
      <w:r w:rsidRPr="00B54C94">
        <w:rPr>
          <w:rFonts w:ascii="Times New Roman" w:hAnsi="Times New Roman"/>
        </w:rPr>
        <w:tab/>
        <w:t>7E-3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86mY</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p>
    <w:p w14:paraId="5712D40D" w14:textId="77777777" w:rsidR="0007200E" w:rsidRPr="00B54C94" w:rsidRDefault="0007200E" w:rsidP="0007200E">
      <w:pPr>
        <w:pStyle w:val="table9column"/>
        <w:spacing w:before="0" w:line="140" w:lineRule="exact"/>
        <w:rPr>
          <w:rFonts w:ascii="Times New Roman" w:hAnsi="Times New Roman"/>
          <w:sz w:val="24"/>
        </w:rPr>
      </w:pPr>
      <w:r w:rsidRPr="00B54C94">
        <w:rPr>
          <w:rFonts w:ascii="Times New Roman" w:hAnsi="Times New Roman"/>
        </w:rPr>
        <w:t>40</w:t>
      </w:r>
      <w:r w:rsidRPr="00B54C94">
        <w:rPr>
          <w:rFonts w:ascii="Times New Roman" w:hAnsi="Times New Roman"/>
        </w:rPr>
        <w:tab/>
        <w:t>Zirconium-86</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 and Y</w:t>
      </w:r>
      <w:r w:rsidRPr="00B54C94">
        <w:rPr>
          <w:rFonts w:ascii="Times New Roman" w:hAnsi="Times New Roman"/>
        </w:rPr>
        <w:tab/>
        <w:t>1E+3</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halides, and nitrates</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carbide</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40</w:t>
      </w:r>
      <w:r w:rsidRPr="00B54C94">
        <w:rPr>
          <w:rFonts w:ascii="Times New Roman" w:hAnsi="Times New Roman"/>
        </w:rPr>
        <w:tab/>
        <w:t>Zirconium-88</w:t>
      </w:r>
      <w:r w:rsidRPr="00B54C94">
        <w:rPr>
          <w:rFonts w:ascii="Times New Roman" w:hAnsi="Times New Roman"/>
        </w:rPr>
        <w:tab/>
        <w:t>D, see 86Zr</w:t>
      </w:r>
      <w:r w:rsidRPr="00B54C94">
        <w:rPr>
          <w:rFonts w:ascii="Times New Roman" w:hAnsi="Times New Roman"/>
        </w:rPr>
        <w:tab/>
        <w:t>4E+3</w:t>
      </w:r>
      <w:r w:rsidRPr="00B54C94">
        <w:rPr>
          <w:rFonts w:ascii="Times New Roman" w:hAnsi="Times New Roman"/>
        </w:rPr>
        <w:tab/>
        <w:t>2E+2</w:t>
      </w:r>
      <w:r w:rsidRPr="00B54C94">
        <w:rPr>
          <w:rFonts w:ascii="Times New Roman" w:hAnsi="Times New Roman"/>
        </w:rPr>
        <w:tab/>
        <w:t>9E-8</w:t>
      </w:r>
      <w:r w:rsidRPr="00B54C94">
        <w:rPr>
          <w:rFonts w:ascii="Times New Roman" w:hAnsi="Times New Roman"/>
        </w:rPr>
        <w:tab/>
        <w:t>3E-10</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86Zr</w:t>
      </w:r>
      <w:r w:rsidRPr="00B54C94">
        <w:rPr>
          <w:rFonts w:ascii="Times New Roman" w:hAnsi="Times New Roman"/>
        </w:rPr>
        <w:tab/>
        <w:t>-</w:t>
      </w:r>
      <w:r w:rsidRPr="00B54C94">
        <w:rPr>
          <w:rFonts w:ascii="Times New Roman" w:hAnsi="Times New Roman"/>
        </w:rPr>
        <w:tab/>
        <w:t>5E+2</w:t>
      </w:r>
      <w:r w:rsidRPr="00B54C94">
        <w:rPr>
          <w:rFonts w:ascii="Times New Roman" w:hAnsi="Times New Roman"/>
        </w:rPr>
        <w:tab/>
        <w:t>2E-7</w:t>
      </w:r>
      <w:r w:rsidRPr="00B54C94">
        <w:rPr>
          <w:rFonts w:ascii="Times New Roman" w:hAnsi="Times New Roman"/>
        </w:rPr>
        <w:tab/>
        <w:t>7E-10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86Zr</w:t>
      </w:r>
      <w:r w:rsidRPr="00B54C94">
        <w:rPr>
          <w:rFonts w:ascii="Times New Roman" w:hAnsi="Times New Roman"/>
        </w:rPr>
        <w:tab/>
        <w:t>-</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4E-10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40</w:t>
      </w:r>
      <w:r w:rsidRPr="00B54C94">
        <w:rPr>
          <w:rFonts w:ascii="Times New Roman" w:hAnsi="Times New Roman"/>
        </w:rPr>
        <w:tab/>
        <w:t>Zirconium-89</w:t>
      </w:r>
      <w:r w:rsidRPr="00B54C94">
        <w:rPr>
          <w:rFonts w:ascii="Times New Roman" w:hAnsi="Times New Roman"/>
        </w:rPr>
        <w:tab/>
        <w:t>D, see 86Zr</w:t>
      </w:r>
      <w:r w:rsidRPr="00B54C94">
        <w:rPr>
          <w:rFonts w:ascii="Times New Roman" w:hAnsi="Times New Roman"/>
        </w:rPr>
        <w:tab/>
        <w:t>2E+3</w:t>
      </w:r>
      <w:r w:rsidRPr="00B54C94">
        <w:rPr>
          <w:rFonts w:ascii="Times New Roman" w:hAnsi="Times New Roman"/>
        </w:rPr>
        <w:tab/>
        <w:t>4E+3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86Zr</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86Zr</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p>
    <w:p w14:paraId="16108835" w14:textId="341C1853" w:rsidR="0007200E" w:rsidRDefault="0007200E">
      <w:pPr>
        <w:rPr>
          <w:b/>
          <w:sz w:val="14"/>
          <w:szCs w:val="14"/>
        </w:rPr>
      </w:pPr>
    </w:p>
    <w:p w14:paraId="34DE08BC" w14:textId="4501F34E" w:rsidR="009C1836" w:rsidRDefault="009C1836">
      <w:pPr>
        <w:rPr>
          <w:b/>
          <w:sz w:val="14"/>
          <w:szCs w:val="14"/>
        </w:rPr>
      </w:pPr>
    </w:p>
    <w:p w14:paraId="76DFDD76" w14:textId="053FE7D0" w:rsidR="009C1836" w:rsidRDefault="009C1836">
      <w:pPr>
        <w:rPr>
          <w:b/>
          <w:sz w:val="14"/>
          <w:szCs w:val="14"/>
        </w:rPr>
      </w:pPr>
    </w:p>
    <w:p w14:paraId="7FACD86C" w14:textId="77777777" w:rsidR="009C1836" w:rsidRPr="00B54C94" w:rsidRDefault="009C1836">
      <w:pPr>
        <w:rPr>
          <w:b/>
          <w:sz w:val="14"/>
          <w:szCs w:val="14"/>
        </w:rPr>
      </w:pPr>
    </w:p>
    <w:p w14:paraId="13460B3C" w14:textId="77777777" w:rsidR="0007200E" w:rsidRPr="00B54C94" w:rsidRDefault="0007200E" w:rsidP="0007200E">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0129B632" w14:textId="77777777" w:rsidR="0007200E" w:rsidRPr="00B54C94" w:rsidRDefault="0007200E" w:rsidP="0007200E">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383F54E3" w14:textId="77777777" w:rsidR="0059022A" w:rsidRPr="00B54C94" w:rsidRDefault="0059022A" w:rsidP="0059022A">
      <w:pPr>
        <w:pStyle w:val="table9column"/>
        <w:spacing w:before="120" w:line="140" w:lineRule="exact"/>
        <w:rPr>
          <w:rFonts w:ascii="Times New Roman" w:hAnsi="Times New Roman"/>
          <w:sz w:val="20"/>
        </w:rPr>
      </w:pPr>
      <w:r w:rsidRPr="00B54C94">
        <w:rPr>
          <w:rFonts w:ascii="Times New Roman" w:hAnsi="Times New Roman"/>
        </w:rPr>
        <w:t>40</w:t>
      </w:r>
      <w:r w:rsidRPr="00B54C94">
        <w:rPr>
          <w:rFonts w:ascii="Times New Roman" w:hAnsi="Times New Roman"/>
        </w:rPr>
        <w:tab/>
        <w:t>Zirconium-93</w:t>
      </w:r>
      <w:r w:rsidRPr="00B54C94">
        <w:rPr>
          <w:rFonts w:ascii="Times New Roman" w:hAnsi="Times New Roman"/>
        </w:rPr>
        <w:tab/>
        <w:t>D, see 86Zr</w:t>
      </w:r>
      <w:r w:rsidRPr="00B54C94">
        <w:rPr>
          <w:rFonts w:ascii="Times New Roman" w:hAnsi="Times New Roman"/>
        </w:rPr>
        <w:tab/>
        <w:t>1E+3</w:t>
      </w:r>
      <w:r w:rsidRPr="00B54C94">
        <w:rPr>
          <w:rFonts w:ascii="Times New Roman" w:hAnsi="Times New Roman"/>
        </w:rPr>
        <w:tab/>
        <w:t>6E+0</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(3E+3)</w:t>
      </w:r>
      <w:r w:rsidRPr="00B54C94">
        <w:rPr>
          <w:rFonts w:ascii="Times New Roman" w:hAnsi="Times New Roman"/>
        </w:rPr>
        <w:tab/>
        <w:t>(2E+1)</w:t>
      </w:r>
      <w:r w:rsidRPr="00B54C94">
        <w:rPr>
          <w:rFonts w:ascii="Times New Roman" w:hAnsi="Times New Roman"/>
        </w:rPr>
        <w:tab/>
        <w:t>-</w:t>
      </w:r>
      <w:r w:rsidRPr="00B54C94">
        <w:rPr>
          <w:rFonts w:ascii="Times New Roman" w:hAnsi="Times New Roman"/>
        </w:rPr>
        <w:tab/>
        <w:t>2E-11</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86Zr</w:t>
      </w:r>
      <w:r w:rsidRPr="00B54C94">
        <w:rPr>
          <w:rFonts w:ascii="Times New Roman" w:hAnsi="Times New Roman"/>
        </w:rPr>
        <w:tab/>
        <w:t>-</w:t>
      </w:r>
      <w:r w:rsidRPr="00B54C94">
        <w:rPr>
          <w:rFonts w:ascii="Times New Roman" w:hAnsi="Times New Roman"/>
        </w:rPr>
        <w:tab/>
        <w:t>2E+1</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(6E+1)</w:t>
      </w:r>
      <w:r w:rsidRPr="00B54C94">
        <w:rPr>
          <w:rFonts w:ascii="Times New Roman" w:hAnsi="Times New Roman"/>
        </w:rPr>
        <w:tab/>
        <w:t>-</w:t>
      </w:r>
      <w:r w:rsidRPr="00B54C94">
        <w:rPr>
          <w:rFonts w:ascii="Times New Roman" w:hAnsi="Times New Roman"/>
        </w:rPr>
        <w:tab/>
        <w:t>9E-11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86Zr</w:t>
      </w:r>
      <w:r w:rsidRPr="00B54C94">
        <w:rPr>
          <w:rFonts w:ascii="Times New Roman" w:hAnsi="Times New Roman"/>
        </w:rPr>
        <w:tab/>
        <w:t>-</w:t>
      </w:r>
      <w:r w:rsidRPr="00B54C94">
        <w:rPr>
          <w:rFonts w:ascii="Times New Roman" w:hAnsi="Times New Roman"/>
        </w:rPr>
        <w:tab/>
        <w:t>6E+1</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(7E+1)</w:t>
      </w:r>
      <w:r w:rsidRPr="00B54C94">
        <w:rPr>
          <w:rFonts w:ascii="Times New Roman" w:hAnsi="Times New Roman"/>
        </w:rPr>
        <w:tab/>
        <w:t>-</w:t>
      </w:r>
      <w:r w:rsidRPr="00B54C94">
        <w:rPr>
          <w:rFonts w:ascii="Times New Roman" w:hAnsi="Times New Roman"/>
        </w:rPr>
        <w:tab/>
        <w:t>9E-11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40</w:t>
      </w:r>
      <w:r w:rsidRPr="00B54C94">
        <w:rPr>
          <w:rFonts w:ascii="Times New Roman" w:hAnsi="Times New Roman"/>
        </w:rPr>
        <w:tab/>
        <w:t>Zirconium-95</w:t>
      </w:r>
      <w:r w:rsidRPr="00B54C94">
        <w:rPr>
          <w:rFonts w:ascii="Times New Roman" w:hAnsi="Times New Roman"/>
        </w:rPr>
        <w:tab/>
        <w:t>D, see 86Zr</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(3E+2)</w:t>
      </w:r>
      <w:r w:rsidRPr="00B54C94">
        <w:rPr>
          <w:rFonts w:ascii="Times New Roman" w:hAnsi="Times New Roman"/>
        </w:rPr>
        <w:tab/>
        <w:t>-</w:t>
      </w:r>
      <w:r w:rsidRPr="00B54C94">
        <w:rPr>
          <w:rFonts w:ascii="Times New Roman" w:hAnsi="Times New Roman"/>
        </w:rPr>
        <w:tab/>
        <w:t>4E-10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86Zr</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2E-7</w:t>
      </w:r>
      <w:r w:rsidRPr="00B54C94">
        <w:rPr>
          <w:rFonts w:ascii="Times New Roman" w:hAnsi="Times New Roman"/>
        </w:rPr>
        <w:tab/>
        <w:t>5E-10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86Zr</w:t>
      </w:r>
      <w:r w:rsidRPr="00B54C94">
        <w:rPr>
          <w:rFonts w:ascii="Times New Roman" w:hAnsi="Times New Roman"/>
        </w:rPr>
        <w:tab/>
        <w:t>-</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4E-10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40</w:t>
      </w:r>
      <w:r w:rsidRPr="00B54C94">
        <w:rPr>
          <w:rFonts w:ascii="Times New Roman" w:hAnsi="Times New Roman"/>
        </w:rPr>
        <w:tab/>
        <w:t>Zirconium-97</w:t>
      </w:r>
      <w:r w:rsidRPr="00B54C94">
        <w:rPr>
          <w:rFonts w:ascii="Times New Roman" w:hAnsi="Times New Roman"/>
        </w:rPr>
        <w:tab/>
        <w:t>D, see 86Zr</w:t>
      </w:r>
      <w:r w:rsidRPr="00B54C94">
        <w:rPr>
          <w:rFonts w:ascii="Times New Roman" w:hAnsi="Times New Roman"/>
        </w:rPr>
        <w:tab/>
        <w:t>6E+2</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9E-6</w:t>
      </w:r>
      <w:r w:rsidRPr="00B54C94">
        <w:rPr>
          <w:rFonts w:ascii="Times New Roman" w:hAnsi="Times New Roman"/>
        </w:rPr>
        <w:tab/>
        <w:t>9E-5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86Zr</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86Zr</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41</w:t>
      </w:r>
      <w:r w:rsidRPr="00B54C94">
        <w:rPr>
          <w:rFonts w:ascii="Times New Roman" w:hAnsi="Times New Roman"/>
        </w:rPr>
        <w:tab/>
        <w:t>Niobium-88</w:t>
      </w:r>
      <w:r w:rsidRPr="00B54C94">
        <w:rPr>
          <w:rFonts w:ascii="Times New Roman" w:hAnsi="Times New Roman"/>
          <w:vertAlign w:val="superscript"/>
        </w:rPr>
        <w:t>2</w:t>
      </w:r>
      <w:r w:rsidRPr="00B54C94">
        <w:rPr>
          <w:rFonts w:ascii="Times New Roman" w:hAnsi="Times New Roman"/>
        </w:rPr>
        <w:tab/>
        <w:t>W,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Y</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9E-5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(7E+4)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and hydroxides</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9E-5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41</w:t>
      </w:r>
      <w:r w:rsidRPr="00B54C94">
        <w:rPr>
          <w:rFonts w:ascii="Times New Roman" w:hAnsi="Times New Roman"/>
        </w:rPr>
        <w:tab/>
        <w:t>Niobium-89</w:t>
      </w:r>
      <w:r w:rsidRPr="00B54C94">
        <w:rPr>
          <w:rFonts w:ascii="Times New Roman" w:hAnsi="Times New Roman"/>
          <w:vertAlign w:val="superscript"/>
        </w:rPr>
        <w:t>2</w:t>
      </w:r>
      <w:r w:rsidRPr="00B54C94">
        <w:rPr>
          <w:rFonts w:ascii="Times New Roman" w:hAnsi="Times New Roman"/>
        </w:rPr>
        <w:tab/>
        <w:t>W, see 88Nb</w:t>
      </w:r>
      <w:r w:rsidRPr="00B54C94">
        <w:rPr>
          <w:rFonts w:ascii="Times New Roman" w:hAnsi="Times New Roman"/>
        </w:rPr>
        <w:tab/>
        <w:t>1E+4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(66 min)</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88Nb</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41</w:t>
      </w:r>
      <w:r w:rsidRPr="00B54C94">
        <w:rPr>
          <w:rFonts w:ascii="Times New Roman" w:hAnsi="Times New Roman"/>
        </w:rPr>
        <w:tab/>
        <w:t>Niobium-89</w:t>
      </w:r>
      <w:r w:rsidRPr="00B54C94">
        <w:rPr>
          <w:rFonts w:ascii="Times New Roman" w:hAnsi="Times New Roman"/>
        </w:rPr>
        <w:tab/>
        <w:t>W, see 88Nb</w:t>
      </w:r>
      <w:r w:rsidRPr="00B54C94">
        <w:rPr>
          <w:rFonts w:ascii="Times New Roman" w:hAnsi="Times New Roman"/>
        </w:rPr>
        <w:tab/>
        <w:t>5E+3</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(122 min)</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88Nb</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41</w:t>
      </w:r>
      <w:r w:rsidRPr="00B54C94">
        <w:rPr>
          <w:rFonts w:ascii="Times New Roman" w:hAnsi="Times New Roman"/>
        </w:rPr>
        <w:tab/>
        <w:t>Niobium-90</w:t>
      </w:r>
      <w:r w:rsidRPr="00B54C94">
        <w:rPr>
          <w:rFonts w:ascii="Times New Roman" w:hAnsi="Times New Roman"/>
        </w:rPr>
        <w:tab/>
        <w:t>W, see 88Nb</w:t>
      </w:r>
      <w:r w:rsidRPr="00B54C94">
        <w:rPr>
          <w:rFonts w:ascii="Times New Roman" w:hAnsi="Times New Roman"/>
        </w:rPr>
        <w:tab/>
        <w:t>1E+3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88Nb</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41</w:t>
      </w:r>
      <w:r w:rsidRPr="00B54C94">
        <w:rPr>
          <w:rFonts w:ascii="Times New Roman" w:hAnsi="Times New Roman"/>
        </w:rPr>
        <w:tab/>
        <w:t>Niobium-93m</w:t>
      </w:r>
      <w:r w:rsidRPr="00B54C94">
        <w:rPr>
          <w:rFonts w:ascii="Times New Roman" w:hAnsi="Times New Roman"/>
        </w:rPr>
        <w:tab/>
        <w:t>W, see 88Nb</w:t>
      </w:r>
      <w:r w:rsidRPr="00B54C94">
        <w:rPr>
          <w:rFonts w:ascii="Times New Roman" w:hAnsi="Times New Roman"/>
        </w:rPr>
        <w:tab/>
        <w:t>9E+3</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88Nb</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7E-8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p>
    <w:p w14:paraId="70A84F32" w14:textId="77777777" w:rsidR="0059022A" w:rsidRPr="00B54C94" w:rsidRDefault="0059022A" w:rsidP="0059022A">
      <w:pPr>
        <w:pStyle w:val="table9column"/>
        <w:spacing w:before="0" w:line="140" w:lineRule="exact"/>
        <w:rPr>
          <w:rFonts w:ascii="Times New Roman" w:hAnsi="Times New Roman"/>
        </w:rPr>
      </w:pPr>
      <w:r w:rsidRPr="00B54C94">
        <w:rPr>
          <w:rFonts w:ascii="Times New Roman" w:hAnsi="Times New Roman"/>
        </w:rPr>
        <w:t>41</w:t>
      </w:r>
      <w:r w:rsidRPr="00B54C94">
        <w:rPr>
          <w:rFonts w:ascii="Times New Roman" w:hAnsi="Times New Roman"/>
        </w:rPr>
        <w:tab/>
        <w:t>Niobium-94</w:t>
      </w:r>
      <w:r w:rsidRPr="00B54C94">
        <w:rPr>
          <w:rFonts w:ascii="Times New Roman" w:hAnsi="Times New Roman"/>
        </w:rPr>
        <w:tab/>
        <w:t>W, see 88Nb</w:t>
      </w:r>
      <w:r w:rsidRPr="00B54C94">
        <w:rPr>
          <w:rFonts w:ascii="Times New Roman" w:hAnsi="Times New Roman"/>
        </w:rPr>
        <w:tab/>
        <w:t>9E+2</w:t>
      </w:r>
      <w:r w:rsidRPr="00B54C94">
        <w:rPr>
          <w:rFonts w:ascii="Times New Roman" w:hAnsi="Times New Roman"/>
        </w:rPr>
        <w:tab/>
        <w:t>2E+2</w:t>
      </w:r>
      <w:r w:rsidRPr="00B54C94">
        <w:rPr>
          <w:rFonts w:ascii="Times New Roman" w:hAnsi="Times New Roman"/>
        </w:rPr>
        <w:tab/>
        <w:t>8E-8</w:t>
      </w:r>
      <w:r w:rsidRPr="00B54C94">
        <w:rPr>
          <w:rFonts w:ascii="Times New Roman" w:hAnsi="Times New Roman"/>
        </w:rPr>
        <w:tab/>
        <w:t>3E-10</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88Nb</w:t>
      </w:r>
      <w:r w:rsidRPr="00B54C94">
        <w:rPr>
          <w:rFonts w:ascii="Times New Roman" w:hAnsi="Times New Roman"/>
        </w:rPr>
        <w:tab/>
        <w:t>-</w:t>
      </w:r>
      <w:r w:rsidRPr="00B54C94">
        <w:rPr>
          <w:rFonts w:ascii="Times New Roman" w:hAnsi="Times New Roman"/>
        </w:rPr>
        <w:tab/>
        <w:t>2E+1</w:t>
      </w:r>
      <w:r w:rsidRPr="00B54C94">
        <w:rPr>
          <w:rFonts w:ascii="Times New Roman" w:hAnsi="Times New Roman"/>
        </w:rPr>
        <w:tab/>
        <w:t>6E-9</w:t>
      </w:r>
      <w:r w:rsidRPr="00B54C94">
        <w:rPr>
          <w:rFonts w:ascii="Times New Roman" w:hAnsi="Times New Roman"/>
        </w:rPr>
        <w:tab/>
        <w:t>2E-11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41</w:t>
      </w:r>
      <w:r w:rsidRPr="00B54C94">
        <w:rPr>
          <w:rFonts w:ascii="Times New Roman" w:hAnsi="Times New Roman"/>
        </w:rPr>
        <w:tab/>
        <w:t>Niobium-95m</w:t>
      </w:r>
      <w:r w:rsidRPr="00B54C94">
        <w:rPr>
          <w:rFonts w:ascii="Times New Roman" w:hAnsi="Times New Roman"/>
        </w:rPr>
        <w:tab/>
        <w:t>W, see 88Nb</w:t>
      </w:r>
      <w:r w:rsidRPr="00B54C94">
        <w:rPr>
          <w:rFonts w:ascii="Times New Roman" w:hAnsi="Times New Roman"/>
        </w:rPr>
        <w:tab/>
        <w:t>2E+3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88Nb</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9E-7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41</w:t>
      </w:r>
      <w:r w:rsidRPr="00B54C94">
        <w:rPr>
          <w:rFonts w:ascii="Times New Roman" w:hAnsi="Times New Roman"/>
        </w:rPr>
        <w:tab/>
        <w:t>Niobium-95</w:t>
      </w:r>
      <w:r w:rsidRPr="00B54C94">
        <w:rPr>
          <w:rFonts w:ascii="Times New Roman" w:hAnsi="Times New Roman"/>
        </w:rPr>
        <w:tab/>
        <w:t>W, see 88Nb</w:t>
      </w:r>
      <w:r w:rsidRPr="00B54C94">
        <w:rPr>
          <w:rFonts w:ascii="Times New Roman" w:hAnsi="Times New Roman"/>
        </w:rPr>
        <w:tab/>
        <w:t>2E+3</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88Nb</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41</w:t>
      </w:r>
      <w:r w:rsidRPr="00B54C94">
        <w:rPr>
          <w:rFonts w:ascii="Times New Roman" w:hAnsi="Times New Roman"/>
        </w:rPr>
        <w:tab/>
        <w:t>Niobium-96</w:t>
      </w:r>
      <w:r w:rsidRPr="00B54C94">
        <w:rPr>
          <w:rFonts w:ascii="Times New Roman" w:hAnsi="Times New Roman"/>
        </w:rPr>
        <w:tab/>
        <w:t>W, see 88Nb</w:t>
      </w:r>
      <w:r w:rsidRPr="00B54C94">
        <w:rPr>
          <w:rFonts w:ascii="Times New Roman" w:hAnsi="Times New Roman"/>
        </w:rPr>
        <w:tab/>
        <w:t>1E+3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88Nb</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41</w:t>
      </w:r>
      <w:r w:rsidRPr="00B54C94">
        <w:rPr>
          <w:rFonts w:ascii="Times New Roman" w:hAnsi="Times New Roman"/>
        </w:rPr>
        <w:tab/>
        <w:t>Niobium-97</w:t>
      </w:r>
      <w:r w:rsidRPr="00B54C94">
        <w:rPr>
          <w:rFonts w:ascii="Times New Roman" w:hAnsi="Times New Roman"/>
          <w:vertAlign w:val="superscript"/>
        </w:rPr>
        <w:t>2</w:t>
      </w:r>
      <w:r w:rsidRPr="00B54C94">
        <w:rPr>
          <w:rFonts w:ascii="Times New Roman" w:hAnsi="Times New Roman"/>
        </w:rPr>
        <w:tab/>
        <w:t>W, see 88Nb</w:t>
      </w:r>
      <w:r w:rsidRPr="00B54C94">
        <w:rPr>
          <w:rFonts w:ascii="Times New Roman" w:hAnsi="Times New Roman"/>
        </w:rPr>
        <w:tab/>
        <w:t>2E+4</w:t>
      </w:r>
      <w:r w:rsidRPr="00B54C94">
        <w:rPr>
          <w:rFonts w:ascii="Times New Roman" w:hAnsi="Times New Roman"/>
        </w:rPr>
        <w:tab/>
        <w:t>8E+4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88Nb</w:t>
      </w:r>
      <w:r w:rsidRPr="00B54C94">
        <w:rPr>
          <w:rFonts w:ascii="Times New Roman" w:hAnsi="Times New Roman"/>
        </w:rPr>
        <w:tab/>
        <w:t>-</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41</w:t>
      </w:r>
      <w:r w:rsidRPr="00B54C94">
        <w:rPr>
          <w:rFonts w:ascii="Times New Roman" w:hAnsi="Times New Roman"/>
        </w:rPr>
        <w:tab/>
        <w:t>Niobium-98</w:t>
      </w:r>
      <w:r w:rsidRPr="00B54C94">
        <w:rPr>
          <w:rFonts w:ascii="Times New Roman" w:hAnsi="Times New Roman"/>
          <w:vertAlign w:val="superscript"/>
        </w:rPr>
        <w:t>2</w:t>
      </w:r>
      <w:r w:rsidRPr="00B54C94">
        <w:rPr>
          <w:rFonts w:ascii="Times New Roman" w:hAnsi="Times New Roman"/>
        </w:rPr>
        <w:tab/>
        <w:t>W, see 88Nb</w:t>
      </w:r>
      <w:r w:rsidRPr="00B54C94">
        <w:rPr>
          <w:rFonts w:ascii="Times New Roman" w:hAnsi="Times New Roman"/>
        </w:rPr>
        <w:tab/>
        <w:t>1E+4</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88Nb</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7E-8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42</w:t>
      </w:r>
      <w:r w:rsidRPr="00B54C94">
        <w:rPr>
          <w:rFonts w:ascii="Times New Roman" w:hAnsi="Times New Roman"/>
        </w:rPr>
        <w:tab/>
        <w:t>Molybdenum-90</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Y</w:t>
      </w:r>
      <w:r w:rsidRPr="00B54C94">
        <w:rPr>
          <w:rFonts w:ascii="Times New Roman" w:hAnsi="Times New Roman"/>
        </w:rPr>
        <w:tab/>
        <w:t>4E+3</w:t>
      </w:r>
      <w:r w:rsidRPr="00B54C94">
        <w:rPr>
          <w:rFonts w:ascii="Times New Roman" w:hAnsi="Times New Roman"/>
        </w:rPr>
        <w:tab/>
        <w:t>7E+3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and MoS</w:t>
      </w:r>
      <w:r w:rsidRPr="00B54C94">
        <w:rPr>
          <w:rFonts w:ascii="Times New Roman" w:hAnsi="Times New Roman"/>
        </w:rPr>
        <w:tab/>
        <w:t>2E+3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42</w:t>
      </w:r>
      <w:r w:rsidRPr="00B54C94">
        <w:rPr>
          <w:rFonts w:ascii="Times New Roman" w:hAnsi="Times New Roman"/>
        </w:rPr>
        <w:tab/>
        <w:t>Molybdenum-93m  D, see 90Mo</w:t>
      </w:r>
      <w:r w:rsidRPr="00B54C94">
        <w:rPr>
          <w:rFonts w:ascii="Times New Roman" w:hAnsi="Times New Roman"/>
        </w:rPr>
        <w:tab/>
        <w:t>9E+3</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2E-8</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90Mo</w:t>
      </w:r>
      <w:r w:rsidRPr="00B54C94">
        <w:rPr>
          <w:rFonts w:ascii="Times New Roman" w:hAnsi="Times New Roman"/>
        </w:rPr>
        <w:tab/>
        <w:t>4E+3</w:t>
      </w:r>
      <w:r w:rsidRPr="00B54C94">
        <w:rPr>
          <w:rFonts w:ascii="Times New Roman" w:hAnsi="Times New Roman"/>
        </w:rPr>
        <w:tab/>
        <w:t>1E+4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42</w:t>
      </w:r>
      <w:r w:rsidRPr="00B54C94">
        <w:rPr>
          <w:rFonts w:ascii="Times New Roman" w:hAnsi="Times New Roman"/>
        </w:rPr>
        <w:tab/>
        <w:t>Molybdenum-93</w:t>
      </w:r>
      <w:r w:rsidRPr="00B54C94">
        <w:rPr>
          <w:rFonts w:ascii="Times New Roman" w:hAnsi="Times New Roman"/>
        </w:rPr>
        <w:tab/>
        <w:t>D, see 90Mo</w:t>
      </w:r>
      <w:r w:rsidRPr="00B54C94">
        <w:rPr>
          <w:rFonts w:ascii="Times New Roman" w:hAnsi="Times New Roman"/>
        </w:rPr>
        <w:tab/>
        <w:t>4E+3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8E-9</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90Mo</w:t>
      </w:r>
      <w:r w:rsidRPr="00B54C94">
        <w:rPr>
          <w:rFonts w:ascii="Times New Roman" w:hAnsi="Times New Roman"/>
        </w:rPr>
        <w:tab/>
        <w:t>2E+4</w:t>
      </w:r>
      <w:r w:rsidRPr="00B54C94">
        <w:rPr>
          <w:rFonts w:ascii="Times New Roman" w:hAnsi="Times New Roman"/>
        </w:rPr>
        <w:tab/>
        <w:t>2E+2</w:t>
      </w:r>
      <w:r w:rsidRPr="00B54C94">
        <w:rPr>
          <w:rFonts w:ascii="Times New Roman" w:hAnsi="Times New Roman"/>
        </w:rPr>
        <w:tab/>
        <w:t>8E-8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42</w:t>
      </w:r>
      <w:r w:rsidRPr="00B54C94">
        <w:rPr>
          <w:rFonts w:ascii="Times New Roman" w:hAnsi="Times New Roman"/>
        </w:rPr>
        <w:tab/>
        <w:t>Molybdenum-99</w:t>
      </w:r>
      <w:r w:rsidRPr="00B54C94">
        <w:rPr>
          <w:rFonts w:ascii="Times New Roman" w:hAnsi="Times New Roman"/>
        </w:rPr>
        <w:tab/>
        <w:t>D, see 90Mo</w:t>
      </w:r>
      <w:r w:rsidRPr="00B54C94">
        <w:rPr>
          <w:rFonts w:ascii="Times New Roman" w:hAnsi="Times New Roman"/>
        </w:rPr>
        <w:tab/>
        <w:t>2E+3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90Mo</w:t>
      </w:r>
      <w:r w:rsidRPr="00B54C94">
        <w:rPr>
          <w:rFonts w:ascii="Times New Roman" w:hAnsi="Times New Roman"/>
        </w:rPr>
        <w:tab/>
        <w:t>1E+3</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42</w:t>
      </w:r>
      <w:r w:rsidRPr="00B54C94">
        <w:rPr>
          <w:rFonts w:ascii="Times New Roman" w:hAnsi="Times New Roman"/>
        </w:rPr>
        <w:tab/>
        <w:t>Molybdenum-101</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D, see 90Mo</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7E-4</w:t>
      </w:r>
      <w:r w:rsidRPr="00B54C94">
        <w:rPr>
          <w:rFonts w:ascii="Times New Roman" w:hAnsi="Times New Roman"/>
        </w:rPr>
        <w:tab/>
        <w:t>7E-3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90Mo</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43</w:t>
      </w:r>
      <w:r w:rsidRPr="00B54C94">
        <w:rPr>
          <w:rFonts w:ascii="Times New Roman" w:hAnsi="Times New Roman"/>
        </w:rPr>
        <w:tab/>
        <w:t>Technetium-93m</w:t>
      </w:r>
      <w:r w:rsidRPr="00B54C94">
        <w:rPr>
          <w:rFonts w:ascii="Times New Roman" w:hAnsi="Times New Roman"/>
          <w:vertAlign w:val="superscript"/>
        </w:rPr>
        <w:t xml:space="preserve">2 </w:t>
      </w:r>
      <w:r w:rsidRPr="00B54C94">
        <w:rPr>
          <w:rFonts w:ascii="Times New Roman" w:hAnsi="Times New Roman"/>
          <w:vertAlign w:val="superscript"/>
        </w:rPr>
        <w:tab/>
      </w:r>
      <w:r w:rsidRPr="00B54C94">
        <w:rPr>
          <w:rFonts w:ascii="Times New Roman" w:hAnsi="Times New Roman"/>
        </w:rPr>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w:t>
      </w:r>
      <w:r w:rsidRPr="00B54C94">
        <w:rPr>
          <w:rFonts w:ascii="Times New Roman" w:hAnsi="Times New Roman"/>
        </w:rPr>
        <w:tab/>
        <w:t>7E+4</w:t>
      </w:r>
      <w:r w:rsidRPr="00B54C94">
        <w:rPr>
          <w:rFonts w:ascii="Times New Roman" w:hAnsi="Times New Roman"/>
        </w:rPr>
        <w:tab/>
        <w:t>2E+5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t>W,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halides, and nitrates</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4E-7</w:t>
      </w:r>
      <w:r w:rsidRPr="00B54C94">
        <w:rPr>
          <w:rFonts w:ascii="Times New Roman" w:hAnsi="Times New Roman"/>
        </w:rPr>
        <w:tab/>
        <w:t>-</w:t>
      </w:r>
      <w:r w:rsidRPr="00B54C94">
        <w:rPr>
          <w:rFonts w:ascii="Times New Roman" w:hAnsi="Times New Roman"/>
        </w:rPr>
        <w:tab/>
        <w:t>-</w:t>
      </w:r>
    </w:p>
    <w:p w14:paraId="03F32874" w14:textId="77777777" w:rsidR="0059022A" w:rsidRPr="00B54C94" w:rsidRDefault="0059022A" w:rsidP="0059022A">
      <w:pPr>
        <w:pStyle w:val="table9column"/>
        <w:spacing w:before="0" w:line="140" w:lineRule="exact"/>
        <w:rPr>
          <w:rFonts w:ascii="Times New Roman" w:hAnsi="Times New Roman"/>
        </w:rPr>
      </w:pPr>
      <w:r w:rsidRPr="00B54C94">
        <w:rPr>
          <w:rFonts w:ascii="Times New Roman" w:hAnsi="Times New Roman"/>
        </w:rPr>
        <w:t>43</w:t>
      </w:r>
      <w:r w:rsidRPr="00B54C94">
        <w:rPr>
          <w:rFonts w:ascii="Times New Roman" w:hAnsi="Times New Roman"/>
        </w:rPr>
        <w:tab/>
        <w:t>Technetium-93</w:t>
      </w:r>
      <w:r w:rsidRPr="00B54C94">
        <w:rPr>
          <w:rFonts w:ascii="Times New Roman" w:hAnsi="Times New Roman"/>
        </w:rPr>
        <w:tab/>
        <w:t>D, see 93mTc</w:t>
      </w:r>
      <w:r w:rsidRPr="00B54C94">
        <w:rPr>
          <w:rFonts w:ascii="Times New Roman" w:hAnsi="Times New Roman"/>
        </w:rPr>
        <w:tab/>
        <w:t>3E+4</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93mTc</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43</w:t>
      </w:r>
      <w:r w:rsidRPr="00B54C94">
        <w:rPr>
          <w:rFonts w:ascii="Times New Roman" w:hAnsi="Times New Roman"/>
        </w:rPr>
        <w:tab/>
        <w:t>Technetium-94m</w:t>
      </w:r>
      <w:r w:rsidRPr="00B54C94">
        <w:rPr>
          <w:rFonts w:ascii="Times New Roman" w:hAnsi="Times New Roman"/>
          <w:vertAlign w:val="superscript"/>
        </w:rPr>
        <w:t>2</w:t>
      </w:r>
      <w:r w:rsidRPr="00B54C94">
        <w:rPr>
          <w:rFonts w:ascii="Times New Roman" w:hAnsi="Times New Roman"/>
          <w:vertAlign w:val="superscript"/>
        </w:rPr>
        <w:tab/>
      </w:r>
      <w:r w:rsidRPr="00B54C94">
        <w:rPr>
          <w:rFonts w:ascii="Times New Roman" w:hAnsi="Times New Roman"/>
        </w:rPr>
        <w:t>D, see 93mTc</w:t>
      </w:r>
      <w:r w:rsidRPr="00B54C94">
        <w:rPr>
          <w:rFonts w:ascii="Times New Roman" w:hAnsi="Times New Roman"/>
        </w:rPr>
        <w:tab/>
        <w:t>2E+4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93mTc</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43</w:t>
      </w:r>
      <w:r w:rsidRPr="00B54C94">
        <w:rPr>
          <w:rFonts w:ascii="Times New Roman" w:hAnsi="Times New Roman"/>
        </w:rPr>
        <w:tab/>
        <w:t>Technetium-94</w:t>
      </w:r>
      <w:r w:rsidRPr="00B54C94">
        <w:rPr>
          <w:rFonts w:ascii="Times New Roman" w:hAnsi="Times New Roman"/>
        </w:rPr>
        <w:tab/>
        <w:t>D, see 93mTc</w:t>
      </w:r>
      <w:r w:rsidRPr="00B54C94">
        <w:rPr>
          <w:rFonts w:ascii="Times New Roman" w:hAnsi="Times New Roman"/>
        </w:rPr>
        <w:tab/>
        <w:t>9E+3</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93mTc</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1E-5</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43</w:t>
      </w:r>
      <w:r w:rsidRPr="00B54C94">
        <w:rPr>
          <w:rFonts w:ascii="Times New Roman" w:hAnsi="Times New Roman"/>
        </w:rPr>
        <w:tab/>
        <w:t xml:space="preserve">Technetium-95m </w:t>
      </w:r>
      <w:r w:rsidRPr="00B54C94">
        <w:rPr>
          <w:rFonts w:ascii="Times New Roman" w:hAnsi="Times New Roman"/>
        </w:rPr>
        <w:tab/>
        <w:t>D, see 93mTc</w:t>
      </w:r>
      <w:r w:rsidRPr="00B54C94">
        <w:rPr>
          <w:rFonts w:ascii="Times New Roman" w:hAnsi="Times New Roman"/>
        </w:rPr>
        <w:tab/>
        <w:t>4E+3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8E-9</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93mTc</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43</w:t>
      </w:r>
      <w:r w:rsidRPr="00B54C94">
        <w:rPr>
          <w:rFonts w:ascii="Times New Roman" w:hAnsi="Times New Roman"/>
        </w:rPr>
        <w:tab/>
        <w:t>Technetium-95</w:t>
      </w:r>
      <w:r w:rsidRPr="00B54C94">
        <w:rPr>
          <w:rFonts w:ascii="Times New Roman" w:hAnsi="Times New Roman"/>
        </w:rPr>
        <w:tab/>
        <w:t>D, see 93mTc</w:t>
      </w:r>
      <w:r w:rsidRPr="00B54C94">
        <w:rPr>
          <w:rFonts w:ascii="Times New Roman" w:hAnsi="Times New Roman"/>
        </w:rPr>
        <w:tab/>
        <w:t>1E+4</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93mTc</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43</w:t>
      </w:r>
      <w:r w:rsidRPr="00B54C94">
        <w:rPr>
          <w:rFonts w:ascii="Times New Roman" w:hAnsi="Times New Roman"/>
        </w:rPr>
        <w:tab/>
        <w:t>Technetium-96m</w:t>
      </w:r>
      <w:r w:rsidRPr="00B54C94">
        <w:rPr>
          <w:rFonts w:ascii="Times New Roman" w:hAnsi="Times New Roman"/>
          <w:vertAlign w:val="superscript"/>
        </w:rPr>
        <w:t>2</w:t>
      </w:r>
      <w:r w:rsidRPr="00B54C94">
        <w:rPr>
          <w:rFonts w:ascii="Times New Roman" w:hAnsi="Times New Roman"/>
        </w:rPr>
        <w:tab/>
        <w:t>D, see 93mTc</w:t>
      </w:r>
      <w:r w:rsidRPr="00B54C94">
        <w:rPr>
          <w:rFonts w:ascii="Times New Roman" w:hAnsi="Times New Roman"/>
        </w:rPr>
        <w:tab/>
        <w:t>2E+5</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4E-7</w:t>
      </w:r>
      <w:r w:rsidRPr="00B54C94">
        <w:rPr>
          <w:rFonts w:ascii="Times New Roman" w:hAnsi="Times New Roman"/>
        </w:rPr>
        <w:tab/>
        <w:t>2E-3</w:t>
      </w:r>
      <w:r w:rsidRPr="00B54C94">
        <w:rPr>
          <w:rFonts w:ascii="Times New Roman" w:hAnsi="Times New Roman"/>
        </w:rPr>
        <w:tab/>
        <w:t>2E-2</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93mTc</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1E-4</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43</w:t>
      </w:r>
      <w:r w:rsidRPr="00B54C94">
        <w:rPr>
          <w:rFonts w:ascii="Times New Roman" w:hAnsi="Times New Roman"/>
        </w:rPr>
        <w:tab/>
        <w:t>Technetium-96</w:t>
      </w:r>
      <w:r w:rsidRPr="00B54C94">
        <w:rPr>
          <w:rFonts w:ascii="Times New Roman" w:hAnsi="Times New Roman"/>
        </w:rPr>
        <w:tab/>
        <w:t>D, see 93mTc</w:t>
      </w:r>
      <w:r w:rsidRPr="00B54C94">
        <w:rPr>
          <w:rFonts w:ascii="Times New Roman" w:hAnsi="Times New Roman"/>
        </w:rPr>
        <w:tab/>
        <w:t>2E+3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93mTc</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9E-7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p>
    <w:p w14:paraId="64D85922" w14:textId="77777777" w:rsidR="00B63D42" w:rsidRPr="00B54C94" w:rsidRDefault="00B63D42" w:rsidP="00B63D42">
      <w:pPr>
        <w:rPr>
          <w:b/>
          <w:sz w:val="14"/>
          <w:szCs w:val="14"/>
        </w:rPr>
      </w:pPr>
    </w:p>
    <w:p w14:paraId="50DE57F8" w14:textId="77777777" w:rsidR="00C91B24" w:rsidRPr="00B54C94" w:rsidRDefault="00C91B24" w:rsidP="00C91B24">
      <w:pPr>
        <w:pStyle w:val="FLUSHRIGHT"/>
        <w:spacing w:after="0" w:line="240" w:lineRule="auto"/>
        <w:jc w:val="left"/>
        <w:rPr>
          <w:rFonts w:ascii="Times New Roman" w:hAnsi="Times New Roman"/>
          <w:b w:val="0"/>
          <w:sz w:val="14"/>
          <w:szCs w:val="14"/>
        </w:rPr>
      </w:pPr>
    </w:p>
    <w:p w14:paraId="7CE1A4C6" w14:textId="77777777" w:rsidR="00C91B24" w:rsidRPr="00B54C94" w:rsidRDefault="00C91B24" w:rsidP="00C91B24">
      <w:pPr>
        <w:pStyle w:val="headingonetable9"/>
        <w:spacing w:line="192" w:lineRule="exact"/>
        <w:rPr>
          <w:sz w:val="18"/>
        </w:rPr>
      </w:pPr>
      <w:r w:rsidRPr="00B54C94">
        <w:rPr>
          <w:sz w:val="18"/>
        </w:rPr>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777B3E68" w14:textId="77777777" w:rsidR="00C91B24" w:rsidRPr="00B54C94" w:rsidRDefault="00C91B24" w:rsidP="00C91B24">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48B85188" w14:textId="77777777" w:rsidR="0059022A" w:rsidRPr="00B54C94" w:rsidRDefault="0059022A" w:rsidP="0059022A">
      <w:pPr>
        <w:pStyle w:val="table9column"/>
        <w:spacing w:before="120" w:line="140" w:lineRule="exact"/>
        <w:rPr>
          <w:rFonts w:ascii="Times New Roman" w:hAnsi="Times New Roman"/>
        </w:rPr>
      </w:pPr>
      <w:r w:rsidRPr="00B54C94">
        <w:rPr>
          <w:rFonts w:ascii="Times New Roman" w:hAnsi="Times New Roman"/>
        </w:rPr>
        <w:t>43</w:t>
      </w:r>
      <w:r w:rsidRPr="00B54C94">
        <w:rPr>
          <w:rFonts w:ascii="Times New Roman" w:hAnsi="Times New Roman"/>
        </w:rPr>
        <w:tab/>
        <w:t>Technetium-97m  D, see 93mTc</w:t>
      </w:r>
      <w:r w:rsidRPr="00B54C94">
        <w:rPr>
          <w:rFonts w:ascii="Times New Roman" w:hAnsi="Times New Roman"/>
        </w:rPr>
        <w:tab/>
        <w:t>5E+3</w:t>
      </w:r>
      <w:r w:rsidRPr="00B54C94">
        <w:rPr>
          <w:rFonts w:ascii="Times New Roman" w:hAnsi="Times New Roman"/>
        </w:rPr>
        <w:tab/>
        <w:t>7E+3</w:t>
      </w:r>
      <w:r w:rsidRPr="00B54C94">
        <w:rPr>
          <w:rFonts w:ascii="Times New Roman" w:hAnsi="Times New Roman"/>
        </w:rPr>
        <w:tab/>
        <w:t>3E-6</w:t>
      </w:r>
      <w:r w:rsidRPr="00B54C94">
        <w:rPr>
          <w:rFonts w:ascii="Times New Roman" w:hAnsi="Times New Roman"/>
        </w:rPr>
        <w:tab/>
        <w:t>-</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(7E+3)</w:t>
      </w:r>
      <w:r w:rsidRPr="00B54C94">
        <w:rPr>
          <w:rFonts w:ascii="Times New Roman" w:hAnsi="Times New Roman"/>
        </w:rPr>
        <w:tab/>
        <w:t>-</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93mTc</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43</w:t>
      </w:r>
      <w:r w:rsidRPr="00B54C94">
        <w:rPr>
          <w:rFonts w:ascii="Times New Roman" w:hAnsi="Times New Roman"/>
        </w:rPr>
        <w:tab/>
        <w:t>Technetium-97</w:t>
      </w:r>
      <w:r w:rsidRPr="00B54C94">
        <w:rPr>
          <w:rFonts w:ascii="Times New Roman" w:hAnsi="Times New Roman"/>
        </w:rPr>
        <w:tab/>
        <w:t>D, see 93mTc</w:t>
      </w:r>
      <w:r w:rsidRPr="00B54C94">
        <w:rPr>
          <w:rFonts w:ascii="Times New Roman" w:hAnsi="Times New Roman"/>
        </w:rPr>
        <w:tab/>
        <w:t>4E+4</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7E-8</w:t>
      </w:r>
      <w:r w:rsidRPr="00B54C94">
        <w:rPr>
          <w:rFonts w:ascii="Times New Roman" w:hAnsi="Times New Roman"/>
        </w:rPr>
        <w:tab/>
        <w:t>5E-4</w:t>
      </w:r>
      <w:r w:rsidRPr="00B54C94">
        <w:rPr>
          <w:rFonts w:ascii="Times New Roman" w:hAnsi="Times New Roman"/>
        </w:rPr>
        <w:tab/>
        <w:t>5E-3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93mTc</w:t>
      </w:r>
      <w:r w:rsidRPr="00B54C94">
        <w:rPr>
          <w:rFonts w:ascii="Times New Roman" w:hAnsi="Times New Roman"/>
        </w:rPr>
        <w:tab/>
        <w:t>-</w:t>
      </w:r>
      <w:r w:rsidRPr="00B54C94">
        <w:rPr>
          <w:rFonts w:ascii="Times New Roman" w:hAnsi="Times New Roman"/>
        </w:rPr>
        <w:tab/>
        <w:t>6E+3</w:t>
      </w:r>
      <w:r w:rsidRPr="00B54C94">
        <w:rPr>
          <w:rFonts w:ascii="Times New Roman" w:hAnsi="Times New Roman"/>
        </w:rPr>
        <w:tab/>
        <w:t>2E-6</w:t>
      </w:r>
      <w:r w:rsidRPr="00B54C94">
        <w:rPr>
          <w:rFonts w:ascii="Times New Roman" w:hAnsi="Times New Roman"/>
        </w:rPr>
        <w:tab/>
        <w:t>8E-9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43</w:t>
      </w:r>
      <w:r w:rsidRPr="00B54C94">
        <w:rPr>
          <w:rFonts w:ascii="Times New Roman" w:hAnsi="Times New Roman"/>
        </w:rPr>
        <w:tab/>
        <w:t>Technetium-98</w:t>
      </w:r>
      <w:r w:rsidRPr="00B54C94">
        <w:rPr>
          <w:rFonts w:ascii="Times New Roman" w:hAnsi="Times New Roman"/>
        </w:rPr>
        <w:tab/>
        <w:t>D, see 93mTc</w:t>
      </w:r>
      <w:r w:rsidRPr="00B54C94">
        <w:rPr>
          <w:rFonts w:ascii="Times New Roman" w:hAnsi="Times New Roman"/>
        </w:rPr>
        <w:tab/>
        <w:t>1E+3</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93mTc</w:t>
      </w:r>
      <w:r w:rsidRPr="00B54C94">
        <w:rPr>
          <w:rFonts w:ascii="Times New Roman" w:hAnsi="Times New Roman"/>
        </w:rPr>
        <w:tab/>
        <w:t>-</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4E-10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43</w:t>
      </w:r>
      <w:r w:rsidRPr="00B54C94">
        <w:rPr>
          <w:rFonts w:ascii="Times New Roman" w:hAnsi="Times New Roman"/>
        </w:rPr>
        <w:tab/>
        <w:t xml:space="preserve">Technetium-99m  </w:t>
      </w:r>
      <w:r w:rsidR="008B3E1B" w:rsidRPr="00B54C94">
        <w:rPr>
          <w:rFonts w:ascii="Times New Roman" w:hAnsi="Times New Roman"/>
        </w:rPr>
        <w:t xml:space="preserve">   </w:t>
      </w:r>
      <w:r w:rsidRPr="00B54C94">
        <w:rPr>
          <w:rFonts w:ascii="Times New Roman" w:hAnsi="Times New Roman"/>
        </w:rPr>
        <w:t>D, see 93mTc</w:t>
      </w:r>
      <w:r w:rsidRPr="00B54C94">
        <w:rPr>
          <w:rFonts w:ascii="Times New Roman" w:hAnsi="Times New Roman"/>
        </w:rPr>
        <w:tab/>
        <w:t>8E+4</w:t>
      </w:r>
      <w:r w:rsidRPr="00B54C94">
        <w:rPr>
          <w:rFonts w:ascii="Times New Roman" w:hAnsi="Times New Roman"/>
        </w:rPr>
        <w:tab/>
        <w:t>2E+5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93mTc</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1E-4</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43</w:t>
      </w:r>
      <w:r w:rsidRPr="00B54C94">
        <w:rPr>
          <w:rFonts w:ascii="Times New Roman" w:hAnsi="Times New Roman"/>
        </w:rPr>
        <w:tab/>
        <w:t>Technetium-99</w:t>
      </w:r>
      <w:r w:rsidRPr="00B54C94">
        <w:rPr>
          <w:rFonts w:ascii="Times New Roman" w:hAnsi="Times New Roman"/>
        </w:rPr>
        <w:tab/>
        <w:t>D, see 93mTc</w:t>
      </w:r>
      <w:r w:rsidRPr="00B54C94">
        <w:rPr>
          <w:rFonts w:ascii="Times New Roman" w:hAnsi="Times New Roman"/>
        </w:rPr>
        <w:tab/>
        <w:t>4E+3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(6E+3)</w:t>
      </w:r>
      <w:r w:rsidRPr="00B54C94">
        <w:rPr>
          <w:rFonts w:ascii="Times New Roman" w:hAnsi="Times New Roman"/>
        </w:rPr>
        <w:tab/>
        <w:t>-</w:t>
      </w:r>
      <w:r w:rsidRPr="00B54C94">
        <w:rPr>
          <w:rFonts w:ascii="Times New Roman" w:hAnsi="Times New Roman"/>
        </w:rPr>
        <w:tab/>
        <w:t>8E-9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93mTc</w:t>
      </w:r>
      <w:r w:rsidRPr="00B54C94">
        <w:rPr>
          <w:rFonts w:ascii="Times New Roman" w:hAnsi="Times New Roman"/>
        </w:rPr>
        <w:tab/>
        <w:t>-</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9E-10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43</w:t>
      </w:r>
      <w:r w:rsidRPr="00B54C94">
        <w:rPr>
          <w:rFonts w:ascii="Times New Roman" w:hAnsi="Times New Roman"/>
        </w:rPr>
        <w:tab/>
        <w:t>Technetium-101</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D, see 93mTc</w:t>
      </w:r>
      <w:r w:rsidRPr="00B54C94">
        <w:rPr>
          <w:rFonts w:ascii="Times New Roman" w:hAnsi="Times New Roman"/>
        </w:rPr>
        <w:tab/>
        <w:t>9E+4</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5E-7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2E-2</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93mTc</w:t>
      </w:r>
      <w:r w:rsidRPr="00B54C94">
        <w:rPr>
          <w:rFonts w:ascii="Times New Roman" w:hAnsi="Times New Roman"/>
        </w:rPr>
        <w:tab/>
        <w:t>-</w:t>
      </w:r>
      <w:r w:rsidRPr="00B54C94">
        <w:rPr>
          <w:rFonts w:ascii="Times New Roman" w:hAnsi="Times New Roman"/>
        </w:rPr>
        <w:tab/>
        <w:t>4E+5</w:t>
      </w:r>
      <w:r w:rsidRPr="00B54C94">
        <w:rPr>
          <w:rFonts w:ascii="Times New Roman" w:hAnsi="Times New Roman"/>
        </w:rPr>
        <w:tab/>
        <w:t>2E-4</w:t>
      </w:r>
      <w:r w:rsidRPr="00B54C94">
        <w:rPr>
          <w:rFonts w:ascii="Times New Roman" w:hAnsi="Times New Roman"/>
        </w:rPr>
        <w:tab/>
        <w:t>5E-7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43</w:t>
      </w:r>
      <w:r w:rsidRPr="00B54C94">
        <w:rPr>
          <w:rFonts w:ascii="Times New Roman" w:hAnsi="Times New Roman"/>
        </w:rPr>
        <w:tab/>
        <w:t>Technetium-104</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D, see 93mTc</w:t>
      </w:r>
      <w:r w:rsidRPr="00B54C94">
        <w:rPr>
          <w:rFonts w:ascii="Times New Roman" w:hAnsi="Times New Roman"/>
        </w:rPr>
        <w:tab/>
        <w:t>2E+4</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93mTc</w:t>
      </w:r>
      <w:r w:rsidRPr="00B54C94">
        <w:rPr>
          <w:rFonts w:ascii="Times New Roman" w:hAnsi="Times New Roman"/>
        </w:rPr>
        <w:tab/>
        <w:t>-</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44</w:t>
      </w:r>
      <w:r w:rsidRPr="00B54C94">
        <w:rPr>
          <w:rFonts w:ascii="Times New Roman" w:hAnsi="Times New Roman"/>
        </w:rPr>
        <w:tab/>
        <w:t>Ruthenium-94</w:t>
      </w:r>
      <w:r w:rsidRPr="00B54C94">
        <w:rPr>
          <w:rFonts w:ascii="Times New Roman" w:hAnsi="Times New Roman"/>
          <w:vertAlign w:val="superscript"/>
        </w:rPr>
        <w:t>2</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 and Y</w:t>
      </w:r>
      <w:r w:rsidRPr="00B54C94">
        <w:rPr>
          <w:rFonts w:ascii="Times New Roman" w:hAnsi="Times New Roman"/>
        </w:rPr>
        <w:tab/>
        <w:t>2E+4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W, halides</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and hydroxides</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44</w:t>
      </w:r>
      <w:r w:rsidRPr="00B54C94">
        <w:rPr>
          <w:rFonts w:ascii="Times New Roman" w:hAnsi="Times New Roman"/>
        </w:rPr>
        <w:tab/>
        <w:t>Ruthenium-97</w:t>
      </w:r>
      <w:r w:rsidRPr="00B54C94">
        <w:rPr>
          <w:rFonts w:ascii="Times New Roman" w:hAnsi="Times New Roman"/>
        </w:rPr>
        <w:tab/>
        <w:t>D, see 94Ru</w:t>
      </w:r>
      <w:r w:rsidRPr="00B54C94">
        <w:rPr>
          <w:rFonts w:ascii="Times New Roman" w:hAnsi="Times New Roman"/>
        </w:rPr>
        <w:tab/>
        <w:t>8E+3</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94Ru</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94Ru</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44</w:t>
      </w:r>
      <w:r w:rsidRPr="00B54C94">
        <w:rPr>
          <w:rFonts w:ascii="Times New Roman" w:hAnsi="Times New Roman"/>
        </w:rPr>
        <w:tab/>
        <w:t>Ruthenium-103</w:t>
      </w:r>
      <w:r w:rsidRPr="00B54C94">
        <w:rPr>
          <w:rFonts w:ascii="Times New Roman" w:hAnsi="Times New Roman"/>
        </w:rPr>
        <w:tab/>
        <w:t>D, see 94Ru</w:t>
      </w:r>
      <w:r w:rsidRPr="00B54C94">
        <w:rPr>
          <w:rFonts w:ascii="Times New Roman" w:hAnsi="Times New Roman"/>
        </w:rPr>
        <w:tab/>
        <w:t>2E+3</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94Ru</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94Ru</w:t>
      </w:r>
      <w:r w:rsidRPr="00B54C94">
        <w:rPr>
          <w:rFonts w:ascii="Times New Roman" w:hAnsi="Times New Roman"/>
        </w:rPr>
        <w:tab/>
        <w:t>-</w:t>
      </w:r>
      <w:r w:rsidRPr="00B54C94">
        <w:rPr>
          <w:rFonts w:ascii="Times New Roman" w:hAnsi="Times New Roman"/>
        </w:rPr>
        <w:tab/>
        <w:t>6E+2</w:t>
      </w:r>
      <w:r w:rsidRPr="00B54C94">
        <w:rPr>
          <w:rFonts w:ascii="Times New Roman" w:hAnsi="Times New Roman"/>
        </w:rPr>
        <w:tab/>
        <w:t>3E-7</w:t>
      </w:r>
      <w:r w:rsidRPr="00B54C94">
        <w:rPr>
          <w:rFonts w:ascii="Times New Roman" w:hAnsi="Times New Roman"/>
        </w:rPr>
        <w:tab/>
        <w:t>9E-10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44</w:t>
      </w:r>
      <w:r w:rsidRPr="00B54C94">
        <w:rPr>
          <w:rFonts w:ascii="Times New Roman" w:hAnsi="Times New Roman"/>
        </w:rPr>
        <w:tab/>
        <w:t>Ruthenium-105</w:t>
      </w:r>
      <w:r w:rsidRPr="00B54C94">
        <w:rPr>
          <w:rFonts w:ascii="Times New Roman" w:hAnsi="Times New Roman"/>
        </w:rPr>
        <w:tab/>
        <w:t>D, see 94Ru</w:t>
      </w:r>
      <w:r w:rsidRPr="00B54C94">
        <w:rPr>
          <w:rFonts w:ascii="Times New Roman" w:hAnsi="Times New Roman"/>
        </w:rPr>
        <w:tab/>
        <w:t>5E+3</w:t>
      </w:r>
      <w:r w:rsidRPr="00B54C94">
        <w:rPr>
          <w:rFonts w:ascii="Times New Roman" w:hAnsi="Times New Roman"/>
        </w:rPr>
        <w:tab/>
        <w:t>1E+4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94Ru</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94Ru</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44</w:t>
      </w:r>
      <w:r w:rsidRPr="00B54C94">
        <w:rPr>
          <w:rFonts w:ascii="Times New Roman" w:hAnsi="Times New Roman"/>
        </w:rPr>
        <w:tab/>
        <w:t>Ruthenium-106</w:t>
      </w:r>
      <w:r w:rsidRPr="00B54C94">
        <w:rPr>
          <w:rFonts w:ascii="Times New Roman" w:hAnsi="Times New Roman"/>
        </w:rPr>
        <w:tab/>
        <w:t>D, see 94Ru</w:t>
      </w:r>
      <w:r w:rsidRPr="00B54C94">
        <w:rPr>
          <w:rFonts w:ascii="Times New Roman" w:hAnsi="Times New Roman"/>
        </w:rPr>
        <w:tab/>
        <w:t>2E+2</w:t>
      </w:r>
      <w:r w:rsidRPr="00B54C94">
        <w:rPr>
          <w:rFonts w:ascii="Times New Roman" w:hAnsi="Times New Roman"/>
        </w:rPr>
        <w:tab/>
        <w:t>9E+1</w:t>
      </w:r>
      <w:r w:rsidRPr="00B54C94">
        <w:rPr>
          <w:rFonts w:ascii="Times New Roman" w:hAnsi="Times New Roman"/>
        </w:rPr>
        <w:tab/>
        <w:t>4E-8</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3E-6</w:t>
      </w:r>
      <w:r w:rsidRPr="00B54C94">
        <w:rPr>
          <w:rFonts w:ascii="Times New Roman" w:hAnsi="Times New Roman"/>
        </w:rPr>
        <w:tab/>
        <w:t>3E-5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94Ru</w:t>
      </w:r>
      <w:r w:rsidRPr="00B54C94">
        <w:rPr>
          <w:rFonts w:ascii="Times New Roman" w:hAnsi="Times New Roman"/>
        </w:rPr>
        <w:tab/>
        <w:t>-</w:t>
      </w:r>
      <w:r w:rsidRPr="00B54C94">
        <w:rPr>
          <w:rFonts w:ascii="Times New Roman" w:hAnsi="Times New Roman"/>
        </w:rPr>
        <w:tab/>
        <w:t>5E+1</w:t>
      </w:r>
      <w:r w:rsidRPr="00B54C94">
        <w:rPr>
          <w:rFonts w:ascii="Times New Roman" w:hAnsi="Times New Roman"/>
        </w:rPr>
        <w:tab/>
        <w:t>2E-8</w:t>
      </w:r>
      <w:r w:rsidRPr="00B54C94">
        <w:rPr>
          <w:rFonts w:ascii="Times New Roman" w:hAnsi="Times New Roman"/>
        </w:rPr>
        <w:tab/>
        <w:t>8E-11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94Ru</w:t>
      </w:r>
      <w:r w:rsidRPr="00B54C94">
        <w:rPr>
          <w:rFonts w:ascii="Times New Roman" w:hAnsi="Times New Roman"/>
        </w:rPr>
        <w:tab/>
        <w:t>-</w:t>
      </w:r>
      <w:r w:rsidRPr="00B54C94">
        <w:rPr>
          <w:rFonts w:ascii="Times New Roman" w:hAnsi="Times New Roman"/>
        </w:rPr>
        <w:tab/>
        <w:t>1E+1</w:t>
      </w:r>
      <w:r w:rsidRPr="00B54C94">
        <w:rPr>
          <w:rFonts w:ascii="Times New Roman" w:hAnsi="Times New Roman"/>
        </w:rPr>
        <w:tab/>
        <w:t>5E-9</w:t>
      </w:r>
      <w:r w:rsidRPr="00B54C94">
        <w:rPr>
          <w:rFonts w:ascii="Times New Roman" w:hAnsi="Times New Roman"/>
        </w:rPr>
        <w:tab/>
        <w:t>2E-11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45</w:t>
      </w:r>
      <w:r w:rsidRPr="00B54C94">
        <w:rPr>
          <w:rFonts w:ascii="Times New Roman" w:hAnsi="Times New Roman"/>
        </w:rPr>
        <w:tab/>
        <w:t>Rhodium-99m</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 and Y</w:t>
      </w:r>
      <w:r w:rsidRPr="00B54C94">
        <w:rPr>
          <w:rFonts w:ascii="Times New Roman" w:hAnsi="Times New Roman"/>
        </w:rPr>
        <w:tab/>
        <w:t>2E+4</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W, halides</w:t>
      </w:r>
      <w:r w:rsidRPr="00B54C94">
        <w:rPr>
          <w:rFonts w:ascii="Times New Roman" w:hAnsi="Times New Roman"/>
        </w:rPr>
        <w:tab/>
        <w:t>-</w:t>
      </w:r>
      <w:r w:rsidRPr="00B54C94">
        <w:rPr>
          <w:rFonts w:ascii="Times New Roman" w:hAnsi="Times New Roman"/>
        </w:rPr>
        <w:tab/>
        <w:t>8E+4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and hydroxides</w:t>
      </w:r>
      <w:r w:rsidRPr="00B54C94">
        <w:rPr>
          <w:rFonts w:ascii="Times New Roman" w:hAnsi="Times New Roman"/>
        </w:rPr>
        <w:tab/>
        <w:t>-</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45</w:t>
      </w:r>
      <w:r w:rsidRPr="00B54C94">
        <w:rPr>
          <w:rFonts w:ascii="Times New Roman" w:hAnsi="Times New Roman"/>
        </w:rPr>
        <w:tab/>
        <w:t>Rhodium-99</w:t>
      </w:r>
      <w:r w:rsidRPr="00B54C94">
        <w:rPr>
          <w:rFonts w:ascii="Times New Roman" w:hAnsi="Times New Roman"/>
        </w:rPr>
        <w:tab/>
        <w:t>D, see 99mRh</w:t>
      </w:r>
      <w:r w:rsidRPr="00B54C94">
        <w:rPr>
          <w:rFonts w:ascii="Times New Roman" w:hAnsi="Times New Roman"/>
        </w:rPr>
        <w:tab/>
        <w:t>2E+3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99mRh</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9E-7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99mRh</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45</w:t>
      </w:r>
      <w:r w:rsidRPr="00B54C94">
        <w:rPr>
          <w:rFonts w:ascii="Times New Roman" w:hAnsi="Times New Roman"/>
        </w:rPr>
        <w:tab/>
        <w:t>Rhodium-100</w:t>
      </w:r>
      <w:r w:rsidRPr="00B54C94">
        <w:rPr>
          <w:rFonts w:ascii="Times New Roman" w:hAnsi="Times New Roman"/>
        </w:rPr>
        <w:tab/>
        <w:t>D, see 99mRh</w:t>
      </w:r>
      <w:r w:rsidRPr="00B54C94">
        <w:rPr>
          <w:rFonts w:ascii="Times New Roman" w:hAnsi="Times New Roman"/>
        </w:rPr>
        <w:tab/>
        <w:t>2E+3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7E-9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99mRh</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99mRh</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45</w:t>
      </w:r>
      <w:r w:rsidRPr="00B54C94">
        <w:rPr>
          <w:rFonts w:ascii="Times New Roman" w:hAnsi="Times New Roman"/>
        </w:rPr>
        <w:tab/>
        <w:t>Rhodium-101m</w:t>
      </w:r>
      <w:r w:rsidRPr="00B54C94">
        <w:rPr>
          <w:rFonts w:ascii="Times New Roman" w:hAnsi="Times New Roman"/>
        </w:rPr>
        <w:tab/>
        <w:t>D, see 99mRh</w:t>
      </w:r>
      <w:r w:rsidRPr="00B54C94">
        <w:rPr>
          <w:rFonts w:ascii="Times New Roman" w:hAnsi="Times New Roman"/>
        </w:rPr>
        <w:tab/>
        <w:t>6E+3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8E-5</w:t>
      </w:r>
      <w:r w:rsidRPr="00B54C94">
        <w:rPr>
          <w:rFonts w:ascii="Times New Roman" w:hAnsi="Times New Roman"/>
        </w:rPr>
        <w:tab/>
        <w:t>8E-4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99mRh</w:t>
      </w:r>
      <w:r w:rsidRPr="00B54C94">
        <w:rPr>
          <w:rFonts w:ascii="Times New Roman" w:hAnsi="Times New Roman"/>
        </w:rPr>
        <w:tab/>
        <w:t>-</w:t>
      </w:r>
      <w:r w:rsidRPr="00B54C94">
        <w:rPr>
          <w:rFonts w:ascii="Times New Roman" w:hAnsi="Times New Roman"/>
        </w:rPr>
        <w:tab/>
        <w:t>8E+3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99mRh</w:t>
      </w:r>
      <w:r w:rsidRPr="00B54C94">
        <w:rPr>
          <w:rFonts w:ascii="Times New Roman" w:hAnsi="Times New Roman"/>
        </w:rPr>
        <w:tab/>
        <w:t>-</w:t>
      </w:r>
      <w:r w:rsidRPr="00B54C94">
        <w:rPr>
          <w:rFonts w:ascii="Times New Roman" w:hAnsi="Times New Roman"/>
        </w:rPr>
        <w:tab/>
        <w:t>8E+3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45</w:t>
      </w:r>
      <w:r w:rsidRPr="00B54C94">
        <w:rPr>
          <w:rFonts w:ascii="Times New Roman" w:hAnsi="Times New Roman"/>
        </w:rPr>
        <w:tab/>
        <w:t>Rhodium-101</w:t>
      </w:r>
      <w:r w:rsidRPr="00B54C94">
        <w:rPr>
          <w:rFonts w:ascii="Times New Roman" w:hAnsi="Times New Roman"/>
        </w:rPr>
        <w:tab/>
        <w:t>D, see 99mRh</w:t>
      </w:r>
      <w:r w:rsidRPr="00B54C94">
        <w:rPr>
          <w:rFonts w:ascii="Times New Roman" w:hAnsi="Times New Roman"/>
        </w:rPr>
        <w:tab/>
        <w:t>2E+3</w:t>
      </w:r>
      <w:r w:rsidRPr="00B54C94">
        <w:rPr>
          <w:rFonts w:ascii="Times New Roman" w:hAnsi="Times New Roman"/>
        </w:rPr>
        <w:tab/>
        <w:t>5E+2</w:t>
      </w:r>
      <w:r w:rsidRPr="00B54C94">
        <w:rPr>
          <w:rFonts w:ascii="Times New Roman" w:hAnsi="Times New Roman"/>
        </w:rPr>
        <w:tab/>
        <w:t>2E-7</w:t>
      </w:r>
      <w:r w:rsidRPr="00B54C94">
        <w:rPr>
          <w:rFonts w:ascii="Times New Roman" w:hAnsi="Times New Roman"/>
        </w:rPr>
        <w:tab/>
        <w:t>7E-10</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99mRh</w:t>
      </w:r>
      <w:r w:rsidRPr="00B54C94">
        <w:rPr>
          <w:rFonts w:ascii="Times New Roman" w:hAnsi="Times New Roman"/>
        </w:rPr>
        <w:tab/>
        <w:t>-</w:t>
      </w:r>
      <w:r w:rsidRPr="00B54C94">
        <w:rPr>
          <w:rFonts w:ascii="Times New Roman" w:hAnsi="Times New Roman"/>
        </w:rPr>
        <w:tab/>
        <w:t>8E+2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99mRh</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6E-8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45</w:t>
      </w:r>
      <w:r w:rsidRPr="00B54C94">
        <w:rPr>
          <w:rFonts w:ascii="Times New Roman" w:hAnsi="Times New Roman"/>
        </w:rPr>
        <w:tab/>
        <w:t>Rhodium-102m</w:t>
      </w:r>
      <w:r w:rsidRPr="00B54C94">
        <w:rPr>
          <w:rFonts w:ascii="Times New Roman" w:hAnsi="Times New Roman"/>
        </w:rPr>
        <w:tab/>
        <w:t>D, see 99mRh</w:t>
      </w:r>
      <w:r w:rsidRPr="00B54C94">
        <w:rPr>
          <w:rFonts w:ascii="Times New Roman" w:hAnsi="Times New Roman"/>
        </w:rPr>
        <w:tab/>
        <w:t>1E+3</w:t>
      </w:r>
      <w:r w:rsidRPr="00B54C94">
        <w:rPr>
          <w:rFonts w:ascii="Times New Roman" w:hAnsi="Times New Roman"/>
        </w:rPr>
        <w:tab/>
        <w:t>5E+2</w:t>
      </w:r>
      <w:r w:rsidRPr="00B54C94">
        <w:rPr>
          <w:rFonts w:ascii="Times New Roman" w:hAnsi="Times New Roman"/>
        </w:rPr>
        <w:tab/>
        <w:t>2E-7</w:t>
      </w:r>
      <w:r w:rsidRPr="00B54C94">
        <w:rPr>
          <w:rFonts w:ascii="Times New Roman" w:hAnsi="Times New Roman"/>
        </w:rPr>
        <w:tab/>
        <w:t>7E-10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99mRh</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2E-7</w:t>
      </w:r>
      <w:r w:rsidRPr="00B54C94">
        <w:rPr>
          <w:rFonts w:ascii="Times New Roman" w:hAnsi="Times New Roman"/>
        </w:rPr>
        <w:tab/>
        <w:t>5E-10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99mRh</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5E-8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45</w:t>
      </w:r>
      <w:r w:rsidRPr="00B54C94">
        <w:rPr>
          <w:rFonts w:ascii="Times New Roman" w:hAnsi="Times New Roman"/>
        </w:rPr>
        <w:tab/>
        <w:t>Rhodium-102</w:t>
      </w:r>
      <w:r w:rsidRPr="00B54C94">
        <w:rPr>
          <w:rFonts w:ascii="Times New Roman" w:hAnsi="Times New Roman"/>
        </w:rPr>
        <w:tab/>
        <w:t>D, see 99mRh</w:t>
      </w:r>
      <w:r w:rsidRPr="00B54C94">
        <w:rPr>
          <w:rFonts w:ascii="Times New Roman" w:hAnsi="Times New Roman"/>
        </w:rPr>
        <w:tab/>
        <w:t>6E+2</w:t>
      </w:r>
      <w:r w:rsidRPr="00B54C94">
        <w:rPr>
          <w:rFonts w:ascii="Times New Roman" w:hAnsi="Times New Roman"/>
        </w:rPr>
        <w:tab/>
        <w:t>9E+1</w:t>
      </w:r>
      <w:r w:rsidRPr="00B54C94">
        <w:rPr>
          <w:rFonts w:ascii="Times New Roman" w:hAnsi="Times New Roman"/>
        </w:rPr>
        <w:tab/>
        <w:t>4E-8</w:t>
      </w:r>
      <w:r w:rsidRPr="00B54C94">
        <w:rPr>
          <w:rFonts w:ascii="Times New Roman" w:hAnsi="Times New Roman"/>
        </w:rPr>
        <w:tab/>
        <w:t>1E-10</w:t>
      </w:r>
      <w:r w:rsidRPr="00B54C94">
        <w:rPr>
          <w:rFonts w:ascii="Times New Roman" w:hAnsi="Times New Roman"/>
        </w:rPr>
        <w:tab/>
        <w:t>8E-6</w:t>
      </w:r>
      <w:r w:rsidRPr="00B54C94">
        <w:rPr>
          <w:rFonts w:ascii="Times New Roman" w:hAnsi="Times New Roman"/>
        </w:rPr>
        <w:tab/>
        <w:t>8E-5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99mRh</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7E-8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99mRh</w:t>
      </w:r>
      <w:r w:rsidRPr="00B54C94">
        <w:rPr>
          <w:rFonts w:ascii="Times New Roman" w:hAnsi="Times New Roman"/>
        </w:rPr>
        <w:tab/>
        <w:t>-</w:t>
      </w:r>
      <w:r w:rsidRPr="00B54C94">
        <w:rPr>
          <w:rFonts w:ascii="Times New Roman" w:hAnsi="Times New Roman"/>
        </w:rPr>
        <w:tab/>
        <w:t>6E+1</w:t>
      </w:r>
      <w:r w:rsidRPr="00B54C94">
        <w:rPr>
          <w:rFonts w:ascii="Times New Roman" w:hAnsi="Times New Roman"/>
        </w:rPr>
        <w:tab/>
        <w:t>2E-8</w:t>
      </w:r>
      <w:r w:rsidRPr="00B54C94">
        <w:rPr>
          <w:rFonts w:ascii="Times New Roman" w:hAnsi="Times New Roman"/>
        </w:rPr>
        <w:tab/>
        <w:t>8E-11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45</w:t>
      </w:r>
      <w:r w:rsidRPr="00B54C94">
        <w:rPr>
          <w:rFonts w:ascii="Times New Roman" w:hAnsi="Times New Roman"/>
        </w:rPr>
        <w:tab/>
        <w:t>Rhodium-103m</w:t>
      </w:r>
      <w:r w:rsidRPr="00B54C94">
        <w:rPr>
          <w:rFonts w:ascii="Times New Roman" w:hAnsi="Times New Roman"/>
          <w:vertAlign w:val="superscript"/>
        </w:rPr>
        <w:t>2</w:t>
      </w:r>
      <w:r w:rsidRPr="00B54C94">
        <w:rPr>
          <w:rFonts w:ascii="Times New Roman" w:hAnsi="Times New Roman"/>
        </w:rPr>
        <w:tab/>
        <w:t>D, see 99mRh</w:t>
      </w:r>
      <w:r w:rsidRPr="00B54C94">
        <w:rPr>
          <w:rFonts w:ascii="Times New Roman" w:hAnsi="Times New Roman"/>
        </w:rPr>
        <w:tab/>
        <w:t>4E+5</w:t>
      </w:r>
      <w:r w:rsidRPr="00B54C94">
        <w:rPr>
          <w:rFonts w:ascii="Times New Roman" w:hAnsi="Times New Roman"/>
        </w:rPr>
        <w:tab/>
        <w:t>1E+6</w:t>
      </w:r>
      <w:r w:rsidRPr="00B54C94">
        <w:rPr>
          <w:rFonts w:ascii="Times New Roman" w:hAnsi="Times New Roman"/>
        </w:rPr>
        <w:tab/>
        <w:t>5E-4</w:t>
      </w:r>
      <w:r w:rsidRPr="00B54C94">
        <w:rPr>
          <w:rFonts w:ascii="Times New Roman" w:hAnsi="Times New Roman"/>
        </w:rPr>
        <w:tab/>
        <w:t>2E-6</w:t>
      </w:r>
      <w:r w:rsidRPr="00B54C94">
        <w:rPr>
          <w:rFonts w:ascii="Times New Roman" w:hAnsi="Times New Roman"/>
        </w:rPr>
        <w:tab/>
        <w:t>6E-3</w:t>
      </w:r>
      <w:r w:rsidRPr="00B54C94">
        <w:rPr>
          <w:rFonts w:ascii="Times New Roman" w:hAnsi="Times New Roman"/>
        </w:rPr>
        <w:tab/>
        <w:t>6E-2</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99mRh</w:t>
      </w:r>
      <w:r w:rsidRPr="00B54C94">
        <w:rPr>
          <w:rFonts w:ascii="Times New Roman" w:hAnsi="Times New Roman"/>
        </w:rPr>
        <w:tab/>
        <w:t>-</w:t>
      </w:r>
      <w:r w:rsidRPr="00B54C94">
        <w:rPr>
          <w:rFonts w:ascii="Times New Roman" w:hAnsi="Times New Roman"/>
        </w:rPr>
        <w:tab/>
        <w:t>1E+6</w:t>
      </w:r>
      <w:r w:rsidRPr="00B54C94">
        <w:rPr>
          <w:rFonts w:ascii="Times New Roman" w:hAnsi="Times New Roman"/>
        </w:rPr>
        <w:tab/>
        <w:t>5E-4</w:t>
      </w:r>
      <w:r w:rsidRPr="00B54C94">
        <w:rPr>
          <w:rFonts w:ascii="Times New Roman" w:hAnsi="Times New Roman"/>
        </w:rPr>
        <w:tab/>
        <w:t>2E-6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99mRh</w:t>
      </w:r>
      <w:r w:rsidRPr="00B54C94">
        <w:rPr>
          <w:rFonts w:ascii="Times New Roman" w:hAnsi="Times New Roman"/>
        </w:rPr>
        <w:tab/>
        <w:t>-</w:t>
      </w:r>
      <w:r w:rsidRPr="00B54C94">
        <w:rPr>
          <w:rFonts w:ascii="Times New Roman" w:hAnsi="Times New Roman"/>
        </w:rPr>
        <w:tab/>
        <w:t>1E+6</w:t>
      </w:r>
      <w:r w:rsidRPr="00B54C94">
        <w:rPr>
          <w:rFonts w:ascii="Times New Roman" w:hAnsi="Times New Roman"/>
        </w:rPr>
        <w:tab/>
        <w:t>5E-4</w:t>
      </w:r>
      <w:r w:rsidRPr="00B54C94">
        <w:rPr>
          <w:rFonts w:ascii="Times New Roman" w:hAnsi="Times New Roman"/>
        </w:rPr>
        <w:tab/>
        <w:t>2E-6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45</w:t>
      </w:r>
      <w:r w:rsidRPr="00B54C94">
        <w:rPr>
          <w:rFonts w:ascii="Times New Roman" w:hAnsi="Times New Roman"/>
        </w:rPr>
        <w:tab/>
        <w:t>Rhodium-105</w:t>
      </w:r>
      <w:r w:rsidRPr="00B54C94">
        <w:rPr>
          <w:rFonts w:ascii="Times New Roman" w:hAnsi="Times New Roman"/>
        </w:rPr>
        <w:tab/>
        <w:t>D, see 99mRh</w:t>
      </w:r>
      <w:r w:rsidRPr="00B54C94">
        <w:rPr>
          <w:rFonts w:ascii="Times New Roman" w:hAnsi="Times New Roman"/>
        </w:rPr>
        <w:tab/>
        <w:t>4E+3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99mRh</w:t>
      </w:r>
      <w:r w:rsidRPr="00B54C94">
        <w:rPr>
          <w:rFonts w:ascii="Times New Roman" w:hAnsi="Times New Roman"/>
        </w:rPr>
        <w:tab/>
        <w:t>-</w:t>
      </w:r>
      <w:r w:rsidRPr="00B54C94">
        <w:rPr>
          <w:rFonts w:ascii="Times New Roman" w:hAnsi="Times New Roman"/>
        </w:rPr>
        <w:tab/>
        <w:t>6E+3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99mRh</w:t>
      </w:r>
      <w:r w:rsidRPr="00B54C94">
        <w:rPr>
          <w:rFonts w:ascii="Times New Roman" w:hAnsi="Times New Roman"/>
        </w:rPr>
        <w:tab/>
        <w:t>-</w:t>
      </w:r>
      <w:r w:rsidRPr="00B54C94">
        <w:rPr>
          <w:rFonts w:ascii="Times New Roman" w:hAnsi="Times New Roman"/>
        </w:rPr>
        <w:tab/>
        <w:t>6E+3</w:t>
      </w:r>
      <w:r w:rsidRPr="00B54C94">
        <w:rPr>
          <w:rFonts w:ascii="Times New Roman" w:hAnsi="Times New Roman"/>
        </w:rPr>
        <w:tab/>
        <w:t>2E-6</w:t>
      </w:r>
      <w:r w:rsidRPr="00B54C94">
        <w:rPr>
          <w:rFonts w:ascii="Times New Roman" w:hAnsi="Times New Roman"/>
        </w:rPr>
        <w:tab/>
        <w:t>8E-9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45</w:t>
      </w:r>
      <w:r w:rsidRPr="00B54C94">
        <w:rPr>
          <w:rFonts w:ascii="Times New Roman" w:hAnsi="Times New Roman"/>
        </w:rPr>
        <w:tab/>
        <w:t>Rhodium-106m</w:t>
      </w:r>
      <w:r w:rsidRPr="00B54C94">
        <w:rPr>
          <w:rFonts w:ascii="Times New Roman" w:hAnsi="Times New Roman"/>
        </w:rPr>
        <w:tab/>
        <w:t>D, see 99mRh</w:t>
      </w:r>
      <w:r w:rsidRPr="00B54C94">
        <w:rPr>
          <w:rFonts w:ascii="Times New Roman" w:hAnsi="Times New Roman"/>
        </w:rPr>
        <w:tab/>
        <w:t>8E+3</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99mRh</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99mRh</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45</w:t>
      </w:r>
      <w:r w:rsidRPr="00B54C94">
        <w:rPr>
          <w:rFonts w:ascii="Times New Roman" w:hAnsi="Times New Roman"/>
        </w:rPr>
        <w:tab/>
        <w:t>Rhodium-107</w:t>
      </w:r>
      <w:r w:rsidRPr="00B54C94">
        <w:rPr>
          <w:rFonts w:ascii="Times New Roman" w:hAnsi="Times New Roman"/>
          <w:vertAlign w:val="superscript"/>
        </w:rPr>
        <w:t>2</w:t>
      </w:r>
      <w:r w:rsidRPr="00B54C94">
        <w:rPr>
          <w:rFonts w:ascii="Times New Roman" w:hAnsi="Times New Roman"/>
        </w:rPr>
        <w:tab/>
        <w:t>D, see 99mRh</w:t>
      </w:r>
      <w:r w:rsidRPr="00B54C94">
        <w:rPr>
          <w:rFonts w:ascii="Times New Roman" w:hAnsi="Times New Roman"/>
        </w:rPr>
        <w:tab/>
        <w:t>7E+4</w:t>
      </w:r>
      <w:r w:rsidRPr="00B54C94">
        <w:rPr>
          <w:rFonts w:ascii="Times New Roman" w:hAnsi="Times New Roman"/>
        </w:rPr>
        <w:tab/>
        <w:t>2E+5</w:t>
      </w:r>
      <w:r w:rsidRPr="00B54C94">
        <w:rPr>
          <w:rFonts w:ascii="Times New Roman" w:hAnsi="Times New Roman"/>
        </w:rPr>
        <w:tab/>
        <w:t>1E-4</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(9E+4)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99mRh</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4E-7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99mRh</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p>
    <w:p w14:paraId="2A9D57CA" w14:textId="77777777" w:rsidR="00B63D42" w:rsidRPr="00B54C94" w:rsidRDefault="00B63D42" w:rsidP="00B63D42">
      <w:pPr>
        <w:rPr>
          <w:b/>
          <w:sz w:val="14"/>
          <w:szCs w:val="14"/>
        </w:rPr>
      </w:pPr>
    </w:p>
    <w:p w14:paraId="7840EA2A" w14:textId="77777777" w:rsidR="00B63D42" w:rsidRPr="00B54C94" w:rsidRDefault="00B63D42" w:rsidP="00B63D42">
      <w:pPr>
        <w:rPr>
          <w:b/>
          <w:sz w:val="14"/>
          <w:szCs w:val="14"/>
        </w:rPr>
      </w:pPr>
    </w:p>
    <w:p w14:paraId="3EFD7E29" w14:textId="77777777" w:rsidR="00C91B24" w:rsidRPr="00B54C94" w:rsidRDefault="00C91B24" w:rsidP="00C91B24">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1DDDB779" w14:textId="77777777" w:rsidR="00C91B24" w:rsidRPr="00B54C94" w:rsidRDefault="00C91B24" w:rsidP="00C91B24">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54234EAD" w14:textId="77777777" w:rsidR="0059022A" w:rsidRPr="00B54C94" w:rsidRDefault="0059022A" w:rsidP="0059022A">
      <w:pPr>
        <w:pStyle w:val="table9column"/>
        <w:spacing w:before="120" w:line="140" w:lineRule="exact"/>
        <w:rPr>
          <w:rFonts w:ascii="Times New Roman" w:hAnsi="Times New Roman"/>
        </w:rPr>
      </w:pPr>
      <w:r w:rsidRPr="00B54C94">
        <w:rPr>
          <w:rFonts w:ascii="Times New Roman" w:hAnsi="Times New Roman"/>
        </w:rPr>
        <w:t>46</w:t>
      </w:r>
      <w:r w:rsidRPr="00B54C94">
        <w:rPr>
          <w:rFonts w:ascii="Times New Roman" w:hAnsi="Times New Roman"/>
        </w:rPr>
        <w:tab/>
        <w:t>Palladium-100</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 and Y</w:t>
      </w:r>
      <w:r w:rsidRPr="00B54C94">
        <w:rPr>
          <w:rFonts w:ascii="Times New Roman" w:hAnsi="Times New Roman"/>
        </w:rPr>
        <w:tab/>
        <w:t>1E+3</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nitrates</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and hydroxides</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46</w:t>
      </w:r>
      <w:r w:rsidRPr="00B54C94">
        <w:rPr>
          <w:rFonts w:ascii="Times New Roman" w:hAnsi="Times New Roman"/>
        </w:rPr>
        <w:tab/>
        <w:t>Palladium-101</w:t>
      </w:r>
      <w:r w:rsidRPr="00B54C94">
        <w:rPr>
          <w:rFonts w:ascii="Times New Roman" w:hAnsi="Times New Roman"/>
        </w:rPr>
        <w:tab/>
        <w:t>D, see 100Pd</w:t>
      </w:r>
      <w:r w:rsidRPr="00B54C94">
        <w:rPr>
          <w:rFonts w:ascii="Times New Roman" w:hAnsi="Times New Roman"/>
        </w:rPr>
        <w:tab/>
        <w:t>1E+4</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5E-8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100Pd</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100Pd</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46</w:t>
      </w:r>
      <w:r w:rsidRPr="00B54C94">
        <w:rPr>
          <w:rFonts w:ascii="Times New Roman" w:hAnsi="Times New Roman"/>
        </w:rPr>
        <w:tab/>
        <w:t>Palladium-103</w:t>
      </w:r>
      <w:r w:rsidRPr="00B54C94">
        <w:rPr>
          <w:rFonts w:ascii="Times New Roman" w:hAnsi="Times New Roman"/>
        </w:rPr>
        <w:tab/>
        <w:t>D, see 100Pd</w:t>
      </w:r>
      <w:r w:rsidRPr="00B54C94">
        <w:rPr>
          <w:rFonts w:ascii="Times New Roman" w:hAnsi="Times New Roman"/>
        </w:rPr>
        <w:tab/>
        <w:t>6E+3</w:t>
      </w:r>
      <w:r w:rsidRPr="00B54C94">
        <w:rPr>
          <w:rFonts w:ascii="Times New Roman" w:hAnsi="Times New Roman"/>
        </w:rPr>
        <w:tab/>
        <w:t>6E+3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(7E+3)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100Pd</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100Pd</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46</w:t>
      </w:r>
      <w:r w:rsidRPr="00B54C94">
        <w:rPr>
          <w:rFonts w:ascii="Times New Roman" w:hAnsi="Times New Roman"/>
        </w:rPr>
        <w:tab/>
        <w:t>Palladium-107</w:t>
      </w:r>
      <w:r w:rsidRPr="00B54C94">
        <w:rPr>
          <w:rFonts w:ascii="Times New Roman" w:hAnsi="Times New Roman"/>
        </w:rPr>
        <w:tab/>
        <w:t>D, see 100Pd</w:t>
      </w:r>
      <w:r w:rsidRPr="00B54C94">
        <w:rPr>
          <w:rFonts w:ascii="Times New Roman" w:hAnsi="Times New Roman"/>
        </w:rPr>
        <w:tab/>
        <w:t>3E+4</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t>Kidneys</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(4E+4)</w:t>
      </w:r>
      <w:r w:rsidRPr="00B54C94">
        <w:rPr>
          <w:rFonts w:ascii="Times New Roman" w:hAnsi="Times New Roman"/>
        </w:rPr>
        <w:tab/>
        <w:t>(2E+4)</w:t>
      </w:r>
      <w:r w:rsidRPr="00B54C94">
        <w:rPr>
          <w:rFonts w:ascii="Times New Roman" w:hAnsi="Times New Roman"/>
        </w:rPr>
        <w:tab/>
        <w:t>-</w:t>
      </w:r>
      <w:r w:rsidRPr="00B54C94">
        <w:rPr>
          <w:rFonts w:ascii="Times New Roman" w:hAnsi="Times New Roman"/>
        </w:rPr>
        <w:tab/>
        <w:t>3E-8</w:t>
      </w:r>
      <w:r w:rsidRPr="00B54C94">
        <w:rPr>
          <w:rFonts w:ascii="Times New Roman" w:hAnsi="Times New Roman"/>
        </w:rPr>
        <w:tab/>
        <w:t>5E-4</w:t>
      </w:r>
      <w:r w:rsidRPr="00B54C94">
        <w:rPr>
          <w:rFonts w:ascii="Times New Roman" w:hAnsi="Times New Roman"/>
        </w:rPr>
        <w:tab/>
        <w:t>5E-3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100Pd</w:t>
      </w:r>
      <w:r w:rsidRPr="00B54C94">
        <w:rPr>
          <w:rFonts w:ascii="Times New Roman" w:hAnsi="Times New Roman"/>
        </w:rPr>
        <w:tab/>
        <w:t>-</w:t>
      </w:r>
      <w:r w:rsidRPr="00B54C94">
        <w:rPr>
          <w:rFonts w:ascii="Times New Roman" w:hAnsi="Times New Roman"/>
        </w:rPr>
        <w:tab/>
        <w:t>7E+3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100Pd</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2E-7</w:t>
      </w:r>
      <w:r w:rsidRPr="00B54C94">
        <w:rPr>
          <w:rFonts w:ascii="Times New Roman" w:hAnsi="Times New Roman"/>
        </w:rPr>
        <w:tab/>
        <w:t>6E-10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46</w:t>
      </w:r>
      <w:r w:rsidRPr="00B54C94">
        <w:rPr>
          <w:rFonts w:ascii="Times New Roman" w:hAnsi="Times New Roman"/>
        </w:rPr>
        <w:tab/>
        <w:t>Palladium-109</w:t>
      </w:r>
      <w:r w:rsidRPr="00B54C94">
        <w:rPr>
          <w:rFonts w:ascii="Times New Roman" w:hAnsi="Times New Roman"/>
        </w:rPr>
        <w:tab/>
        <w:t>D, see 100Pd</w:t>
      </w:r>
      <w:r w:rsidRPr="00B54C94">
        <w:rPr>
          <w:rFonts w:ascii="Times New Roman" w:hAnsi="Times New Roman"/>
        </w:rPr>
        <w:tab/>
        <w:t>2E+3</w:t>
      </w:r>
      <w:r w:rsidRPr="00B54C94">
        <w:rPr>
          <w:rFonts w:ascii="Times New Roman" w:hAnsi="Times New Roman"/>
        </w:rPr>
        <w:tab/>
        <w:t>6E+3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100Pd</w:t>
      </w:r>
      <w:r w:rsidRPr="00B54C94">
        <w:rPr>
          <w:rFonts w:ascii="Times New Roman" w:hAnsi="Times New Roman"/>
        </w:rPr>
        <w:tab/>
        <w:t>-</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8E-9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100Pd</w:t>
      </w:r>
      <w:r w:rsidRPr="00B54C94">
        <w:rPr>
          <w:rFonts w:ascii="Times New Roman" w:hAnsi="Times New Roman"/>
        </w:rPr>
        <w:tab/>
        <w:t>-</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47</w:t>
      </w:r>
      <w:r w:rsidRPr="00B54C94">
        <w:rPr>
          <w:rFonts w:ascii="Times New Roman" w:hAnsi="Times New Roman"/>
        </w:rPr>
        <w:tab/>
        <w:t>Silver-102</w:t>
      </w:r>
      <w:r w:rsidRPr="00B54C94">
        <w:rPr>
          <w:rFonts w:ascii="Times New Roman" w:hAnsi="Times New Roman"/>
          <w:vertAlign w:val="superscript"/>
        </w:rPr>
        <w:t>2</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 and Y</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9E-4</w:t>
      </w:r>
      <w:r w:rsidRPr="00B54C94">
        <w:rPr>
          <w:rFonts w:ascii="Times New Roman" w:hAnsi="Times New Roman"/>
        </w:rPr>
        <w:tab/>
        <w:t>9E-3</w:t>
      </w:r>
      <w:r w:rsidRPr="00B54C94">
        <w:rPr>
          <w:rFonts w:ascii="Times New Roman" w:hAnsi="Times New Roman"/>
        </w:rPr>
        <w:br/>
      </w:r>
      <w:r w:rsidRPr="00B54C94">
        <w:rPr>
          <w:rFonts w:ascii="Times New Roman" w:hAnsi="Times New Roman"/>
        </w:rPr>
        <w:tab/>
      </w:r>
      <w:r w:rsidRPr="00B54C94">
        <w:rPr>
          <w:rFonts w:ascii="Times New Roman" w:hAnsi="Times New Roman"/>
        </w:rPr>
        <w:tab/>
        <w:t>W, nitrates and sulfides</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9E-5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and hydroxides</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47</w:t>
      </w:r>
      <w:r w:rsidRPr="00B54C94">
        <w:rPr>
          <w:rFonts w:ascii="Times New Roman" w:hAnsi="Times New Roman"/>
        </w:rPr>
        <w:tab/>
        <w:t>Silver-103</w:t>
      </w:r>
      <w:r w:rsidRPr="00B54C94">
        <w:rPr>
          <w:rFonts w:ascii="Times New Roman" w:hAnsi="Times New Roman"/>
          <w:vertAlign w:val="superscript"/>
        </w:rPr>
        <w:t>2</w:t>
      </w:r>
      <w:r w:rsidRPr="00B54C94">
        <w:rPr>
          <w:rFonts w:ascii="Times New Roman" w:hAnsi="Times New Roman"/>
        </w:rPr>
        <w:tab/>
        <w:t>D, see 102Ag</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5E-4</w:t>
      </w:r>
      <w:r w:rsidRPr="00B54C94">
        <w:rPr>
          <w:rFonts w:ascii="Times New Roman" w:hAnsi="Times New Roman"/>
        </w:rPr>
        <w:tab/>
        <w:t>5E-3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102Ag</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102Ag</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47</w:t>
      </w:r>
      <w:r w:rsidRPr="00B54C94">
        <w:rPr>
          <w:rFonts w:ascii="Times New Roman" w:hAnsi="Times New Roman"/>
        </w:rPr>
        <w:tab/>
        <w:t>Silver-104m</w:t>
      </w:r>
      <w:r w:rsidRPr="00B54C94">
        <w:rPr>
          <w:rFonts w:ascii="Times New Roman" w:hAnsi="Times New Roman"/>
          <w:vertAlign w:val="superscript"/>
        </w:rPr>
        <w:t>2</w:t>
      </w:r>
      <w:r w:rsidRPr="00B54C94">
        <w:rPr>
          <w:rFonts w:ascii="Times New Roman" w:hAnsi="Times New Roman"/>
        </w:rPr>
        <w:tab/>
        <w:t>D, see 102Ag</w:t>
      </w:r>
      <w:r w:rsidRPr="00B54C94">
        <w:rPr>
          <w:rFonts w:ascii="Times New Roman" w:hAnsi="Times New Roman"/>
        </w:rPr>
        <w:tab/>
        <w:t>3E+4</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102Ag</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102Ag</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47</w:t>
      </w:r>
      <w:r w:rsidRPr="00B54C94">
        <w:rPr>
          <w:rFonts w:ascii="Times New Roman" w:hAnsi="Times New Roman"/>
        </w:rPr>
        <w:tab/>
        <w:t>Silver-104</w:t>
      </w:r>
      <w:r w:rsidRPr="00B54C94">
        <w:rPr>
          <w:rFonts w:ascii="Times New Roman" w:hAnsi="Times New Roman"/>
          <w:vertAlign w:val="superscript"/>
        </w:rPr>
        <w:t>2</w:t>
      </w:r>
      <w:r w:rsidRPr="00B54C94">
        <w:rPr>
          <w:rFonts w:ascii="Times New Roman" w:hAnsi="Times New Roman"/>
        </w:rPr>
        <w:tab/>
        <w:t>D, see 102Ag</w:t>
      </w:r>
      <w:r w:rsidRPr="00B54C94">
        <w:rPr>
          <w:rFonts w:ascii="Times New Roman" w:hAnsi="Times New Roman"/>
        </w:rPr>
        <w:tab/>
        <w:t>2E+4</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102Ag</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102Ag</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47</w:t>
      </w:r>
      <w:r w:rsidRPr="00B54C94">
        <w:rPr>
          <w:rFonts w:ascii="Times New Roman" w:hAnsi="Times New Roman"/>
        </w:rPr>
        <w:tab/>
        <w:t>Silver-105</w:t>
      </w:r>
      <w:r w:rsidRPr="00B54C94">
        <w:rPr>
          <w:rFonts w:ascii="Times New Roman" w:hAnsi="Times New Roman"/>
        </w:rPr>
        <w:tab/>
        <w:t>D, see 102Ag</w:t>
      </w:r>
      <w:r w:rsidRPr="00B54C94">
        <w:rPr>
          <w:rFonts w:ascii="Times New Roman" w:hAnsi="Times New Roman"/>
        </w:rPr>
        <w:tab/>
        <w:t>3E+3</w:t>
      </w:r>
      <w:r w:rsidRPr="00B54C94">
        <w:rPr>
          <w:rFonts w:ascii="Times New Roman" w:hAnsi="Times New Roman"/>
        </w:rPr>
        <w:tab/>
        <w:t>1E+3</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102Ag</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102Ag</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47</w:t>
      </w:r>
      <w:r w:rsidRPr="00B54C94">
        <w:rPr>
          <w:rFonts w:ascii="Times New Roman" w:hAnsi="Times New Roman"/>
        </w:rPr>
        <w:tab/>
        <w:t>Silver-106m</w:t>
      </w:r>
      <w:r w:rsidRPr="00B54C94">
        <w:rPr>
          <w:rFonts w:ascii="Times New Roman" w:hAnsi="Times New Roman"/>
        </w:rPr>
        <w:tab/>
        <w:t>D, see 102Ag</w:t>
      </w:r>
      <w:r w:rsidRPr="00B54C94">
        <w:rPr>
          <w:rFonts w:ascii="Times New Roman" w:hAnsi="Times New Roman"/>
        </w:rPr>
        <w:tab/>
        <w:t>8E+2</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102Ag</w:t>
      </w:r>
      <w:r w:rsidRPr="00B54C94">
        <w:rPr>
          <w:rFonts w:ascii="Times New Roman" w:hAnsi="Times New Roman"/>
        </w:rPr>
        <w:tab/>
        <w:t>-</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102Ag</w:t>
      </w:r>
      <w:r w:rsidRPr="00B54C94">
        <w:rPr>
          <w:rFonts w:ascii="Times New Roman" w:hAnsi="Times New Roman"/>
        </w:rPr>
        <w:tab/>
        <w:t>-</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47</w:t>
      </w:r>
      <w:r w:rsidRPr="00B54C94">
        <w:rPr>
          <w:rFonts w:ascii="Times New Roman" w:hAnsi="Times New Roman"/>
        </w:rPr>
        <w:tab/>
        <w:t>Silver-106</w:t>
      </w:r>
      <w:r w:rsidRPr="00B54C94">
        <w:rPr>
          <w:rFonts w:ascii="Times New Roman" w:hAnsi="Times New Roman"/>
          <w:vertAlign w:val="superscript"/>
        </w:rPr>
        <w:t>2</w:t>
      </w:r>
      <w:r w:rsidRPr="00B54C94">
        <w:rPr>
          <w:rFonts w:ascii="Times New Roman" w:hAnsi="Times New Roman"/>
        </w:rPr>
        <w:tab/>
        <w:t>D, see 102Ag</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9E-4</w:t>
      </w:r>
      <w:r w:rsidRPr="00B54C94">
        <w:rPr>
          <w:rFonts w:ascii="Times New Roman" w:hAnsi="Times New Roman"/>
        </w:rPr>
        <w:tab/>
        <w:t>9E-3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102Ag</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9E-5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102Ag</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47</w:t>
      </w:r>
      <w:r w:rsidRPr="00B54C94">
        <w:rPr>
          <w:rFonts w:ascii="Times New Roman" w:hAnsi="Times New Roman"/>
        </w:rPr>
        <w:tab/>
        <w:t>Silver-108m</w:t>
      </w:r>
      <w:r w:rsidRPr="00B54C94">
        <w:rPr>
          <w:rFonts w:ascii="Times New Roman" w:hAnsi="Times New Roman"/>
        </w:rPr>
        <w:tab/>
        <w:t>D, see 102Ag</w:t>
      </w:r>
      <w:r w:rsidRPr="00B54C94">
        <w:rPr>
          <w:rFonts w:ascii="Times New Roman" w:hAnsi="Times New Roman"/>
        </w:rPr>
        <w:tab/>
        <w:t>6E+2</w:t>
      </w:r>
      <w:r w:rsidRPr="00B54C94">
        <w:rPr>
          <w:rFonts w:ascii="Times New Roman" w:hAnsi="Times New Roman"/>
        </w:rPr>
        <w:tab/>
        <w:t>2E+2</w:t>
      </w:r>
      <w:r w:rsidRPr="00B54C94">
        <w:rPr>
          <w:rFonts w:ascii="Times New Roman" w:hAnsi="Times New Roman"/>
        </w:rPr>
        <w:tab/>
        <w:t>8E-8</w:t>
      </w:r>
      <w:r w:rsidRPr="00B54C94">
        <w:rPr>
          <w:rFonts w:ascii="Times New Roman" w:hAnsi="Times New Roman"/>
        </w:rPr>
        <w:tab/>
        <w:t>3E-10</w:t>
      </w:r>
      <w:r w:rsidRPr="00B54C94">
        <w:rPr>
          <w:rFonts w:ascii="Times New Roman" w:hAnsi="Times New Roman"/>
        </w:rPr>
        <w:tab/>
        <w:t>9E-6</w:t>
      </w:r>
      <w:r w:rsidRPr="00B54C94">
        <w:rPr>
          <w:rFonts w:ascii="Times New Roman" w:hAnsi="Times New Roman"/>
        </w:rPr>
        <w:tab/>
        <w:t>9E-5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102Ag</w:t>
      </w:r>
      <w:r w:rsidRPr="00B54C94">
        <w:rPr>
          <w:rFonts w:ascii="Times New Roman" w:hAnsi="Times New Roman"/>
        </w:rPr>
        <w:tab/>
        <w:t>-</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4E-10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102Ag</w:t>
      </w:r>
      <w:r w:rsidRPr="00B54C94">
        <w:rPr>
          <w:rFonts w:ascii="Times New Roman" w:hAnsi="Times New Roman"/>
        </w:rPr>
        <w:tab/>
        <w:t>-</w:t>
      </w:r>
      <w:r w:rsidRPr="00B54C94">
        <w:rPr>
          <w:rFonts w:ascii="Times New Roman" w:hAnsi="Times New Roman"/>
        </w:rPr>
        <w:tab/>
        <w:t>2E+1</w:t>
      </w:r>
      <w:r w:rsidRPr="00B54C94">
        <w:rPr>
          <w:rFonts w:ascii="Times New Roman" w:hAnsi="Times New Roman"/>
        </w:rPr>
        <w:tab/>
        <w:t>1E-8</w:t>
      </w:r>
      <w:r w:rsidRPr="00B54C94">
        <w:rPr>
          <w:rFonts w:ascii="Times New Roman" w:hAnsi="Times New Roman"/>
        </w:rPr>
        <w:tab/>
        <w:t>3E-11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47</w:t>
      </w:r>
      <w:r w:rsidRPr="00B54C94">
        <w:rPr>
          <w:rFonts w:ascii="Times New Roman" w:hAnsi="Times New Roman"/>
        </w:rPr>
        <w:tab/>
        <w:t>Silver-110m</w:t>
      </w:r>
      <w:r w:rsidRPr="00B54C94">
        <w:rPr>
          <w:rFonts w:ascii="Times New Roman" w:hAnsi="Times New Roman"/>
        </w:rPr>
        <w:tab/>
        <w:t>D, see 102Ag</w:t>
      </w:r>
      <w:r w:rsidRPr="00B54C94">
        <w:rPr>
          <w:rFonts w:ascii="Times New Roman" w:hAnsi="Times New Roman"/>
        </w:rPr>
        <w:tab/>
        <w:t>5E+2</w:t>
      </w:r>
      <w:r w:rsidRPr="00B54C94">
        <w:rPr>
          <w:rFonts w:ascii="Times New Roman" w:hAnsi="Times New Roman"/>
        </w:rPr>
        <w:tab/>
        <w:t>1E+2</w:t>
      </w:r>
      <w:r w:rsidRPr="00B54C94">
        <w:rPr>
          <w:rFonts w:ascii="Times New Roman" w:hAnsi="Times New Roman"/>
        </w:rPr>
        <w:tab/>
        <w:t>5E-8</w:t>
      </w:r>
      <w:r w:rsidRPr="00B54C94">
        <w:rPr>
          <w:rFonts w:ascii="Times New Roman" w:hAnsi="Times New Roman"/>
        </w:rPr>
        <w:tab/>
        <w:t>2E-10</w:t>
      </w:r>
      <w:r w:rsidRPr="00B54C94">
        <w:rPr>
          <w:rFonts w:ascii="Times New Roman" w:hAnsi="Times New Roman"/>
        </w:rPr>
        <w:tab/>
        <w:t>6E-6</w:t>
      </w:r>
      <w:r w:rsidRPr="00B54C94">
        <w:rPr>
          <w:rFonts w:ascii="Times New Roman" w:hAnsi="Times New Roman"/>
        </w:rPr>
        <w:tab/>
        <w:t>6E-5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102Ag</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8E-8</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102Ag</w:t>
      </w:r>
      <w:r w:rsidRPr="00B54C94">
        <w:rPr>
          <w:rFonts w:ascii="Times New Roman" w:hAnsi="Times New Roman"/>
        </w:rPr>
        <w:tab/>
        <w:t>-</w:t>
      </w:r>
      <w:r w:rsidRPr="00B54C94">
        <w:rPr>
          <w:rFonts w:ascii="Times New Roman" w:hAnsi="Times New Roman"/>
        </w:rPr>
        <w:tab/>
        <w:t>9E+1</w:t>
      </w:r>
      <w:r w:rsidRPr="00B54C94">
        <w:rPr>
          <w:rFonts w:ascii="Times New Roman" w:hAnsi="Times New Roman"/>
        </w:rPr>
        <w:tab/>
        <w:t>4E-8</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47</w:t>
      </w:r>
      <w:r w:rsidRPr="00B54C94">
        <w:rPr>
          <w:rFonts w:ascii="Times New Roman" w:hAnsi="Times New Roman"/>
        </w:rPr>
        <w:tab/>
        <w:t>Silver-111</w:t>
      </w:r>
      <w:r w:rsidRPr="00B54C94">
        <w:rPr>
          <w:rFonts w:ascii="Times New Roman" w:hAnsi="Times New Roman"/>
        </w:rPr>
        <w:tab/>
        <w:t>D, see 102Ag</w:t>
      </w:r>
      <w:r w:rsidRPr="00B54C94">
        <w:rPr>
          <w:rFonts w:ascii="Times New Roman" w:hAnsi="Times New Roman"/>
        </w:rPr>
        <w:tab/>
        <w:t>9E+2</w:t>
      </w:r>
      <w:r w:rsidRPr="00B54C94">
        <w:rPr>
          <w:rFonts w:ascii="Times New Roman" w:hAnsi="Times New Roman"/>
        </w:rPr>
        <w:tab/>
        <w:t>2E+3</w:t>
      </w:r>
      <w:r w:rsidRPr="00B54C94">
        <w:rPr>
          <w:rFonts w:ascii="Times New Roman" w:hAnsi="Times New Roman"/>
        </w:rPr>
        <w:tab/>
        <w:t>6E-7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t>Liver</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(1E+3)</w:t>
      </w:r>
      <w:r w:rsidRPr="00B54C94">
        <w:rPr>
          <w:rFonts w:ascii="Times New Roman" w:hAnsi="Times New Roman"/>
        </w:rPr>
        <w:tab/>
        <w:t>(2E+3)</w:t>
      </w:r>
      <w:r w:rsidRPr="00B54C94">
        <w:rPr>
          <w:rFonts w:ascii="Times New Roman" w:hAnsi="Times New Roman"/>
        </w:rPr>
        <w:tab/>
        <w:t>-</w:t>
      </w:r>
      <w:r w:rsidRPr="00B54C94">
        <w:rPr>
          <w:rFonts w:ascii="Times New Roman" w:hAnsi="Times New Roman"/>
        </w:rPr>
        <w:tab/>
        <w:t>2E-9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102Ag</w:t>
      </w:r>
      <w:r w:rsidRPr="00B54C94">
        <w:rPr>
          <w:rFonts w:ascii="Times New Roman" w:hAnsi="Times New Roman"/>
        </w:rPr>
        <w:tab/>
        <w:t>-</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102Ag</w:t>
      </w:r>
      <w:r w:rsidRPr="00B54C94">
        <w:rPr>
          <w:rFonts w:ascii="Times New Roman" w:hAnsi="Times New Roman"/>
        </w:rPr>
        <w:tab/>
        <w:t>-</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47</w:t>
      </w:r>
      <w:r w:rsidRPr="00B54C94">
        <w:rPr>
          <w:rFonts w:ascii="Times New Roman" w:hAnsi="Times New Roman"/>
        </w:rPr>
        <w:tab/>
        <w:t>Silver-112</w:t>
      </w:r>
      <w:r w:rsidRPr="00B54C94">
        <w:rPr>
          <w:rFonts w:ascii="Times New Roman" w:hAnsi="Times New Roman"/>
        </w:rPr>
        <w:tab/>
        <w:t>D, see 102Ag</w:t>
      </w:r>
      <w:r w:rsidRPr="00B54C94">
        <w:rPr>
          <w:rFonts w:ascii="Times New Roman" w:hAnsi="Times New Roman"/>
        </w:rPr>
        <w:tab/>
        <w:t>3E+3</w:t>
      </w:r>
      <w:r w:rsidRPr="00B54C94">
        <w:rPr>
          <w:rFonts w:ascii="Times New Roman" w:hAnsi="Times New Roman"/>
        </w:rPr>
        <w:tab/>
        <w:t>8E+3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102Ag</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102Ag</w:t>
      </w:r>
      <w:r w:rsidRPr="00B54C94">
        <w:rPr>
          <w:rFonts w:ascii="Times New Roman" w:hAnsi="Times New Roman"/>
        </w:rPr>
        <w:tab/>
        <w:t>-</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47</w:t>
      </w:r>
      <w:r w:rsidRPr="00B54C94">
        <w:rPr>
          <w:rFonts w:ascii="Times New Roman" w:hAnsi="Times New Roman"/>
        </w:rPr>
        <w:tab/>
        <w:t>Silver-115</w:t>
      </w:r>
      <w:r w:rsidRPr="00B54C94">
        <w:rPr>
          <w:rFonts w:ascii="Times New Roman" w:hAnsi="Times New Roman"/>
          <w:vertAlign w:val="superscript"/>
        </w:rPr>
        <w:t>2</w:t>
      </w:r>
      <w:r w:rsidRPr="00B54C94">
        <w:rPr>
          <w:rFonts w:ascii="Times New Roman" w:hAnsi="Times New Roman"/>
        </w:rPr>
        <w:tab/>
        <w:t>D, see 102Ag</w:t>
      </w:r>
      <w:r w:rsidRPr="00B54C94">
        <w:rPr>
          <w:rFonts w:ascii="Times New Roman" w:hAnsi="Times New Roman"/>
        </w:rPr>
        <w:tab/>
        <w:t>3E+4</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102Ag</w:t>
      </w:r>
      <w:r w:rsidRPr="00B54C94">
        <w:rPr>
          <w:rFonts w:ascii="Times New Roman" w:hAnsi="Times New Roman"/>
        </w:rPr>
        <w:tab/>
        <w:t>-</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102Ag</w:t>
      </w:r>
      <w:r w:rsidRPr="00B54C94">
        <w:rPr>
          <w:rFonts w:ascii="Times New Roman" w:hAnsi="Times New Roman"/>
        </w:rPr>
        <w:tab/>
        <w:t>-</w:t>
      </w:r>
      <w:r w:rsidRPr="00B54C94">
        <w:rPr>
          <w:rFonts w:ascii="Times New Roman" w:hAnsi="Times New Roman"/>
        </w:rPr>
        <w:tab/>
        <w:t>8E+4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48</w:t>
      </w:r>
      <w:r w:rsidRPr="00B54C94">
        <w:rPr>
          <w:rFonts w:ascii="Times New Roman" w:hAnsi="Times New Roman"/>
        </w:rPr>
        <w:tab/>
        <w:t>Cadmium-104</w:t>
      </w:r>
      <w:r w:rsidRPr="00B54C94">
        <w:rPr>
          <w:rFonts w:ascii="Times New Roman" w:hAnsi="Times New Roman"/>
          <w:vertAlign w:val="superscript"/>
        </w:rPr>
        <w:t>2</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 and Y</w:t>
      </w:r>
      <w:r w:rsidRPr="00B54C94">
        <w:rPr>
          <w:rFonts w:ascii="Times New Roman" w:hAnsi="Times New Roman"/>
        </w:rPr>
        <w:tab/>
        <w:t>2E+4</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sulfides, halides,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and nitrates</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and hydroxides</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48</w:t>
      </w:r>
      <w:r w:rsidRPr="00B54C94">
        <w:rPr>
          <w:rFonts w:ascii="Times New Roman" w:hAnsi="Times New Roman"/>
        </w:rPr>
        <w:tab/>
        <w:t>Cadmium-107</w:t>
      </w:r>
      <w:r w:rsidRPr="00B54C94">
        <w:rPr>
          <w:rFonts w:ascii="Times New Roman" w:hAnsi="Times New Roman"/>
        </w:rPr>
        <w:tab/>
        <w:t>D, see 104Cd</w:t>
      </w:r>
      <w:r w:rsidRPr="00B54C94">
        <w:rPr>
          <w:rFonts w:ascii="Times New Roman" w:hAnsi="Times New Roman"/>
        </w:rPr>
        <w:tab/>
        <w:t>2E+4</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104Cd</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104Cd</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7E-8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48</w:t>
      </w:r>
      <w:r w:rsidRPr="00B54C94">
        <w:rPr>
          <w:rFonts w:ascii="Times New Roman" w:hAnsi="Times New Roman"/>
        </w:rPr>
        <w:tab/>
        <w:t>Cadmium-109</w:t>
      </w:r>
      <w:r w:rsidRPr="00B54C94">
        <w:rPr>
          <w:rFonts w:ascii="Times New Roman" w:hAnsi="Times New Roman"/>
        </w:rPr>
        <w:tab/>
        <w:t>D, see 104Cd</w:t>
      </w:r>
      <w:r w:rsidRPr="00B54C94">
        <w:rPr>
          <w:rFonts w:ascii="Times New Roman" w:hAnsi="Times New Roman"/>
        </w:rPr>
        <w:tab/>
        <w:t>3E+2</w:t>
      </w:r>
      <w:r w:rsidRPr="00B54C94">
        <w:rPr>
          <w:rFonts w:ascii="Times New Roman" w:hAnsi="Times New Roman"/>
        </w:rPr>
        <w:tab/>
        <w:t>4E+1</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Kidneys</w:t>
      </w:r>
      <w:r w:rsidRPr="00B54C94">
        <w:rPr>
          <w:rFonts w:ascii="Times New Roman" w:hAnsi="Times New Roman"/>
        </w:rPr>
        <w:tab/>
        <w:t>Kidneys</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(4E+2)</w:t>
      </w:r>
      <w:r w:rsidRPr="00B54C94">
        <w:rPr>
          <w:rFonts w:ascii="Times New Roman" w:hAnsi="Times New Roman"/>
        </w:rPr>
        <w:tab/>
        <w:t>(5E+1)</w:t>
      </w:r>
      <w:r w:rsidRPr="00B54C94">
        <w:rPr>
          <w:rFonts w:ascii="Times New Roman" w:hAnsi="Times New Roman"/>
        </w:rPr>
        <w:tab/>
        <w:t>-</w:t>
      </w:r>
      <w:r w:rsidRPr="00B54C94">
        <w:rPr>
          <w:rFonts w:ascii="Times New Roman" w:hAnsi="Times New Roman"/>
        </w:rPr>
        <w:tab/>
        <w:t>7E-11</w:t>
      </w:r>
      <w:r w:rsidRPr="00B54C94">
        <w:rPr>
          <w:rFonts w:ascii="Times New Roman" w:hAnsi="Times New Roman"/>
        </w:rPr>
        <w:tab/>
        <w:t>6E-6</w:t>
      </w:r>
      <w:r w:rsidRPr="00B54C94">
        <w:rPr>
          <w:rFonts w:ascii="Times New Roman" w:hAnsi="Times New Roman"/>
        </w:rPr>
        <w:tab/>
        <w:t>6E-5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104Cd</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Kidneys</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104Cd</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5E-8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p>
    <w:p w14:paraId="4634178A" w14:textId="77777777" w:rsidR="00B63D42" w:rsidRPr="00B54C94" w:rsidRDefault="00B63D42" w:rsidP="00B63D42"/>
    <w:p w14:paraId="0A76CE8E" w14:textId="3562CD62" w:rsidR="0059022A" w:rsidRPr="00B54C94" w:rsidRDefault="0059022A" w:rsidP="00B63D42">
      <w:pPr>
        <w:rPr>
          <w:sz w:val="20"/>
        </w:rPr>
      </w:pPr>
    </w:p>
    <w:p w14:paraId="0ADED363" w14:textId="77777777" w:rsidR="0059022A" w:rsidRPr="00B54C94" w:rsidRDefault="0059022A" w:rsidP="0059022A">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2160407A" w14:textId="77777777" w:rsidR="0059022A" w:rsidRPr="00B54C94" w:rsidRDefault="0059022A" w:rsidP="0059022A">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0496550D" w14:textId="45506EF5" w:rsidR="0059022A" w:rsidRPr="00B54C94" w:rsidRDefault="0059022A" w:rsidP="0059022A">
      <w:pPr>
        <w:pStyle w:val="table9column"/>
        <w:spacing w:before="120" w:line="140" w:lineRule="exact"/>
        <w:rPr>
          <w:rFonts w:ascii="Times New Roman" w:hAnsi="Times New Roman"/>
        </w:rPr>
      </w:pPr>
      <w:r w:rsidRPr="00B54C94">
        <w:rPr>
          <w:rFonts w:ascii="Times New Roman" w:hAnsi="Times New Roman"/>
        </w:rPr>
        <w:t>48</w:t>
      </w:r>
      <w:r w:rsidRPr="00B54C94">
        <w:rPr>
          <w:rFonts w:ascii="Times New Roman" w:hAnsi="Times New Roman"/>
        </w:rPr>
        <w:tab/>
        <w:t>Cadmium-113m</w:t>
      </w:r>
      <w:r w:rsidRPr="00B54C94">
        <w:rPr>
          <w:rFonts w:ascii="Times New Roman" w:hAnsi="Times New Roman"/>
        </w:rPr>
        <w:tab/>
        <w:t>D, see 104Cd</w:t>
      </w:r>
      <w:r w:rsidRPr="00B54C94">
        <w:rPr>
          <w:rFonts w:ascii="Times New Roman" w:hAnsi="Times New Roman"/>
        </w:rPr>
        <w:tab/>
        <w:t>2E+1</w:t>
      </w:r>
      <w:r w:rsidRPr="00B54C94">
        <w:rPr>
          <w:rFonts w:ascii="Times New Roman" w:hAnsi="Times New Roman"/>
        </w:rPr>
        <w:tab/>
        <w:t>2E+0</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Kidneys</w:t>
      </w:r>
      <w:r w:rsidRPr="00B54C94">
        <w:rPr>
          <w:rFonts w:ascii="Times New Roman" w:hAnsi="Times New Roman"/>
        </w:rPr>
        <w:tab/>
        <w:t>Kidneys</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(4E+1)</w:t>
      </w:r>
      <w:r w:rsidRPr="00B54C94">
        <w:rPr>
          <w:rFonts w:ascii="Times New Roman" w:hAnsi="Times New Roman"/>
        </w:rPr>
        <w:tab/>
        <w:t>(4E+0)</w:t>
      </w:r>
      <w:r w:rsidRPr="00B54C94">
        <w:rPr>
          <w:rFonts w:ascii="Times New Roman" w:hAnsi="Times New Roman"/>
        </w:rPr>
        <w:tab/>
        <w:t>-</w:t>
      </w:r>
      <w:r w:rsidRPr="00B54C94">
        <w:rPr>
          <w:rFonts w:ascii="Times New Roman" w:hAnsi="Times New Roman"/>
        </w:rPr>
        <w:tab/>
        <w:t>5E-12</w:t>
      </w:r>
      <w:r w:rsidRPr="00B54C94">
        <w:rPr>
          <w:rFonts w:ascii="Times New Roman" w:hAnsi="Times New Roman"/>
        </w:rPr>
        <w:tab/>
        <w:t>5E-7</w:t>
      </w:r>
      <w:r w:rsidRPr="00B54C94">
        <w:rPr>
          <w:rFonts w:ascii="Times New Roman" w:hAnsi="Times New Roman"/>
        </w:rPr>
        <w:tab/>
        <w:t>5E-6</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104Cd</w:t>
      </w:r>
      <w:r w:rsidRPr="00B54C94">
        <w:rPr>
          <w:rFonts w:ascii="Times New Roman" w:hAnsi="Times New Roman"/>
        </w:rPr>
        <w:tab/>
        <w:t>-</w:t>
      </w:r>
      <w:r w:rsidRPr="00B54C94">
        <w:rPr>
          <w:rFonts w:ascii="Times New Roman" w:hAnsi="Times New Roman"/>
        </w:rPr>
        <w:tab/>
        <w:t>8E+0</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Kidneys</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(1E+1)</w:t>
      </w:r>
      <w:r w:rsidRPr="00B54C94">
        <w:rPr>
          <w:rFonts w:ascii="Times New Roman" w:hAnsi="Times New Roman"/>
        </w:rPr>
        <w:tab/>
        <w:t>-</w:t>
      </w:r>
      <w:r w:rsidRPr="00B54C94">
        <w:rPr>
          <w:rFonts w:ascii="Times New Roman" w:hAnsi="Times New Roman"/>
        </w:rPr>
        <w:tab/>
        <w:t>2E-11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104Cd</w:t>
      </w:r>
      <w:r w:rsidRPr="00B54C94">
        <w:rPr>
          <w:rFonts w:ascii="Times New Roman" w:hAnsi="Times New Roman"/>
        </w:rPr>
        <w:tab/>
        <w:t>-</w:t>
      </w:r>
      <w:r w:rsidRPr="00B54C94">
        <w:rPr>
          <w:rFonts w:ascii="Times New Roman" w:hAnsi="Times New Roman"/>
        </w:rPr>
        <w:tab/>
        <w:t>1E+1</w:t>
      </w:r>
      <w:r w:rsidRPr="00B54C94">
        <w:rPr>
          <w:rFonts w:ascii="Times New Roman" w:hAnsi="Times New Roman"/>
        </w:rPr>
        <w:tab/>
        <w:t>5E-9</w:t>
      </w:r>
      <w:r w:rsidRPr="00B54C94">
        <w:rPr>
          <w:rFonts w:ascii="Times New Roman" w:hAnsi="Times New Roman"/>
        </w:rPr>
        <w:tab/>
        <w:t>2E-11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48</w:t>
      </w:r>
      <w:r w:rsidRPr="00B54C94">
        <w:rPr>
          <w:rFonts w:ascii="Times New Roman" w:hAnsi="Times New Roman"/>
        </w:rPr>
        <w:tab/>
        <w:t>Cadmium-113</w:t>
      </w:r>
      <w:r w:rsidRPr="00B54C94">
        <w:rPr>
          <w:rFonts w:ascii="Times New Roman" w:hAnsi="Times New Roman"/>
        </w:rPr>
        <w:tab/>
        <w:t>D, see 104Cd</w:t>
      </w:r>
      <w:r w:rsidRPr="00B54C94">
        <w:rPr>
          <w:rFonts w:ascii="Times New Roman" w:hAnsi="Times New Roman"/>
        </w:rPr>
        <w:tab/>
        <w:t>2E+1</w:t>
      </w:r>
      <w:r w:rsidRPr="00B54C94">
        <w:rPr>
          <w:rFonts w:ascii="Times New Roman" w:hAnsi="Times New Roman"/>
        </w:rPr>
        <w:tab/>
        <w:t>2E+0</w:t>
      </w:r>
      <w:r w:rsidRPr="00B54C94">
        <w:rPr>
          <w:rFonts w:ascii="Times New Roman" w:hAnsi="Times New Roman"/>
        </w:rPr>
        <w:tab/>
        <w:t>9E-10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Kidneys</w:t>
      </w:r>
      <w:r w:rsidRPr="00B54C94">
        <w:rPr>
          <w:rFonts w:ascii="Times New Roman" w:hAnsi="Times New Roman"/>
        </w:rPr>
        <w:tab/>
        <w:t>Kidneys</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(3E+1)</w:t>
      </w:r>
      <w:r w:rsidRPr="00B54C94">
        <w:rPr>
          <w:rFonts w:ascii="Times New Roman" w:hAnsi="Times New Roman"/>
        </w:rPr>
        <w:tab/>
        <w:t>(3E+0)</w:t>
      </w:r>
      <w:r w:rsidRPr="00B54C94">
        <w:rPr>
          <w:rFonts w:ascii="Times New Roman" w:hAnsi="Times New Roman"/>
        </w:rPr>
        <w:tab/>
        <w:t>-</w:t>
      </w:r>
      <w:r w:rsidRPr="00B54C94">
        <w:rPr>
          <w:rFonts w:ascii="Times New Roman" w:hAnsi="Times New Roman"/>
        </w:rPr>
        <w:tab/>
        <w:t>5E-12</w:t>
      </w:r>
      <w:r w:rsidRPr="00B54C94">
        <w:rPr>
          <w:rFonts w:ascii="Times New Roman" w:hAnsi="Times New Roman"/>
        </w:rPr>
        <w:tab/>
        <w:t>4E-7</w:t>
      </w:r>
      <w:r w:rsidRPr="00B54C94">
        <w:rPr>
          <w:rFonts w:ascii="Times New Roman" w:hAnsi="Times New Roman"/>
        </w:rPr>
        <w:tab/>
        <w:t>4E-6</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104Cd</w:t>
      </w:r>
      <w:r w:rsidRPr="00B54C94">
        <w:rPr>
          <w:rFonts w:ascii="Times New Roman" w:hAnsi="Times New Roman"/>
        </w:rPr>
        <w:tab/>
        <w:t>-</w:t>
      </w:r>
      <w:r w:rsidRPr="00B54C94">
        <w:rPr>
          <w:rFonts w:ascii="Times New Roman" w:hAnsi="Times New Roman"/>
        </w:rPr>
        <w:tab/>
        <w:t>8E+0</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Kidneys</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(1E+1)</w:t>
      </w:r>
      <w:r w:rsidRPr="00B54C94">
        <w:rPr>
          <w:rFonts w:ascii="Times New Roman" w:hAnsi="Times New Roman"/>
        </w:rPr>
        <w:tab/>
        <w:t>-</w:t>
      </w:r>
      <w:r w:rsidRPr="00B54C94">
        <w:rPr>
          <w:rFonts w:ascii="Times New Roman" w:hAnsi="Times New Roman"/>
        </w:rPr>
        <w:tab/>
        <w:t>2E-11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104Cd</w:t>
      </w:r>
      <w:r w:rsidRPr="00B54C94">
        <w:rPr>
          <w:rFonts w:ascii="Times New Roman" w:hAnsi="Times New Roman"/>
        </w:rPr>
        <w:tab/>
        <w:t>-</w:t>
      </w:r>
      <w:r w:rsidRPr="00B54C94">
        <w:rPr>
          <w:rFonts w:ascii="Times New Roman" w:hAnsi="Times New Roman"/>
        </w:rPr>
        <w:tab/>
        <w:t>1E+1</w:t>
      </w:r>
      <w:r w:rsidRPr="00B54C94">
        <w:rPr>
          <w:rFonts w:ascii="Times New Roman" w:hAnsi="Times New Roman"/>
        </w:rPr>
        <w:tab/>
        <w:t>6E-9</w:t>
      </w:r>
      <w:r w:rsidRPr="00B54C94">
        <w:rPr>
          <w:rFonts w:ascii="Times New Roman" w:hAnsi="Times New Roman"/>
        </w:rPr>
        <w:tab/>
        <w:t>2E-11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48</w:t>
      </w:r>
      <w:r w:rsidRPr="00B54C94">
        <w:rPr>
          <w:rFonts w:ascii="Times New Roman" w:hAnsi="Times New Roman"/>
        </w:rPr>
        <w:tab/>
        <w:t>Cadmium-115m</w:t>
      </w:r>
      <w:r w:rsidRPr="00B54C94">
        <w:rPr>
          <w:rFonts w:ascii="Times New Roman" w:hAnsi="Times New Roman"/>
        </w:rPr>
        <w:tab/>
        <w:t>D, see 104Cd</w:t>
      </w:r>
      <w:r w:rsidRPr="00B54C94">
        <w:rPr>
          <w:rFonts w:ascii="Times New Roman" w:hAnsi="Times New Roman"/>
        </w:rPr>
        <w:tab/>
        <w:t>3E+2</w:t>
      </w:r>
      <w:r w:rsidRPr="00B54C94">
        <w:rPr>
          <w:rFonts w:ascii="Times New Roman" w:hAnsi="Times New Roman"/>
        </w:rPr>
        <w:tab/>
        <w:t>5E+1</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4E-6</w:t>
      </w:r>
      <w:r w:rsidRPr="00B54C94">
        <w:rPr>
          <w:rFonts w:ascii="Times New Roman" w:hAnsi="Times New Roman"/>
        </w:rPr>
        <w:tab/>
        <w:t>4E-5</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Kidneys</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(8E+1)</w:t>
      </w:r>
      <w:r w:rsidRPr="00B54C94">
        <w:rPr>
          <w:rFonts w:ascii="Times New Roman" w:hAnsi="Times New Roman"/>
        </w:rPr>
        <w:tab/>
        <w:t>-</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104Cd</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5E-8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104Cd</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6E-8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48</w:t>
      </w:r>
      <w:r w:rsidRPr="00B54C94">
        <w:rPr>
          <w:rFonts w:ascii="Times New Roman" w:hAnsi="Times New Roman"/>
        </w:rPr>
        <w:tab/>
        <w:t>Cadmium-115</w:t>
      </w:r>
      <w:r w:rsidRPr="00B54C94">
        <w:rPr>
          <w:rFonts w:ascii="Times New Roman" w:hAnsi="Times New Roman"/>
        </w:rPr>
        <w:tab/>
        <w:t>D, see 104Cd</w:t>
      </w:r>
      <w:r w:rsidRPr="00B54C94">
        <w:rPr>
          <w:rFonts w:ascii="Times New Roman" w:hAnsi="Times New Roman"/>
        </w:rPr>
        <w:tab/>
        <w:t>9E+2</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104Cd</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104Cd</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48</w:t>
      </w:r>
      <w:r w:rsidRPr="00B54C94">
        <w:rPr>
          <w:rFonts w:ascii="Times New Roman" w:hAnsi="Times New Roman"/>
        </w:rPr>
        <w:tab/>
        <w:t>Cadmium-117m</w:t>
      </w:r>
      <w:r w:rsidRPr="00B54C94">
        <w:rPr>
          <w:rFonts w:ascii="Times New Roman" w:hAnsi="Times New Roman"/>
        </w:rPr>
        <w:tab/>
        <w:t>D, see 104Cd</w:t>
      </w:r>
      <w:r w:rsidRPr="00B54C94">
        <w:rPr>
          <w:rFonts w:ascii="Times New Roman" w:hAnsi="Times New Roman"/>
        </w:rPr>
        <w:tab/>
        <w:t>5E+3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104Cd</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104Cd</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48</w:t>
      </w:r>
      <w:r w:rsidRPr="00B54C94">
        <w:rPr>
          <w:rFonts w:ascii="Times New Roman" w:hAnsi="Times New Roman"/>
        </w:rPr>
        <w:tab/>
        <w:t>Cadmium-117</w:t>
      </w:r>
      <w:r w:rsidRPr="00B54C94">
        <w:rPr>
          <w:rFonts w:ascii="Times New Roman" w:hAnsi="Times New Roman"/>
        </w:rPr>
        <w:tab/>
        <w:t>D, see 104Cd</w:t>
      </w:r>
      <w:r w:rsidRPr="00B54C94">
        <w:rPr>
          <w:rFonts w:ascii="Times New Roman" w:hAnsi="Times New Roman"/>
        </w:rPr>
        <w:tab/>
        <w:t>5E+3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104Cd</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104Cd</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49</w:t>
      </w:r>
      <w:r w:rsidRPr="00B54C94">
        <w:rPr>
          <w:rFonts w:ascii="Times New Roman" w:hAnsi="Times New Roman"/>
        </w:rPr>
        <w:tab/>
        <w:t>Indium-109</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w:t>
      </w:r>
      <w:r w:rsidRPr="00B54C94">
        <w:rPr>
          <w:rFonts w:ascii="Times New Roman" w:hAnsi="Times New Roman"/>
        </w:rPr>
        <w:tab/>
        <w:t>2E+4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halides, and nitrates</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49</w:t>
      </w:r>
      <w:r w:rsidRPr="00B54C94">
        <w:rPr>
          <w:rFonts w:ascii="Times New Roman" w:hAnsi="Times New Roman"/>
        </w:rPr>
        <w:tab/>
        <w:t>Indium-110</w:t>
      </w:r>
      <w:r w:rsidRPr="00B54C94">
        <w:rPr>
          <w:rFonts w:ascii="Times New Roman" w:hAnsi="Times New Roman"/>
          <w:vertAlign w:val="superscript"/>
        </w:rPr>
        <w:t>2</w:t>
      </w:r>
      <w:r w:rsidRPr="00B54C94">
        <w:rPr>
          <w:rFonts w:ascii="Times New Roman" w:hAnsi="Times New Roman"/>
        </w:rPr>
        <w:tab/>
        <w:t>D, see 109In</w:t>
      </w:r>
      <w:r w:rsidRPr="00B54C94">
        <w:rPr>
          <w:rFonts w:ascii="Times New Roman" w:hAnsi="Times New Roman"/>
        </w:rPr>
        <w:tab/>
        <w:t>2E+4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t xml:space="preserve">  (69.1 min)</w:t>
      </w:r>
      <w:r w:rsidRPr="00B54C94">
        <w:rPr>
          <w:rFonts w:ascii="Times New Roman" w:hAnsi="Times New Roman"/>
        </w:rPr>
        <w:tab/>
        <w:t>W, see 109In</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49</w:t>
      </w:r>
      <w:r w:rsidRPr="00B54C94">
        <w:rPr>
          <w:rFonts w:ascii="Times New Roman" w:hAnsi="Times New Roman"/>
        </w:rPr>
        <w:tab/>
        <w:t>Indium-110</w:t>
      </w:r>
      <w:r w:rsidRPr="00B54C94">
        <w:rPr>
          <w:rFonts w:ascii="Times New Roman" w:hAnsi="Times New Roman"/>
        </w:rPr>
        <w:tab/>
        <w:t>D, see 109In</w:t>
      </w:r>
      <w:r w:rsidRPr="00B54C94">
        <w:rPr>
          <w:rFonts w:ascii="Times New Roman" w:hAnsi="Times New Roman"/>
        </w:rPr>
        <w:tab/>
        <w:t>5E+3</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2E-8</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t xml:space="preserve">  (4.9 h)</w:t>
      </w:r>
      <w:r w:rsidRPr="00B54C94">
        <w:rPr>
          <w:rFonts w:ascii="Times New Roman" w:hAnsi="Times New Roman"/>
        </w:rPr>
        <w:tab/>
        <w:t>W, see 109In</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49</w:t>
      </w:r>
      <w:r w:rsidRPr="00B54C94">
        <w:rPr>
          <w:rFonts w:ascii="Times New Roman" w:hAnsi="Times New Roman"/>
        </w:rPr>
        <w:tab/>
        <w:t>Indium-111</w:t>
      </w:r>
      <w:r w:rsidRPr="00B54C94">
        <w:rPr>
          <w:rFonts w:ascii="Times New Roman" w:hAnsi="Times New Roman"/>
        </w:rPr>
        <w:tab/>
        <w:t>D, see 109In</w:t>
      </w:r>
      <w:r w:rsidRPr="00B54C94">
        <w:rPr>
          <w:rFonts w:ascii="Times New Roman" w:hAnsi="Times New Roman"/>
        </w:rPr>
        <w:tab/>
        <w:t>4E+3</w:t>
      </w:r>
      <w:r w:rsidRPr="00B54C94">
        <w:rPr>
          <w:rFonts w:ascii="Times New Roman" w:hAnsi="Times New Roman"/>
        </w:rPr>
        <w:tab/>
        <w:t>6E+3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109In</w:t>
      </w:r>
      <w:r w:rsidRPr="00B54C94">
        <w:rPr>
          <w:rFonts w:ascii="Times New Roman" w:hAnsi="Times New Roman"/>
        </w:rPr>
        <w:tab/>
        <w:t>-</w:t>
      </w:r>
      <w:r w:rsidRPr="00B54C94">
        <w:rPr>
          <w:rFonts w:ascii="Times New Roman" w:hAnsi="Times New Roman"/>
        </w:rPr>
        <w:tab/>
        <w:t>6E+3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49</w:t>
      </w:r>
      <w:r w:rsidRPr="00B54C94">
        <w:rPr>
          <w:rFonts w:ascii="Times New Roman" w:hAnsi="Times New Roman"/>
        </w:rPr>
        <w:tab/>
        <w:t>Indium-112</w:t>
      </w:r>
      <w:r w:rsidRPr="00B54C94">
        <w:rPr>
          <w:rFonts w:ascii="Times New Roman" w:hAnsi="Times New Roman"/>
          <w:vertAlign w:val="superscript"/>
        </w:rPr>
        <w:t>2</w:t>
      </w:r>
      <w:r w:rsidRPr="00B54C94">
        <w:rPr>
          <w:rFonts w:ascii="Times New Roman" w:hAnsi="Times New Roman"/>
        </w:rPr>
        <w:tab/>
        <w:t>D, see 109In</w:t>
      </w:r>
      <w:r w:rsidRPr="00B54C94">
        <w:rPr>
          <w:rFonts w:ascii="Times New Roman" w:hAnsi="Times New Roman"/>
        </w:rPr>
        <w:tab/>
        <w:t>2E+5</w:t>
      </w:r>
      <w:r w:rsidRPr="00B54C94">
        <w:rPr>
          <w:rFonts w:ascii="Times New Roman" w:hAnsi="Times New Roman"/>
        </w:rPr>
        <w:tab/>
        <w:t>6E+5</w:t>
      </w:r>
      <w:r w:rsidRPr="00B54C94">
        <w:rPr>
          <w:rFonts w:ascii="Times New Roman" w:hAnsi="Times New Roman"/>
        </w:rPr>
        <w:tab/>
        <w:t>3E-4</w:t>
      </w:r>
      <w:r w:rsidRPr="00B54C94">
        <w:rPr>
          <w:rFonts w:ascii="Times New Roman" w:hAnsi="Times New Roman"/>
        </w:rPr>
        <w:tab/>
        <w:t>9E-7</w:t>
      </w:r>
      <w:r w:rsidRPr="00B54C94">
        <w:rPr>
          <w:rFonts w:ascii="Times New Roman" w:hAnsi="Times New Roman"/>
        </w:rPr>
        <w:tab/>
        <w:t>2E-3</w:t>
      </w:r>
      <w:r w:rsidRPr="00B54C94">
        <w:rPr>
          <w:rFonts w:ascii="Times New Roman" w:hAnsi="Times New Roman"/>
        </w:rPr>
        <w:tab/>
        <w:t>2E-2</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W, see 109In</w:t>
      </w:r>
      <w:r w:rsidRPr="00B54C94">
        <w:rPr>
          <w:rFonts w:ascii="Times New Roman" w:hAnsi="Times New Roman"/>
        </w:rPr>
        <w:tab/>
        <w:t>-</w:t>
      </w:r>
      <w:r w:rsidRPr="00B54C94">
        <w:rPr>
          <w:rFonts w:ascii="Times New Roman" w:hAnsi="Times New Roman"/>
        </w:rPr>
        <w:tab/>
        <w:t>7E+5</w:t>
      </w:r>
      <w:r w:rsidRPr="00B54C94">
        <w:rPr>
          <w:rFonts w:ascii="Times New Roman" w:hAnsi="Times New Roman"/>
        </w:rPr>
        <w:tab/>
        <w:t>3E-4</w:t>
      </w:r>
      <w:r w:rsidRPr="00B54C94">
        <w:rPr>
          <w:rFonts w:ascii="Times New Roman" w:hAnsi="Times New Roman"/>
        </w:rPr>
        <w:tab/>
        <w:t>1E-6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49</w:t>
      </w:r>
      <w:r w:rsidRPr="00B54C94">
        <w:rPr>
          <w:rFonts w:ascii="Times New Roman" w:hAnsi="Times New Roman"/>
        </w:rPr>
        <w:tab/>
        <w:t>Indium-113m</w:t>
      </w:r>
      <w:bookmarkStart w:id="3" w:name="_Hlk71183367"/>
      <w:r w:rsidRPr="00B54C94">
        <w:rPr>
          <w:rFonts w:ascii="Times New Roman" w:hAnsi="Times New Roman"/>
          <w:vertAlign w:val="superscript"/>
        </w:rPr>
        <w:t>2</w:t>
      </w:r>
      <w:bookmarkEnd w:id="3"/>
      <w:r w:rsidRPr="00B54C94">
        <w:rPr>
          <w:rFonts w:ascii="Times New Roman" w:hAnsi="Times New Roman"/>
        </w:rPr>
        <w:tab/>
        <w:t>D, see 109In</w:t>
      </w:r>
      <w:r w:rsidRPr="00B54C94">
        <w:rPr>
          <w:rFonts w:ascii="Times New Roman" w:hAnsi="Times New Roman"/>
        </w:rPr>
        <w:tab/>
        <w:t>5E+4</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7E-4</w:t>
      </w:r>
      <w:r w:rsidRPr="00B54C94">
        <w:rPr>
          <w:rFonts w:ascii="Times New Roman" w:hAnsi="Times New Roman"/>
        </w:rPr>
        <w:tab/>
        <w:t>7E-3</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W, see 109In</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49</w:t>
      </w:r>
      <w:r w:rsidRPr="00B54C94">
        <w:rPr>
          <w:rFonts w:ascii="Times New Roman" w:hAnsi="Times New Roman"/>
        </w:rPr>
        <w:tab/>
        <w:t>Indium-114m</w:t>
      </w:r>
      <w:r w:rsidRPr="00B54C94">
        <w:rPr>
          <w:rFonts w:ascii="Times New Roman" w:hAnsi="Times New Roman"/>
        </w:rPr>
        <w:tab/>
        <w:t>D, see 109In</w:t>
      </w:r>
      <w:r w:rsidRPr="00B54C94">
        <w:rPr>
          <w:rFonts w:ascii="Times New Roman" w:hAnsi="Times New Roman"/>
        </w:rPr>
        <w:tab/>
        <w:t>3E+2</w:t>
      </w:r>
      <w:r w:rsidRPr="00B54C94">
        <w:rPr>
          <w:rFonts w:ascii="Times New Roman" w:hAnsi="Times New Roman"/>
        </w:rPr>
        <w:tab/>
        <w:t>6E+1</w:t>
      </w:r>
      <w:r w:rsidRPr="00B54C94">
        <w:rPr>
          <w:rFonts w:ascii="Times New Roman" w:hAnsi="Times New Roman"/>
        </w:rPr>
        <w:tab/>
        <w:t>3E-8</w:t>
      </w:r>
      <w:r w:rsidRPr="00B54C94">
        <w:rPr>
          <w:rFonts w:ascii="Times New Roman" w:hAnsi="Times New Roman"/>
        </w:rPr>
        <w:tab/>
        <w:t>9E-11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5E-6</w:t>
      </w:r>
      <w:r w:rsidRPr="00B54C94">
        <w:rPr>
          <w:rFonts w:ascii="Times New Roman" w:hAnsi="Times New Roman"/>
        </w:rPr>
        <w:tab/>
        <w:t>5E-5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109In</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4E-8</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49</w:t>
      </w:r>
      <w:r w:rsidRPr="00B54C94">
        <w:rPr>
          <w:rFonts w:ascii="Times New Roman" w:hAnsi="Times New Roman"/>
        </w:rPr>
        <w:tab/>
        <w:t>Indium-115m</w:t>
      </w:r>
      <w:r w:rsidRPr="00B54C94">
        <w:rPr>
          <w:rFonts w:ascii="Times New Roman" w:hAnsi="Times New Roman"/>
        </w:rPr>
        <w:tab/>
        <w:t>D, see 109In</w:t>
      </w:r>
      <w:r w:rsidRPr="00B54C94">
        <w:rPr>
          <w:rFonts w:ascii="Times New Roman" w:hAnsi="Times New Roman"/>
        </w:rPr>
        <w:tab/>
        <w:t>1E+4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109In</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7E-8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49</w:t>
      </w:r>
      <w:r w:rsidRPr="00B54C94">
        <w:rPr>
          <w:rFonts w:ascii="Times New Roman" w:hAnsi="Times New Roman"/>
        </w:rPr>
        <w:tab/>
        <w:t>Indium-115</w:t>
      </w:r>
      <w:r w:rsidRPr="00B54C94">
        <w:rPr>
          <w:rFonts w:ascii="Times New Roman" w:hAnsi="Times New Roman"/>
        </w:rPr>
        <w:tab/>
        <w:t>D, see 109In</w:t>
      </w:r>
      <w:r w:rsidRPr="00B54C94">
        <w:rPr>
          <w:rFonts w:ascii="Times New Roman" w:hAnsi="Times New Roman"/>
        </w:rPr>
        <w:tab/>
        <w:t>4E+1</w:t>
      </w:r>
      <w:r w:rsidRPr="00B54C94">
        <w:rPr>
          <w:rFonts w:ascii="Times New Roman" w:hAnsi="Times New Roman"/>
        </w:rPr>
        <w:tab/>
        <w:t>1E+0</w:t>
      </w:r>
      <w:r w:rsidRPr="00B54C94">
        <w:rPr>
          <w:rFonts w:ascii="Times New Roman" w:hAnsi="Times New Roman"/>
        </w:rPr>
        <w:tab/>
        <w:t>6E-10</w:t>
      </w:r>
      <w:r w:rsidRPr="00B54C94">
        <w:rPr>
          <w:rFonts w:ascii="Times New Roman" w:hAnsi="Times New Roman"/>
        </w:rPr>
        <w:tab/>
        <w:t>2E-12</w:t>
      </w:r>
      <w:r w:rsidRPr="00B54C94">
        <w:rPr>
          <w:rFonts w:ascii="Times New Roman" w:hAnsi="Times New Roman"/>
        </w:rPr>
        <w:tab/>
        <w:t>5E-7</w:t>
      </w:r>
      <w:r w:rsidRPr="00B54C94">
        <w:rPr>
          <w:rFonts w:ascii="Times New Roman" w:hAnsi="Times New Roman"/>
        </w:rPr>
        <w:tab/>
        <w:t>5E-6</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109In</w:t>
      </w:r>
      <w:r w:rsidRPr="00B54C94">
        <w:rPr>
          <w:rFonts w:ascii="Times New Roman" w:hAnsi="Times New Roman"/>
        </w:rPr>
        <w:tab/>
        <w:t>-</w:t>
      </w:r>
      <w:r w:rsidRPr="00B54C94">
        <w:rPr>
          <w:rFonts w:ascii="Times New Roman" w:hAnsi="Times New Roman"/>
        </w:rPr>
        <w:tab/>
        <w:t>5E+0</w:t>
      </w:r>
      <w:r w:rsidRPr="00B54C94">
        <w:rPr>
          <w:rFonts w:ascii="Times New Roman" w:hAnsi="Times New Roman"/>
        </w:rPr>
        <w:tab/>
        <w:t>2E-9</w:t>
      </w:r>
      <w:r w:rsidRPr="00B54C94">
        <w:rPr>
          <w:rFonts w:ascii="Times New Roman" w:hAnsi="Times New Roman"/>
        </w:rPr>
        <w:tab/>
        <w:t>8E-12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49</w:t>
      </w:r>
      <w:r w:rsidRPr="00B54C94">
        <w:rPr>
          <w:rFonts w:ascii="Times New Roman" w:hAnsi="Times New Roman"/>
        </w:rPr>
        <w:tab/>
        <w:t>Indium-116m</w:t>
      </w:r>
      <w:r w:rsidRPr="00B54C94">
        <w:rPr>
          <w:rFonts w:ascii="Times New Roman" w:hAnsi="Times New Roman"/>
          <w:vertAlign w:val="superscript"/>
        </w:rPr>
        <w:t>2</w:t>
      </w:r>
      <w:r w:rsidRPr="00B54C94">
        <w:rPr>
          <w:rFonts w:ascii="Times New Roman" w:hAnsi="Times New Roman"/>
        </w:rPr>
        <w:tab/>
        <w:t>D, see 109In</w:t>
      </w:r>
      <w:r w:rsidRPr="00B54C94">
        <w:rPr>
          <w:rFonts w:ascii="Times New Roman" w:hAnsi="Times New Roman"/>
        </w:rPr>
        <w:tab/>
        <w:t>2E+4</w:t>
      </w:r>
      <w:r w:rsidRPr="00B54C94">
        <w:rPr>
          <w:rFonts w:ascii="Times New Roman" w:hAnsi="Times New Roman"/>
        </w:rPr>
        <w:tab/>
        <w:t>8E+4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109In</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49</w:t>
      </w:r>
      <w:r w:rsidRPr="00B54C94">
        <w:rPr>
          <w:rFonts w:ascii="Times New Roman" w:hAnsi="Times New Roman"/>
        </w:rPr>
        <w:tab/>
        <w:t>Indium-117m</w:t>
      </w:r>
      <w:r w:rsidRPr="00B54C94">
        <w:rPr>
          <w:rFonts w:ascii="Times New Roman" w:hAnsi="Times New Roman"/>
          <w:vertAlign w:val="superscript"/>
        </w:rPr>
        <w:t>2</w:t>
      </w:r>
      <w:r w:rsidRPr="00B54C94">
        <w:rPr>
          <w:rFonts w:ascii="Times New Roman" w:hAnsi="Times New Roman"/>
        </w:rPr>
        <w:tab/>
        <w:t>D, see 109In</w:t>
      </w:r>
      <w:r w:rsidRPr="00B54C94">
        <w:rPr>
          <w:rFonts w:ascii="Times New Roman" w:hAnsi="Times New Roman"/>
        </w:rPr>
        <w:tab/>
        <w:t>1E+4</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5E-8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W, see 109In</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49</w:t>
      </w:r>
      <w:r w:rsidRPr="00B54C94">
        <w:rPr>
          <w:rFonts w:ascii="Times New Roman" w:hAnsi="Times New Roman"/>
        </w:rPr>
        <w:tab/>
      </w:r>
      <w:r w:rsidRPr="00567320">
        <w:rPr>
          <w:rFonts w:ascii="Times New Roman" w:hAnsi="Times New Roman"/>
        </w:rPr>
        <w:t>Indium-117</w:t>
      </w:r>
      <w:r w:rsidR="00B71716" w:rsidRPr="00567320">
        <w:rPr>
          <w:rFonts w:ascii="Times New Roman" w:hAnsi="Times New Roman"/>
          <w:vertAlign w:val="superscript"/>
        </w:rPr>
        <w:t>2</w:t>
      </w:r>
      <w:r w:rsidRPr="00B54C94">
        <w:rPr>
          <w:rFonts w:ascii="Times New Roman" w:hAnsi="Times New Roman"/>
        </w:rPr>
        <w:tab/>
        <w:t>D, see 109In</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7E-5</w:t>
      </w:r>
      <w:r w:rsidRPr="00B54C94">
        <w:rPr>
          <w:rFonts w:ascii="Times New Roman" w:hAnsi="Times New Roman"/>
        </w:rPr>
        <w:tab/>
        <w:t>2E-7</w:t>
      </w:r>
      <w:r w:rsidRPr="00B54C94">
        <w:rPr>
          <w:rFonts w:ascii="Times New Roman" w:hAnsi="Times New Roman"/>
        </w:rPr>
        <w:tab/>
        <w:t>8E-4</w:t>
      </w:r>
      <w:r w:rsidRPr="00B54C94">
        <w:rPr>
          <w:rFonts w:ascii="Times New Roman" w:hAnsi="Times New Roman"/>
        </w:rPr>
        <w:tab/>
        <w:t>8E-3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109In</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9E-5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49</w:t>
      </w:r>
      <w:r w:rsidRPr="00B54C94">
        <w:rPr>
          <w:rFonts w:ascii="Times New Roman" w:hAnsi="Times New Roman"/>
        </w:rPr>
        <w:tab/>
        <w:t>Indium-119m</w:t>
      </w:r>
      <w:r w:rsidRPr="00B54C94">
        <w:rPr>
          <w:rFonts w:ascii="Times New Roman" w:hAnsi="Times New Roman"/>
          <w:vertAlign w:val="superscript"/>
        </w:rPr>
        <w:t>2</w:t>
      </w:r>
      <w:r w:rsidRPr="00B54C94">
        <w:rPr>
          <w:rFonts w:ascii="Times New Roman" w:hAnsi="Times New Roman"/>
        </w:rPr>
        <w:tab/>
        <w:t>D, see 109In</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7E-4</w:t>
      </w:r>
      <w:r w:rsidRPr="00B54C94">
        <w:rPr>
          <w:rFonts w:ascii="Times New Roman" w:hAnsi="Times New Roman"/>
        </w:rPr>
        <w:tab/>
        <w:t>7E-3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109In</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50</w:t>
      </w:r>
      <w:r w:rsidRPr="00B54C94">
        <w:rPr>
          <w:rFonts w:ascii="Times New Roman" w:hAnsi="Times New Roman"/>
        </w:rPr>
        <w:tab/>
        <w:t>Tin-110</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w:t>
      </w:r>
      <w:r w:rsidRPr="00B54C94">
        <w:rPr>
          <w:rFonts w:ascii="Times New Roman" w:hAnsi="Times New Roman"/>
        </w:rPr>
        <w:tab/>
        <w:t>4E+3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r>
      <w:r w:rsidRPr="00B54C94">
        <w:rPr>
          <w:rFonts w:ascii="Times New Roman" w:hAnsi="Times New Roman"/>
        </w:rPr>
        <w:tab/>
      </w:r>
      <w:r w:rsidRPr="00B54C94">
        <w:rPr>
          <w:rFonts w:ascii="Times New Roman" w:hAnsi="Times New Roman"/>
        </w:rPr>
        <w:tab/>
        <w:t>W, sulfides, 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hydroxides, halides,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nitrates, and stannic</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phosphate</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50</w:t>
      </w:r>
      <w:r w:rsidRPr="00B54C94">
        <w:rPr>
          <w:rFonts w:ascii="Times New Roman" w:hAnsi="Times New Roman"/>
        </w:rPr>
        <w:tab/>
        <w:t>Tin-111</w:t>
      </w:r>
      <w:r w:rsidRPr="00B54C94">
        <w:rPr>
          <w:rFonts w:ascii="Times New Roman" w:hAnsi="Times New Roman"/>
          <w:vertAlign w:val="superscript"/>
        </w:rPr>
        <w:t>2</w:t>
      </w:r>
      <w:r w:rsidRPr="00B54C94">
        <w:rPr>
          <w:rFonts w:ascii="Times New Roman" w:hAnsi="Times New Roman"/>
        </w:rPr>
        <w:tab/>
        <w:t>D, see 110Sn</w:t>
      </w:r>
      <w:r w:rsidRPr="00B54C94">
        <w:rPr>
          <w:rFonts w:ascii="Times New Roman" w:hAnsi="Times New Roman"/>
        </w:rPr>
        <w:tab/>
        <w:t>7E+4</w:t>
      </w:r>
      <w:r w:rsidRPr="00B54C94">
        <w:rPr>
          <w:rFonts w:ascii="Times New Roman" w:hAnsi="Times New Roman"/>
        </w:rPr>
        <w:tab/>
        <w:t>2E+5</w:t>
      </w:r>
      <w:r w:rsidRPr="00B54C94">
        <w:rPr>
          <w:rFonts w:ascii="Times New Roman" w:hAnsi="Times New Roman"/>
        </w:rPr>
        <w:tab/>
        <w:t>9E-5</w:t>
      </w:r>
      <w:r w:rsidRPr="00B54C94">
        <w:rPr>
          <w:rFonts w:ascii="Times New Roman" w:hAnsi="Times New Roman"/>
        </w:rPr>
        <w:tab/>
        <w:t>3E-7</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110Sn</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4E-7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50</w:t>
      </w:r>
      <w:r w:rsidRPr="00B54C94">
        <w:rPr>
          <w:rFonts w:ascii="Times New Roman" w:hAnsi="Times New Roman"/>
        </w:rPr>
        <w:tab/>
        <w:t>Tin-113</w:t>
      </w:r>
      <w:r w:rsidRPr="00B54C94">
        <w:rPr>
          <w:rFonts w:ascii="Times New Roman" w:hAnsi="Times New Roman"/>
        </w:rPr>
        <w:tab/>
        <w:t>D, see 110Sn</w:t>
      </w:r>
      <w:r w:rsidRPr="00B54C94">
        <w:rPr>
          <w:rFonts w:ascii="Times New Roman" w:hAnsi="Times New Roman"/>
        </w:rPr>
        <w:tab/>
        <w:t>2E+3</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110Sn</w:t>
      </w:r>
      <w:r w:rsidRPr="00B54C94">
        <w:rPr>
          <w:rFonts w:ascii="Times New Roman" w:hAnsi="Times New Roman"/>
        </w:rPr>
        <w:tab/>
        <w:t>-</w:t>
      </w:r>
      <w:r w:rsidRPr="00B54C94">
        <w:rPr>
          <w:rFonts w:ascii="Times New Roman" w:hAnsi="Times New Roman"/>
        </w:rPr>
        <w:tab/>
        <w:t>5E+2</w:t>
      </w:r>
      <w:r w:rsidRPr="00B54C94">
        <w:rPr>
          <w:rFonts w:ascii="Times New Roman" w:hAnsi="Times New Roman"/>
        </w:rPr>
        <w:tab/>
        <w:t>2E-7</w:t>
      </w:r>
      <w:r w:rsidRPr="00B54C94">
        <w:rPr>
          <w:rFonts w:ascii="Times New Roman" w:hAnsi="Times New Roman"/>
        </w:rPr>
        <w:tab/>
        <w:t>8E-10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50</w:t>
      </w:r>
      <w:r w:rsidRPr="00B54C94">
        <w:rPr>
          <w:rFonts w:ascii="Times New Roman" w:hAnsi="Times New Roman"/>
        </w:rPr>
        <w:tab/>
        <w:t>Tin-117m</w:t>
      </w:r>
      <w:r w:rsidRPr="00B54C94">
        <w:rPr>
          <w:rFonts w:ascii="Times New Roman" w:hAnsi="Times New Roman"/>
        </w:rPr>
        <w:tab/>
        <w:t>D, see 110Sn</w:t>
      </w:r>
      <w:r w:rsidRPr="00B54C94">
        <w:rPr>
          <w:rFonts w:ascii="Times New Roman" w:hAnsi="Times New Roman"/>
        </w:rPr>
        <w:tab/>
        <w:t>2E+3</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(2E+3)</w:t>
      </w:r>
      <w:r w:rsidRPr="00B54C94">
        <w:rPr>
          <w:rFonts w:ascii="Times New Roman" w:hAnsi="Times New Roman"/>
        </w:rPr>
        <w:tab/>
        <w:t>(2E+3)</w:t>
      </w:r>
      <w:r w:rsidRPr="00B54C94">
        <w:rPr>
          <w:rFonts w:ascii="Times New Roman" w:hAnsi="Times New Roman"/>
        </w:rPr>
        <w:tab/>
        <w:t>-</w:t>
      </w:r>
      <w:r w:rsidRPr="00B54C94">
        <w:rPr>
          <w:rFonts w:ascii="Times New Roman" w:hAnsi="Times New Roman"/>
        </w:rPr>
        <w:tab/>
        <w:t>3E-9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110Sn</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50</w:t>
      </w:r>
      <w:r w:rsidRPr="00B54C94">
        <w:rPr>
          <w:rFonts w:ascii="Times New Roman" w:hAnsi="Times New Roman"/>
        </w:rPr>
        <w:tab/>
        <w:t>Tin-119m</w:t>
      </w:r>
      <w:r w:rsidRPr="00B54C94">
        <w:rPr>
          <w:rFonts w:ascii="Times New Roman" w:hAnsi="Times New Roman"/>
        </w:rPr>
        <w:tab/>
        <w:t>D, see 110Sn</w:t>
      </w:r>
      <w:r w:rsidRPr="00B54C94">
        <w:rPr>
          <w:rFonts w:ascii="Times New Roman" w:hAnsi="Times New Roman"/>
        </w:rPr>
        <w:tab/>
        <w:t>3E+3</w:t>
      </w:r>
      <w:r w:rsidRPr="00B54C94">
        <w:rPr>
          <w:rFonts w:ascii="Times New Roman" w:hAnsi="Times New Roman"/>
        </w:rPr>
        <w:tab/>
        <w:t>2E+3</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110Sn</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p>
    <w:p w14:paraId="39C946A4" w14:textId="4DE751DE" w:rsidR="008E017D" w:rsidRPr="00B54C94" w:rsidRDefault="008E017D" w:rsidP="0059022A">
      <w:pPr>
        <w:pStyle w:val="table9column"/>
        <w:spacing w:before="120" w:line="140" w:lineRule="exact"/>
        <w:rPr>
          <w:rFonts w:ascii="Times New Roman" w:hAnsi="Times New Roman"/>
        </w:rPr>
      </w:pPr>
    </w:p>
    <w:p w14:paraId="16498734" w14:textId="77777777" w:rsidR="0059022A" w:rsidRPr="00B54C94" w:rsidRDefault="0059022A" w:rsidP="0059022A">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1DD48134" w14:textId="77777777" w:rsidR="0059022A" w:rsidRPr="00B54C94" w:rsidRDefault="0059022A" w:rsidP="0059022A">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7C6D5AEA" w14:textId="4CFF8A8F" w:rsidR="0059022A" w:rsidRPr="00B54C94" w:rsidRDefault="0059022A" w:rsidP="0059022A">
      <w:pPr>
        <w:pStyle w:val="table9column"/>
        <w:spacing w:before="120" w:line="140" w:lineRule="exact"/>
        <w:rPr>
          <w:rFonts w:ascii="Times New Roman" w:hAnsi="Times New Roman"/>
          <w:sz w:val="20"/>
        </w:rPr>
      </w:pPr>
      <w:r w:rsidRPr="00B54C94">
        <w:rPr>
          <w:rFonts w:ascii="Times New Roman" w:hAnsi="Times New Roman"/>
        </w:rPr>
        <w:t>50</w:t>
      </w:r>
      <w:r w:rsidRPr="00B54C94">
        <w:rPr>
          <w:rFonts w:ascii="Times New Roman" w:hAnsi="Times New Roman"/>
        </w:rPr>
        <w:tab/>
        <w:t>Tin-121m</w:t>
      </w:r>
      <w:r w:rsidRPr="00B54C94">
        <w:rPr>
          <w:rFonts w:ascii="Times New Roman" w:hAnsi="Times New Roman"/>
        </w:rPr>
        <w:tab/>
        <w:t>D, see 110Sn</w:t>
      </w:r>
      <w:r w:rsidRPr="00B54C94">
        <w:rPr>
          <w:rFonts w:ascii="Times New Roman" w:hAnsi="Times New Roman"/>
        </w:rPr>
        <w:tab/>
        <w:t>3E+3</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110Sn</w:t>
      </w:r>
      <w:r w:rsidRPr="00B54C94">
        <w:rPr>
          <w:rFonts w:ascii="Times New Roman" w:hAnsi="Times New Roman"/>
        </w:rPr>
        <w:tab/>
        <w:t>-</w:t>
      </w:r>
      <w:r w:rsidRPr="00B54C94">
        <w:rPr>
          <w:rFonts w:ascii="Times New Roman" w:hAnsi="Times New Roman"/>
        </w:rPr>
        <w:tab/>
        <w:t>5E+2</w:t>
      </w:r>
      <w:r w:rsidRPr="00B54C94">
        <w:rPr>
          <w:rFonts w:ascii="Times New Roman" w:hAnsi="Times New Roman"/>
        </w:rPr>
        <w:tab/>
        <w:t>2E-7</w:t>
      </w:r>
      <w:r w:rsidRPr="00B54C94">
        <w:rPr>
          <w:rFonts w:ascii="Times New Roman" w:hAnsi="Times New Roman"/>
        </w:rPr>
        <w:tab/>
        <w:t>8E-10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50</w:t>
      </w:r>
      <w:r w:rsidRPr="00B54C94">
        <w:rPr>
          <w:rFonts w:ascii="Times New Roman" w:hAnsi="Times New Roman"/>
        </w:rPr>
        <w:tab/>
        <w:t>Tin-121</w:t>
      </w:r>
      <w:r w:rsidRPr="00B54C94">
        <w:rPr>
          <w:rFonts w:ascii="Times New Roman" w:hAnsi="Times New Roman"/>
        </w:rPr>
        <w:tab/>
        <w:t>D, see 110Sn</w:t>
      </w:r>
      <w:r w:rsidRPr="00B54C94">
        <w:rPr>
          <w:rFonts w:ascii="Times New Roman" w:hAnsi="Times New Roman"/>
        </w:rPr>
        <w:tab/>
        <w:t>6E+3</w:t>
      </w:r>
      <w:r w:rsidRPr="00B54C94">
        <w:rPr>
          <w:rFonts w:ascii="Times New Roman" w:hAnsi="Times New Roman"/>
        </w:rPr>
        <w:tab/>
        <w:t>2E+4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8E-5</w:t>
      </w:r>
      <w:r w:rsidRPr="00B54C94">
        <w:rPr>
          <w:rFonts w:ascii="Times New Roman" w:hAnsi="Times New Roman"/>
        </w:rPr>
        <w:tab/>
        <w:t>8E-4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110Sn</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50</w:t>
      </w:r>
      <w:r w:rsidRPr="00B54C94">
        <w:rPr>
          <w:rFonts w:ascii="Times New Roman" w:hAnsi="Times New Roman"/>
        </w:rPr>
        <w:tab/>
        <w:t>Tin-123m</w:t>
      </w:r>
      <w:r w:rsidRPr="00B54C94">
        <w:rPr>
          <w:rFonts w:ascii="Times New Roman" w:hAnsi="Times New Roman"/>
          <w:vertAlign w:val="superscript"/>
        </w:rPr>
        <w:t>2</w:t>
      </w:r>
      <w:r w:rsidRPr="00B54C94">
        <w:rPr>
          <w:rFonts w:ascii="Times New Roman" w:hAnsi="Times New Roman"/>
        </w:rPr>
        <w:tab/>
        <w:t>D, see 110Sn</w:t>
      </w:r>
      <w:r w:rsidRPr="00B54C94">
        <w:rPr>
          <w:rFonts w:ascii="Times New Roman" w:hAnsi="Times New Roman"/>
        </w:rPr>
        <w:tab/>
        <w:t>5E+4</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7E-4</w:t>
      </w:r>
      <w:r w:rsidRPr="00B54C94">
        <w:rPr>
          <w:rFonts w:ascii="Times New Roman" w:hAnsi="Times New Roman"/>
        </w:rPr>
        <w:tab/>
        <w:t>7E-3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110Sn</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50</w:t>
      </w:r>
      <w:r w:rsidRPr="00B54C94">
        <w:rPr>
          <w:rFonts w:ascii="Times New Roman" w:hAnsi="Times New Roman"/>
        </w:rPr>
        <w:tab/>
        <w:t>Tin-123</w:t>
      </w:r>
      <w:r w:rsidRPr="00B54C94">
        <w:rPr>
          <w:rFonts w:ascii="Times New Roman" w:hAnsi="Times New Roman"/>
        </w:rPr>
        <w:tab/>
        <w:t>D, see 110Sn</w:t>
      </w:r>
      <w:r w:rsidRPr="00B54C94">
        <w:rPr>
          <w:rFonts w:ascii="Times New Roman" w:hAnsi="Times New Roman"/>
        </w:rPr>
        <w:tab/>
        <w:t>5E+2</w:t>
      </w:r>
      <w:r w:rsidRPr="00B54C94">
        <w:rPr>
          <w:rFonts w:ascii="Times New Roman" w:hAnsi="Times New Roman"/>
        </w:rPr>
        <w:tab/>
        <w:t>6E+2</w:t>
      </w:r>
      <w:r w:rsidRPr="00B54C94">
        <w:rPr>
          <w:rFonts w:ascii="Times New Roman" w:hAnsi="Times New Roman"/>
        </w:rPr>
        <w:tab/>
        <w:t>3E-7</w:t>
      </w:r>
      <w:r w:rsidRPr="00B54C94">
        <w:rPr>
          <w:rFonts w:ascii="Times New Roman" w:hAnsi="Times New Roman"/>
        </w:rPr>
        <w:tab/>
        <w:t>9E-10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9E-6</w:t>
      </w:r>
      <w:r w:rsidRPr="00B54C94">
        <w:rPr>
          <w:rFonts w:ascii="Times New Roman" w:hAnsi="Times New Roman"/>
        </w:rPr>
        <w:tab/>
        <w:t>9E-5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110Sn</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7E-8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50</w:t>
      </w:r>
      <w:r w:rsidRPr="00B54C94">
        <w:rPr>
          <w:rFonts w:ascii="Times New Roman" w:hAnsi="Times New Roman"/>
        </w:rPr>
        <w:tab/>
        <w:t>Tin-125</w:t>
      </w:r>
      <w:r w:rsidRPr="00B54C94">
        <w:rPr>
          <w:rFonts w:ascii="Times New Roman" w:hAnsi="Times New Roman"/>
        </w:rPr>
        <w:tab/>
        <w:t>D, see 110Sn</w:t>
      </w:r>
      <w:r w:rsidRPr="00B54C94">
        <w:rPr>
          <w:rFonts w:ascii="Times New Roman" w:hAnsi="Times New Roman"/>
        </w:rPr>
        <w:tab/>
        <w:t>4E+2</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6E-6</w:t>
      </w:r>
      <w:r w:rsidRPr="00B54C94">
        <w:rPr>
          <w:rFonts w:ascii="Times New Roman" w:hAnsi="Times New Roman"/>
        </w:rPr>
        <w:tab/>
        <w:t>6E-5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110Sn</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1E-7</w:t>
      </w:r>
      <w:r w:rsidRPr="00B54C94">
        <w:rPr>
          <w:rFonts w:ascii="Times New Roman" w:hAnsi="Times New Roman"/>
        </w:rPr>
        <w:tab/>
        <w:t>5E-10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50</w:t>
      </w:r>
      <w:r w:rsidRPr="00B54C94">
        <w:rPr>
          <w:rFonts w:ascii="Times New Roman" w:hAnsi="Times New Roman"/>
        </w:rPr>
        <w:tab/>
        <w:t>Tin-126</w:t>
      </w:r>
      <w:r w:rsidRPr="00B54C94">
        <w:rPr>
          <w:rFonts w:ascii="Times New Roman" w:hAnsi="Times New Roman"/>
        </w:rPr>
        <w:tab/>
        <w:t>D, see 110Sn</w:t>
      </w:r>
      <w:r w:rsidRPr="00B54C94">
        <w:rPr>
          <w:rFonts w:ascii="Times New Roman" w:hAnsi="Times New Roman"/>
        </w:rPr>
        <w:tab/>
        <w:t>3E+2</w:t>
      </w:r>
      <w:r w:rsidRPr="00B54C94">
        <w:rPr>
          <w:rFonts w:ascii="Times New Roman" w:hAnsi="Times New Roman"/>
        </w:rPr>
        <w:tab/>
        <w:t>6E+1</w:t>
      </w:r>
      <w:r w:rsidRPr="00B54C94">
        <w:rPr>
          <w:rFonts w:ascii="Times New Roman" w:hAnsi="Times New Roman"/>
        </w:rPr>
        <w:tab/>
        <w:t>2E-8</w:t>
      </w:r>
      <w:r w:rsidRPr="00B54C94">
        <w:rPr>
          <w:rFonts w:ascii="Times New Roman" w:hAnsi="Times New Roman"/>
        </w:rPr>
        <w:tab/>
        <w:t>8E-11</w:t>
      </w:r>
      <w:r w:rsidRPr="00B54C94">
        <w:rPr>
          <w:rFonts w:ascii="Times New Roman" w:hAnsi="Times New Roman"/>
        </w:rPr>
        <w:tab/>
        <w:t>4E-6</w:t>
      </w:r>
      <w:r w:rsidRPr="00B54C94">
        <w:rPr>
          <w:rFonts w:ascii="Times New Roman" w:hAnsi="Times New Roman"/>
        </w:rPr>
        <w:tab/>
        <w:t>4E-5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110Sn</w:t>
      </w:r>
      <w:r w:rsidRPr="00B54C94">
        <w:rPr>
          <w:rFonts w:ascii="Times New Roman" w:hAnsi="Times New Roman"/>
        </w:rPr>
        <w:tab/>
        <w:t>-</w:t>
      </w:r>
      <w:r w:rsidRPr="00B54C94">
        <w:rPr>
          <w:rFonts w:ascii="Times New Roman" w:hAnsi="Times New Roman"/>
        </w:rPr>
        <w:tab/>
        <w:t>7E+1</w:t>
      </w:r>
      <w:r w:rsidRPr="00B54C94">
        <w:rPr>
          <w:rFonts w:ascii="Times New Roman" w:hAnsi="Times New Roman"/>
        </w:rPr>
        <w:tab/>
        <w:t>3E-8</w:t>
      </w:r>
      <w:r w:rsidRPr="00B54C94">
        <w:rPr>
          <w:rFonts w:ascii="Times New Roman" w:hAnsi="Times New Roman"/>
        </w:rPr>
        <w:tab/>
        <w:t>9E-11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50</w:t>
      </w:r>
      <w:r w:rsidRPr="00B54C94">
        <w:rPr>
          <w:rFonts w:ascii="Times New Roman" w:hAnsi="Times New Roman"/>
        </w:rPr>
        <w:tab/>
        <w:t>Tin-127</w:t>
      </w:r>
      <w:r w:rsidRPr="00B54C94">
        <w:rPr>
          <w:rFonts w:ascii="Times New Roman" w:hAnsi="Times New Roman"/>
        </w:rPr>
        <w:tab/>
        <w:t>D, see 110Sn</w:t>
      </w:r>
      <w:r w:rsidRPr="00B54C94">
        <w:rPr>
          <w:rFonts w:ascii="Times New Roman" w:hAnsi="Times New Roman"/>
        </w:rPr>
        <w:tab/>
        <w:t>7E+3</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9E-5</w:t>
      </w:r>
      <w:r w:rsidRPr="00B54C94">
        <w:rPr>
          <w:rFonts w:ascii="Times New Roman" w:hAnsi="Times New Roman"/>
        </w:rPr>
        <w:tab/>
        <w:t>9E-4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110Sn</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50</w:t>
      </w:r>
      <w:r w:rsidRPr="00B54C94">
        <w:rPr>
          <w:rFonts w:ascii="Times New Roman" w:hAnsi="Times New Roman"/>
        </w:rPr>
        <w:tab/>
        <w:t>Tin-128</w:t>
      </w:r>
      <w:r w:rsidRPr="00B54C94">
        <w:rPr>
          <w:rFonts w:ascii="Times New Roman" w:hAnsi="Times New Roman"/>
          <w:vertAlign w:val="superscript"/>
        </w:rPr>
        <w:t>2</w:t>
      </w:r>
      <w:r w:rsidRPr="00B54C94">
        <w:rPr>
          <w:rFonts w:ascii="Times New Roman" w:hAnsi="Times New Roman"/>
        </w:rPr>
        <w:tab/>
        <w:t>D, see 110Sn</w:t>
      </w:r>
      <w:r w:rsidRPr="00B54C94">
        <w:rPr>
          <w:rFonts w:ascii="Times New Roman" w:hAnsi="Times New Roman"/>
        </w:rPr>
        <w:tab/>
        <w:t>9E+3</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110Sn</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51</w:t>
      </w:r>
      <w:r w:rsidRPr="00B54C94">
        <w:rPr>
          <w:rFonts w:ascii="Times New Roman" w:hAnsi="Times New Roman"/>
        </w:rPr>
        <w:tab/>
        <w:t>Antimony-115</w:t>
      </w:r>
      <w:r w:rsidRPr="00B54C94">
        <w:rPr>
          <w:rFonts w:ascii="Times New Roman" w:hAnsi="Times New Roman"/>
          <w:vertAlign w:val="superscript"/>
        </w:rPr>
        <w:t>2</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w:t>
      </w:r>
      <w:r w:rsidRPr="00B54C94">
        <w:rPr>
          <w:rFonts w:ascii="Times New Roman" w:hAnsi="Times New Roman"/>
        </w:rPr>
        <w:tab/>
        <w:t>8E+4</w:t>
      </w:r>
      <w:r w:rsidRPr="00B54C94">
        <w:rPr>
          <w:rFonts w:ascii="Times New Roman" w:hAnsi="Times New Roman"/>
        </w:rPr>
        <w:tab/>
        <w:t>2E+5</w:t>
      </w:r>
      <w:r w:rsidRPr="00B54C94">
        <w:rPr>
          <w:rFonts w:ascii="Times New Roman" w:hAnsi="Times New Roman"/>
        </w:rPr>
        <w:tab/>
        <w:t>1E-4</w:t>
      </w:r>
      <w:r w:rsidRPr="00B54C94">
        <w:rPr>
          <w:rFonts w:ascii="Times New Roman" w:hAnsi="Times New Roman"/>
        </w:rPr>
        <w:tab/>
        <w:t>3E-7</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t>W,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halides, sulfides,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sulfates, and nitrates</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4E-7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51</w:t>
      </w:r>
      <w:r w:rsidRPr="00B54C94">
        <w:rPr>
          <w:rFonts w:ascii="Times New Roman" w:hAnsi="Times New Roman"/>
        </w:rPr>
        <w:tab/>
        <w:t>Antimony-116m</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D, see 115Sb</w:t>
      </w:r>
      <w:r w:rsidRPr="00B54C94">
        <w:rPr>
          <w:rFonts w:ascii="Times New Roman" w:hAnsi="Times New Roman"/>
        </w:rPr>
        <w:tab/>
        <w:t>2E+4</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567320">
        <w:rPr>
          <w:rFonts w:ascii="Times New Roman" w:hAnsi="Times New Roman"/>
        </w:rPr>
        <w:t>W, see 115Sb</w:t>
      </w:r>
      <w:r w:rsidRPr="00567320">
        <w:rPr>
          <w:rFonts w:ascii="Times New Roman" w:hAnsi="Times New Roman"/>
        </w:rPr>
        <w:tab/>
        <w:t>-</w:t>
      </w:r>
      <w:r w:rsidRPr="00567320">
        <w:rPr>
          <w:rFonts w:ascii="Times New Roman" w:hAnsi="Times New Roman"/>
        </w:rPr>
        <w:tab/>
        <w:t>1E+5</w:t>
      </w:r>
      <w:r w:rsidRPr="00567320">
        <w:rPr>
          <w:rFonts w:ascii="Times New Roman" w:hAnsi="Times New Roman"/>
        </w:rPr>
        <w:tab/>
        <w:t>6E-5</w:t>
      </w:r>
      <w:r w:rsidRPr="00567320">
        <w:rPr>
          <w:rFonts w:ascii="Times New Roman" w:hAnsi="Times New Roman"/>
        </w:rPr>
        <w:tab/>
        <w:t>2E-7</w:t>
      </w:r>
      <w:r w:rsidRPr="00567320">
        <w:rPr>
          <w:rFonts w:ascii="Times New Roman" w:hAnsi="Times New Roman"/>
        </w:rPr>
        <w:tab/>
        <w:t>-</w:t>
      </w:r>
      <w:r w:rsidRPr="00567320">
        <w:rPr>
          <w:rFonts w:ascii="Times New Roman" w:hAnsi="Times New Roman"/>
        </w:rPr>
        <w:tab/>
        <w:t>-</w:t>
      </w:r>
      <w:r w:rsidRPr="00567320">
        <w:rPr>
          <w:rFonts w:ascii="Times New Roman" w:hAnsi="Times New Roman"/>
        </w:rPr>
        <w:br/>
        <w:t>51</w:t>
      </w:r>
      <w:r w:rsidRPr="00567320">
        <w:rPr>
          <w:rFonts w:ascii="Times New Roman" w:hAnsi="Times New Roman"/>
        </w:rPr>
        <w:tab/>
        <w:t>Antimony-116</w:t>
      </w:r>
      <w:r w:rsidR="00B71716" w:rsidRPr="00567320">
        <w:rPr>
          <w:rFonts w:ascii="Times New Roman" w:hAnsi="Times New Roman"/>
          <w:vertAlign w:val="superscript"/>
        </w:rPr>
        <w:t>2</w:t>
      </w:r>
      <w:r w:rsidRPr="00567320">
        <w:rPr>
          <w:rFonts w:ascii="Times New Roman" w:hAnsi="Times New Roman"/>
        </w:rPr>
        <w:tab/>
        <w:t>D, see 115Sb</w:t>
      </w:r>
      <w:r w:rsidRPr="00567320">
        <w:rPr>
          <w:rFonts w:ascii="Times New Roman" w:hAnsi="Times New Roman"/>
        </w:rPr>
        <w:tab/>
        <w:t>7E+4</w:t>
      </w:r>
      <w:r w:rsidRPr="00567320">
        <w:rPr>
          <w:rFonts w:ascii="Times New Roman" w:hAnsi="Times New Roman"/>
        </w:rPr>
        <w:tab/>
        <w:t>3E+5</w:t>
      </w:r>
      <w:r w:rsidRPr="00567320">
        <w:rPr>
          <w:rFonts w:ascii="Times New Roman" w:hAnsi="Times New Roman"/>
        </w:rPr>
        <w:tab/>
        <w:t>1E-4</w:t>
      </w:r>
      <w:r w:rsidRPr="00567320">
        <w:rPr>
          <w:rFonts w:ascii="Times New Roman" w:hAnsi="Times New Roman"/>
        </w:rPr>
        <w:tab/>
        <w:t>4E-7</w:t>
      </w:r>
      <w:r w:rsidRPr="00567320">
        <w:rPr>
          <w:rFonts w:ascii="Times New Roman" w:hAnsi="Times New Roman"/>
        </w:rPr>
        <w:tab/>
        <w:t>-</w:t>
      </w:r>
      <w:r w:rsidRPr="00567320">
        <w:rPr>
          <w:rFonts w:ascii="Times New Roman" w:hAnsi="Times New Roman"/>
        </w:rPr>
        <w:tab/>
        <w:t>-</w:t>
      </w:r>
      <w:r w:rsidRPr="00567320">
        <w:rPr>
          <w:rFonts w:ascii="Times New Roman" w:hAnsi="Times New Roman"/>
        </w:rPr>
        <w:br/>
      </w:r>
      <w:r w:rsidRPr="00567320">
        <w:rPr>
          <w:rFonts w:ascii="Times New Roman" w:hAnsi="Times New Roman"/>
        </w:rPr>
        <w:tab/>
      </w:r>
      <w:r w:rsidRPr="00567320">
        <w:rPr>
          <w:rFonts w:ascii="Times New Roman" w:hAnsi="Times New Roman"/>
        </w:rPr>
        <w:tab/>
      </w:r>
      <w:r w:rsidRPr="00567320">
        <w:rPr>
          <w:rFonts w:ascii="Times New Roman" w:hAnsi="Times New Roman"/>
        </w:rPr>
        <w:tab/>
        <w:t>St wall</w:t>
      </w:r>
      <w:r w:rsidRPr="00567320">
        <w:rPr>
          <w:rFonts w:ascii="Times New Roman" w:hAnsi="Times New Roman"/>
        </w:rPr>
        <w:br/>
      </w:r>
      <w:r w:rsidRPr="00567320">
        <w:rPr>
          <w:rFonts w:ascii="Times New Roman" w:hAnsi="Times New Roman"/>
        </w:rPr>
        <w:tab/>
      </w:r>
      <w:r w:rsidRPr="00567320">
        <w:rPr>
          <w:rFonts w:ascii="Times New Roman" w:hAnsi="Times New Roman"/>
        </w:rPr>
        <w:tab/>
      </w:r>
      <w:r w:rsidRPr="00567320">
        <w:rPr>
          <w:rFonts w:ascii="Times New Roman" w:hAnsi="Times New Roman"/>
        </w:rPr>
        <w:tab/>
        <w:t>(9E+4)</w:t>
      </w:r>
      <w:r w:rsidRPr="00567320">
        <w:rPr>
          <w:rFonts w:ascii="Times New Roman" w:hAnsi="Times New Roman"/>
        </w:rPr>
        <w:tab/>
        <w:t>-</w:t>
      </w:r>
      <w:r w:rsidRPr="00567320">
        <w:rPr>
          <w:rFonts w:ascii="Times New Roman" w:hAnsi="Times New Roman"/>
        </w:rPr>
        <w:tab/>
        <w:t>-</w:t>
      </w:r>
      <w:r w:rsidRPr="00567320">
        <w:rPr>
          <w:rFonts w:ascii="Times New Roman" w:hAnsi="Times New Roman"/>
        </w:rPr>
        <w:tab/>
        <w:t>-</w:t>
      </w:r>
      <w:r w:rsidRPr="00567320">
        <w:rPr>
          <w:rFonts w:ascii="Times New Roman" w:hAnsi="Times New Roman"/>
        </w:rPr>
        <w:tab/>
        <w:t>1E-3</w:t>
      </w:r>
      <w:r w:rsidRPr="00567320">
        <w:rPr>
          <w:rFonts w:ascii="Times New Roman" w:hAnsi="Times New Roman"/>
        </w:rPr>
        <w:tab/>
        <w:t>1E-2</w:t>
      </w:r>
      <w:r w:rsidRPr="00567320">
        <w:rPr>
          <w:rFonts w:ascii="Times New Roman" w:hAnsi="Times New Roman"/>
        </w:rPr>
        <w:br/>
      </w:r>
      <w:r w:rsidRPr="00567320">
        <w:rPr>
          <w:rFonts w:ascii="Times New Roman" w:hAnsi="Times New Roman"/>
        </w:rPr>
        <w:tab/>
      </w:r>
      <w:r w:rsidRPr="00567320">
        <w:rPr>
          <w:rFonts w:ascii="Times New Roman" w:hAnsi="Times New Roman"/>
        </w:rPr>
        <w:tab/>
        <w:t>W, see 115Sb</w:t>
      </w:r>
      <w:r w:rsidRPr="00567320">
        <w:rPr>
          <w:rFonts w:ascii="Times New Roman" w:hAnsi="Times New Roman"/>
        </w:rPr>
        <w:tab/>
        <w:t>-</w:t>
      </w:r>
      <w:r w:rsidRPr="00567320">
        <w:rPr>
          <w:rFonts w:ascii="Times New Roman" w:hAnsi="Times New Roman"/>
        </w:rPr>
        <w:tab/>
        <w:t>3E+5</w:t>
      </w:r>
      <w:r w:rsidRPr="00567320">
        <w:rPr>
          <w:rFonts w:ascii="Times New Roman" w:hAnsi="Times New Roman"/>
        </w:rPr>
        <w:tab/>
        <w:t>1E-4</w:t>
      </w:r>
      <w:r w:rsidRPr="00567320">
        <w:rPr>
          <w:rFonts w:ascii="Times New Roman" w:hAnsi="Times New Roman"/>
        </w:rPr>
        <w:tab/>
        <w:t>5E-7</w:t>
      </w:r>
      <w:r w:rsidRPr="00567320">
        <w:rPr>
          <w:rFonts w:ascii="Times New Roman" w:hAnsi="Times New Roman"/>
        </w:rPr>
        <w:tab/>
        <w:t>-</w:t>
      </w:r>
      <w:r w:rsidRPr="00567320">
        <w:rPr>
          <w:rFonts w:ascii="Times New Roman" w:hAnsi="Times New Roman"/>
        </w:rPr>
        <w:tab/>
        <w:t>-</w:t>
      </w:r>
      <w:r w:rsidRPr="00567320">
        <w:rPr>
          <w:rFonts w:ascii="Times New Roman" w:hAnsi="Times New Roman"/>
        </w:rPr>
        <w:br/>
        <w:t>51</w:t>
      </w:r>
      <w:r w:rsidRPr="00567320">
        <w:rPr>
          <w:rFonts w:ascii="Times New Roman" w:hAnsi="Times New Roman"/>
        </w:rPr>
        <w:tab/>
        <w:t>Antimony-117</w:t>
      </w:r>
      <w:r w:rsidRPr="00567320">
        <w:rPr>
          <w:rFonts w:ascii="Times New Roman" w:hAnsi="Times New Roman"/>
        </w:rPr>
        <w:tab/>
        <w:t>D, see 115Sb</w:t>
      </w:r>
      <w:r w:rsidRPr="00567320">
        <w:rPr>
          <w:rFonts w:ascii="Times New Roman" w:hAnsi="Times New Roman"/>
        </w:rPr>
        <w:tab/>
        <w:t>7E+4</w:t>
      </w:r>
      <w:r w:rsidRPr="00567320">
        <w:rPr>
          <w:rFonts w:ascii="Times New Roman" w:hAnsi="Times New Roman"/>
        </w:rPr>
        <w:tab/>
        <w:t>2E+5</w:t>
      </w:r>
      <w:r w:rsidRPr="00567320">
        <w:rPr>
          <w:rFonts w:ascii="Times New Roman" w:hAnsi="Times New Roman"/>
        </w:rPr>
        <w:tab/>
        <w:t>9E-5</w:t>
      </w:r>
      <w:r w:rsidRPr="00567320">
        <w:rPr>
          <w:rFonts w:ascii="Times New Roman" w:hAnsi="Times New Roman"/>
        </w:rPr>
        <w:tab/>
        <w:t>3E-7</w:t>
      </w:r>
      <w:r w:rsidRPr="00567320">
        <w:rPr>
          <w:rFonts w:ascii="Times New Roman" w:hAnsi="Times New Roman"/>
        </w:rPr>
        <w:tab/>
        <w:t>9E-4</w:t>
      </w:r>
      <w:r w:rsidRPr="00567320">
        <w:rPr>
          <w:rFonts w:ascii="Times New Roman" w:hAnsi="Times New Roman"/>
        </w:rPr>
        <w:tab/>
        <w:t>9E-3</w:t>
      </w:r>
      <w:r w:rsidRPr="00567320">
        <w:rPr>
          <w:rFonts w:ascii="Times New Roman" w:hAnsi="Times New Roman"/>
        </w:rPr>
        <w:br/>
      </w:r>
      <w:r w:rsidRPr="00567320">
        <w:rPr>
          <w:rFonts w:ascii="Times New Roman" w:hAnsi="Times New Roman"/>
        </w:rPr>
        <w:tab/>
      </w:r>
      <w:r w:rsidRPr="00567320">
        <w:rPr>
          <w:rFonts w:ascii="Times New Roman" w:hAnsi="Times New Roman"/>
        </w:rPr>
        <w:tab/>
        <w:t>W, see 115Sb</w:t>
      </w:r>
      <w:r w:rsidRPr="00567320">
        <w:rPr>
          <w:rFonts w:ascii="Times New Roman" w:hAnsi="Times New Roman"/>
        </w:rPr>
        <w:tab/>
        <w:t>-</w:t>
      </w:r>
      <w:r w:rsidRPr="00567320">
        <w:rPr>
          <w:rFonts w:ascii="Times New Roman" w:hAnsi="Times New Roman"/>
        </w:rPr>
        <w:tab/>
        <w:t>3E+5</w:t>
      </w:r>
      <w:r w:rsidRPr="00567320">
        <w:rPr>
          <w:rFonts w:ascii="Times New Roman" w:hAnsi="Times New Roman"/>
        </w:rPr>
        <w:tab/>
        <w:t>1E-4</w:t>
      </w:r>
      <w:r w:rsidRPr="00567320">
        <w:rPr>
          <w:rFonts w:ascii="Times New Roman" w:hAnsi="Times New Roman"/>
        </w:rPr>
        <w:tab/>
        <w:t>4E-7</w:t>
      </w:r>
      <w:r w:rsidRPr="00567320">
        <w:rPr>
          <w:rFonts w:ascii="Times New Roman" w:hAnsi="Times New Roman"/>
        </w:rPr>
        <w:tab/>
        <w:t>-</w:t>
      </w:r>
      <w:r w:rsidRPr="00567320">
        <w:rPr>
          <w:rFonts w:ascii="Times New Roman" w:hAnsi="Times New Roman"/>
        </w:rPr>
        <w:tab/>
        <w:t>-</w:t>
      </w:r>
      <w:r w:rsidRPr="00567320">
        <w:rPr>
          <w:rFonts w:ascii="Times New Roman" w:hAnsi="Times New Roman"/>
        </w:rPr>
        <w:br/>
        <w:t>51</w:t>
      </w:r>
      <w:r w:rsidRPr="00567320">
        <w:rPr>
          <w:rFonts w:ascii="Times New Roman" w:hAnsi="Times New Roman"/>
        </w:rPr>
        <w:tab/>
        <w:t>Antimony-118m</w:t>
      </w:r>
      <w:r w:rsidRPr="00567320">
        <w:rPr>
          <w:rFonts w:ascii="Times New Roman" w:hAnsi="Times New Roman"/>
        </w:rPr>
        <w:tab/>
        <w:t>D, see 115Sb</w:t>
      </w:r>
      <w:r w:rsidRPr="00567320">
        <w:rPr>
          <w:rFonts w:ascii="Times New Roman" w:hAnsi="Times New Roman"/>
        </w:rPr>
        <w:tab/>
        <w:t>6E+3</w:t>
      </w:r>
      <w:r w:rsidRPr="00567320">
        <w:rPr>
          <w:rFonts w:ascii="Times New Roman" w:hAnsi="Times New Roman"/>
        </w:rPr>
        <w:tab/>
        <w:t>2E+4</w:t>
      </w:r>
      <w:r w:rsidRPr="00567320">
        <w:rPr>
          <w:rFonts w:ascii="Times New Roman" w:hAnsi="Times New Roman"/>
        </w:rPr>
        <w:tab/>
        <w:t>8E-6</w:t>
      </w:r>
      <w:r w:rsidRPr="00567320">
        <w:rPr>
          <w:rFonts w:ascii="Times New Roman" w:hAnsi="Times New Roman"/>
        </w:rPr>
        <w:tab/>
        <w:t>3E-8</w:t>
      </w:r>
      <w:r w:rsidRPr="00567320">
        <w:rPr>
          <w:rFonts w:ascii="Times New Roman" w:hAnsi="Times New Roman"/>
        </w:rPr>
        <w:tab/>
        <w:t>7E-5</w:t>
      </w:r>
      <w:r w:rsidRPr="00567320">
        <w:rPr>
          <w:rFonts w:ascii="Times New Roman" w:hAnsi="Times New Roman"/>
        </w:rPr>
        <w:tab/>
        <w:t>7E-4</w:t>
      </w:r>
      <w:r w:rsidRPr="00567320">
        <w:rPr>
          <w:rFonts w:ascii="Times New Roman" w:hAnsi="Times New Roman"/>
        </w:rPr>
        <w:br/>
      </w:r>
      <w:r w:rsidRPr="00567320">
        <w:rPr>
          <w:rFonts w:ascii="Times New Roman" w:hAnsi="Times New Roman"/>
        </w:rPr>
        <w:tab/>
      </w:r>
      <w:r w:rsidRPr="00567320">
        <w:rPr>
          <w:rFonts w:ascii="Times New Roman" w:hAnsi="Times New Roman"/>
        </w:rPr>
        <w:tab/>
        <w:t>W, see 115Sb</w:t>
      </w:r>
      <w:r w:rsidRPr="00567320">
        <w:rPr>
          <w:rFonts w:ascii="Times New Roman" w:hAnsi="Times New Roman"/>
        </w:rPr>
        <w:tab/>
        <w:t>5E+3</w:t>
      </w:r>
      <w:r w:rsidRPr="00567320">
        <w:rPr>
          <w:rFonts w:ascii="Times New Roman" w:hAnsi="Times New Roman"/>
        </w:rPr>
        <w:tab/>
        <w:t>2E+4</w:t>
      </w:r>
      <w:r w:rsidRPr="00567320">
        <w:rPr>
          <w:rFonts w:ascii="Times New Roman" w:hAnsi="Times New Roman"/>
        </w:rPr>
        <w:tab/>
        <w:t>9E-6</w:t>
      </w:r>
      <w:r w:rsidRPr="00567320">
        <w:rPr>
          <w:rFonts w:ascii="Times New Roman" w:hAnsi="Times New Roman"/>
        </w:rPr>
        <w:tab/>
        <w:t>3E-8</w:t>
      </w:r>
      <w:r w:rsidRPr="00567320">
        <w:rPr>
          <w:rFonts w:ascii="Times New Roman" w:hAnsi="Times New Roman"/>
        </w:rPr>
        <w:tab/>
        <w:t>-</w:t>
      </w:r>
      <w:r w:rsidRPr="00567320">
        <w:rPr>
          <w:rFonts w:ascii="Times New Roman" w:hAnsi="Times New Roman"/>
        </w:rPr>
        <w:tab/>
        <w:t>-</w:t>
      </w:r>
      <w:r w:rsidRPr="00567320">
        <w:rPr>
          <w:rFonts w:ascii="Times New Roman" w:hAnsi="Times New Roman"/>
        </w:rPr>
        <w:br/>
        <w:t>51</w:t>
      </w:r>
      <w:r w:rsidRPr="00567320">
        <w:rPr>
          <w:rFonts w:ascii="Times New Roman" w:hAnsi="Times New Roman"/>
        </w:rPr>
        <w:tab/>
        <w:t>Antimony-119</w:t>
      </w:r>
      <w:r w:rsidRPr="00567320">
        <w:rPr>
          <w:rFonts w:ascii="Times New Roman" w:hAnsi="Times New Roman"/>
        </w:rPr>
        <w:tab/>
        <w:t>D, see 115Sb</w:t>
      </w:r>
      <w:r w:rsidRPr="00567320">
        <w:rPr>
          <w:rFonts w:ascii="Times New Roman" w:hAnsi="Times New Roman"/>
        </w:rPr>
        <w:tab/>
        <w:t>2E+4</w:t>
      </w:r>
      <w:r w:rsidRPr="00567320">
        <w:rPr>
          <w:rFonts w:ascii="Times New Roman" w:hAnsi="Times New Roman"/>
        </w:rPr>
        <w:tab/>
        <w:t>5E+4</w:t>
      </w:r>
      <w:r w:rsidRPr="00567320">
        <w:rPr>
          <w:rFonts w:ascii="Times New Roman" w:hAnsi="Times New Roman"/>
        </w:rPr>
        <w:tab/>
        <w:t>2E-5</w:t>
      </w:r>
      <w:r w:rsidRPr="00567320">
        <w:rPr>
          <w:rFonts w:ascii="Times New Roman" w:hAnsi="Times New Roman"/>
        </w:rPr>
        <w:tab/>
        <w:t>6E-8</w:t>
      </w:r>
      <w:r w:rsidRPr="00567320">
        <w:rPr>
          <w:rFonts w:ascii="Times New Roman" w:hAnsi="Times New Roman"/>
        </w:rPr>
        <w:tab/>
        <w:t>2E-4</w:t>
      </w:r>
      <w:r w:rsidRPr="00567320">
        <w:rPr>
          <w:rFonts w:ascii="Times New Roman" w:hAnsi="Times New Roman"/>
        </w:rPr>
        <w:tab/>
        <w:t>2E-3</w:t>
      </w:r>
      <w:r w:rsidRPr="00567320">
        <w:rPr>
          <w:rFonts w:ascii="Times New Roman" w:hAnsi="Times New Roman"/>
        </w:rPr>
        <w:br/>
      </w:r>
      <w:r w:rsidRPr="00567320">
        <w:rPr>
          <w:rFonts w:ascii="Times New Roman" w:hAnsi="Times New Roman"/>
        </w:rPr>
        <w:tab/>
      </w:r>
      <w:r w:rsidRPr="00567320">
        <w:rPr>
          <w:rFonts w:ascii="Times New Roman" w:hAnsi="Times New Roman"/>
        </w:rPr>
        <w:tab/>
        <w:t>W, see 115Sb</w:t>
      </w:r>
      <w:r w:rsidRPr="00567320">
        <w:rPr>
          <w:rFonts w:ascii="Times New Roman" w:hAnsi="Times New Roman"/>
        </w:rPr>
        <w:tab/>
        <w:t>2E+4</w:t>
      </w:r>
      <w:r w:rsidRPr="00567320">
        <w:rPr>
          <w:rFonts w:ascii="Times New Roman" w:hAnsi="Times New Roman"/>
        </w:rPr>
        <w:tab/>
        <w:t>3E+4</w:t>
      </w:r>
      <w:r w:rsidRPr="00567320">
        <w:rPr>
          <w:rFonts w:ascii="Times New Roman" w:hAnsi="Times New Roman"/>
        </w:rPr>
        <w:tab/>
        <w:t>1E-5</w:t>
      </w:r>
      <w:r w:rsidRPr="00567320">
        <w:rPr>
          <w:rFonts w:ascii="Times New Roman" w:hAnsi="Times New Roman"/>
        </w:rPr>
        <w:tab/>
        <w:t>4E-8</w:t>
      </w:r>
      <w:r w:rsidRPr="00567320">
        <w:rPr>
          <w:rFonts w:ascii="Times New Roman" w:hAnsi="Times New Roman"/>
        </w:rPr>
        <w:tab/>
        <w:t>-</w:t>
      </w:r>
      <w:r w:rsidRPr="00567320">
        <w:rPr>
          <w:rFonts w:ascii="Times New Roman" w:hAnsi="Times New Roman"/>
        </w:rPr>
        <w:tab/>
        <w:t>-</w:t>
      </w:r>
      <w:r w:rsidRPr="00567320">
        <w:rPr>
          <w:rFonts w:ascii="Times New Roman" w:hAnsi="Times New Roman"/>
        </w:rPr>
        <w:br/>
        <w:t>51</w:t>
      </w:r>
      <w:r w:rsidRPr="00567320">
        <w:rPr>
          <w:rFonts w:ascii="Times New Roman" w:hAnsi="Times New Roman"/>
        </w:rPr>
        <w:tab/>
      </w:r>
      <w:r w:rsidR="003046B6" w:rsidRPr="00567320">
        <w:rPr>
          <w:rFonts w:ascii="Times New Roman" w:hAnsi="Times New Roman"/>
          <w:u w:val="single"/>
        </w:rPr>
        <w:t>Antimony-120</w:t>
      </w:r>
      <w:r w:rsidR="00B71716" w:rsidRPr="00567320">
        <w:rPr>
          <w:rFonts w:ascii="Times New Roman" w:hAnsi="Times New Roman"/>
          <w:u w:val="single"/>
          <w:vertAlign w:val="superscript"/>
        </w:rPr>
        <w:t>2</w:t>
      </w:r>
      <w:r w:rsidRPr="00B54C94">
        <w:rPr>
          <w:rFonts w:ascii="Times New Roman" w:hAnsi="Times New Roman"/>
        </w:rPr>
        <w:tab/>
        <w:t>D, see 115Sb</w:t>
      </w:r>
      <w:r w:rsidRPr="00B54C94">
        <w:rPr>
          <w:rFonts w:ascii="Times New Roman" w:hAnsi="Times New Roman"/>
        </w:rPr>
        <w:tab/>
        <w:t>1E+5</w:t>
      </w:r>
      <w:r w:rsidRPr="00B54C94">
        <w:rPr>
          <w:rFonts w:ascii="Times New Roman" w:hAnsi="Times New Roman"/>
        </w:rPr>
        <w:tab/>
        <w:t>4E+5</w:t>
      </w:r>
      <w:r w:rsidRPr="00B54C94">
        <w:rPr>
          <w:rFonts w:ascii="Times New Roman" w:hAnsi="Times New Roman"/>
        </w:rPr>
        <w:tab/>
        <w:t>2E-4</w:t>
      </w:r>
      <w:r w:rsidRPr="00B54C94">
        <w:rPr>
          <w:rFonts w:ascii="Times New Roman" w:hAnsi="Times New Roman"/>
        </w:rPr>
        <w:tab/>
        <w:t>6E-7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t xml:space="preserve">  (16 min)</w:t>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2E-2</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115Sb</w:t>
      </w:r>
      <w:r w:rsidRPr="00B54C94">
        <w:rPr>
          <w:rFonts w:ascii="Times New Roman" w:hAnsi="Times New Roman"/>
        </w:rPr>
        <w:tab/>
        <w:t>-</w:t>
      </w:r>
      <w:r w:rsidRPr="00B54C94">
        <w:rPr>
          <w:rFonts w:ascii="Times New Roman" w:hAnsi="Times New Roman"/>
        </w:rPr>
        <w:tab/>
        <w:t>5E+5</w:t>
      </w:r>
      <w:r w:rsidRPr="00B54C94">
        <w:rPr>
          <w:rFonts w:ascii="Times New Roman" w:hAnsi="Times New Roman"/>
        </w:rPr>
        <w:tab/>
        <w:t>2E-4</w:t>
      </w:r>
      <w:r w:rsidRPr="00B54C94">
        <w:rPr>
          <w:rFonts w:ascii="Times New Roman" w:hAnsi="Times New Roman"/>
        </w:rPr>
        <w:tab/>
        <w:t>7E-7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51</w:t>
      </w:r>
      <w:r w:rsidRPr="00B54C94">
        <w:rPr>
          <w:rFonts w:ascii="Times New Roman" w:hAnsi="Times New Roman"/>
        </w:rPr>
        <w:tab/>
        <w:t>Antimony-120</w:t>
      </w:r>
      <w:r w:rsidRPr="00B54C94">
        <w:rPr>
          <w:rFonts w:ascii="Times New Roman" w:hAnsi="Times New Roman"/>
        </w:rPr>
        <w:tab/>
        <w:t>D, see 115Sb</w:t>
      </w:r>
      <w:r w:rsidRPr="00B54C94">
        <w:rPr>
          <w:rFonts w:ascii="Times New Roman" w:hAnsi="Times New Roman"/>
        </w:rPr>
        <w:tab/>
        <w:t>1E+3</w:t>
      </w:r>
      <w:r w:rsidRPr="00B54C94">
        <w:rPr>
          <w:rFonts w:ascii="Times New Roman" w:hAnsi="Times New Roman"/>
        </w:rPr>
        <w:tab/>
        <w:t>2E+3</w:t>
      </w:r>
      <w:r w:rsidRPr="00B54C94">
        <w:rPr>
          <w:rFonts w:ascii="Times New Roman" w:hAnsi="Times New Roman"/>
        </w:rPr>
        <w:tab/>
        <w:t>9E-7</w:t>
      </w:r>
      <w:r w:rsidRPr="00B54C94">
        <w:rPr>
          <w:rFonts w:ascii="Times New Roman" w:hAnsi="Times New Roman"/>
        </w:rPr>
        <w:tab/>
        <w:t>3E-9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t xml:space="preserve">  (5.76 d)</w:t>
      </w:r>
      <w:r w:rsidRPr="00B54C94">
        <w:rPr>
          <w:rFonts w:ascii="Times New Roman" w:hAnsi="Times New Roman"/>
        </w:rPr>
        <w:tab/>
        <w:t>W, see 115Sb</w:t>
      </w:r>
      <w:r w:rsidRPr="00B54C94">
        <w:rPr>
          <w:rFonts w:ascii="Times New Roman" w:hAnsi="Times New Roman"/>
        </w:rPr>
        <w:tab/>
        <w:t>9E+2</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51</w:t>
      </w:r>
      <w:r w:rsidRPr="00B54C94">
        <w:rPr>
          <w:rFonts w:ascii="Times New Roman" w:hAnsi="Times New Roman"/>
        </w:rPr>
        <w:tab/>
        <w:t>Antimony-122</w:t>
      </w:r>
      <w:r w:rsidRPr="00B54C94">
        <w:rPr>
          <w:rFonts w:ascii="Times New Roman" w:hAnsi="Times New Roman"/>
        </w:rPr>
        <w:tab/>
        <w:t>D, see 115Sb</w:t>
      </w:r>
      <w:r w:rsidRPr="00B54C94">
        <w:rPr>
          <w:rFonts w:ascii="Times New Roman" w:hAnsi="Times New Roman"/>
        </w:rPr>
        <w:tab/>
        <w:t>8E+2</w:t>
      </w:r>
      <w:r w:rsidRPr="00B54C94">
        <w:rPr>
          <w:rFonts w:ascii="Times New Roman" w:hAnsi="Times New Roman"/>
        </w:rPr>
        <w:tab/>
        <w:t>2E+3</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(8E+2)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115Sb</w:t>
      </w:r>
      <w:r w:rsidRPr="00B54C94">
        <w:rPr>
          <w:rFonts w:ascii="Times New Roman" w:hAnsi="Times New Roman"/>
        </w:rPr>
        <w:tab/>
        <w:t>7E+2</w:t>
      </w:r>
      <w:r w:rsidRPr="00B54C94">
        <w:rPr>
          <w:rFonts w:ascii="Times New Roman" w:hAnsi="Times New Roman"/>
        </w:rPr>
        <w:tab/>
        <w:t>1E+3</w:t>
      </w:r>
      <w:r w:rsidRPr="00B54C94">
        <w:rPr>
          <w:rFonts w:ascii="Times New Roman" w:hAnsi="Times New Roman"/>
        </w:rPr>
        <w:tab/>
        <w:t>4E-7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51</w:t>
      </w:r>
      <w:r w:rsidRPr="00B54C94">
        <w:rPr>
          <w:rFonts w:ascii="Times New Roman" w:hAnsi="Times New Roman"/>
        </w:rPr>
        <w:tab/>
        <w:t>Antimony-124m</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D, see 115Sb</w:t>
      </w:r>
      <w:r w:rsidRPr="00B54C94">
        <w:rPr>
          <w:rFonts w:ascii="Times New Roman" w:hAnsi="Times New Roman"/>
        </w:rPr>
        <w:tab/>
        <w:t>3E+5</w:t>
      </w:r>
      <w:r w:rsidRPr="00B54C94">
        <w:rPr>
          <w:rFonts w:ascii="Times New Roman" w:hAnsi="Times New Roman"/>
        </w:rPr>
        <w:tab/>
        <w:t>8E+5</w:t>
      </w:r>
      <w:r w:rsidRPr="00B54C94">
        <w:rPr>
          <w:rFonts w:ascii="Times New Roman" w:hAnsi="Times New Roman"/>
        </w:rPr>
        <w:tab/>
        <w:t>4E-4</w:t>
      </w:r>
      <w:r w:rsidRPr="00B54C94">
        <w:rPr>
          <w:rFonts w:ascii="Times New Roman" w:hAnsi="Times New Roman"/>
        </w:rPr>
        <w:tab/>
        <w:t>1E-6</w:t>
      </w:r>
      <w:r w:rsidRPr="00B54C94">
        <w:rPr>
          <w:rFonts w:ascii="Times New Roman" w:hAnsi="Times New Roman"/>
        </w:rPr>
        <w:tab/>
        <w:t>3E-3</w:t>
      </w:r>
      <w:r w:rsidRPr="00B54C94">
        <w:rPr>
          <w:rFonts w:ascii="Times New Roman" w:hAnsi="Times New Roman"/>
        </w:rPr>
        <w:tab/>
        <w:t>3E-2</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115Sb</w:t>
      </w:r>
      <w:r w:rsidRPr="00B54C94">
        <w:rPr>
          <w:rFonts w:ascii="Times New Roman" w:hAnsi="Times New Roman"/>
        </w:rPr>
        <w:tab/>
        <w:t>2E+5</w:t>
      </w:r>
      <w:r w:rsidRPr="00B54C94">
        <w:rPr>
          <w:rFonts w:ascii="Times New Roman" w:hAnsi="Times New Roman"/>
        </w:rPr>
        <w:tab/>
        <w:t>6E+5</w:t>
      </w:r>
      <w:r w:rsidRPr="00B54C94">
        <w:rPr>
          <w:rFonts w:ascii="Times New Roman" w:hAnsi="Times New Roman"/>
        </w:rPr>
        <w:tab/>
        <w:t>2E-4</w:t>
      </w:r>
      <w:r w:rsidRPr="00B54C94">
        <w:rPr>
          <w:rFonts w:ascii="Times New Roman" w:hAnsi="Times New Roman"/>
        </w:rPr>
        <w:tab/>
        <w:t>8E-7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51</w:t>
      </w:r>
      <w:r w:rsidRPr="00B54C94">
        <w:rPr>
          <w:rFonts w:ascii="Times New Roman" w:hAnsi="Times New Roman"/>
        </w:rPr>
        <w:tab/>
        <w:t>Antimony-124</w:t>
      </w:r>
      <w:r w:rsidRPr="00B54C94">
        <w:rPr>
          <w:rFonts w:ascii="Times New Roman" w:hAnsi="Times New Roman"/>
        </w:rPr>
        <w:tab/>
        <w:t>D, see 115Sb</w:t>
      </w:r>
      <w:r w:rsidRPr="00B54C94">
        <w:rPr>
          <w:rFonts w:ascii="Times New Roman" w:hAnsi="Times New Roman"/>
        </w:rPr>
        <w:tab/>
        <w:t>6E+2</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7E-6</w:t>
      </w:r>
      <w:r w:rsidRPr="00B54C94">
        <w:rPr>
          <w:rFonts w:ascii="Times New Roman" w:hAnsi="Times New Roman"/>
        </w:rPr>
        <w:tab/>
        <w:t>7E-5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115Sb</w:t>
      </w:r>
      <w:r w:rsidRPr="00B54C94">
        <w:rPr>
          <w:rFonts w:ascii="Times New Roman" w:hAnsi="Times New Roman"/>
        </w:rPr>
        <w:tab/>
        <w:t>5E+2</w:t>
      </w:r>
      <w:r w:rsidRPr="00B54C94">
        <w:rPr>
          <w:rFonts w:ascii="Times New Roman" w:hAnsi="Times New Roman"/>
        </w:rPr>
        <w:tab/>
        <w:t>2E+2</w:t>
      </w:r>
      <w:r w:rsidRPr="00B54C94">
        <w:rPr>
          <w:rFonts w:ascii="Times New Roman" w:hAnsi="Times New Roman"/>
        </w:rPr>
        <w:tab/>
        <w:t>1E-7</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51</w:t>
      </w:r>
      <w:r w:rsidRPr="00B54C94">
        <w:rPr>
          <w:rFonts w:ascii="Times New Roman" w:hAnsi="Times New Roman"/>
        </w:rPr>
        <w:tab/>
        <w:t>Antimony-125</w:t>
      </w:r>
      <w:r w:rsidRPr="00B54C94">
        <w:rPr>
          <w:rFonts w:ascii="Times New Roman" w:hAnsi="Times New Roman"/>
        </w:rPr>
        <w:tab/>
        <w:t>D, see 115Sb</w:t>
      </w:r>
      <w:r w:rsidRPr="00B54C94">
        <w:rPr>
          <w:rFonts w:ascii="Times New Roman" w:hAnsi="Times New Roman"/>
        </w:rPr>
        <w:tab/>
        <w:t>2E+3</w:t>
      </w:r>
      <w:r w:rsidRPr="00B54C94">
        <w:rPr>
          <w:rFonts w:ascii="Times New Roman" w:hAnsi="Times New Roman"/>
        </w:rPr>
        <w:tab/>
        <w:t>2E+3</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115Sb</w:t>
      </w:r>
      <w:r w:rsidRPr="00B54C94">
        <w:rPr>
          <w:rFonts w:ascii="Times New Roman" w:hAnsi="Times New Roman"/>
        </w:rPr>
        <w:tab/>
        <w:t>-</w:t>
      </w:r>
      <w:r w:rsidRPr="00B54C94">
        <w:rPr>
          <w:rFonts w:ascii="Times New Roman" w:hAnsi="Times New Roman"/>
        </w:rPr>
        <w:tab/>
        <w:t>5E+2</w:t>
      </w:r>
      <w:r w:rsidRPr="00B54C94">
        <w:rPr>
          <w:rFonts w:ascii="Times New Roman" w:hAnsi="Times New Roman"/>
        </w:rPr>
        <w:tab/>
        <w:t>2E-7</w:t>
      </w:r>
      <w:r w:rsidRPr="00B54C94">
        <w:rPr>
          <w:rFonts w:ascii="Times New Roman" w:hAnsi="Times New Roman"/>
        </w:rPr>
        <w:tab/>
        <w:t>7E-10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51</w:t>
      </w:r>
      <w:r w:rsidRPr="00B54C94">
        <w:rPr>
          <w:rFonts w:ascii="Times New Roman" w:hAnsi="Times New Roman"/>
        </w:rPr>
        <w:tab/>
        <w:t>Antimony-126m</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D, see 115Sb</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(7E+4)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9E-4</w:t>
      </w:r>
      <w:r w:rsidRPr="00B54C94">
        <w:rPr>
          <w:rFonts w:ascii="Times New Roman" w:hAnsi="Times New Roman"/>
        </w:rPr>
        <w:tab/>
        <w:t>9E-3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115Sb</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51</w:t>
      </w:r>
      <w:r w:rsidRPr="00B54C94">
        <w:rPr>
          <w:rFonts w:ascii="Times New Roman" w:hAnsi="Times New Roman"/>
        </w:rPr>
        <w:tab/>
        <w:t>Antimony-126</w:t>
      </w:r>
      <w:r w:rsidRPr="00B54C94">
        <w:rPr>
          <w:rFonts w:ascii="Times New Roman" w:hAnsi="Times New Roman"/>
        </w:rPr>
        <w:tab/>
        <w:t>D, see 115Sb</w:t>
      </w:r>
      <w:r w:rsidRPr="00B54C94">
        <w:rPr>
          <w:rFonts w:ascii="Times New Roman" w:hAnsi="Times New Roman"/>
        </w:rPr>
        <w:tab/>
        <w:t>6E+2</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7E-6</w:t>
      </w:r>
      <w:r w:rsidRPr="00B54C94">
        <w:rPr>
          <w:rFonts w:ascii="Times New Roman" w:hAnsi="Times New Roman"/>
        </w:rPr>
        <w:tab/>
        <w:t>7E-5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115Sb</w:t>
      </w:r>
      <w:r w:rsidRPr="00B54C94">
        <w:rPr>
          <w:rFonts w:ascii="Times New Roman" w:hAnsi="Times New Roman"/>
        </w:rPr>
        <w:tab/>
        <w:t>5E+2</w:t>
      </w:r>
      <w:r w:rsidRPr="00B54C94">
        <w:rPr>
          <w:rFonts w:ascii="Times New Roman" w:hAnsi="Times New Roman"/>
        </w:rPr>
        <w:tab/>
        <w:t>5E+2</w:t>
      </w:r>
      <w:r w:rsidRPr="00B54C94">
        <w:rPr>
          <w:rFonts w:ascii="Times New Roman" w:hAnsi="Times New Roman"/>
        </w:rPr>
        <w:tab/>
        <w:t>2E-7</w:t>
      </w:r>
      <w:r w:rsidRPr="00B54C94">
        <w:rPr>
          <w:rFonts w:ascii="Times New Roman" w:hAnsi="Times New Roman"/>
        </w:rPr>
        <w:tab/>
        <w:t>7E-10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51</w:t>
      </w:r>
      <w:r w:rsidRPr="00B54C94">
        <w:rPr>
          <w:rFonts w:ascii="Times New Roman" w:hAnsi="Times New Roman"/>
        </w:rPr>
        <w:tab/>
        <w:t>Antimony-127</w:t>
      </w:r>
      <w:r w:rsidRPr="00B54C94">
        <w:rPr>
          <w:rFonts w:ascii="Times New Roman" w:hAnsi="Times New Roman"/>
        </w:rPr>
        <w:tab/>
        <w:t>D, see 115Sb</w:t>
      </w:r>
      <w:r w:rsidRPr="00B54C94">
        <w:rPr>
          <w:rFonts w:ascii="Times New Roman" w:hAnsi="Times New Roman"/>
        </w:rPr>
        <w:tab/>
        <w:t>8E+2</w:t>
      </w:r>
      <w:r w:rsidRPr="00B54C94">
        <w:rPr>
          <w:rFonts w:ascii="Times New Roman" w:hAnsi="Times New Roman"/>
        </w:rPr>
        <w:tab/>
        <w:t>2E+3</w:t>
      </w:r>
      <w:r w:rsidRPr="00B54C94">
        <w:rPr>
          <w:rFonts w:ascii="Times New Roman" w:hAnsi="Times New Roman"/>
        </w:rPr>
        <w:tab/>
        <w:t>9E-7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(8E+2)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115Sb</w:t>
      </w:r>
      <w:r w:rsidRPr="00B54C94">
        <w:rPr>
          <w:rFonts w:ascii="Times New Roman" w:hAnsi="Times New Roman"/>
        </w:rPr>
        <w:tab/>
        <w:t>7E+2</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51</w:t>
      </w:r>
      <w:r w:rsidRPr="00B54C94">
        <w:rPr>
          <w:rFonts w:ascii="Times New Roman" w:hAnsi="Times New Roman"/>
        </w:rPr>
        <w:tab/>
        <w:t>Antimony-128</w:t>
      </w:r>
      <w:r w:rsidRPr="00B54C94">
        <w:rPr>
          <w:rFonts w:ascii="Times New Roman" w:hAnsi="Times New Roman"/>
          <w:vertAlign w:val="superscript"/>
        </w:rPr>
        <w:t>2</w:t>
      </w:r>
      <w:r w:rsidRPr="00B54C94">
        <w:rPr>
          <w:rFonts w:ascii="Times New Roman" w:hAnsi="Times New Roman"/>
        </w:rPr>
        <w:tab/>
        <w:t>D, see 115Sb</w:t>
      </w:r>
      <w:r w:rsidRPr="00B54C94">
        <w:rPr>
          <w:rFonts w:ascii="Times New Roman" w:hAnsi="Times New Roman"/>
        </w:rPr>
        <w:tab/>
        <w:t>8E+4</w:t>
      </w:r>
      <w:r w:rsidRPr="00B54C94">
        <w:rPr>
          <w:rFonts w:ascii="Times New Roman" w:hAnsi="Times New Roman"/>
        </w:rPr>
        <w:tab/>
        <w:t>4E+5</w:t>
      </w:r>
      <w:r w:rsidRPr="00B54C94">
        <w:rPr>
          <w:rFonts w:ascii="Times New Roman" w:hAnsi="Times New Roman"/>
        </w:rPr>
        <w:tab/>
        <w:t>2E-4</w:t>
      </w:r>
      <w:r w:rsidRPr="00B54C94">
        <w:rPr>
          <w:rFonts w:ascii="Times New Roman" w:hAnsi="Times New Roman"/>
        </w:rPr>
        <w:tab/>
        <w:t>5E-7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t xml:space="preserve">  (10.4 min)</w:t>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115Sb</w:t>
      </w:r>
      <w:r w:rsidRPr="00B54C94">
        <w:rPr>
          <w:rFonts w:ascii="Times New Roman" w:hAnsi="Times New Roman"/>
        </w:rPr>
        <w:tab/>
        <w:t>-</w:t>
      </w:r>
      <w:r w:rsidRPr="00B54C94">
        <w:rPr>
          <w:rFonts w:ascii="Times New Roman" w:hAnsi="Times New Roman"/>
        </w:rPr>
        <w:tab/>
        <w:t>4E+5</w:t>
      </w:r>
      <w:r w:rsidRPr="00B54C94">
        <w:rPr>
          <w:rFonts w:ascii="Times New Roman" w:hAnsi="Times New Roman"/>
        </w:rPr>
        <w:tab/>
        <w:t>2E-4</w:t>
      </w:r>
      <w:r w:rsidRPr="00B54C94">
        <w:rPr>
          <w:rFonts w:ascii="Times New Roman" w:hAnsi="Times New Roman"/>
        </w:rPr>
        <w:tab/>
        <w:t>6E-7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51</w:t>
      </w:r>
      <w:r w:rsidRPr="00B54C94">
        <w:rPr>
          <w:rFonts w:ascii="Times New Roman" w:hAnsi="Times New Roman"/>
        </w:rPr>
        <w:tab/>
        <w:t>Antimony-128</w:t>
      </w:r>
      <w:r w:rsidRPr="00B54C94">
        <w:rPr>
          <w:rFonts w:ascii="Times New Roman" w:hAnsi="Times New Roman"/>
        </w:rPr>
        <w:tab/>
        <w:t>D, see 115Sb</w:t>
      </w:r>
      <w:r w:rsidRPr="00B54C94">
        <w:rPr>
          <w:rFonts w:ascii="Times New Roman" w:hAnsi="Times New Roman"/>
        </w:rPr>
        <w:tab/>
        <w:t>1E+3</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t xml:space="preserve">  (9.01 h)</w:t>
      </w:r>
      <w:r w:rsidRPr="00B54C94">
        <w:rPr>
          <w:rFonts w:ascii="Times New Roman" w:hAnsi="Times New Roman"/>
        </w:rPr>
        <w:tab/>
        <w:t>W, see 115Sb</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51</w:t>
      </w:r>
      <w:r w:rsidRPr="00B54C94">
        <w:rPr>
          <w:rFonts w:ascii="Times New Roman" w:hAnsi="Times New Roman"/>
        </w:rPr>
        <w:tab/>
        <w:t>Antimony-129</w:t>
      </w:r>
      <w:r w:rsidRPr="00B54C94">
        <w:rPr>
          <w:rFonts w:ascii="Times New Roman" w:hAnsi="Times New Roman"/>
        </w:rPr>
        <w:tab/>
        <w:t>D, see 115Sb</w:t>
      </w:r>
      <w:r w:rsidRPr="00B54C94">
        <w:rPr>
          <w:rFonts w:ascii="Times New Roman" w:hAnsi="Times New Roman"/>
        </w:rPr>
        <w:tab/>
        <w:t>3E+3</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115Sb</w:t>
      </w:r>
      <w:r w:rsidRPr="00B54C94">
        <w:rPr>
          <w:rFonts w:ascii="Times New Roman" w:hAnsi="Times New Roman"/>
        </w:rPr>
        <w:tab/>
        <w:t>-</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51</w:t>
      </w:r>
      <w:r w:rsidRPr="00B54C94">
        <w:rPr>
          <w:rFonts w:ascii="Times New Roman" w:hAnsi="Times New Roman"/>
        </w:rPr>
        <w:tab/>
        <w:t>Antimony-130</w:t>
      </w:r>
      <w:r w:rsidRPr="00B54C94">
        <w:rPr>
          <w:rFonts w:ascii="Times New Roman" w:hAnsi="Times New Roman"/>
          <w:vertAlign w:val="superscript"/>
        </w:rPr>
        <w:t>2</w:t>
      </w:r>
      <w:r w:rsidRPr="00B54C94">
        <w:rPr>
          <w:rFonts w:ascii="Times New Roman" w:hAnsi="Times New Roman"/>
        </w:rPr>
        <w:tab/>
        <w:t>D, see 115Sb</w:t>
      </w:r>
      <w:r w:rsidRPr="00B54C94">
        <w:rPr>
          <w:rFonts w:ascii="Times New Roman" w:hAnsi="Times New Roman"/>
        </w:rPr>
        <w:tab/>
        <w:t>2E+4</w:t>
      </w:r>
      <w:r w:rsidRPr="00B54C94">
        <w:rPr>
          <w:rFonts w:ascii="Times New Roman" w:hAnsi="Times New Roman"/>
        </w:rPr>
        <w:tab/>
        <w:t>6E+4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115Sb</w:t>
      </w:r>
      <w:r w:rsidRPr="00B54C94">
        <w:rPr>
          <w:rFonts w:ascii="Times New Roman" w:hAnsi="Times New Roman"/>
        </w:rPr>
        <w:tab/>
        <w:t>-</w:t>
      </w:r>
      <w:r w:rsidRPr="00B54C94">
        <w:rPr>
          <w:rFonts w:ascii="Times New Roman" w:hAnsi="Times New Roman"/>
        </w:rPr>
        <w:tab/>
        <w:t>8E+4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p>
    <w:p w14:paraId="5C9F887E" w14:textId="77777777" w:rsidR="008E017D" w:rsidRPr="00B54C94" w:rsidRDefault="008E017D" w:rsidP="008E017D">
      <w:pPr>
        <w:rPr>
          <w:b/>
          <w:sz w:val="14"/>
          <w:szCs w:val="14"/>
        </w:rPr>
      </w:pPr>
    </w:p>
    <w:p w14:paraId="01C0D89B" w14:textId="77777777" w:rsidR="008E017D" w:rsidRPr="00B54C94" w:rsidRDefault="008E017D" w:rsidP="008E017D">
      <w:pPr>
        <w:rPr>
          <w:b/>
          <w:sz w:val="14"/>
          <w:szCs w:val="14"/>
        </w:rPr>
      </w:pPr>
    </w:p>
    <w:p w14:paraId="38C799D6" w14:textId="77777777" w:rsidR="00C91B24" w:rsidRPr="00B54C94" w:rsidRDefault="00C91B24" w:rsidP="00C91B24">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5C657F62" w14:textId="77777777" w:rsidR="00C91B24" w:rsidRPr="00B54C94" w:rsidRDefault="00C91B24" w:rsidP="00C91B24">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7859AC39" w14:textId="77777777" w:rsidR="006243DA" w:rsidRPr="00B54C94" w:rsidRDefault="006243DA" w:rsidP="006243DA">
      <w:pPr>
        <w:pStyle w:val="table9column"/>
        <w:spacing w:before="120" w:line="140" w:lineRule="exact"/>
        <w:rPr>
          <w:rFonts w:ascii="Times New Roman" w:hAnsi="Times New Roman"/>
          <w:b/>
        </w:rPr>
      </w:pPr>
      <w:r w:rsidRPr="00B54C94">
        <w:rPr>
          <w:rFonts w:ascii="Times New Roman" w:hAnsi="Times New Roman"/>
        </w:rPr>
        <w:t>51</w:t>
      </w:r>
      <w:r w:rsidRPr="00B54C94">
        <w:rPr>
          <w:rFonts w:ascii="Times New Roman" w:hAnsi="Times New Roman"/>
        </w:rPr>
        <w:tab/>
        <w:t>Antimony-131</w:t>
      </w:r>
      <w:r w:rsidRPr="00B54C94">
        <w:rPr>
          <w:rFonts w:ascii="Times New Roman" w:hAnsi="Times New Roman"/>
          <w:vertAlign w:val="superscript"/>
        </w:rPr>
        <w:t>2</w:t>
      </w:r>
      <w:r w:rsidRPr="00B54C94">
        <w:rPr>
          <w:rFonts w:ascii="Times New Roman" w:hAnsi="Times New Roman"/>
        </w:rPr>
        <w:tab/>
        <w:t>D, see 115Sb</w:t>
      </w:r>
      <w:r w:rsidRPr="00B54C94">
        <w:rPr>
          <w:rFonts w:ascii="Times New Roman" w:hAnsi="Times New Roman"/>
        </w:rPr>
        <w:tab/>
        <w:t>1E+4</w:t>
      </w:r>
      <w:r w:rsidRPr="00B54C94">
        <w:rPr>
          <w:rFonts w:ascii="Times New Roman" w:hAnsi="Times New Roman"/>
        </w:rPr>
        <w:tab/>
        <w:t>2E+4</w:t>
      </w:r>
      <w:r w:rsidRPr="00B54C94">
        <w:rPr>
          <w:rFonts w:ascii="Times New Roman" w:hAnsi="Times New Roman"/>
        </w:rPr>
        <w:tab/>
        <w:t>1E-5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(2E+4)</w:t>
      </w:r>
      <w:r w:rsidRPr="00B54C94">
        <w:rPr>
          <w:rFonts w:ascii="Times New Roman" w:hAnsi="Times New Roman"/>
        </w:rPr>
        <w:tab/>
        <w:t>(4E+4)</w:t>
      </w:r>
      <w:r w:rsidRPr="00B54C94">
        <w:rPr>
          <w:rFonts w:ascii="Times New Roman" w:hAnsi="Times New Roman"/>
        </w:rPr>
        <w:tab/>
        <w:t>-</w:t>
      </w:r>
      <w:r w:rsidRPr="00B54C94">
        <w:rPr>
          <w:rFonts w:ascii="Times New Roman" w:hAnsi="Times New Roman"/>
        </w:rPr>
        <w:tab/>
        <w:t>6E-8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115Sb</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1E-5</w:t>
      </w:r>
      <w:r w:rsidRPr="00B54C94">
        <w:rPr>
          <w:rFonts w:ascii="Times New Roman" w:hAnsi="Times New Roman"/>
        </w:rPr>
        <w:tab/>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w:t>
      </w:r>
      <w:r w:rsidRPr="00B54C94">
        <w:rPr>
          <w:rFonts w:ascii="Times New Roman" w:hAnsi="Times New Roman"/>
        </w:rPr>
        <w:tab/>
        <w:t>6E-8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52</w:t>
      </w:r>
      <w:r w:rsidRPr="00B54C94">
        <w:rPr>
          <w:rFonts w:ascii="Times New Roman" w:hAnsi="Times New Roman"/>
        </w:rPr>
        <w:tab/>
        <w:t>Tellurium-116</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w:t>
      </w:r>
      <w:r w:rsidRPr="00B54C94">
        <w:rPr>
          <w:rFonts w:ascii="Times New Roman" w:hAnsi="Times New Roman"/>
        </w:rPr>
        <w:tab/>
        <w:t>8E+3</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and nitrates</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52</w:t>
      </w:r>
      <w:r w:rsidRPr="00B54C94">
        <w:rPr>
          <w:rFonts w:ascii="Times New Roman" w:hAnsi="Times New Roman"/>
        </w:rPr>
        <w:tab/>
        <w:t xml:space="preserve">Tellurium-121m  </w:t>
      </w:r>
      <w:r w:rsidRPr="00B54C94">
        <w:rPr>
          <w:rFonts w:ascii="Times New Roman" w:hAnsi="Times New Roman"/>
        </w:rPr>
        <w:tab/>
        <w:t>D, see 116Te</w:t>
      </w:r>
      <w:r w:rsidRPr="00B54C94">
        <w:rPr>
          <w:rFonts w:ascii="Times New Roman" w:hAnsi="Times New Roman"/>
        </w:rPr>
        <w:tab/>
        <w:t>5E+2</w:t>
      </w:r>
      <w:r w:rsidRPr="00B54C94">
        <w:rPr>
          <w:rFonts w:ascii="Times New Roman" w:hAnsi="Times New Roman"/>
        </w:rPr>
        <w:tab/>
        <w:t>2E+2</w:t>
      </w:r>
      <w:r w:rsidRPr="00B54C94">
        <w:rPr>
          <w:rFonts w:ascii="Times New Roman" w:hAnsi="Times New Roman"/>
        </w:rPr>
        <w:tab/>
        <w:t>8E-8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(7E+2)</w:t>
      </w:r>
      <w:r w:rsidRPr="00B54C94">
        <w:rPr>
          <w:rFonts w:ascii="Times New Roman" w:hAnsi="Times New Roman"/>
        </w:rPr>
        <w:tab/>
        <w:t>(4E+2)</w:t>
      </w:r>
      <w:r w:rsidRPr="00B54C94">
        <w:rPr>
          <w:rFonts w:ascii="Times New Roman" w:hAnsi="Times New Roman"/>
        </w:rPr>
        <w:tab/>
        <w:t>-</w:t>
      </w:r>
      <w:r w:rsidRPr="00B54C94">
        <w:rPr>
          <w:rFonts w:ascii="Times New Roman" w:hAnsi="Times New Roman"/>
        </w:rPr>
        <w:tab/>
        <w:t>5E-10</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116Te</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2E-7</w:t>
      </w:r>
      <w:r w:rsidRPr="00B54C94">
        <w:rPr>
          <w:rFonts w:ascii="Times New Roman" w:hAnsi="Times New Roman"/>
        </w:rPr>
        <w:tab/>
        <w:t>6E-10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52</w:t>
      </w:r>
      <w:r w:rsidRPr="00B54C94">
        <w:rPr>
          <w:rFonts w:ascii="Times New Roman" w:hAnsi="Times New Roman"/>
        </w:rPr>
        <w:tab/>
        <w:t>Tellurium-121</w:t>
      </w:r>
      <w:r w:rsidRPr="00B54C94">
        <w:rPr>
          <w:rFonts w:ascii="Times New Roman" w:hAnsi="Times New Roman"/>
        </w:rPr>
        <w:tab/>
        <w:t>D, see 116Te</w:t>
      </w:r>
      <w:r w:rsidRPr="00B54C94">
        <w:rPr>
          <w:rFonts w:ascii="Times New Roman" w:hAnsi="Times New Roman"/>
        </w:rPr>
        <w:tab/>
        <w:t>3E+3</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116Te</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52</w:t>
      </w:r>
      <w:r w:rsidRPr="00B54C94">
        <w:rPr>
          <w:rFonts w:ascii="Times New Roman" w:hAnsi="Times New Roman"/>
        </w:rPr>
        <w:tab/>
        <w:t xml:space="preserve">Tellurium-123m  </w:t>
      </w:r>
      <w:r w:rsidRPr="00B54C94">
        <w:rPr>
          <w:rFonts w:ascii="Times New Roman" w:hAnsi="Times New Roman"/>
        </w:rPr>
        <w:tab/>
        <w:t>D, see 116Te</w:t>
      </w:r>
      <w:r w:rsidRPr="00B54C94">
        <w:rPr>
          <w:rFonts w:ascii="Times New Roman" w:hAnsi="Times New Roman"/>
        </w:rPr>
        <w:tab/>
        <w:t>6E+2</w:t>
      </w:r>
      <w:r w:rsidRPr="00B54C94">
        <w:rPr>
          <w:rFonts w:ascii="Times New Roman" w:hAnsi="Times New Roman"/>
        </w:rPr>
        <w:tab/>
        <w:t>2E+2</w:t>
      </w:r>
      <w:r w:rsidRPr="00B54C94">
        <w:rPr>
          <w:rFonts w:ascii="Times New Roman" w:hAnsi="Times New Roman"/>
        </w:rPr>
        <w:tab/>
        <w:t>9E-8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(1E+3)</w:t>
      </w:r>
      <w:r w:rsidRPr="00B54C94">
        <w:rPr>
          <w:rFonts w:ascii="Times New Roman" w:hAnsi="Times New Roman"/>
        </w:rPr>
        <w:tab/>
        <w:t>(5E+2)</w:t>
      </w:r>
      <w:r w:rsidRPr="00B54C94">
        <w:rPr>
          <w:rFonts w:ascii="Times New Roman" w:hAnsi="Times New Roman"/>
        </w:rPr>
        <w:tab/>
        <w:t>-</w:t>
      </w:r>
      <w:r w:rsidRPr="00B54C94">
        <w:rPr>
          <w:rFonts w:ascii="Times New Roman" w:hAnsi="Times New Roman"/>
        </w:rPr>
        <w:tab/>
        <w:t>8E-10</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116Te</w:t>
      </w:r>
      <w:r w:rsidRPr="00B54C94">
        <w:rPr>
          <w:rFonts w:ascii="Times New Roman" w:hAnsi="Times New Roman"/>
        </w:rPr>
        <w:tab/>
        <w:t>-</w:t>
      </w:r>
      <w:r w:rsidRPr="00B54C94">
        <w:rPr>
          <w:rFonts w:ascii="Times New Roman" w:hAnsi="Times New Roman"/>
        </w:rPr>
        <w:tab/>
        <w:t>5E+2</w:t>
      </w:r>
      <w:r w:rsidRPr="00B54C94">
        <w:rPr>
          <w:rFonts w:ascii="Times New Roman" w:hAnsi="Times New Roman"/>
        </w:rPr>
        <w:tab/>
        <w:t>2E-7</w:t>
      </w:r>
      <w:r w:rsidRPr="00B54C94">
        <w:rPr>
          <w:rFonts w:ascii="Times New Roman" w:hAnsi="Times New Roman"/>
        </w:rPr>
        <w:tab/>
        <w:t>8E-10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52</w:t>
      </w:r>
      <w:r w:rsidRPr="00B54C94">
        <w:rPr>
          <w:rFonts w:ascii="Times New Roman" w:hAnsi="Times New Roman"/>
        </w:rPr>
        <w:tab/>
        <w:t>Tellurium-123</w:t>
      </w:r>
      <w:r w:rsidRPr="00B54C94">
        <w:rPr>
          <w:rFonts w:ascii="Times New Roman" w:hAnsi="Times New Roman"/>
        </w:rPr>
        <w:tab/>
        <w:t>D, see 116Te</w:t>
      </w:r>
      <w:r w:rsidRPr="00B54C94">
        <w:rPr>
          <w:rFonts w:ascii="Times New Roman" w:hAnsi="Times New Roman"/>
        </w:rPr>
        <w:tab/>
        <w:t>5E+2</w:t>
      </w:r>
      <w:r w:rsidRPr="00B54C94">
        <w:rPr>
          <w:rFonts w:ascii="Times New Roman" w:hAnsi="Times New Roman"/>
        </w:rPr>
        <w:tab/>
        <w:t>2E+2</w:t>
      </w:r>
      <w:r w:rsidRPr="00B54C94">
        <w:rPr>
          <w:rFonts w:ascii="Times New Roman" w:hAnsi="Times New Roman"/>
        </w:rPr>
        <w:tab/>
        <w:t>8E-8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(1E+3)</w:t>
      </w:r>
      <w:r w:rsidRPr="00B54C94">
        <w:rPr>
          <w:rFonts w:ascii="Times New Roman" w:hAnsi="Times New Roman"/>
        </w:rPr>
        <w:tab/>
        <w:t>(5E+2)</w:t>
      </w:r>
      <w:r w:rsidRPr="00B54C94">
        <w:rPr>
          <w:rFonts w:ascii="Times New Roman" w:hAnsi="Times New Roman"/>
        </w:rPr>
        <w:tab/>
        <w:t>-</w:t>
      </w:r>
      <w:r w:rsidRPr="00B54C94">
        <w:rPr>
          <w:rFonts w:ascii="Times New Roman" w:hAnsi="Times New Roman"/>
        </w:rPr>
        <w:tab/>
        <w:t>7E-10</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116Te</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52</w:t>
      </w:r>
      <w:r w:rsidRPr="00B54C94">
        <w:rPr>
          <w:rFonts w:ascii="Times New Roman" w:hAnsi="Times New Roman"/>
        </w:rPr>
        <w:tab/>
        <w:t xml:space="preserve">Tellurium-125m  </w:t>
      </w:r>
      <w:r w:rsidRPr="00B54C94">
        <w:rPr>
          <w:rFonts w:ascii="Times New Roman" w:hAnsi="Times New Roman"/>
        </w:rPr>
        <w:tab/>
        <w:t>D, see 116Te</w:t>
      </w:r>
      <w:r w:rsidRPr="00B54C94">
        <w:rPr>
          <w:rFonts w:ascii="Times New Roman" w:hAnsi="Times New Roman"/>
        </w:rPr>
        <w:tab/>
        <w:t>1E+3</w:t>
      </w:r>
      <w:r w:rsidRPr="00B54C94">
        <w:rPr>
          <w:rFonts w:ascii="Times New Roman" w:hAnsi="Times New Roman"/>
        </w:rPr>
        <w:tab/>
        <w:t>4E+2</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(1E+3)</w:t>
      </w:r>
      <w:r w:rsidRPr="00B54C94">
        <w:rPr>
          <w:rFonts w:ascii="Times New Roman" w:hAnsi="Times New Roman"/>
        </w:rPr>
        <w:tab/>
        <w:t>(1E+3)</w:t>
      </w:r>
      <w:r w:rsidRPr="00B54C94">
        <w:rPr>
          <w:rFonts w:ascii="Times New Roman" w:hAnsi="Times New Roman"/>
        </w:rPr>
        <w:tab/>
        <w:t>-</w:t>
      </w:r>
      <w:r w:rsidRPr="00B54C94">
        <w:rPr>
          <w:rFonts w:ascii="Times New Roman" w:hAnsi="Times New Roman"/>
        </w:rPr>
        <w:tab/>
        <w:t>1E-9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116Te</w:t>
      </w:r>
      <w:r w:rsidRPr="00B54C94">
        <w:rPr>
          <w:rFonts w:ascii="Times New Roman" w:hAnsi="Times New Roman"/>
        </w:rPr>
        <w:tab/>
        <w:t>-</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52</w:t>
      </w:r>
      <w:r w:rsidRPr="00B54C94">
        <w:rPr>
          <w:rFonts w:ascii="Times New Roman" w:hAnsi="Times New Roman"/>
        </w:rPr>
        <w:tab/>
        <w:t xml:space="preserve">Tellurium-127m  </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see 116Te</w:t>
      </w:r>
      <w:r w:rsidRPr="00B54C94">
        <w:rPr>
          <w:rFonts w:ascii="Times New Roman" w:hAnsi="Times New Roman"/>
        </w:rPr>
        <w:tab/>
        <w:t>6E+2</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9E-6</w:t>
      </w:r>
      <w:r w:rsidRPr="00B54C94">
        <w:rPr>
          <w:rFonts w:ascii="Times New Roman" w:hAnsi="Times New Roman"/>
        </w:rPr>
        <w:tab/>
        <w:t>9E-5</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w:t>
      </w:r>
      <w:r w:rsidRPr="00B54C94">
        <w:rPr>
          <w:rFonts w:ascii="Times New Roman" w:hAnsi="Times New Roman"/>
        </w:rPr>
        <w:tab/>
        <w:t>6E-10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116Te</w:t>
      </w:r>
      <w:r w:rsidRPr="00B54C94">
        <w:rPr>
          <w:rFonts w:ascii="Times New Roman" w:hAnsi="Times New Roman"/>
        </w:rPr>
        <w:tab/>
        <w:t>-</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4E-10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52</w:t>
      </w:r>
      <w:r w:rsidRPr="00B54C94">
        <w:rPr>
          <w:rFonts w:ascii="Times New Roman" w:hAnsi="Times New Roman"/>
        </w:rPr>
        <w:tab/>
        <w:t>Tellurium-127</w:t>
      </w:r>
      <w:r w:rsidRPr="00B54C94">
        <w:rPr>
          <w:rFonts w:ascii="Times New Roman" w:hAnsi="Times New Roman"/>
        </w:rPr>
        <w:tab/>
        <w:t>D, see 116Te</w:t>
      </w:r>
      <w:r w:rsidRPr="00B54C94">
        <w:rPr>
          <w:rFonts w:ascii="Times New Roman" w:hAnsi="Times New Roman"/>
        </w:rPr>
        <w:tab/>
        <w:t>7E+3</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116Te</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52</w:t>
      </w:r>
      <w:r w:rsidRPr="00B54C94">
        <w:rPr>
          <w:rFonts w:ascii="Times New Roman" w:hAnsi="Times New Roman"/>
        </w:rPr>
        <w:tab/>
        <w:t xml:space="preserve">Tellurium-129m  </w:t>
      </w:r>
      <w:r w:rsidRPr="00B54C94">
        <w:rPr>
          <w:rFonts w:ascii="Times New Roman" w:hAnsi="Times New Roman"/>
        </w:rPr>
        <w:tab/>
        <w:t>D, see 116Te</w:t>
      </w:r>
      <w:r w:rsidRPr="00B54C94">
        <w:rPr>
          <w:rFonts w:ascii="Times New Roman" w:hAnsi="Times New Roman"/>
        </w:rPr>
        <w:tab/>
        <w:t>5E+2</w:t>
      </w:r>
      <w:r w:rsidRPr="00B54C94">
        <w:rPr>
          <w:rFonts w:ascii="Times New Roman" w:hAnsi="Times New Roman"/>
        </w:rPr>
        <w:tab/>
        <w:t>6E+2</w:t>
      </w:r>
      <w:r w:rsidRPr="00B54C94">
        <w:rPr>
          <w:rFonts w:ascii="Times New Roman" w:hAnsi="Times New Roman"/>
        </w:rPr>
        <w:tab/>
        <w:t>3E-7</w:t>
      </w:r>
      <w:r w:rsidRPr="00B54C94">
        <w:rPr>
          <w:rFonts w:ascii="Times New Roman" w:hAnsi="Times New Roman"/>
        </w:rPr>
        <w:tab/>
        <w:t>9E-10</w:t>
      </w:r>
      <w:r w:rsidRPr="00B54C94">
        <w:rPr>
          <w:rFonts w:ascii="Times New Roman" w:hAnsi="Times New Roman"/>
        </w:rPr>
        <w:tab/>
        <w:t>7E-6</w:t>
      </w:r>
      <w:r w:rsidRPr="00B54C94">
        <w:rPr>
          <w:rFonts w:ascii="Times New Roman" w:hAnsi="Times New Roman"/>
        </w:rPr>
        <w:tab/>
        <w:t>7E-5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116Te</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1E-7</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52</w:t>
      </w:r>
      <w:r w:rsidRPr="00B54C94">
        <w:rPr>
          <w:rFonts w:ascii="Times New Roman" w:hAnsi="Times New Roman"/>
        </w:rPr>
        <w:tab/>
        <w:t>Tellurium-129</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D, see 116Te</w:t>
      </w:r>
      <w:r w:rsidRPr="00B54C94">
        <w:rPr>
          <w:rFonts w:ascii="Times New Roman" w:hAnsi="Times New Roman"/>
        </w:rPr>
        <w:tab/>
        <w:t>3E+4</w:t>
      </w:r>
      <w:r w:rsidRPr="00B54C94">
        <w:rPr>
          <w:rFonts w:ascii="Times New Roman" w:hAnsi="Times New Roman"/>
        </w:rPr>
        <w:tab/>
        <w:t>6E+4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116Te</w:t>
      </w:r>
      <w:r w:rsidRPr="00B54C94">
        <w:rPr>
          <w:rFonts w:ascii="Times New Roman" w:hAnsi="Times New Roman"/>
        </w:rPr>
        <w:tab/>
        <w:t>-</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52</w:t>
      </w:r>
      <w:r w:rsidRPr="00B54C94">
        <w:rPr>
          <w:rFonts w:ascii="Times New Roman" w:hAnsi="Times New Roman"/>
        </w:rPr>
        <w:tab/>
        <w:t xml:space="preserve">Tellurium-131m  </w:t>
      </w:r>
      <w:r w:rsidRPr="00B54C94">
        <w:rPr>
          <w:rFonts w:ascii="Times New Roman" w:hAnsi="Times New Roman"/>
        </w:rPr>
        <w:tab/>
        <w:t>D, see 116Te</w:t>
      </w:r>
      <w:r w:rsidRPr="00B54C94">
        <w:rPr>
          <w:rFonts w:ascii="Times New Roman" w:hAnsi="Times New Roman"/>
        </w:rPr>
        <w:tab/>
        <w:t>3E+2</w:t>
      </w:r>
      <w:r w:rsidRPr="00B54C94">
        <w:rPr>
          <w:rFonts w:ascii="Times New Roman" w:hAnsi="Times New Roman"/>
        </w:rPr>
        <w:tab/>
        <w:t>4E+2</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(6E+2)</w:t>
      </w:r>
      <w:r w:rsidRPr="00B54C94">
        <w:rPr>
          <w:rFonts w:ascii="Times New Roman" w:hAnsi="Times New Roman"/>
        </w:rPr>
        <w:tab/>
        <w:t>(1E+3)</w:t>
      </w:r>
      <w:r w:rsidRPr="00B54C94">
        <w:rPr>
          <w:rFonts w:ascii="Times New Roman" w:hAnsi="Times New Roman"/>
        </w:rPr>
        <w:tab/>
        <w:t>-</w:t>
      </w:r>
      <w:r w:rsidRPr="00B54C94">
        <w:rPr>
          <w:rFonts w:ascii="Times New Roman" w:hAnsi="Times New Roman"/>
        </w:rPr>
        <w:tab/>
        <w:t>2E-9</w:t>
      </w:r>
      <w:r w:rsidRPr="00B54C94">
        <w:rPr>
          <w:rFonts w:ascii="Times New Roman" w:hAnsi="Times New Roman"/>
        </w:rPr>
        <w:tab/>
        <w:t>8E-6</w:t>
      </w:r>
      <w:r w:rsidRPr="00B54C94">
        <w:rPr>
          <w:rFonts w:ascii="Times New Roman" w:hAnsi="Times New Roman"/>
        </w:rPr>
        <w:tab/>
        <w:t>8E-5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116Te</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(9E+2)</w:t>
      </w:r>
      <w:r w:rsidRPr="00B54C94">
        <w:rPr>
          <w:rFonts w:ascii="Times New Roman" w:hAnsi="Times New Roman"/>
        </w:rPr>
        <w:tab/>
        <w:t>-</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52</w:t>
      </w:r>
      <w:r w:rsidRPr="00B54C94">
        <w:rPr>
          <w:rFonts w:ascii="Times New Roman" w:hAnsi="Times New Roman"/>
        </w:rPr>
        <w:tab/>
        <w:t>Tellurium-131</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D, see 116Te</w:t>
      </w:r>
      <w:r w:rsidRPr="00B54C94">
        <w:rPr>
          <w:rFonts w:ascii="Times New Roman" w:hAnsi="Times New Roman"/>
        </w:rPr>
        <w:tab/>
        <w:t>3E+3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(6E+3)</w:t>
      </w:r>
      <w:r w:rsidRPr="00B54C94">
        <w:rPr>
          <w:rFonts w:ascii="Times New Roman" w:hAnsi="Times New Roman"/>
        </w:rPr>
        <w:tab/>
        <w:t>(1E+4)</w:t>
      </w:r>
      <w:r w:rsidRPr="00B54C94">
        <w:rPr>
          <w:rFonts w:ascii="Times New Roman" w:hAnsi="Times New Roman"/>
        </w:rPr>
        <w:tab/>
        <w:t>-</w:t>
      </w:r>
      <w:r w:rsidRPr="00B54C94">
        <w:rPr>
          <w:rFonts w:ascii="Times New Roman" w:hAnsi="Times New Roman"/>
        </w:rPr>
        <w:tab/>
        <w:t>2E-8</w:t>
      </w:r>
      <w:r w:rsidRPr="00B54C94">
        <w:rPr>
          <w:rFonts w:ascii="Times New Roman" w:hAnsi="Times New Roman"/>
        </w:rPr>
        <w:tab/>
        <w:t>8E-5</w:t>
      </w:r>
      <w:r w:rsidRPr="00B54C94">
        <w:rPr>
          <w:rFonts w:ascii="Times New Roman" w:hAnsi="Times New Roman"/>
        </w:rPr>
        <w:tab/>
        <w:t>8E-4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116Te</w:t>
      </w:r>
      <w:r w:rsidRPr="00B54C94">
        <w:rPr>
          <w:rFonts w:ascii="Times New Roman" w:hAnsi="Times New Roman"/>
        </w:rPr>
        <w:tab/>
        <w:t>-</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52</w:t>
      </w:r>
      <w:r w:rsidRPr="00B54C94">
        <w:rPr>
          <w:rFonts w:ascii="Times New Roman" w:hAnsi="Times New Roman"/>
        </w:rPr>
        <w:tab/>
        <w:t>Tellurium-132</w:t>
      </w:r>
      <w:r w:rsidRPr="00B54C94">
        <w:rPr>
          <w:rFonts w:ascii="Times New Roman" w:hAnsi="Times New Roman"/>
        </w:rPr>
        <w:tab/>
        <w:t>D, see 116Te</w:t>
      </w:r>
      <w:r w:rsidRPr="00B54C94">
        <w:rPr>
          <w:rFonts w:ascii="Times New Roman" w:hAnsi="Times New Roman"/>
        </w:rPr>
        <w:tab/>
        <w:t>2E+2</w:t>
      </w:r>
      <w:r w:rsidRPr="00B54C94">
        <w:rPr>
          <w:rFonts w:ascii="Times New Roman" w:hAnsi="Times New Roman"/>
        </w:rPr>
        <w:tab/>
        <w:t>2E+2</w:t>
      </w:r>
      <w:r w:rsidRPr="00B54C94">
        <w:rPr>
          <w:rFonts w:ascii="Times New Roman" w:hAnsi="Times New Roman"/>
        </w:rPr>
        <w:tab/>
        <w:t>9E-8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(7E+2)</w:t>
      </w:r>
      <w:r w:rsidRPr="00B54C94">
        <w:rPr>
          <w:rFonts w:ascii="Times New Roman" w:hAnsi="Times New Roman"/>
        </w:rPr>
        <w:tab/>
        <w:t>(8E+2)</w:t>
      </w:r>
      <w:r w:rsidRPr="00B54C94">
        <w:rPr>
          <w:rFonts w:ascii="Times New Roman" w:hAnsi="Times New Roman"/>
        </w:rPr>
        <w:tab/>
        <w:t>-</w:t>
      </w:r>
      <w:r w:rsidRPr="00B54C94">
        <w:rPr>
          <w:rFonts w:ascii="Times New Roman" w:hAnsi="Times New Roman"/>
        </w:rPr>
        <w:tab/>
        <w:t>1E-9</w:t>
      </w:r>
      <w:r w:rsidRPr="00B54C94">
        <w:rPr>
          <w:rFonts w:ascii="Times New Roman" w:hAnsi="Times New Roman"/>
        </w:rPr>
        <w:tab/>
        <w:t>9E-6</w:t>
      </w:r>
      <w:r w:rsidRPr="00B54C94">
        <w:rPr>
          <w:rFonts w:ascii="Times New Roman" w:hAnsi="Times New Roman"/>
        </w:rPr>
        <w:tab/>
        <w:t>9E-5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116Te</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9E-8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(6E+2)</w:t>
      </w:r>
      <w:r w:rsidRPr="00B54C94">
        <w:rPr>
          <w:rFonts w:ascii="Times New Roman" w:hAnsi="Times New Roman"/>
        </w:rPr>
        <w:tab/>
        <w:t>-</w:t>
      </w:r>
      <w:r w:rsidRPr="00B54C94">
        <w:rPr>
          <w:rFonts w:ascii="Times New Roman" w:hAnsi="Times New Roman"/>
        </w:rPr>
        <w:tab/>
        <w:t>9E-10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52</w:t>
      </w:r>
      <w:r w:rsidRPr="00B54C94">
        <w:rPr>
          <w:rFonts w:ascii="Times New Roman" w:hAnsi="Times New Roman"/>
        </w:rPr>
        <w:tab/>
        <w:t>Tellurium-133m</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D, see 116Te</w:t>
      </w:r>
      <w:r w:rsidRPr="00B54C94">
        <w:rPr>
          <w:rFonts w:ascii="Times New Roman" w:hAnsi="Times New Roman"/>
        </w:rPr>
        <w:tab/>
        <w:t>3E+3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(6E+3)</w:t>
      </w:r>
      <w:r w:rsidRPr="00B54C94">
        <w:rPr>
          <w:rFonts w:ascii="Times New Roman" w:hAnsi="Times New Roman"/>
        </w:rPr>
        <w:tab/>
        <w:t>(1E+4)</w:t>
      </w:r>
      <w:r w:rsidRPr="00B54C94">
        <w:rPr>
          <w:rFonts w:ascii="Times New Roman" w:hAnsi="Times New Roman"/>
        </w:rPr>
        <w:tab/>
        <w:t>-</w:t>
      </w:r>
      <w:r w:rsidRPr="00B54C94">
        <w:rPr>
          <w:rFonts w:ascii="Times New Roman" w:hAnsi="Times New Roman"/>
        </w:rPr>
        <w:tab/>
        <w:t>2E-8</w:t>
      </w:r>
      <w:r w:rsidRPr="00B54C94">
        <w:rPr>
          <w:rFonts w:ascii="Times New Roman" w:hAnsi="Times New Roman"/>
        </w:rPr>
        <w:tab/>
        <w:t>9E-5</w:t>
      </w:r>
      <w:r w:rsidRPr="00B54C94">
        <w:rPr>
          <w:rFonts w:ascii="Times New Roman" w:hAnsi="Times New Roman"/>
        </w:rPr>
        <w:tab/>
        <w:t>9E-4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116Te</w:t>
      </w:r>
      <w:r w:rsidRPr="00B54C94">
        <w:rPr>
          <w:rFonts w:ascii="Times New Roman" w:hAnsi="Times New Roman"/>
        </w:rPr>
        <w:tab/>
        <w:t>-</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52</w:t>
      </w:r>
      <w:r w:rsidRPr="00B54C94">
        <w:rPr>
          <w:rFonts w:ascii="Times New Roman" w:hAnsi="Times New Roman"/>
        </w:rPr>
        <w:tab/>
        <w:t>Tellurium-133</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D, see 116Te</w:t>
      </w:r>
      <w:r w:rsidRPr="00B54C94">
        <w:rPr>
          <w:rFonts w:ascii="Times New Roman" w:hAnsi="Times New Roman"/>
        </w:rPr>
        <w:tab/>
        <w:t>1E+4</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(3E+4)</w:t>
      </w:r>
      <w:r w:rsidRPr="00B54C94">
        <w:rPr>
          <w:rFonts w:ascii="Times New Roman" w:hAnsi="Times New Roman"/>
        </w:rPr>
        <w:tab/>
        <w:t>(6E+4)</w:t>
      </w:r>
      <w:r w:rsidRPr="00B54C94">
        <w:rPr>
          <w:rFonts w:ascii="Times New Roman" w:hAnsi="Times New Roman"/>
        </w:rPr>
        <w:tab/>
        <w:t>-</w:t>
      </w:r>
      <w:r w:rsidRPr="00B54C94">
        <w:rPr>
          <w:rFonts w:ascii="Times New Roman" w:hAnsi="Times New Roman"/>
        </w:rPr>
        <w:tab/>
        <w:t>8E-8</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116Te</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w:t>
      </w:r>
      <w:r w:rsidRPr="00B54C94">
        <w:rPr>
          <w:rFonts w:ascii="Times New Roman" w:hAnsi="Times New Roman"/>
        </w:rPr>
        <w:tab/>
        <w:t>8E-8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52</w:t>
      </w:r>
      <w:r w:rsidRPr="00B54C94">
        <w:rPr>
          <w:rFonts w:ascii="Times New Roman" w:hAnsi="Times New Roman"/>
        </w:rPr>
        <w:tab/>
        <w:t>Tellurium-134</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D, see 116Te</w:t>
      </w:r>
      <w:r w:rsidRPr="00B54C94">
        <w:rPr>
          <w:rFonts w:ascii="Times New Roman" w:hAnsi="Times New Roman"/>
        </w:rPr>
        <w:tab/>
        <w:t>2E+4</w:t>
      </w:r>
      <w:r w:rsidRPr="00B54C94">
        <w:rPr>
          <w:rFonts w:ascii="Times New Roman" w:hAnsi="Times New Roman"/>
        </w:rPr>
        <w:tab/>
        <w:t>2E+4</w:t>
      </w:r>
      <w:r w:rsidRPr="00B54C94">
        <w:rPr>
          <w:rFonts w:ascii="Times New Roman" w:hAnsi="Times New Roman"/>
        </w:rPr>
        <w:tab/>
        <w:t>1E-5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(2E+4)</w:t>
      </w:r>
      <w:r w:rsidRPr="00B54C94">
        <w:rPr>
          <w:rFonts w:ascii="Times New Roman" w:hAnsi="Times New Roman"/>
        </w:rPr>
        <w:tab/>
        <w:t>(5E+4)</w:t>
      </w:r>
      <w:r w:rsidRPr="00B54C94">
        <w:rPr>
          <w:rFonts w:ascii="Times New Roman" w:hAnsi="Times New Roman"/>
        </w:rPr>
        <w:tab/>
        <w:t>-</w:t>
      </w:r>
      <w:r w:rsidRPr="00B54C94">
        <w:rPr>
          <w:rFonts w:ascii="Times New Roman" w:hAnsi="Times New Roman"/>
        </w:rPr>
        <w:tab/>
        <w:t>7E-8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116Te</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1E-5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w:t>
      </w:r>
      <w:r w:rsidRPr="00B54C94">
        <w:rPr>
          <w:rFonts w:ascii="Times New Roman" w:hAnsi="Times New Roman"/>
        </w:rPr>
        <w:tab/>
        <w:t>7E-8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53</w:t>
      </w:r>
      <w:r w:rsidRPr="00B54C94">
        <w:rPr>
          <w:rFonts w:ascii="Times New Roman" w:hAnsi="Times New Roman"/>
        </w:rPr>
        <w:tab/>
        <w:t>Iodine-120m</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1E+4</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t>53</w:t>
      </w:r>
      <w:r w:rsidRPr="00B54C94">
        <w:rPr>
          <w:rFonts w:ascii="Times New Roman" w:hAnsi="Times New Roman"/>
        </w:rPr>
        <w:tab/>
        <w:t>Iodine-120</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4E+3</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(8E+3)</w:t>
      </w:r>
      <w:r w:rsidRPr="00B54C94">
        <w:rPr>
          <w:rFonts w:ascii="Times New Roman" w:hAnsi="Times New Roman"/>
        </w:rPr>
        <w:tab/>
        <w:t>(1E+4)</w:t>
      </w:r>
      <w:r w:rsidRPr="00B54C94">
        <w:rPr>
          <w:rFonts w:ascii="Times New Roman" w:hAnsi="Times New Roman"/>
        </w:rPr>
        <w:tab/>
        <w:t>-</w:t>
      </w:r>
      <w:r w:rsidRPr="00B54C94">
        <w:rPr>
          <w:rFonts w:ascii="Times New Roman" w:hAnsi="Times New Roman"/>
        </w:rPr>
        <w:tab/>
        <w:t>2E-8</w:t>
      </w:r>
      <w:r w:rsidRPr="00B54C94">
        <w:rPr>
          <w:rFonts w:ascii="Times New Roman" w:hAnsi="Times New Roman"/>
        </w:rPr>
        <w:tab/>
        <w:t>1E-4</w:t>
      </w:r>
      <w:r w:rsidRPr="00B54C94">
        <w:rPr>
          <w:rFonts w:ascii="Times New Roman" w:hAnsi="Times New Roman"/>
        </w:rPr>
        <w:tab/>
        <w:t>1E-3</w:t>
      </w:r>
    </w:p>
    <w:p w14:paraId="23310197" w14:textId="0F45104E" w:rsidR="006243DA" w:rsidRPr="00B54C94" w:rsidRDefault="006243DA">
      <w:pPr>
        <w:rPr>
          <w:b/>
          <w:sz w:val="14"/>
          <w:szCs w:val="14"/>
        </w:rPr>
      </w:pPr>
    </w:p>
    <w:p w14:paraId="678F3E13" w14:textId="553B728E" w:rsidR="008E017D" w:rsidRPr="00B54C94" w:rsidRDefault="008E017D">
      <w:pPr>
        <w:rPr>
          <w:b/>
          <w:sz w:val="14"/>
          <w:szCs w:val="14"/>
        </w:rPr>
      </w:pPr>
    </w:p>
    <w:p w14:paraId="2A16D380" w14:textId="77777777" w:rsidR="006243DA" w:rsidRPr="00B54C94" w:rsidRDefault="006243DA" w:rsidP="006243DA">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48BCA094" w14:textId="77777777" w:rsidR="006243DA" w:rsidRPr="00B54C94" w:rsidRDefault="006243DA" w:rsidP="006243DA">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076927C2" w14:textId="1B962ED1" w:rsidR="006243DA" w:rsidRPr="00B54C94" w:rsidRDefault="006243DA" w:rsidP="006243DA">
      <w:pPr>
        <w:pStyle w:val="table9column"/>
        <w:spacing w:before="120" w:line="140" w:lineRule="exact"/>
        <w:rPr>
          <w:rFonts w:ascii="Times New Roman" w:hAnsi="Times New Roman"/>
        </w:rPr>
      </w:pPr>
      <w:r w:rsidRPr="00B54C94">
        <w:rPr>
          <w:rFonts w:ascii="Times New Roman" w:hAnsi="Times New Roman"/>
        </w:rPr>
        <w:t>53</w:t>
      </w:r>
      <w:r w:rsidRPr="00B54C94">
        <w:rPr>
          <w:rFonts w:ascii="Times New Roman" w:hAnsi="Times New Roman"/>
        </w:rPr>
        <w:tab/>
        <w:t>Iodine-121</w:t>
      </w:r>
      <w:r w:rsidRPr="00B54C94">
        <w:rPr>
          <w:rFonts w:ascii="Times New Roman" w:hAnsi="Times New Roman"/>
        </w:rPr>
        <w:tab/>
        <w:t>D, all compounds</w:t>
      </w:r>
      <w:r w:rsidRPr="00B54C94">
        <w:rPr>
          <w:rFonts w:ascii="Times New Roman" w:hAnsi="Times New Roman"/>
        </w:rPr>
        <w:tab/>
        <w:t>1E+4</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(3E+4)</w:t>
      </w:r>
      <w:r w:rsidRPr="00B54C94">
        <w:rPr>
          <w:rFonts w:ascii="Times New Roman" w:hAnsi="Times New Roman"/>
        </w:rPr>
        <w:tab/>
        <w:t>(5E+4)</w:t>
      </w:r>
      <w:r w:rsidRPr="00B54C94">
        <w:rPr>
          <w:rFonts w:ascii="Times New Roman" w:hAnsi="Times New Roman"/>
        </w:rPr>
        <w:tab/>
        <w:t>-</w:t>
      </w:r>
      <w:r w:rsidRPr="00B54C94">
        <w:rPr>
          <w:rFonts w:ascii="Times New Roman" w:hAnsi="Times New Roman"/>
        </w:rPr>
        <w:tab/>
        <w:t>7E-8</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t>53</w:t>
      </w:r>
      <w:r w:rsidRPr="00B54C94">
        <w:rPr>
          <w:rFonts w:ascii="Times New Roman" w:hAnsi="Times New Roman"/>
        </w:rPr>
        <w:tab/>
        <w:t>Iodine-123</w:t>
      </w:r>
      <w:r w:rsidRPr="00B54C94">
        <w:rPr>
          <w:rFonts w:ascii="Times New Roman" w:hAnsi="Times New Roman"/>
        </w:rPr>
        <w:tab/>
        <w:t>D, all compounds</w:t>
      </w:r>
      <w:r w:rsidRPr="00B54C94">
        <w:rPr>
          <w:rFonts w:ascii="Times New Roman" w:hAnsi="Times New Roman"/>
        </w:rPr>
        <w:tab/>
        <w:t>3E+3</w:t>
      </w:r>
      <w:r w:rsidRPr="00B54C94">
        <w:rPr>
          <w:rFonts w:ascii="Times New Roman" w:hAnsi="Times New Roman"/>
        </w:rPr>
        <w:tab/>
        <w:t>6E+3</w:t>
      </w:r>
      <w:r w:rsidRPr="00B54C94">
        <w:rPr>
          <w:rFonts w:ascii="Times New Roman" w:hAnsi="Times New Roman"/>
        </w:rPr>
        <w:tab/>
        <w:t>3E-6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(1E+4)</w:t>
      </w:r>
      <w:r w:rsidRPr="00B54C94">
        <w:rPr>
          <w:rFonts w:ascii="Times New Roman" w:hAnsi="Times New Roman"/>
        </w:rPr>
        <w:tab/>
        <w:t>(2E+4)</w:t>
      </w:r>
      <w:r w:rsidRPr="00B54C94">
        <w:rPr>
          <w:rFonts w:ascii="Times New Roman" w:hAnsi="Times New Roman"/>
        </w:rPr>
        <w:tab/>
        <w:t>-</w:t>
      </w:r>
      <w:r w:rsidRPr="00B54C94">
        <w:rPr>
          <w:rFonts w:ascii="Times New Roman" w:hAnsi="Times New Roman"/>
        </w:rPr>
        <w:tab/>
        <w:t>2E-8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t>53</w:t>
      </w:r>
      <w:r w:rsidRPr="00B54C94">
        <w:rPr>
          <w:rFonts w:ascii="Times New Roman" w:hAnsi="Times New Roman"/>
        </w:rPr>
        <w:tab/>
        <w:t>Iodine-124</w:t>
      </w:r>
      <w:r w:rsidRPr="00B54C94">
        <w:rPr>
          <w:rFonts w:ascii="Times New Roman" w:hAnsi="Times New Roman"/>
        </w:rPr>
        <w:tab/>
        <w:t>D, all compounds</w:t>
      </w:r>
      <w:r w:rsidRPr="00B54C94">
        <w:rPr>
          <w:rFonts w:ascii="Times New Roman" w:hAnsi="Times New Roman"/>
        </w:rPr>
        <w:tab/>
        <w:t>5E+1</w:t>
      </w:r>
      <w:r w:rsidRPr="00B54C94">
        <w:rPr>
          <w:rFonts w:ascii="Times New Roman" w:hAnsi="Times New Roman"/>
        </w:rPr>
        <w:tab/>
        <w:t>8E+1</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(2E+2)</w:t>
      </w:r>
      <w:r w:rsidRPr="00B54C94">
        <w:rPr>
          <w:rFonts w:ascii="Times New Roman" w:hAnsi="Times New Roman"/>
        </w:rPr>
        <w:tab/>
        <w:t>(3E+2)</w:t>
      </w:r>
      <w:r w:rsidRPr="00B54C94">
        <w:rPr>
          <w:rFonts w:ascii="Times New Roman" w:hAnsi="Times New Roman"/>
        </w:rPr>
        <w:tab/>
        <w:t>-</w:t>
      </w:r>
      <w:r w:rsidRPr="00B54C94">
        <w:rPr>
          <w:rFonts w:ascii="Times New Roman" w:hAnsi="Times New Roman"/>
        </w:rPr>
        <w:tab/>
        <w:t>4E-10</w:t>
      </w:r>
      <w:r w:rsidRPr="00B54C94">
        <w:rPr>
          <w:rFonts w:ascii="Times New Roman" w:hAnsi="Times New Roman"/>
        </w:rPr>
        <w:tab/>
        <w:t>2E-6</w:t>
      </w:r>
      <w:r w:rsidRPr="00B54C94">
        <w:rPr>
          <w:rFonts w:ascii="Times New Roman" w:hAnsi="Times New Roman"/>
        </w:rPr>
        <w:tab/>
        <w:t>2E-5</w:t>
      </w:r>
      <w:r w:rsidRPr="00B54C94">
        <w:rPr>
          <w:rFonts w:ascii="Times New Roman" w:hAnsi="Times New Roman"/>
        </w:rPr>
        <w:br/>
        <w:t>53</w:t>
      </w:r>
      <w:r w:rsidRPr="00B54C94">
        <w:rPr>
          <w:rFonts w:ascii="Times New Roman" w:hAnsi="Times New Roman"/>
        </w:rPr>
        <w:tab/>
        <w:t>Iodine-125</w:t>
      </w:r>
      <w:r w:rsidRPr="00B54C94">
        <w:rPr>
          <w:rFonts w:ascii="Times New Roman" w:hAnsi="Times New Roman"/>
        </w:rPr>
        <w:tab/>
        <w:t>D, all compounds</w:t>
      </w:r>
      <w:r w:rsidRPr="00B54C94">
        <w:rPr>
          <w:rFonts w:ascii="Times New Roman" w:hAnsi="Times New Roman"/>
        </w:rPr>
        <w:tab/>
        <w:t>4E+1</w:t>
      </w:r>
      <w:r w:rsidRPr="00B54C94">
        <w:rPr>
          <w:rFonts w:ascii="Times New Roman" w:hAnsi="Times New Roman"/>
        </w:rPr>
        <w:tab/>
        <w:t>6E+1</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(1E+2)</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3E-10</w:t>
      </w:r>
      <w:r w:rsidRPr="00B54C94">
        <w:rPr>
          <w:rFonts w:ascii="Times New Roman" w:hAnsi="Times New Roman"/>
        </w:rPr>
        <w:tab/>
        <w:t>2E-6</w:t>
      </w:r>
      <w:r w:rsidRPr="00B54C94">
        <w:rPr>
          <w:rFonts w:ascii="Times New Roman" w:hAnsi="Times New Roman"/>
        </w:rPr>
        <w:tab/>
        <w:t>2E-5</w:t>
      </w:r>
      <w:r w:rsidRPr="00B54C94">
        <w:rPr>
          <w:rFonts w:ascii="Times New Roman" w:hAnsi="Times New Roman"/>
        </w:rPr>
        <w:br/>
        <w:t>53</w:t>
      </w:r>
      <w:r w:rsidRPr="00B54C94">
        <w:rPr>
          <w:rFonts w:ascii="Times New Roman" w:hAnsi="Times New Roman"/>
        </w:rPr>
        <w:tab/>
        <w:t>Iodine-126</w:t>
      </w:r>
      <w:r w:rsidRPr="00B54C94">
        <w:rPr>
          <w:rFonts w:ascii="Times New Roman" w:hAnsi="Times New Roman"/>
        </w:rPr>
        <w:tab/>
        <w:t>D, all compounds</w:t>
      </w:r>
      <w:r w:rsidRPr="00B54C94">
        <w:rPr>
          <w:rFonts w:ascii="Times New Roman" w:hAnsi="Times New Roman"/>
        </w:rPr>
        <w:tab/>
        <w:t>2E+1</w:t>
      </w:r>
      <w:r w:rsidRPr="00B54C94">
        <w:rPr>
          <w:rFonts w:ascii="Times New Roman" w:hAnsi="Times New Roman"/>
        </w:rPr>
        <w:tab/>
        <w:t>4E+1</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(7E+1)</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2E-10</w:t>
      </w:r>
      <w:r w:rsidRPr="00B54C94">
        <w:rPr>
          <w:rFonts w:ascii="Times New Roman" w:hAnsi="Times New Roman"/>
        </w:rPr>
        <w:tab/>
        <w:t>1E-6</w:t>
      </w:r>
      <w:r w:rsidRPr="00B54C94">
        <w:rPr>
          <w:rFonts w:ascii="Times New Roman" w:hAnsi="Times New Roman"/>
        </w:rPr>
        <w:tab/>
        <w:t>1E-5</w:t>
      </w:r>
      <w:r w:rsidRPr="00B54C94">
        <w:rPr>
          <w:rFonts w:ascii="Times New Roman" w:hAnsi="Times New Roman"/>
        </w:rPr>
        <w:br/>
        <w:t>53</w:t>
      </w:r>
      <w:r w:rsidRPr="00B54C94">
        <w:rPr>
          <w:rFonts w:ascii="Times New Roman" w:hAnsi="Times New Roman"/>
        </w:rPr>
        <w:tab/>
        <w:t>Iodine-128</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8E-4</w:t>
      </w:r>
      <w:r w:rsidRPr="00B54C94">
        <w:rPr>
          <w:rFonts w:ascii="Times New Roman" w:hAnsi="Times New Roman"/>
        </w:rPr>
        <w:tab/>
        <w:t>8E-3</w:t>
      </w:r>
      <w:r w:rsidRPr="00B54C94">
        <w:rPr>
          <w:rFonts w:ascii="Times New Roman" w:hAnsi="Times New Roman"/>
        </w:rPr>
        <w:br/>
        <w:t>53</w:t>
      </w:r>
      <w:r w:rsidRPr="00B54C94">
        <w:rPr>
          <w:rFonts w:ascii="Times New Roman" w:hAnsi="Times New Roman"/>
        </w:rPr>
        <w:tab/>
        <w:t>Iodine-129</w:t>
      </w:r>
      <w:r w:rsidRPr="00B54C94">
        <w:rPr>
          <w:rFonts w:ascii="Times New Roman" w:hAnsi="Times New Roman"/>
        </w:rPr>
        <w:tab/>
        <w:t>D, all compounds</w:t>
      </w:r>
      <w:r w:rsidRPr="00B54C94">
        <w:rPr>
          <w:rFonts w:ascii="Times New Roman" w:hAnsi="Times New Roman"/>
        </w:rPr>
        <w:tab/>
        <w:t>5E+0</w:t>
      </w:r>
      <w:r w:rsidRPr="00B54C94">
        <w:rPr>
          <w:rFonts w:ascii="Times New Roman" w:hAnsi="Times New Roman"/>
        </w:rPr>
        <w:tab/>
        <w:t>9E+0</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(2E+1)</w:t>
      </w:r>
      <w:r w:rsidRPr="00B54C94">
        <w:rPr>
          <w:rFonts w:ascii="Times New Roman" w:hAnsi="Times New Roman"/>
        </w:rPr>
        <w:tab/>
        <w:t>(3E+1)</w:t>
      </w:r>
      <w:r w:rsidRPr="00B54C94">
        <w:rPr>
          <w:rFonts w:ascii="Times New Roman" w:hAnsi="Times New Roman"/>
        </w:rPr>
        <w:tab/>
        <w:t>-</w:t>
      </w:r>
      <w:r w:rsidRPr="00B54C94">
        <w:rPr>
          <w:rFonts w:ascii="Times New Roman" w:hAnsi="Times New Roman"/>
        </w:rPr>
        <w:tab/>
        <w:t>4E-11</w:t>
      </w:r>
      <w:r w:rsidRPr="00B54C94">
        <w:rPr>
          <w:rFonts w:ascii="Times New Roman" w:hAnsi="Times New Roman"/>
        </w:rPr>
        <w:tab/>
        <w:t>2E-7</w:t>
      </w:r>
      <w:r w:rsidRPr="00B54C94">
        <w:rPr>
          <w:rFonts w:ascii="Times New Roman" w:hAnsi="Times New Roman"/>
        </w:rPr>
        <w:tab/>
        <w:t>2E-6</w:t>
      </w:r>
      <w:r w:rsidRPr="00B54C94">
        <w:rPr>
          <w:rFonts w:ascii="Times New Roman" w:hAnsi="Times New Roman"/>
        </w:rPr>
        <w:br/>
        <w:t>53</w:t>
      </w:r>
      <w:r w:rsidRPr="00B54C94">
        <w:rPr>
          <w:rFonts w:ascii="Times New Roman" w:hAnsi="Times New Roman"/>
        </w:rPr>
        <w:tab/>
        <w:t>Iodine-130</w:t>
      </w:r>
      <w:r w:rsidRPr="00B54C94">
        <w:rPr>
          <w:rFonts w:ascii="Times New Roman" w:hAnsi="Times New Roman"/>
        </w:rPr>
        <w:tab/>
        <w:t>D, all compounds</w:t>
      </w:r>
      <w:r w:rsidRPr="00B54C94">
        <w:rPr>
          <w:rFonts w:ascii="Times New Roman" w:hAnsi="Times New Roman"/>
        </w:rPr>
        <w:tab/>
        <w:t>4E+2</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(1E+3)</w:t>
      </w:r>
      <w:r w:rsidRPr="00B54C94">
        <w:rPr>
          <w:rFonts w:ascii="Times New Roman" w:hAnsi="Times New Roman"/>
        </w:rPr>
        <w:tab/>
        <w:t>(2E+3)</w:t>
      </w:r>
      <w:r w:rsidRPr="00B54C94">
        <w:rPr>
          <w:rFonts w:ascii="Times New Roman" w:hAnsi="Times New Roman"/>
        </w:rPr>
        <w:tab/>
        <w:t>-</w:t>
      </w:r>
      <w:r w:rsidRPr="00B54C94">
        <w:rPr>
          <w:rFonts w:ascii="Times New Roman" w:hAnsi="Times New Roman"/>
        </w:rPr>
        <w:tab/>
        <w:t>3E-9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t>53</w:t>
      </w:r>
      <w:r w:rsidRPr="00B54C94">
        <w:rPr>
          <w:rFonts w:ascii="Times New Roman" w:hAnsi="Times New Roman"/>
        </w:rPr>
        <w:tab/>
        <w:t>Iodine-131</w:t>
      </w:r>
      <w:r w:rsidRPr="00B54C94">
        <w:rPr>
          <w:rFonts w:ascii="Times New Roman" w:hAnsi="Times New Roman"/>
        </w:rPr>
        <w:tab/>
        <w:t>D, all compounds</w:t>
      </w:r>
      <w:r w:rsidRPr="00B54C94">
        <w:rPr>
          <w:rFonts w:ascii="Times New Roman" w:hAnsi="Times New Roman"/>
        </w:rPr>
        <w:tab/>
        <w:t>3E+1</w:t>
      </w:r>
      <w:r w:rsidRPr="00B54C94">
        <w:rPr>
          <w:rFonts w:ascii="Times New Roman" w:hAnsi="Times New Roman"/>
        </w:rPr>
        <w:tab/>
        <w:t>5E+1</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(9E+1)</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2E-10</w:t>
      </w:r>
      <w:r w:rsidRPr="00B54C94">
        <w:rPr>
          <w:rFonts w:ascii="Times New Roman" w:hAnsi="Times New Roman"/>
        </w:rPr>
        <w:tab/>
        <w:t>1E-6</w:t>
      </w:r>
      <w:r w:rsidRPr="00B54C94">
        <w:rPr>
          <w:rFonts w:ascii="Times New Roman" w:hAnsi="Times New Roman"/>
        </w:rPr>
        <w:tab/>
        <w:t>1E-5</w:t>
      </w:r>
      <w:r w:rsidRPr="00B54C94">
        <w:rPr>
          <w:rFonts w:ascii="Times New Roman" w:hAnsi="Times New Roman"/>
        </w:rPr>
        <w:br/>
        <w:t>53</w:t>
      </w:r>
      <w:r w:rsidRPr="00B54C94">
        <w:rPr>
          <w:rFonts w:ascii="Times New Roman" w:hAnsi="Times New Roman"/>
        </w:rPr>
        <w:tab/>
        <w:t>Iodine-132m</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4E+3</w:t>
      </w:r>
      <w:r w:rsidRPr="00B54C94">
        <w:rPr>
          <w:rFonts w:ascii="Times New Roman" w:hAnsi="Times New Roman"/>
        </w:rPr>
        <w:tab/>
        <w:t>8E+3</w:t>
      </w:r>
      <w:r w:rsidRPr="00B54C94">
        <w:rPr>
          <w:rFonts w:ascii="Times New Roman" w:hAnsi="Times New Roman"/>
        </w:rPr>
        <w:tab/>
        <w:t>4E-6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(1E+4)</w:t>
      </w:r>
      <w:r w:rsidRPr="00B54C94">
        <w:rPr>
          <w:rFonts w:ascii="Times New Roman" w:hAnsi="Times New Roman"/>
        </w:rPr>
        <w:tab/>
        <w:t>(2E+4)</w:t>
      </w:r>
      <w:r w:rsidRPr="00B54C94">
        <w:rPr>
          <w:rFonts w:ascii="Times New Roman" w:hAnsi="Times New Roman"/>
        </w:rPr>
        <w:tab/>
        <w:t>-</w:t>
      </w:r>
      <w:r w:rsidRPr="00B54C94">
        <w:rPr>
          <w:rFonts w:ascii="Times New Roman" w:hAnsi="Times New Roman"/>
        </w:rPr>
        <w:tab/>
        <w:t>3E-8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t>53</w:t>
      </w:r>
      <w:r w:rsidRPr="00B54C94">
        <w:rPr>
          <w:rFonts w:ascii="Times New Roman" w:hAnsi="Times New Roman"/>
        </w:rPr>
        <w:tab/>
        <w:t>Iodine-132</w:t>
      </w:r>
      <w:r w:rsidRPr="00B54C94">
        <w:rPr>
          <w:rFonts w:ascii="Times New Roman" w:hAnsi="Times New Roman"/>
        </w:rPr>
        <w:tab/>
        <w:t>D, all compounds</w:t>
      </w:r>
      <w:r w:rsidRPr="00B54C94">
        <w:rPr>
          <w:rFonts w:ascii="Times New Roman" w:hAnsi="Times New Roman"/>
        </w:rPr>
        <w:tab/>
        <w:t>4E+3</w:t>
      </w:r>
      <w:r w:rsidRPr="00B54C94">
        <w:rPr>
          <w:rFonts w:ascii="Times New Roman" w:hAnsi="Times New Roman"/>
        </w:rPr>
        <w:tab/>
        <w:t>8E+3</w:t>
      </w:r>
      <w:r w:rsidRPr="00B54C94">
        <w:rPr>
          <w:rFonts w:ascii="Times New Roman" w:hAnsi="Times New Roman"/>
        </w:rPr>
        <w:tab/>
        <w:t>3E-6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(9E+3)</w:t>
      </w:r>
      <w:r w:rsidRPr="00B54C94">
        <w:rPr>
          <w:rFonts w:ascii="Times New Roman" w:hAnsi="Times New Roman"/>
        </w:rPr>
        <w:tab/>
        <w:t>(1E+4)</w:t>
      </w:r>
      <w:r w:rsidRPr="00B54C94">
        <w:rPr>
          <w:rFonts w:ascii="Times New Roman" w:hAnsi="Times New Roman"/>
        </w:rPr>
        <w:tab/>
        <w:t>-</w:t>
      </w:r>
      <w:r w:rsidRPr="00B54C94">
        <w:rPr>
          <w:rFonts w:ascii="Times New Roman" w:hAnsi="Times New Roman"/>
        </w:rPr>
        <w:tab/>
        <w:t>2E-8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t>53</w:t>
      </w:r>
      <w:r w:rsidRPr="00B54C94">
        <w:rPr>
          <w:rFonts w:ascii="Times New Roman" w:hAnsi="Times New Roman"/>
        </w:rPr>
        <w:tab/>
        <w:t>Iodine-133</w:t>
      </w:r>
      <w:r w:rsidRPr="00B54C94">
        <w:rPr>
          <w:rFonts w:ascii="Times New Roman" w:hAnsi="Times New Roman"/>
        </w:rPr>
        <w:tab/>
        <w:t>D, all compounds</w:t>
      </w:r>
      <w:r w:rsidRPr="00B54C94">
        <w:rPr>
          <w:rFonts w:ascii="Times New Roman" w:hAnsi="Times New Roman"/>
        </w:rPr>
        <w:tab/>
        <w:t>1E+2</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(5E+2)</w:t>
      </w:r>
      <w:r w:rsidRPr="00B54C94">
        <w:rPr>
          <w:rFonts w:ascii="Times New Roman" w:hAnsi="Times New Roman"/>
        </w:rPr>
        <w:tab/>
        <w:t>(9E+2)</w:t>
      </w:r>
      <w:r w:rsidRPr="00B54C94">
        <w:rPr>
          <w:rFonts w:ascii="Times New Roman" w:hAnsi="Times New Roman"/>
        </w:rPr>
        <w:tab/>
        <w:t>-</w:t>
      </w:r>
      <w:r w:rsidRPr="00B54C94">
        <w:rPr>
          <w:rFonts w:ascii="Times New Roman" w:hAnsi="Times New Roman"/>
        </w:rPr>
        <w:tab/>
        <w:t>1E-9</w:t>
      </w:r>
      <w:r w:rsidRPr="00B54C94">
        <w:rPr>
          <w:rFonts w:ascii="Times New Roman" w:hAnsi="Times New Roman"/>
        </w:rPr>
        <w:tab/>
        <w:t>7E-6</w:t>
      </w:r>
      <w:r w:rsidRPr="00B54C94">
        <w:rPr>
          <w:rFonts w:ascii="Times New Roman" w:hAnsi="Times New Roman"/>
        </w:rPr>
        <w:tab/>
        <w:t>7E-5</w:t>
      </w:r>
      <w:r w:rsidRPr="00B54C94">
        <w:rPr>
          <w:rFonts w:ascii="Times New Roman" w:hAnsi="Times New Roman"/>
        </w:rPr>
        <w:br/>
        <w:t>53</w:t>
      </w:r>
      <w:r w:rsidRPr="00B54C94">
        <w:rPr>
          <w:rFonts w:ascii="Times New Roman" w:hAnsi="Times New Roman"/>
        </w:rPr>
        <w:tab/>
        <w:t>Iodine-134</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2E+4</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t>53</w:t>
      </w:r>
      <w:r w:rsidRPr="00B54C94">
        <w:rPr>
          <w:rFonts w:ascii="Times New Roman" w:hAnsi="Times New Roman"/>
        </w:rPr>
        <w:tab/>
        <w:t>Iodine-135</w:t>
      </w:r>
      <w:r w:rsidRPr="00B54C94">
        <w:rPr>
          <w:rFonts w:ascii="Times New Roman" w:hAnsi="Times New Roman"/>
        </w:rPr>
        <w:tab/>
        <w:t>D, all compounds</w:t>
      </w:r>
      <w:r w:rsidRPr="00B54C94">
        <w:rPr>
          <w:rFonts w:ascii="Times New Roman" w:hAnsi="Times New Roman"/>
        </w:rPr>
        <w:tab/>
        <w:t>8E+2</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Thyroid</w:t>
      </w:r>
      <w:r w:rsidRPr="00B54C94">
        <w:rPr>
          <w:rFonts w:ascii="Times New Roman" w:hAnsi="Times New Roman"/>
        </w:rPr>
        <w:tab/>
        <w:t>Thyroid</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(3E+3)</w:t>
      </w:r>
      <w:r w:rsidRPr="00B54C94">
        <w:rPr>
          <w:rFonts w:ascii="Times New Roman" w:hAnsi="Times New Roman"/>
        </w:rPr>
        <w:tab/>
        <w:t>(4E+3)</w:t>
      </w:r>
      <w:r w:rsidRPr="00B54C94">
        <w:rPr>
          <w:rFonts w:ascii="Times New Roman" w:hAnsi="Times New Roman"/>
        </w:rPr>
        <w:tab/>
        <w:t>-</w:t>
      </w:r>
      <w:r w:rsidRPr="00B54C94">
        <w:rPr>
          <w:rFonts w:ascii="Times New Roman" w:hAnsi="Times New Roman"/>
        </w:rPr>
        <w:tab/>
        <w:t>6E-9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t>54</w:t>
      </w:r>
      <w:r w:rsidRPr="00B54C94">
        <w:rPr>
          <w:rFonts w:ascii="Times New Roman" w:hAnsi="Times New Roman"/>
        </w:rPr>
        <w:tab/>
        <w:t>Xenon-120</w:t>
      </w:r>
      <w:r w:rsidRPr="00B54C94">
        <w:rPr>
          <w:rFonts w:ascii="Times New Roman" w:hAnsi="Times New Roman"/>
          <w:vertAlign w:val="superscript"/>
        </w:rPr>
        <w:t>2</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54</w:t>
      </w:r>
      <w:r w:rsidRPr="00B54C94">
        <w:rPr>
          <w:rFonts w:ascii="Times New Roman" w:hAnsi="Times New Roman"/>
        </w:rPr>
        <w:tab/>
        <w:t>Xenon-121</w:t>
      </w:r>
      <w:r w:rsidRPr="00B54C94">
        <w:rPr>
          <w:rFonts w:ascii="Times New Roman" w:hAnsi="Times New Roman"/>
          <w:vertAlign w:val="superscript"/>
        </w:rPr>
        <w:t>2</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54</w:t>
      </w:r>
      <w:r w:rsidRPr="00B54C94">
        <w:rPr>
          <w:rFonts w:ascii="Times New Roman" w:hAnsi="Times New Roman"/>
        </w:rPr>
        <w:tab/>
        <w:t>Xenon-122</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7E-5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54</w:t>
      </w:r>
      <w:r w:rsidRPr="00B54C94">
        <w:rPr>
          <w:rFonts w:ascii="Times New Roman" w:hAnsi="Times New Roman"/>
        </w:rPr>
        <w:tab/>
        <w:t>Xenon-123</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6E-6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54</w:t>
      </w:r>
      <w:r w:rsidRPr="00B54C94">
        <w:rPr>
          <w:rFonts w:ascii="Times New Roman" w:hAnsi="Times New Roman"/>
        </w:rPr>
        <w:tab/>
        <w:t>Xenon-125</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7E-8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54</w:t>
      </w:r>
      <w:r w:rsidRPr="00B54C94">
        <w:rPr>
          <w:rFonts w:ascii="Times New Roman" w:hAnsi="Times New Roman"/>
        </w:rPr>
        <w:tab/>
        <w:t>Xenon-127</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6E-8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54</w:t>
      </w:r>
      <w:r w:rsidRPr="00B54C94">
        <w:rPr>
          <w:rFonts w:ascii="Times New Roman" w:hAnsi="Times New Roman"/>
        </w:rPr>
        <w:tab/>
        <w:t>Xenon-129m</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9E-7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54</w:t>
      </w:r>
      <w:r w:rsidRPr="00B54C94">
        <w:rPr>
          <w:rFonts w:ascii="Times New Roman" w:hAnsi="Times New Roman"/>
        </w:rPr>
        <w:tab/>
        <w:t>Xenon-131m</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2E-6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54</w:t>
      </w:r>
      <w:r w:rsidRPr="00B54C94">
        <w:rPr>
          <w:rFonts w:ascii="Times New Roman" w:hAnsi="Times New Roman"/>
        </w:rPr>
        <w:tab/>
        <w:t>Xenon-133m</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6E-7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54</w:t>
      </w:r>
      <w:r w:rsidRPr="00B54C94">
        <w:rPr>
          <w:rFonts w:ascii="Times New Roman" w:hAnsi="Times New Roman"/>
        </w:rPr>
        <w:tab/>
        <w:t>Xenon-133</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5E-7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54</w:t>
      </w:r>
      <w:r w:rsidRPr="00B54C94">
        <w:rPr>
          <w:rFonts w:ascii="Times New Roman" w:hAnsi="Times New Roman"/>
        </w:rPr>
        <w:tab/>
        <w:t>Xenon-135m</w:t>
      </w:r>
      <w:r w:rsidRPr="00B54C94">
        <w:rPr>
          <w:rFonts w:ascii="Times New Roman" w:hAnsi="Times New Roman"/>
          <w:vertAlign w:val="superscript"/>
        </w:rPr>
        <w:t>2</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9E-6</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54</w:t>
      </w:r>
      <w:r w:rsidRPr="00B54C94">
        <w:rPr>
          <w:rFonts w:ascii="Times New Roman" w:hAnsi="Times New Roman"/>
        </w:rPr>
        <w:tab/>
        <w:t>Xenon-135</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7E-8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54</w:t>
      </w:r>
      <w:r w:rsidRPr="00B54C94">
        <w:rPr>
          <w:rFonts w:ascii="Times New Roman" w:hAnsi="Times New Roman"/>
        </w:rPr>
        <w:tab/>
      </w:r>
      <w:r w:rsidR="003046B6" w:rsidRPr="00B54C94">
        <w:rPr>
          <w:rFonts w:ascii="Times New Roman" w:hAnsi="Times New Roman"/>
        </w:rPr>
        <w:t>Xenon-138²</w:t>
      </w:r>
      <w:r w:rsidRPr="00B54C94">
        <w:rPr>
          <w:rFonts w:ascii="Times New Roman" w:hAnsi="Times New Roman"/>
        </w:rPr>
        <w:tab/>
        <w:t>Submersion1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55</w:t>
      </w:r>
      <w:r w:rsidRPr="00B54C94">
        <w:rPr>
          <w:rFonts w:ascii="Times New Roman" w:hAnsi="Times New Roman"/>
        </w:rPr>
        <w:tab/>
        <w:t>Cesium-125</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5E+4</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(9E+4)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t>55</w:t>
      </w:r>
      <w:r w:rsidRPr="00B54C94">
        <w:rPr>
          <w:rFonts w:ascii="Times New Roman" w:hAnsi="Times New Roman"/>
        </w:rPr>
        <w:tab/>
        <w:t>Cesium-127</w:t>
      </w:r>
      <w:r w:rsidRPr="00B54C94">
        <w:rPr>
          <w:rFonts w:ascii="Times New Roman" w:hAnsi="Times New Roman"/>
        </w:rPr>
        <w:tab/>
        <w:t>D, all compounds</w:t>
      </w:r>
      <w:r w:rsidRPr="00B54C94">
        <w:rPr>
          <w:rFonts w:ascii="Times New Roman" w:hAnsi="Times New Roman"/>
        </w:rPr>
        <w:tab/>
        <w:t>6E+4</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9E-4</w:t>
      </w:r>
      <w:r w:rsidRPr="00B54C94">
        <w:rPr>
          <w:rFonts w:ascii="Times New Roman" w:hAnsi="Times New Roman"/>
        </w:rPr>
        <w:tab/>
        <w:t>9E-3</w:t>
      </w:r>
      <w:r w:rsidRPr="00B54C94">
        <w:rPr>
          <w:rFonts w:ascii="Times New Roman" w:hAnsi="Times New Roman"/>
        </w:rPr>
        <w:br/>
        <w:t>55</w:t>
      </w:r>
      <w:r w:rsidRPr="00B54C94">
        <w:rPr>
          <w:rFonts w:ascii="Times New Roman" w:hAnsi="Times New Roman"/>
        </w:rPr>
        <w:tab/>
        <w:t>Cesium-129</w:t>
      </w:r>
      <w:r w:rsidRPr="00B54C94">
        <w:rPr>
          <w:rFonts w:ascii="Times New Roman" w:hAnsi="Times New Roman"/>
        </w:rPr>
        <w:tab/>
        <w:t>D, all compounds</w:t>
      </w:r>
      <w:r w:rsidRPr="00B54C94">
        <w:rPr>
          <w:rFonts w:ascii="Times New Roman" w:hAnsi="Times New Roman"/>
        </w:rPr>
        <w:tab/>
        <w:t>2E+4</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5E-8</w:t>
      </w:r>
      <w:r w:rsidRPr="00B54C94">
        <w:rPr>
          <w:rFonts w:ascii="Times New Roman" w:hAnsi="Times New Roman"/>
        </w:rPr>
        <w:tab/>
        <w:t>3E-4</w:t>
      </w:r>
      <w:r w:rsidRPr="00B54C94">
        <w:rPr>
          <w:rFonts w:ascii="Times New Roman" w:hAnsi="Times New Roman"/>
        </w:rPr>
        <w:tab/>
        <w:t>3E-3</w:t>
      </w:r>
    </w:p>
    <w:p w14:paraId="6826F6B8" w14:textId="02274247" w:rsidR="006243DA" w:rsidRPr="00B54C94" w:rsidRDefault="006243DA" w:rsidP="006243DA">
      <w:pPr>
        <w:pStyle w:val="table9column"/>
        <w:spacing w:before="0" w:line="140" w:lineRule="exact"/>
        <w:rPr>
          <w:rFonts w:ascii="Times New Roman" w:hAnsi="Times New Roman"/>
          <w:b/>
        </w:rPr>
      </w:pPr>
      <w:r w:rsidRPr="00B54C94">
        <w:rPr>
          <w:rFonts w:ascii="Times New Roman" w:hAnsi="Times New Roman"/>
        </w:rPr>
        <w:t>55</w:t>
      </w:r>
      <w:r w:rsidRPr="00B54C94">
        <w:rPr>
          <w:rFonts w:ascii="Times New Roman" w:hAnsi="Times New Roman"/>
        </w:rPr>
        <w:tab/>
        <w:t>Cesium-130</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t>55</w:t>
      </w:r>
      <w:r w:rsidRPr="00B54C94">
        <w:rPr>
          <w:rFonts w:ascii="Times New Roman" w:hAnsi="Times New Roman"/>
        </w:rPr>
        <w:tab/>
        <w:t>Cesium-131</w:t>
      </w:r>
      <w:r w:rsidRPr="00B54C94">
        <w:rPr>
          <w:rFonts w:ascii="Times New Roman" w:hAnsi="Times New Roman"/>
        </w:rPr>
        <w:tab/>
        <w:t>D, all compounds</w:t>
      </w:r>
      <w:r w:rsidRPr="00B54C94">
        <w:rPr>
          <w:rFonts w:ascii="Times New Roman" w:hAnsi="Times New Roman"/>
        </w:rPr>
        <w:tab/>
        <w:t>2E+4</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t>55</w:t>
      </w:r>
      <w:r w:rsidRPr="00B54C94">
        <w:rPr>
          <w:rFonts w:ascii="Times New Roman" w:hAnsi="Times New Roman"/>
        </w:rPr>
        <w:tab/>
        <w:t>Cesium-132</w:t>
      </w:r>
      <w:r w:rsidRPr="00B54C94">
        <w:rPr>
          <w:rFonts w:ascii="Times New Roman" w:hAnsi="Times New Roman"/>
        </w:rPr>
        <w:tab/>
        <w:t>D, all compounds</w:t>
      </w:r>
      <w:r w:rsidRPr="00B54C94">
        <w:rPr>
          <w:rFonts w:ascii="Times New Roman" w:hAnsi="Times New Roman"/>
        </w:rPr>
        <w:tab/>
        <w:t>3E+3</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t>55</w:t>
      </w:r>
      <w:r w:rsidRPr="00B54C94">
        <w:rPr>
          <w:rFonts w:ascii="Times New Roman" w:hAnsi="Times New Roman"/>
        </w:rPr>
        <w:tab/>
        <w:t>Cesium-134m</w:t>
      </w:r>
      <w:r w:rsidRPr="00B54C94">
        <w:rPr>
          <w:rFonts w:ascii="Times New Roman" w:hAnsi="Times New Roman"/>
        </w:rPr>
        <w:tab/>
        <w:t>D, all compounds</w:t>
      </w:r>
      <w:r w:rsidRPr="00B54C94">
        <w:rPr>
          <w:rFonts w:ascii="Times New Roman" w:hAnsi="Times New Roman"/>
        </w:rPr>
        <w:tab/>
        <w:t>1E+5</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2E-2</w:t>
      </w:r>
      <w:r w:rsidRPr="00B54C94">
        <w:rPr>
          <w:rFonts w:ascii="Times New Roman" w:hAnsi="Times New Roman"/>
        </w:rPr>
        <w:br/>
        <w:t>55</w:t>
      </w:r>
      <w:r w:rsidRPr="00B54C94">
        <w:rPr>
          <w:rFonts w:ascii="Times New Roman" w:hAnsi="Times New Roman"/>
        </w:rPr>
        <w:tab/>
        <w:t>Cesium-134</w:t>
      </w:r>
      <w:r w:rsidRPr="00B54C94">
        <w:rPr>
          <w:rFonts w:ascii="Times New Roman" w:hAnsi="Times New Roman"/>
        </w:rPr>
        <w:tab/>
        <w:t>D, all compounds</w:t>
      </w:r>
      <w:r w:rsidRPr="00B54C94">
        <w:rPr>
          <w:rFonts w:ascii="Times New Roman" w:hAnsi="Times New Roman"/>
        </w:rPr>
        <w:tab/>
        <w:t>7E+1</w:t>
      </w:r>
      <w:r w:rsidRPr="00B54C94">
        <w:rPr>
          <w:rFonts w:ascii="Times New Roman" w:hAnsi="Times New Roman"/>
        </w:rPr>
        <w:tab/>
        <w:t>1E+2</w:t>
      </w:r>
      <w:r w:rsidRPr="00B54C94">
        <w:rPr>
          <w:rFonts w:ascii="Times New Roman" w:hAnsi="Times New Roman"/>
        </w:rPr>
        <w:tab/>
        <w:t>4E-8</w:t>
      </w:r>
      <w:r w:rsidRPr="00B54C94">
        <w:rPr>
          <w:rFonts w:ascii="Times New Roman" w:hAnsi="Times New Roman"/>
        </w:rPr>
        <w:tab/>
        <w:t>2E-10</w:t>
      </w:r>
      <w:r w:rsidRPr="00B54C94">
        <w:rPr>
          <w:rFonts w:ascii="Times New Roman" w:hAnsi="Times New Roman"/>
        </w:rPr>
        <w:tab/>
        <w:t>9E-7</w:t>
      </w:r>
      <w:r w:rsidRPr="00B54C94">
        <w:rPr>
          <w:rFonts w:ascii="Times New Roman" w:hAnsi="Times New Roman"/>
        </w:rPr>
        <w:tab/>
        <w:t>9E-6</w:t>
      </w:r>
      <w:r w:rsidRPr="00B54C94">
        <w:rPr>
          <w:rFonts w:ascii="Times New Roman" w:hAnsi="Times New Roman"/>
        </w:rPr>
        <w:br/>
        <w:t>55</w:t>
      </w:r>
      <w:r w:rsidRPr="00B54C94">
        <w:rPr>
          <w:rFonts w:ascii="Times New Roman" w:hAnsi="Times New Roman"/>
        </w:rPr>
        <w:tab/>
        <w:t>Cesium-135m</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1E+5</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t>55</w:t>
      </w:r>
      <w:r w:rsidRPr="00B54C94">
        <w:rPr>
          <w:rFonts w:ascii="Times New Roman" w:hAnsi="Times New Roman"/>
        </w:rPr>
        <w:tab/>
        <w:t>Cesium-135</w:t>
      </w:r>
      <w:r w:rsidRPr="00B54C94">
        <w:rPr>
          <w:rFonts w:ascii="Times New Roman" w:hAnsi="Times New Roman"/>
        </w:rPr>
        <w:tab/>
        <w:t>D, all compounds</w:t>
      </w:r>
      <w:r w:rsidRPr="00B54C94">
        <w:rPr>
          <w:rFonts w:ascii="Times New Roman" w:hAnsi="Times New Roman"/>
        </w:rPr>
        <w:tab/>
        <w:t>7E+2</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55</w:t>
      </w:r>
      <w:r w:rsidRPr="00B54C94">
        <w:rPr>
          <w:rFonts w:ascii="Times New Roman" w:hAnsi="Times New Roman"/>
        </w:rPr>
        <w:tab/>
        <w:t>Cesium-136</w:t>
      </w:r>
      <w:r w:rsidRPr="00B54C94">
        <w:rPr>
          <w:rFonts w:ascii="Times New Roman" w:hAnsi="Times New Roman"/>
        </w:rPr>
        <w:tab/>
        <w:t>D, all compounds</w:t>
      </w:r>
      <w:r w:rsidRPr="00B54C94">
        <w:rPr>
          <w:rFonts w:ascii="Times New Roman" w:hAnsi="Times New Roman"/>
        </w:rPr>
        <w:tab/>
        <w:t>4E+2</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9E-10</w:t>
      </w:r>
      <w:r w:rsidRPr="00B54C94">
        <w:rPr>
          <w:rFonts w:ascii="Times New Roman" w:hAnsi="Times New Roman"/>
        </w:rPr>
        <w:tab/>
        <w:t>6E-6</w:t>
      </w:r>
      <w:r w:rsidRPr="00B54C94">
        <w:rPr>
          <w:rFonts w:ascii="Times New Roman" w:hAnsi="Times New Roman"/>
        </w:rPr>
        <w:tab/>
        <w:t>6E-5</w:t>
      </w:r>
      <w:r w:rsidRPr="00B54C94">
        <w:rPr>
          <w:rFonts w:ascii="Times New Roman" w:hAnsi="Times New Roman"/>
        </w:rPr>
        <w:br/>
        <w:t>55</w:t>
      </w:r>
      <w:r w:rsidRPr="00B54C94">
        <w:rPr>
          <w:rFonts w:ascii="Times New Roman" w:hAnsi="Times New Roman"/>
        </w:rPr>
        <w:tab/>
        <w:t>Cesium-137</w:t>
      </w:r>
      <w:r w:rsidRPr="00B54C94">
        <w:rPr>
          <w:rFonts w:ascii="Times New Roman" w:hAnsi="Times New Roman"/>
        </w:rPr>
        <w:tab/>
        <w:t>D, all compounds</w:t>
      </w:r>
      <w:r w:rsidRPr="00B54C94">
        <w:rPr>
          <w:rFonts w:ascii="Times New Roman" w:hAnsi="Times New Roman"/>
        </w:rPr>
        <w:tab/>
        <w:t>1E+2</w:t>
      </w:r>
      <w:r w:rsidRPr="00B54C94">
        <w:rPr>
          <w:rFonts w:ascii="Times New Roman" w:hAnsi="Times New Roman"/>
        </w:rPr>
        <w:tab/>
        <w:t>2E+2</w:t>
      </w:r>
      <w:r w:rsidRPr="00B54C94">
        <w:rPr>
          <w:rFonts w:ascii="Times New Roman" w:hAnsi="Times New Roman"/>
        </w:rPr>
        <w:tab/>
        <w:t>6E-8</w:t>
      </w:r>
      <w:r w:rsidRPr="00B54C94">
        <w:rPr>
          <w:rFonts w:ascii="Times New Roman" w:hAnsi="Times New Roman"/>
        </w:rPr>
        <w:tab/>
        <w:t>2E-10</w:t>
      </w:r>
      <w:r w:rsidRPr="00B54C94">
        <w:rPr>
          <w:rFonts w:ascii="Times New Roman" w:hAnsi="Times New Roman"/>
        </w:rPr>
        <w:tab/>
        <w:t>1E-6</w:t>
      </w:r>
      <w:r w:rsidRPr="00B54C94">
        <w:rPr>
          <w:rFonts w:ascii="Times New Roman" w:hAnsi="Times New Roman"/>
        </w:rPr>
        <w:tab/>
        <w:t>1E-5</w:t>
      </w:r>
      <w:r w:rsidRPr="00B54C94">
        <w:rPr>
          <w:rFonts w:ascii="Times New Roman" w:hAnsi="Times New Roman"/>
        </w:rPr>
        <w:br/>
        <w:t>55</w:t>
      </w:r>
      <w:r w:rsidRPr="00B54C94">
        <w:rPr>
          <w:rFonts w:ascii="Times New Roman" w:hAnsi="Times New Roman"/>
        </w:rPr>
        <w:tab/>
        <w:t>Cesium-138</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2E+4</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t>56</w:t>
      </w:r>
      <w:r w:rsidRPr="00B54C94">
        <w:rPr>
          <w:rFonts w:ascii="Times New Roman" w:hAnsi="Times New Roman"/>
        </w:rPr>
        <w:tab/>
      </w:r>
      <w:r w:rsidR="003046B6" w:rsidRPr="00B54C94">
        <w:rPr>
          <w:rFonts w:ascii="Times New Roman" w:hAnsi="Times New Roman"/>
        </w:rPr>
        <w:t>Barium-126²</w:t>
      </w:r>
      <w:r w:rsidRPr="00B54C94">
        <w:rPr>
          <w:rFonts w:ascii="Times New Roman" w:hAnsi="Times New Roman"/>
        </w:rPr>
        <w:tab/>
        <w:t>D, all compounds</w:t>
      </w:r>
      <w:r w:rsidRPr="00B54C94">
        <w:rPr>
          <w:rFonts w:ascii="Times New Roman" w:hAnsi="Times New Roman"/>
        </w:rPr>
        <w:tab/>
        <w:t>6E+3</w:t>
      </w:r>
      <w:r w:rsidRPr="00B54C94">
        <w:rPr>
          <w:rFonts w:ascii="Times New Roman" w:hAnsi="Times New Roman"/>
        </w:rPr>
        <w:tab/>
        <w:t>2E+4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8E-5</w:t>
      </w:r>
      <w:r w:rsidRPr="00B54C94">
        <w:rPr>
          <w:rFonts w:ascii="Times New Roman" w:hAnsi="Times New Roman"/>
        </w:rPr>
        <w:tab/>
        <w:t>8E-4</w:t>
      </w:r>
      <w:r w:rsidRPr="00B54C94">
        <w:rPr>
          <w:rFonts w:ascii="Times New Roman" w:hAnsi="Times New Roman"/>
        </w:rPr>
        <w:br/>
        <w:t>56</w:t>
      </w:r>
      <w:r w:rsidRPr="00B54C94">
        <w:rPr>
          <w:rFonts w:ascii="Times New Roman" w:hAnsi="Times New Roman"/>
        </w:rPr>
        <w:tab/>
        <w:t>Barium-128</w:t>
      </w:r>
      <w:r w:rsidRPr="00B54C94">
        <w:rPr>
          <w:rFonts w:ascii="Times New Roman" w:hAnsi="Times New Roman"/>
        </w:rPr>
        <w:tab/>
        <w:t>D, all compounds</w:t>
      </w:r>
      <w:r w:rsidRPr="00B54C94">
        <w:rPr>
          <w:rFonts w:ascii="Times New Roman" w:hAnsi="Times New Roman"/>
        </w:rPr>
        <w:tab/>
        <w:t>5E+2</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7E-6</w:t>
      </w:r>
      <w:r w:rsidRPr="00B54C94">
        <w:rPr>
          <w:rFonts w:ascii="Times New Roman" w:hAnsi="Times New Roman"/>
        </w:rPr>
        <w:tab/>
        <w:t>7E-5</w:t>
      </w:r>
      <w:r w:rsidRPr="00B54C94">
        <w:rPr>
          <w:rFonts w:ascii="Times New Roman" w:hAnsi="Times New Roman"/>
        </w:rPr>
        <w:br/>
        <w:t>56</w:t>
      </w:r>
      <w:r w:rsidRPr="00B54C94">
        <w:rPr>
          <w:rFonts w:ascii="Times New Roman" w:hAnsi="Times New Roman"/>
        </w:rPr>
        <w:tab/>
        <w:t>Barium-131m</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4E+5</w:t>
      </w:r>
      <w:r w:rsidRPr="00B54C94">
        <w:rPr>
          <w:rFonts w:ascii="Times New Roman" w:hAnsi="Times New Roman"/>
        </w:rPr>
        <w:tab/>
        <w:t>1E+6</w:t>
      </w:r>
      <w:r w:rsidRPr="00B54C94">
        <w:rPr>
          <w:rFonts w:ascii="Times New Roman" w:hAnsi="Times New Roman"/>
        </w:rPr>
        <w:tab/>
        <w:t>6E-4</w:t>
      </w:r>
      <w:r w:rsidRPr="00B54C94">
        <w:rPr>
          <w:rFonts w:ascii="Times New Roman" w:hAnsi="Times New Roman"/>
        </w:rPr>
        <w:tab/>
        <w:t>2E-6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7E-3</w:t>
      </w:r>
      <w:r w:rsidRPr="00B54C94">
        <w:rPr>
          <w:rFonts w:ascii="Times New Roman" w:hAnsi="Times New Roman"/>
        </w:rPr>
        <w:tab/>
        <w:t>7E-2</w:t>
      </w:r>
    </w:p>
    <w:p w14:paraId="39D3E85B" w14:textId="3D3E3932" w:rsidR="006243DA" w:rsidRPr="00B54C94" w:rsidRDefault="006243DA">
      <w:pPr>
        <w:rPr>
          <w:b/>
          <w:sz w:val="14"/>
          <w:szCs w:val="14"/>
        </w:rPr>
      </w:pPr>
    </w:p>
    <w:p w14:paraId="17250F07" w14:textId="77777777" w:rsidR="008E017D" w:rsidRPr="00B54C94" w:rsidRDefault="008E017D">
      <w:pPr>
        <w:rPr>
          <w:b/>
          <w:sz w:val="14"/>
          <w:szCs w:val="14"/>
        </w:rPr>
      </w:pPr>
    </w:p>
    <w:p w14:paraId="1185BA09" w14:textId="77777777" w:rsidR="006243DA" w:rsidRPr="00B54C94" w:rsidRDefault="006243DA" w:rsidP="006243DA">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523EAFFA" w14:textId="77777777" w:rsidR="006243DA" w:rsidRPr="00B54C94" w:rsidRDefault="006243DA" w:rsidP="006243DA">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49F1F950" w14:textId="77777777" w:rsidR="006243DA" w:rsidRPr="00B54C94" w:rsidRDefault="006243DA" w:rsidP="006243DA">
      <w:pPr>
        <w:pStyle w:val="table9column"/>
        <w:spacing w:before="120" w:line="140" w:lineRule="exact"/>
        <w:rPr>
          <w:rFonts w:ascii="Times New Roman" w:hAnsi="Times New Roman"/>
        </w:rPr>
      </w:pPr>
      <w:r w:rsidRPr="00B54C94">
        <w:rPr>
          <w:rFonts w:ascii="Times New Roman" w:hAnsi="Times New Roman"/>
        </w:rPr>
        <w:t>56</w:t>
      </w:r>
      <w:r w:rsidRPr="00B54C94">
        <w:rPr>
          <w:rFonts w:ascii="Times New Roman" w:hAnsi="Times New Roman"/>
        </w:rPr>
        <w:tab/>
        <w:t>Barium-131</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all compounds</w:t>
      </w:r>
      <w:r w:rsidRPr="00B54C94">
        <w:rPr>
          <w:rFonts w:ascii="Times New Roman" w:hAnsi="Times New Roman"/>
        </w:rPr>
        <w:tab/>
        <w:t>3E+3</w:t>
      </w:r>
      <w:r w:rsidRPr="00B54C94">
        <w:rPr>
          <w:rFonts w:ascii="Times New Roman" w:hAnsi="Times New Roman"/>
        </w:rPr>
        <w:tab/>
        <w:t>8E+3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t>56</w:t>
      </w:r>
      <w:r w:rsidRPr="00B54C94">
        <w:rPr>
          <w:rFonts w:ascii="Times New Roman" w:hAnsi="Times New Roman"/>
        </w:rPr>
        <w:tab/>
        <w:t>Barium-133m</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all compounds</w:t>
      </w:r>
      <w:r w:rsidRPr="00B54C94">
        <w:rPr>
          <w:rFonts w:ascii="Times New Roman" w:hAnsi="Times New Roman"/>
        </w:rPr>
        <w:tab/>
        <w:t>2E+3</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t>56</w:t>
      </w:r>
      <w:r w:rsidRPr="00B54C94">
        <w:rPr>
          <w:rFonts w:ascii="Times New Roman" w:hAnsi="Times New Roman"/>
        </w:rPr>
        <w:tab/>
        <w:t>Barium-133</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all compounds</w:t>
      </w:r>
      <w:r w:rsidRPr="00B54C94">
        <w:rPr>
          <w:rFonts w:ascii="Times New Roman" w:hAnsi="Times New Roman"/>
        </w:rPr>
        <w:tab/>
        <w:t>2E+3</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9E-10</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t>56</w:t>
      </w:r>
      <w:r w:rsidRPr="00B54C94">
        <w:rPr>
          <w:rFonts w:ascii="Times New Roman" w:hAnsi="Times New Roman"/>
        </w:rPr>
        <w:tab/>
        <w:t>Barium-135m</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all compounds</w:t>
      </w:r>
      <w:r w:rsidRPr="00B54C94">
        <w:rPr>
          <w:rFonts w:ascii="Times New Roman" w:hAnsi="Times New Roman"/>
        </w:rPr>
        <w:tab/>
        <w:t>3E+3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t>56</w:t>
      </w:r>
      <w:r w:rsidRPr="00B54C94">
        <w:rPr>
          <w:rFonts w:ascii="Times New Roman" w:hAnsi="Times New Roman"/>
        </w:rPr>
        <w:tab/>
        <w:t>Barium-139</w:t>
      </w:r>
      <w:r w:rsidRPr="00B54C94">
        <w:rPr>
          <w:rFonts w:ascii="Times New Roman" w:hAnsi="Times New Roman"/>
          <w:vertAlign w:val="superscript"/>
        </w:rPr>
        <w:t>2</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all compounds</w:t>
      </w:r>
      <w:r w:rsidRPr="00B54C94">
        <w:rPr>
          <w:rFonts w:ascii="Times New Roman" w:hAnsi="Times New Roman"/>
        </w:rPr>
        <w:tab/>
        <w:t>1E+4</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t>56</w:t>
      </w:r>
      <w:r w:rsidRPr="00B54C94">
        <w:rPr>
          <w:rFonts w:ascii="Times New Roman" w:hAnsi="Times New Roman"/>
        </w:rPr>
        <w:tab/>
        <w:t>Barium-140</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all compounds</w:t>
      </w:r>
      <w:r w:rsidRPr="00B54C94">
        <w:rPr>
          <w:rFonts w:ascii="Times New Roman" w:hAnsi="Times New Roman"/>
        </w:rPr>
        <w:tab/>
        <w:t>5E+2</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8E-6</w:t>
      </w:r>
      <w:r w:rsidRPr="00B54C94">
        <w:rPr>
          <w:rFonts w:ascii="Times New Roman" w:hAnsi="Times New Roman"/>
        </w:rPr>
        <w:tab/>
        <w:t>8E-5</w:t>
      </w:r>
      <w:r w:rsidRPr="00B54C94">
        <w:rPr>
          <w:rFonts w:ascii="Times New Roman" w:hAnsi="Times New Roman"/>
        </w:rPr>
        <w:br/>
        <w:t>56</w:t>
      </w:r>
      <w:r w:rsidRPr="00B54C94">
        <w:rPr>
          <w:rFonts w:ascii="Times New Roman" w:hAnsi="Times New Roman"/>
        </w:rPr>
        <w:tab/>
        <w:t>Barium-141</w:t>
      </w:r>
      <w:r w:rsidRPr="00B54C94">
        <w:rPr>
          <w:rFonts w:ascii="Times New Roman" w:hAnsi="Times New Roman"/>
          <w:vertAlign w:val="superscript"/>
        </w:rPr>
        <w:t>2</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all compounds</w:t>
      </w:r>
      <w:r w:rsidRPr="00B54C94">
        <w:rPr>
          <w:rFonts w:ascii="Times New Roman" w:hAnsi="Times New Roman"/>
        </w:rPr>
        <w:tab/>
        <w:t>2E+4</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t>56</w:t>
      </w:r>
      <w:r w:rsidRPr="00B54C94">
        <w:rPr>
          <w:rFonts w:ascii="Times New Roman" w:hAnsi="Times New Roman"/>
        </w:rPr>
        <w:tab/>
        <w:t>Barium-142</w:t>
      </w:r>
      <w:r w:rsidRPr="00B54C94">
        <w:rPr>
          <w:rFonts w:ascii="Times New Roman" w:hAnsi="Times New Roman"/>
          <w:vertAlign w:val="superscript"/>
        </w:rPr>
        <w:t>2</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all compounds</w:t>
      </w:r>
      <w:r w:rsidRPr="00B54C94">
        <w:rPr>
          <w:rFonts w:ascii="Times New Roman" w:hAnsi="Times New Roman"/>
        </w:rPr>
        <w:tab/>
        <w:t>5E+4</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7E-4</w:t>
      </w:r>
      <w:r w:rsidRPr="00B54C94">
        <w:rPr>
          <w:rFonts w:ascii="Times New Roman" w:hAnsi="Times New Roman"/>
        </w:rPr>
        <w:tab/>
        <w:t>7E-3</w:t>
      </w:r>
      <w:r w:rsidRPr="00B54C94">
        <w:rPr>
          <w:rFonts w:ascii="Times New Roman" w:hAnsi="Times New Roman"/>
        </w:rPr>
        <w:br/>
        <w:t>57</w:t>
      </w:r>
      <w:r w:rsidRPr="00B54C94">
        <w:rPr>
          <w:rFonts w:ascii="Times New Roman" w:hAnsi="Times New Roman"/>
        </w:rPr>
        <w:tab/>
        <w:t>Lanthanum-131</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w:t>
      </w:r>
      <w:r w:rsidR="00FE497E" w:rsidRPr="00B54C94">
        <w:rPr>
          <w:rFonts w:ascii="Times New Roman" w:hAnsi="Times New Roman"/>
        </w:rPr>
        <w:t xml:space="preserve">    </w:t>
      </w:r>
      <w:r w:rsidRPr="00B54C94">
        <w:rPr>
          <w:rFonts w:ascii="Times New Roman" w:hAnsi="Times New Roman"/>
        </w:rPr>
        <w:t xml:space="preserve"> those given for W</w:t>
      </w:r>
      <w:r w:rsidRPr="00B54C94">
        <w:rPr>
          <w:rFonts w:ascii="Times New Roman" w:hAnsi="Times New Roman"/>
        </w:rPr>
        <w:tab/>
        <w:t>5E+4</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6E-4</w:t>
      </w:r>
      <w:r w:rsidRPr="00B54C94">
        <w:rPr>
          <w:rFonts w:ascii="Times New Roman" w:hAnsi="Times New Roman"/>
        </w:rPr>
        <w:tab/>
        <w:t>6E-3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W, oxides and hydroxides</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7E-5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57</w:t>
      </w:r>
      <w:r w:rsidRPr="00B54C94">
        <w:rPr>
          <w:rFonts w:ascii="Times New Roman" w:hAnsi="Times New Roman"/>
        </w:rPr>
        <w:tab/>
        <w:t>Lanthanum-132</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see 131La</w:t>
      </w:r>
      <w:r w:rsidRPr="00B54C94">
        <w:rPr>
          <w:rFonts w:ascii="Times New Roman" w:hAnsi="Times New Roman"/>
        </w:rPr>
        <w:tab/>
        <w:t>3E+3</w:t>
      </w:r>
      <w:r w:rsidRPr="00B54C94">
        <w:rPr>
          <w:rFonts w:ascii="Times New Roman" w:hAnsi="Times New Roman"/>
        </w:rPr>
        <w:tab/>
        <w:t>1E+4</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W, see 131La</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57</w:t>
      </w:r>
      <w:r w:rsidRPr="00B54C94">
        <w:rPr>
          <w:rFonts w:ascii="Times New Roman" w:hAnsi="Times New Roman"/>
        </w:rPr>
        <w:tab/>
        <w:t>Lanthanum-135</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see 131La</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5E-4</w:t>
      </w:r>
      <w:r w:rsidRPr="00B54C94">
        <w:rPr>
          <w:rFonts w:ascii="Times New Roman" w:hAnsi="Times New Roman"/>
        </w:rPr>
        <w:tab/>
        <w:t>5E-3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W, see 131La</w:t>
      </w:r>
      <w:r w:rsidRPr="00B54C94">
        <w:rPr>
          <w:rFonts w:ascii="Times New Roman" w:hAnsi="Times New Roman"/>
        </w:rPr>
        <w:tab/>
        <w:t>-</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57</w:t>
      </w:r>
      <w:r w:rsidRPr="00B54C94">
        <w:rPr>
          <w:rFonts w:ascii="Times New Roman" w:hAnsi="Times New Roman"/>
        </w:rPr>
        <w:tab/>
        <w:t>Lanthanum-137</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see 131La</w:t>
      </w:r>
      <w:r w:rsidRPr="00B54C94">
        <w:rPr>
          <w:rFonts w:ascii="Times New Roman" w:hAnsi="Times New Roman"/>
        </w:rPr>
        <w:tab/>
        <w:t>1E+4</w:t>
      </w:r>
      <w:r w:rsidRPr="00B54C94">
        <w:rPr>
          <w:rFonts w:ascii="Times New Roman" w:hAnsi="Times New Roman"/>
        </w:rPr>
        <w:tab/>
        <w:t>6E+1</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ab/>
      </w:r>
      <w:r w:rsidRPr="00B54C94">
        <w:rPr>
          <w:rFonts w:ascii="Times New Roman" w:hAnsi="Times New Roman"/>
        </w:rPr>
        <w:tab/>
        <w:t>Liver</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ab/>
        <w:t>-</w:t>
      </w:r>
      <w:r w:rsidRPr="00B54C94">
        <w:rPr>
          <w:rFonts w:ascii="Times New Roman" w:hAnsi="Times New Roman"/>
        </w:rPr>
        <w:tab/>
        <w:t>(7E+1)</w:t>
      </w:r>
      <w:r w:rsidRPr="00B54C94">
        <w:rPr>
          <w:rFonts w:ascii="Times New Roman" w:hAnsi="Times New Roman"/>
        </w:rPr>
        <w:tab/>
        <w:t>-</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W, see 131La</w:t>
      </w:r>
      <w:r w:rsidRPr="00B54C94">
        <w:rPr>
          <w:rFonts w:ascii="Times New Roman" w:hAnsi="Times New Roman"/>
        </w:rPr>
        <w:tab/>
        <w:t>-</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Liver</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ab/>
        <w:t>-</w:t>
      </w:r>
      <w:r w:rsidRPr="00B54C94">
        <w:rPr>
          <w:rFonts w:ascii="Times New Roman" w:hAnsi="Times New Roman"/>
        </w:rPr>
        <w:tab/>
        <w:t>(3E+2)</w:t>
      </w:r>
      <w:r w:rsidRPr="00B54C94">
        <w:rPr>
          <w:rFonts w:ascii="Times New Roman" w:hAnsi="Times New Roman"/>
        </w:rPr>
        <w:tab/>
        <w:t>-</w:t>
      </w:r>
      <w:r w:rsidRPr="00B54C94">
        <w:rPr>
          <w:rFonts w:ascii="Times New Roman" w:hAnsi="Times New Roman"/>
        </w:rPr>
        <w:tab/>
        <w:t>4E-10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57</w:t>
      </w:r>
      <w:r w:rsidRPr="00B54C94">
        <w:rPr>
          <w:rFonts w:ascii="Times New Roman" w:hAnsi="Times New Roman"/>
        </w:rPr>
        <w:tab/>
        <w:t>Lanthanum-138</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see 131La</w:t>
      </w:r>
      <w:r w:rsidRPr="00B54C94">
        <w:rPr>
          <w:rFonts w:ascii="Times New Roman" w:hAnsi="Times New Roman"/>
        </w:rPr>
        <w:tab/>
        <w:t>9E+2</w:t>
      </w:r>
      <w:r w:rsidRPr="00B54C94">
        <w:rPr>
          <w:rFonts w:ascii="Times New Roman" w:hAnsi="Times New Roman"/>
        </w:rPr>
        <w:tab/>
        <w:t>4E+0</w:t>
      </w:r>
      <w:r w:rsidRPr="00B54C94">
        <w:rPr>
          <w:rFonts w:ascii="Times New Roman" w:hAnsi="Times New Roman"/>
        </w:rPr>
        <w:tab/>
        <w:t>1E-9</w:t>
      </w:r>
      <w:r w:rsidRPr="00B54C94">
        <w:rPr>
          <w:rFonts w:ascii="Times New Roman" w:hAnsi="Times New Roman"/>
        </w:rPr>
        <w:tab/>
        <w:t>5E-12</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W, see 131La</w:t>
      </w:r>
      <w:r w:rsidRPr="00B54C94">
        <w:rPr>
          <w:rFonts w:ascii="Times New Roman" w:hAnsi="Times New Roman"/>
        </w:rPr>
        <w:tab/>
        <w:t>-</w:t>
      </w:r>
      <w:r w:rsidRPr="00B54C94">
        <w:rPr>
          <w:rFonts w:ascii="Times New Roman" w:hAnsi="Times New Roman"/>
        </w:rPr>
        <w:tab/>
        <w:t>1E+1</w:t>
      </w:r>
      <w:r w:rsidRPr="00B54C94">
        <w:rPr>
          <w:rFonts w:ascii="Times New Roman" w:hAnsi="Times New Roman"/>
        </w:rPr>
        <w:tab/>
        <w:t>6E-9</w:t>
      </w:r>
      <w:r w:rsidRPr="00B54C94">
        <w:rPr>
          <w:rFonts w:ascii="Times New Roman" w:hAnsi="Times New Roman"/>
        </w:rPr>
        <w:tab/>
        <w:t>2E-11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57</w:t>
      </w:r>
      <w:r w:rsidRPr="00B54C94">
        <w:rPr>
          <w:rFonts w:ascii="Times New Roman" w:hAnsi="Times New Roman"/>
        </w:rPr>
        <w:tab/>
        <w:t>Lanthanum-140</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see 131La</w:t>
      </w:r>
      <w:r w:rsidRPr="00B54C94">
        <w:rPr>
          <w:rFonts w:ascii="Times New Roman" w:hAnsi="Times New Roman"/>
        </w:rPr>
        <w:tab/>
        <w:t>6E+2</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9E-6</w:t>
      </w:r>
      <w:r w:rsidRPr="00B54C94">
        <w:rPr>
          <w:rFonts w:ascii="Times New Roman" w:hAnsi="Times New Roman"/>
        </w:rPr>
        <w:tab/>
        <w:t>9E-5</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W, see 131La</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57</w:t>
      </w:r>
      <w:r w:rsidRPr="00B54C94">
        <w:rPr>
          <w:rFonts w:ascii="Times New Roman" w:hAnsi="Times New Roman"/>
        </w:rPr>
        <w:tab/>
        <w:t>Lanthanum-141</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see 131La</w:t>
      </w:r>
      <w:r w:rsidRPr="00B54C94">
        <w:rPr>
          <w:rFonts w:ascii="Times New Roman" w:hAnsi="Times New Roman"/>
        </w:rPr>
        <w:tab/>
        <w:t>4E+3</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W, see 131La</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57</w:t>
      </w:r>
      <w:r w:rsidRPr="00B54C94">
        <w:rPr>
          <w:rFonts w:ascii="Times New Roman" w:hAnsi="Times New Roman"/>
        </w:rPr>
        <w:tab/>
        <w:t>Lanthanum-142</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see 131La</w:t>
      </w:r>
      <w:r w:rsidRPr="00B54C94">
        <w:rPr>
          <w:rFonts w:ascii="Times New Roman" w:hAnsi="Times New Roman"/>
        </w:rPr>
        <w:tab/>
        <w:t>8E+3</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W, see 131La</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57</w:t>
      </w:r>
      <w:r w:rsidRPr="00B54C94">
        <w:rPr>
          <w:rFonts w:ascii="Times New Roman" w:hAnsi="Times New Roman"/>
        </w:rPr>
        <w:tab/>
        <w:t>Lanthanum-143</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D, see 131La</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ab/>
        <w:t>(4E+4)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5E-3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W, see 131La</w:t>
      </w:r>
      <w:r w:rsidRPr="00B54C94">
        <w:rPr>
          <w:rFonts w:ascii="Times New Roman" w:hAnsi="Times New Roman"/>
        </w:rPr>
        <w:tab/>
        <w:t>-</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58</w:t>
      </w:r>
      <w:r w:rsidRPr="00B54C94">
        <w:rPr>
          <w:rFonts w:ascii="Times New Roman" w:hAnsi="Times New Roman"/>
        </w:rPr>
        <w:tab/>
        <w:t>Cerium-134</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W,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 xml:space="preserve">  those given for Y</w:t>
      </w:r>
      <w:r w:rsidRPr="00B54C94">
        <w:rPr>
          <w:rFonts w:ascii="Times New Roman" w:hAnsi="Times New Roman"/>
        </w:rPr>
        <w:tab/>
        <w:t>5E+2</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8E-6</w:t>
      </w:r>
      <w:r w:rsidRPr="00B54C94">
        <w:rPr>
          <w:rFonts w:ascii="Times New Roman" w:hAnsi="Times New Roman"/>
        </w:rPr>
        <w:tab/>
        <w:t>8E-5</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Y,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w:t>
      </w:r>
      <w:r w:rsidR="00FE497E" w:rsidRPr="00B54C94">
        <w:rPr>
          <w:rFonts w:ascii="Times New Roman" w:hAnsi="Times New Roman"/>
        </w:rPr>
        <w:t xml:space="preserve">      </w:t>
      </w:r>
      <w:r w:rsidRPr="00B54C94">
        <w:rPr>
          <w:rFonts w:ascii="Times New Roman" w:hAnsi="Times New Roman"/>
        </w:rPr>
        <w:t xml:space="preserve"> and fluorides</w:t>
      </w:r>
      <w:r w:rsidRPr="00B54C94">
        <w:rPr>
          <w:rFonts w:ascii="Times New Roman" w:hAnsi="Times New Roman"/>
        </w:rPr>
        <w:tab/>
        <w:t>-</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9E-10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58</w:t>
      </w:r>
      <w:r w:rsidRPr="00B54C94">
        <w:rPr>
          <w:rFonts w:ascii="Times New Roman" w:hAnsi="Times New Roman"/>
        </w:rPr>
        <w:tab/>
        <w:t>Cerium-135</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W, see 134Ce</w:t>
      </w:r>
      <w:r w:rsidRPr="00B54C94">
        <w:rPr>
          <w:rFonts w:ascii="Times New Roman" w:hAnsi="Times New Roman"/>
        </w:rPr>
        <w:tab/>
        <w:t>2E+3</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5E-9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Y, see 134Ce</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58</w:t>
      </w:r>
      <w:r w:rsidRPr="00B54C94">
        <w:rPr>
          <w:rFonts w:ascii="Times New Roman" w:hAnsi="Times New Roman"/>
        </w:rPr>
        <w:tab/>
        <w:t>Cerium-137m</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W, see 134Ce</w:t>
      </w:r>
      <w:r w:rsidRPr="00B54C94">
        <w:rPr>
          <w:rFonts w:ascii="Times New Roman" w:hAnsi="Times New Roman"/>
        </w:rPr>
        <w:tab/>
        <w:t>2E+3</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Y, see 134Ce</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58</w:t>
      </w:r>
      <w:r w:rsidRPr="00B54C94">
        <w:rPr>
          <w:rFonts w:ascii="Times New Roman" w:hAnsi="Times New Roman"/>
        </w:rPr>
        <w:tab/>
        <w:t>Cerium-137</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W, see 134Ce</w:t>
      </w:r>
      <w:r w:rsidRPr="00B54C94">
        <w:rPr>
          <w:rFonts w:ascii="Times New Roman" w:hAnsi="Times New Roman"/>
        </w:rPr>
        <w:tab/>
        <w:t>5E+4</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7E-4</w:t>
      </w:r>
      <w:r w:rsidRPr="00B54C94">
        <w:rPr>
          <w:rFonts w:ascii="Times New Roman" w:hAnsi="Times New Roman"/>
        </w:rPr>
        <w:tab/>
        <w:t>7E-3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Y, see 134Ce</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58</w:t>
      </w:r>
      <w:r w:rsidRPr="00B54C94">
        <w:rPr>
          <w:rFonts w:ascii="Times New Roman" w:hAnsi="Times New Roman"/>
        </w:rPr>
        <w:tab/>
        <w:t>Cerium-139</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W, see 134Ce</w:t>
      </w:r>
      <w:r w:rsidRPr="00B54C94">
        <w:rPr>
          <w:rFonts w:ascii="Times New Roman" w:hAnsi="Times New Roman"/>
        </w:rPr>
        <w:tab/>
        <w:t>5E+3</w:t>
      </w:r>
      <w:r w:rsidRPr="00B54C94">
        <w:rPr>
          <w:rFonts w:ascii="Times New Roman" w:hAnsi="Times New Roman"/>
        </w:rPr>
        <w:tab/>
        <w:t>8E+2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Y, see 134Ce</w:t>
      </w:r>
      <w:r w:rsidRPr="00B54C94">
        <w:rPr>
          <w:rFonts w:ascii="Times New Roman" w:hAnsi="Times New Roman"/>
        </w:rPr>
        <w:tab/>
        <w:t>-</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9E-10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58</w:t>
      </w:r>
      <w:r w:rsidRPr="00B54C94">
        <w:rPr>
          <w:rFonts w:ascii="Times New Roman" w:hAnsi="Times New Roman"/>
        </w:rPr>
        <w:tab/>
        <w:t>Cerium-141</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W, see 134Ce</w:t>
      </w:r>
      <w:r w:rsidRPr="00B54C94">
        <w:rPr>
          <w:rFonts w:ascii="Times New Roman" w:hAnsi="Times New Roman"/>
        </w:rPr>
        <w:tab/>
        <w:t>2E+3</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Y, see 134Ce</w:t>
      </w:r>
      <w:r w:rsidRPr="00B54C94">
        <w:rPr>
          <w:rFonts w:ascii="Times New Roman" w:hAnsi="Times New Roman"/>
        </w:rPr>
        <w:tab/>
        <w:t>-</w:t>
      </w:r>
      <w:r w:rsidRPr="00B54C94">
        <w:rPr>
          <w:rFonts w:ascii="Times New Roman" w:hAnsi="Times New Roman"/>
        </w:rPr>
        <w:tab/>
        <w:t>6E+2</w:t>
      </w:r>
      <w:r w:rsidRPr="00B54C94">
        <w:rPr>
          <w:rFonts w:ascii="Times New Roman" w:hAnsi="Times New Roman"/>
        </w:rPr>
        <w:tab/>
        <w:t>2E-7</w:t>
      </w:r>
      <w:r w:rsidRPr="00B54C94">
        <w:rPr>
          <w:rFonts w:ascii="Times New Roman" w:hAnsi="Times New Roman"/>
        </w:rPr>
        <w:tab/>
        <w:t>8E-10</w:t>
      </w:r>
      <w:r w:rsidRPr="00B54C94">
        <w:rPr>
          <w:rFonts w:ascii="Times New Roman" w:hAnsi="Times New Roman"/>
        </w:rPr>
        <w:tab/>
        <w:t>-</w:t>
      </w:r>
      <w:r w:rsidRPr="00B54C94">
        <w:rPr>
          <w:rFonts w:ascii="Times New Roman" w:hAnsi="Times New Roman"/>
        </w:rPr>
        <w:tab/>
        <w:t>-</w:t>
      </w:r>
    </w:p>
    <w:p w14:paraId="62F656B0" w14:textId="77777777" w:rsidR="006243DA" w:rsidRPr="00B54C94" w:rsidRDefault="006243DA" w:rsidP="006243DA">
      <w:pPr>
        <w:pStyle w:val="table9column"/>
        <w:spacing w:before="0" w:line="140" w:lineRule="exact"/>
        <w:rPr>
          <w:rFonts w:ascii="Times New Roman" w:hAnsi="Times New Roman"/>
        </w:rPr>
      </w:pPr>
      <w:r w:rsidRPr="00B54C94">
        <w:rPr>
          <w:rFonts w:ascii="Times New Roman" w:hAnsi="Times New Roman"/>
        </w:rPr>
        <w:t>58</w:t>
      </w:r>
      <w:r w:rsidRPr="00B54C94">
        <w:rPr>
          <w:rFonts w:ascii="Times New Roman" w:hAnsi="Times New Roman"/>
        </w:rPr>
        <w:tab/>
        <w:t>Cerium-143</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W, see 134Ce</w:t>
      </w:r>
      <w:r w:rsidRPr="00B54C94">
        <w:rPr>
          <w:rFonts w:ascii="Times New Roman" w:hAnsi="Times New Roman"/>
        </w:rPr>
        <w:tab/>
        <w:t>1E+3</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p>
    <w:p w14:paraId="1F689BF8" w14:textId="77777777" w:rsidR="006243DA" w:rsidRPr="00B54C94" w:rsidRDefault="006243DA" w:rsidP="006243DA">
      <w:pPr>
        <w:pStyle w:val="table9column"/>
        <w:spacing w:before="0" w:line="140" w:lineRule="exact"/>
        <w:rPr>
          <w:rFonts w:ascii="Times New Roman" w:hAnsi="Times New Roman"/>
        </w:rPr>
      </w:pP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Y, see 134Ce</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58</w:t>
      </w:r>
      <w:r w:rsidRPr="00B54C94">
        <w:rPr>
          <w:rFonts w:ascii="Times New Roman" w:hAnsi="Times New Roman"/>
        </w:rPr>
        <w:tab/>
        <w:t>Cerium-144</w:t>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W, see 134Ce</w:t>
      </w:r>
      <w:r w:rsidRPr="00B54C94">
        <w:rPr>
          <w:rFonts w:ascii="Times New Roman" w:hAnsi="Times New Roman"/>
        </w:rPr>
        <w:tab/>
        <w:t>2E+2</w:t>
      </w:r>
      <w:r w:rsidRPr="00B54C94">
        <w:rPr>
          <w:rFonts w:ascii="Times New Roman" w:hAnsi="Times New Roman"/>
        </w:rPr>
        <w:tab/>
        <w:t>3E+1</w:t>
      </w:r>
      <w:r w:rsidRPr="00B54C94">
        <w:rPr>
          <w:rFonts w:ascii="Times New Roman" w:hAnsi="Times New Roman"/>
        </w:rPr>
        <w:tab/>
        <w:t>1E-8</w:t>
      </w:r>
      <w:r w:rsidRPr="00B54C94">
        <w:rPr>
          <w:rFonts w:ascii="Times New Roman" w:hAnsi="Times New Roman"/>
        </w:rPr>
        <w:tab/>
        <w:t>4E-11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ab/>
        <w:t>(3E+2)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3E-6</w:t>
      </w:r>
      <w:r w:rsidRPr="00B54C94">
        <w:rPr>
          <w:rFonts w:ascii="Times New Roman" w:hAnsi="Times New Roman"/>
        </w:rPr>
        <w:tab/>
        <w:t>3E-5</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Y, see 134Ce</w:t>
      </w:r>
      <w:r w:rsidRPr="00B54C94">
        <w:rPr>
          <w:rFonts w:ascii="Times New Roman" w:hAnsi="Times New Roman"/>
        </w:rPr>
        <w:tab/>
        <w:t>-</w:t>
      </w:r>
      <w:r w:rsidRPr="00B54C94">
        <w:rPr>
          <w:rFonts w:ascii="Times New Roman" w:hAnsi="Times New Roman"/>
        </w:rPr>
        <w:tab/>
        <w:t>1E+1</w:t>
      </w:r>
      <w:r w:rsidRPr="00B54C94">
        <w:rPr>
          <w:rFonts w:ascii="Times New Roman" w:hAnsi="Times New Roman"/>
        </w:rPr>
        <w:tab/>
        <w:t>6E-9</w:t>
      </w:r>
      <w:r w:rsidRPr="00B54C94">
        <w:rPr>
          <w:rFonts w:ascii="Times New Roman" w:hAnsi="Times New Roman"/>
        </w:rPr>
        <w:tab/>
        <w:t>2E-11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59</w:t>
      </w:r>
      <w:r w:rsidRPr="00B54C94">
        <w:rPr>
          <w:rFonts w:ascii="Times New Roman" w:hAnsi="Times New Roman"/>
        </w:rPr>
        <w:tab/>
        <w:t>Praseodymium-136</w:t>
      </w:r>
      <w:r w:rsidRPr="00B54C94">
        <w:rPr>
          <w:rFonts w:ascii="Times New Roman" w:hAnsi="Times New Roman"/>
          <w:vertAlign w:val="superscript"/>
        </w:rPr>
        <w:t>2</w:t>
      </w:r>
      <w:r w:rsidR="00FE497E" w:rsidRPr="00B54C94">
        <w:rPr>
          <w:rFonts w:ascii="Times New Roman" w:hAnsi="Times New Roman"/>
          <w:vertAlign w:val="superscript"/>
        </w:rPr>
        <w:t xml:space="preserve">        </w:t>
      </w:r>
      <w:r w:rsidRPr="00B54C94">
        <w:rPr>
          <w:rFonts w:ascii="Times New Roman" w:hAnsi="Times New Roman"/>
        </w:rPr>
        <w:t>W,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w:t>
      </w:r>
      <w:r w:rsidR="00FE497E" w:rsidRPr="00B54C94">
        <w:rPr>
          <w:rFonts w:ascii="Times New Roman" w:hAnsi="Times New Roman"/>
        </w:rPr>
        <w:t xml:space="preserve">       </w:t>
      </w:r>
      <w:r w:rsidRPr="00B54C94">
        <w:rPr>
          <w:rFonts w:ascii="Times New Roman" w:hAnsi="Times New Roman"/>
        </w:rPr>
        <w:t xml:space="preserve"> those given for Y</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1E-4</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(7E+4)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Y, oxides, hydroxides,</w:t>
      </w:r>
    </w:p>
    <w:p w14:paraId="0B344081" w14:textId="77777777" w:rsidR="006243DA" w:rsidRPr="00B54C94" w:rsidRDefault="006243DA" w:rsidP="006243DA">
      <w:pPr>
        <w:pStyle w:val="table9column"/>
        <w:spacing w:before="0" w:line="140" w:lineRule="exact"/>
        <w:rPr>
          <w:rFonts w:ascii="Times New Roman" w:hAnsi="Times New Roman"/>
        </w:rPr>
      </w:pP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carbides, and fluorides</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9E-5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59</w:t>
      </w:r>
      <w:r w:rsidRPr="00B54C94">
        <w:rPr>
          <w:rFonts w:ascii="Times New Roman" w:hAnsi="Times New Roman"/>
        </w:rPr>
        <w:tab/>
        <w:t>Praseodymium-137</w:t>
      </w:r>
      <w:r w:rsidRPr="00B54C94">
        <w:rPr>
          <w:rFonts w:ascii="Times New Roman" w:hAnsi="Times New Roman"/>
          <w:vertAlign w:val="superscript"/>
        </w:rPr>
        <w:t xml:space="preserve">2 </w:t>
      </w:r>
      <w:r w:rsidR="00FE497E" w:rsidRPr="00B54C94">
        <w:rPr>
          <w:rFonts w:ascii="Times New Roman" w:hAnsi="Times New Roman"/>
          <w:vertAlign w:val="superscript"/>
        </w:rPr>
        <w:t xml:space="preserve">          </w:t>
      </w:r>
      <w:r w:rsidRPr="00B54C94">
        <w:rPr>
          <w:rFonts w:ascii="Times New Roman" w:hAnsi="Times New Roman"/>
        </w:rPr>
        <w:t>W, see 136Pr</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5E-4</w:t>
      </w:r>
      <w:r w:rsidRPr="00B54C94">
        <w:rPr>
          <w:rFonts w:ascii="Times New Roman" w:hAnsi="Times New Roman"/>
        </w:rPr>
        <w:tab/>
        <w:t>5E-3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Y, see 136Pr</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p>
    <w:p w14:paraId="6E9B4C4F" w14:textId="77777777" w:rsidR="006243DA" w:rsidRPr="00B54C94" w:rsidRDefault="006243DA" w:rsidP="006243DA">
      <w:pPr>
        <w:pStyle w:val="table9column"/>
        <w:spacing w:before="0" w:line="140" w:lineRule="exact"/>
        <w:rPr>
          <w:rFonts w:ascii="Times New Roman" w:hAnsi="Times New Roman"/>
        </w:rPr>
      </w:pPr>
      <w:r w:rsidRPr="00B54C94">
        <w:rPr>
          <w:rFonts w:ascii="Times New Roman" w:hAnsi="Times New Roman"/>
        </w:rPr>
        <w:t>59</w:t>
      </w:r>
      <w:r w:rsidRPr="00B54C94">
        <w:rPr>
          <w:rFonts w:ascii="Times New Roman" w:hAnsi="Times New Roman"/>
        </w:rPr>
        <w:tab/>
        <w:t>Praseodymium-138m</w:t>
      </w:r>
      <w:r w:rsidR="00FE497E" w:rsidRPr="00B54C94">
        <w:rPr>
          <w:rFonts w:ascii="Times New Roman" w:hAnsi="Times New Roman"/>
        </w:rPr>
        <w:t xml:space="preserve">     </w:t>
      </w:r>
      <w:r w:rsidRPr="00B54C94">
        <w:rPr>
          <w:rFonts w:ascii="Times New Roman" w:hAnsi="Times New Roman"/>
        </w:rPr>
        <w:t xml:space="preserve"> W, see 136Pr</w:t>
      </w:r>
      <w:r w:rsidRPr="00B54C94">
        <w:rPr>
          <w:rFonts w:ascii="Times New Roman" w:hAnsi="Times New Roman"/>
        </w:rPr>
        <w:tab/>
        <w:t>1E+4</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Y, see 136Pr</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59</w:t>
      </w:r>
      <w:r w:rsidRPr="00B54C94">
        <w:rPr>
          <w:rFonts w:ascii="Times New Roman" w:hAnsi="Times New Roman"/>
        </w:rPr>
        <w:tab/>
        <w:t>Praseodymium-139</w:t>
      </w:r>
      <w:r w:rsidR="00FE497E" w:rsidRPr="00B54C94">
        <w:rPr>
          <w:rFonts w:ascii="Times New Roman" w:hAnsi="Times New Roman"/>
        </w:rPr>
        <w:t xml:space="preserve">        </w:t>
      </w:r>
      <w:r w:rsidRPr="00B54C94">
        <w:rPr>
          <w:rFonts w:ascii="Times New Roman" w:hAnsi="Times New Roman"/>
        </w:rPr>
        <w:t xml:space="preserve"> W, see 136Pr</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6E-4</w:t>
      </w:r>
      <w:r w:rsidRPr="00B54C94">
        <w:rPr>
          <w:rFonts w:ascii="Times New Roman" w:hAnsi="Times New Roman"/>
        </w:rPr>
        <w:tab/>
        <w:t>6E-3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FE497E" w:rsidRPr="00B54C94">
        <w:rPr>
          <w:rFonts w:ascii="Times New Roman" w:hAnsi="Times New Roman"/>
        </w:rPr>
        <w:t xml:space="preserve">         </w:t>
      </w:r>
      <w:r w:rsidRPr="00B54C94">
        <w:rPr>
          <w:rFonts w:ascii="Times New Roman" w:hAnsi="Times New Roman"/>
        </w:rPr>
        <w:t>Y, see 136Pr</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p>
    <w:p w14:paraId="55D301F2" w14:textId="77777777" w:rsidR="008E017D" w:rsidRPr="00B54C94" w:rsidRDefault="008E017D" w:rsidP="008E017D">
      <w:pPr>
        <w:rPr>
          <w:rFonts w:cs="Arial"/>
          <w:caps/>
          <w:sz w:val="22"/>
        </w:rPr>
      </w:pPr>
    </w:p>
    <w:p w14:paraId="28DD184E" w14:textId="413D54F5" w:rsidR="008E017D" w:rsidRPr="00B54C94" w:rsidRDefault="008E017D" w:rsidP="008E017D">
      <w:pPr>
        <w:jc w:val="right"/>
        <w:rPr>
          <w:b/>
          <w:sz w:val="22"/>
          <w:szCs w:val="22"/>
        </w:rPr>
      </w:pPr>
    </w:p>
    <w:p w14:paraId="4538E49D" w14:textId="77777777" w:rsidR="00C91B24" w:rsidRPr="00B54C94" w:rsidRDefault="00C91B24" w:rsidP="00C91B24">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32A72344" w14:textId="77777777" w:rsidR="00C91B24" w:rsidRPr="00B54C94" w:rsidRDefault="00C91B24" w:rsidP="00C91B24">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13285F2D" w14:textId="77777777" w:rsidR="006243DA" w:rsidRPr="00B54C94" w:rsidRDefault="006243DA" w:rsidP="006243DA">
      <w:pPr>
        <w:pStyle w:val="table9column"/>
        <w:spacing w:before="120" w:line="140" w:lineRule="exact"/>
        <w:rPr>
          <w:rFonts w:ascii="Times New Roman" w:hAnsi="Times New Roman"/>
        </w:rPr>
      </w:pPr>
      <w:r w:rsidRPr="00B54C94">
        <w:rPr>
          <w:rFonts w:ascii="Times New Roman" w:hAnsi="Times New Roman"/>
        </w:rPr>
        <w:t>59</w:t>
      </w:r>
      <w:r w:rsidRPr="00B54C94">
        <w:rPr>
          <w:rFonts w:ascii="Times New Roman" w:hAnsi="Times New Roman"/>
        </w:rPr>
        <w:tab/>
        <w:t>Praseodymium-142m</w:t>
      </w:r>
      <w:r w:rsidRPr="00B54C94">
        <w:rPr>
          <w:rFonts w:ascii="Times New Roman" w:hAnsi="Times New Roman"/>
          <w:vertAlign w:val="superscript"/>
        </w:rPr>
        <w:t>2</w:t>
      </w:r>
      <w:r w:rsidR="008B3E1B" w:rsidRPr="00B54C94">
        <w:rPr>
          <w:rFonts w:ascii="Times New Roman" w:hAnsi="Times New Roman"/>
          <w:vertAlign w:val="superscript"/>
        </w:rPr>
        <w:t xml:space="preserve">      </w:t>
      </w:r>
      <w:r w:rsidRPr="00B54C94">
        <w:rPr>
          <w:rFonts w:ascii="Times New Roman" w:hAnsi="Times New Roman"/>
        </w:rPr>
        <w:t>W, see 136Pr</w:t>
      </w:r>
      <w:r w:rsidRPr="00B54C94">
        <w:rPr>
          <w:rFonts w:ascii="Times New Roman" w:hAnsi="Times New Roman"/>
        </w:rPr>
        <w:tab/>
        <w:t>8E+4</w:t>
      </w:r>
      <w:r w:rsidRPr="00B54C94">
        <w:rPr>
          <w:rFonts w:ascii="Times New Roman" w:hAnsi="Times New Roman"/>
        </w:rPr>
        <w:tab/>
        <w:t>2E+5</w:t>
      </w:r>
      <w:r w:rsidRPr="00B54C94">
        <w:rPr>
          <w:rFonts w:ascii="Times New Roman" w:hAnsi="Times New Roman"/>
        </w:rPr>
        <w:tab/>
        <w:t>7E-5</w:t>
      </w:r>
      <w:r w:rsidRPr="00B54C94">
        <w:rPr>
          <w:rFonts w:ascii="Times New Roman" w:hAnsi="Times New Roman"/>
        </w:rPr>
        <w:tab/>
        <w:t>2E-7</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136Pr</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59</w:t>
      </w:r>
      <w:r w:rsidRPr="00B54C94">
        <w:rPr>
          <w:rFonts w:ascii="Times New Roman" w:hAnsi="Times New Roman"/>
        </w:rPr>
        <w:tab/>
        <w:t xml:space="preserve">Praseodymium-142 </w:t>
      </w:r>
      <w:r w:rsidR="008B3E1B" w:rsidRPr="00B54C94">
        <w:rPr>
          <w:rFonts w:ascii="Times New Roman" w:hAnsi="Times New Roman"/>
        </w:rPr>
        <w:t xml:space="preserve">       </w:t>
      </w:r>
      <w:r w:rsidRPr="00B54C94">
        <w:rPr>
          <w:rFonts w:ascii="Times New Roman" w:hAnsi="Times New Roman"/>
        </w:rPr>
        <w:t>W, see 136Pr</w:t>
      </w:r>
      <w:r w:rsidRPr="00B54C94">
        <w:rPr>
          <w:rFonts w:ascii="Times New Roman" w:hAnsi="Times New Roman"/>
        </w:rPr>
        <w:tab/>
        <w:t>1E+3</w:t>
      </w:r>
      <w:r w:rsidRPr="00B54C94">
        <w:rPr>
          <w:rFonts w:ascii="Times New Roman" w:hAnsi="Times New Roman"/>
        </w:rPr>
        <w:tab/>
        <w:t>2E+3</w:t>
      </w:r>
      <w:r w:rsidRPr="00B54C94">
        <w:rPr>
          <w:rFonts w:ascii="Times New Roman" w:hAnsi="Times New Roman"/>
        </w:rPr>
        <w:tab/>
        <w:t>9E-7</w:t>
      </w:r>
      <w:r w:rsidRPr="00B54C94">
        <w:rPr>
          <w:rFonts w:ascii="Times New Roman" w:hAnsi="Times New Roman"/>
        </w:rPr>
        <w:tab/>
        <w:t>3E-9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136Pr</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59</w:t>
      </w:r>
      <w:r w:rsidRPr="00B54C94">
        <w:rPr>
          <w:rFonts w:ascii="Times New Roman" w:hAnsi="Times New Roman"/>
        </w:rPr>
        <w:tab/>
        <w:t>Praseodymium-143</w:t>
      </w:r>
      <w:r w:rsidR="008B3E1B" w:rsidRPr="00B54C94">
        <w:rPr>
          <w:rFonts w:ascii="Times New Roman" w:hAnsi="Times New Roman"/>
        </w:rPr>
        <w:t xml:space="preserve">       </w:t>
      </w:r>
      <w:r w:rsidRPr="00B54C94">
        <w:rPr>
          <w:rFonts w:ascii="Times New Roman" w:hAnsi="Times New Roman"/>
        </w:rPr>
        <w:t xml:space="preserve"> W, see 136Pr</w:t>
      </w:r>
      <w:r w:rsidRPr="00B54C94">
        <w:rPr>
          <w:rFonts w:ascii="Times New Roman" w:hAnsi="Times New Roman"/>
        </w:rPr>
        <w:tab/>
        <w:t>9E+2</w:t>
      </w:r>
      <w:r w:rsidRPr="00B54C94">
        <w:rPr>
          <w:rFonts w:ascii="Times New Roman" w:hAnsi="Times New Roman"/>
        </w:rPr>
        <w:tab/>
        <w:t>8E+2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136Pr</w:t>
      </w:r>
      <w:r w:rsidRPr="00B54C94">
        <w:rPr>
          <w:rFonts w:ascii="Times New Roman" w:hAnsi="Times New Roman"/>
        </w:rPr>
        <w:tab/>
        <w:t>-</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9E-10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59</w:t>
      </w:r>
      <w:r w:rsidRPr="00B54C94">
        <w:rPr>
          <w:rFonts w:ascii="Times New Roman" w:hAnsi="Times New Roman"/>
        </w:rPr>
        <w:tab/>
        <w:t>Praseodymium-144</w:t>
      </w:r>
      <w:r w:rsidRPr="00B54C94">
        <w:rPr>
          <w:rFonts w:ascii="Times New Roman" w:hAnsi="Times New Roman"/>
          <w:vertAlign w:val="superscript"/>
        </w:rPr>
        <w:t xml:space="preserve">2 </w:t>
      </w:r>
      <w:r w:rsidR="008B3E1B" w:rsidRPr="00B54C94">
        <w:rPr>
          <w:rFonts w:ascii="Times New Roman" w:hAnsi="Times New Roman"/>
          <w:vertAlign w:val="superscript"/>
        </w:rPr>
        <w:t xml:space="preserve">         </w:t>
      </w:r>
      <w:r w:rsidRPr="00B54C94">
        <w:rPr>
          <w:rFonts w:ascii="Times New Roman" w:hAnsi="Times New Roman"/>
        </w:rPr>
        <w:t>W, see 136Pr</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6E-3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136Pr</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59</w:t>
      </w:r>
      <w:r w:rsidRPr="00B54C94">
        <w:rPr>
          <w:rFonts w:ascii="Times New Roman" w:hAnsi="Times New Roman"/>
        </w:rPr>
        <w:tab/>
        <w:t xml:space="preserve">Praseodymium-145 </w:t>
      </w:r>
      <w:r w:rsidR="008B3E1B" w:rsidRPr="00B54C94">
        <w:rPr>
          <w:rFonts w:ascii="Times New Roman" w:hAnsi="Times New Roman"/>
        </w:rPr>
        <w:t xml:space="preserve">       </w:t>
      </w:r>
      <w:r w:rsidRPr="00B54C94">
        <w:rPr>
          <w:rFonts w:ascii="Times New Roman" w:hAnsi="Times New Roman"/>
        </w:rPr>
        <w:t>W, see 136Pr</w:t>
      </w:r>
      <w:r w:rsidRPr="00B54C94">
        <w:rPr>
          <w:rFonts w:ascii="Times New Roman" w:hAnsi="Times New Roman"/>
        </w:rPr>
        <w:tab/>
        <w:t>3E+3</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136Pr</w:t>
      </w:r>
      <w:r w:rsidRPr="00B54C94">
        <w:rPr>
          <w:rFonts w:ascii="Times New Roman" w:hAnsi="Times New Roman"/>
        </w:rPr>
        <w:tab/>
        <w:t>-</w:t>
      </w:r>
      <w:r w:rsidRPr="00B54C94">
        <w:rPr>
          <w:rFonts w:ascii="Times New Roman" w:hAnsi="Times New Roman"/>
        </w:rPr>
        <w:tab/>
        <w:t>8E+3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59</w:t>
      </w:r>
      <w:r w:rsidRPr="00B54C94">
        <w:rPr>
          <w:rFonts w:ascii="Times New Roman" w:hAnsi="Times New Roman"/>
        </w:rPr>
        <w:tab/>
        <w:t>Praseodymium-147</w:t>
      </w:r>
      <w:r w:rsidRPr="00B54C94">
        <w:rPr>
          <w:rFonts w:ascii="Times New Roman" w:hAnsi="Times New Roman"/>
          <w:vertAlign w:val="superscript"/>
        </w:rPr>
        <w:t>2</w:t>
      </w:r>
      <w:r w:rsidR="008B3E1B" w:rsidRPr="00B54C94">
        <w:rPr>
          <w:rFonts w:ascii="Times New Roman" w:hAnsi="Times New Roman"/>
          <w:vertAlign w:val="superscript"/>
        </w:rPr>
        <w:t xml:space="preserve">        </w:t>
      </w:r>
      <w:r w:rsidRPr="00B54C94">
        <w:rPr>
          <w:rFonts w:ascii="Times New Roman" w:hAnsi="Times New Roman"/>
        </w:rPr>
        <w:t xml:space="preserve"> W, see 136Pr</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(8E+4)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136Pr</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60</w:t>
      </w:r>
      <w:r w:rsidRPr="00B54C94">
        <w:rPr>
          <w:rFonts w:ascii="Times New Roman" w:hAnsi="Times New Roman"/>
        </w:rPr>
        <w:tab/>
        <w:t>Neodymium-136</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W,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w:t>
      </w:r>
      <w:r w:rsidR="008B3E1B" w:rsidRPr="00B54C94">
        <w:rPr>
          <w:rFonts w:ascii="Times New Roman" w:hAnsi="Times New Roman"/>
        </w:rPr>
        <w:t xml:space="preserve">       </w:t>
      </w:r>
      <w:r w:rsidRPr="00B54C94">
        <w:rPr>
          <w:rFonts w:ascii="Times New Roman" w:hAnsi="Times New Roman"/>
        </w:rPr>
        <w:t xml:space="preserve"> those given for Y</w:t>
      </w:r>
      <w:r w:rsidRPr="00B54C94">
        <w:rPr>
          <w:rFonts w:ascii="Times New Roman" w:hAnsi="Times New Roman"/>
        </w:rPr>
        <w:tab/>
        <w:t>1E+4</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w:t>
      </w:r>
      <w:r w:rsidR="008B3E1B" w:rsidRPr="00B54C94">
        <w:rPr>
          <w:rFonts w:ascii="Times New Roman" w:hAnsi="Times New Roman"/>
        </w:rPr>
        <w:t xml:space="preserve">       </w:t>
      </w:r>
      <w:r w:rsidRPr="00B54C94">
        <w:rPr>
          <w:rFonts w:ascii="Times New Roman" w:hAnsi="Times New Roman"/>
        </w:rPr>
        <w:t xml:space="preserve"> carbides, and fluorides</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60</w:t>
      </w:r>
      <w:r w:rsidRPr="00B54C94">
        <w:rPr>
          <w:rFonts w:ascii="Times New Roman" w:hAnsi="Times New Roman"/>
        </w:rPr>
        <w:tab/>
        <w:t>Neodymium-138</w:t>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W, see 136Nd</w:t>
      </w:r>
      <w:r w:rsidRPr="00B54C94">
        <w:rPr>
          <w:rFonts w:ascii="Times New Roman" w:hAnsi="Times New Roman"/>
        </w:rPr>
        <w:tab/>
        <w:t>2E+3</w:t>
      </w:r>
      <w:r w:rsidRPr="00B54C94">
        <w:rPr>
          <w:rFonts w:ascii="Times New Roman" w:hAnsi="Times New Roman"/>
        </w:rPr>
        <w:tab/>
        <w:t>6E+3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136Nd</w:t>
      </w:r>
      <w:r w:rsidRPr="00B54C94">
        <w:rPr>
          <w:rFonts w:ascii="Times New Roman" w:hAnsi="Times New Roman"/>
        </w:rPr>
        <w:tab/>
        <w:t>-</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7E-9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60</w:t>
      </w:r>
      <w:r w:rsidRPr="00B54C94">
        <w:rPr>
          <w:rFonts w:ascii="Times New Roman" w:hAnsi="Times New Roman"/>
        </w:rPr>
        <w:tab/>
        <w:t xml:space="preserve">Neodymium-139m  </w:t>
      </w:r>
      <w:r w:rsidR="008B3E1B" w:rsidRPr="00B54C94">
        <w:rPr>
          <w:rFonts w:ascii="Times New Roman" w:hAnsi="Times New Roman"/>
        </w:rPr>
        <w:t xml:space="preserve">       </w:t>
      </w:r>
      <w:r w:rsidRPr="00B54C94">
        <w:rPr>
          <w:rFonts w:ascii="Times New Roman" w:hAnsi="Times New Roman"/>
        </w:rPr>
        <w:t>W, see 136Nd</w:t>
      </w:r>
      <w:r w:rsidRPr="00B54C94">
        <w:rPr>
          <w:rFonts w:ascii="Times New Roman" w:hAnsi="Times New Roman"/>
        </w:rPr>
        <w:tab/>
        <w:t>5E+3</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2E-8</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136Nd</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60</w:t>
      </w:r>
      <w:r w:rsidRPr="00B54C94">
        <w:rPr>
          <w:rFonts w:ascii="Times New Roman" w:hAnsi="Times New Roman"/>
        </w:rPr>
        <w:tab/>
        <w:t>Neodymium-139</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W, see 136Nd</w:t>
      </w:r>
      <w:r w:rsidRPr="00B54C94">
        <w:rPr>
          <w:rFonts w:ascii="Times New Roman" w:hAnsi="Times New Roman"/>
        </w:rPr>
        <w:tab/>
        <w:t>9E+4</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5E-7</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136Nd</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4E-7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60</w:t>
      </w:r>
      <w:r w:rsidRPr="00B54C94">
        <w:rPr>
          <w:rFonts w:ascii="Times New Roman" w:hAnsi="Times New Roman"/>
        </w:rPr>
        <w:tab/>
        <w:t>Neodymium-141</w:t>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W, see 136Nd</w:t>
      </w:r>
      <w:r w:rsidRPr="00B54C94">
        <w:rPr>
          <w:rFonts w:ascii="Times New Roman" w:hAnsi="Times New Roman"/>
        </w:rPr>
        <w:tab/>
        <w:t>2E+5</w:t>
      </w:r>
      <w:r w:rsidRPr="00B54C94">
        <w:rPr>
          <w:rFonts w:ascii="Times New Roman" w:hAnsi="Times New Roman"/>
        </w:rPr>
        <w:tab/>
        <w:t>7E+5</w:t>
      </w:r>
      <w:r w:rsidRPr="00B54C94">
        <w:rPr>
          <w:rFonts w:ascii="Times New Roman" w:hAnsi="Times New Roman"/>
        </w:rPr>
        <w:tab/>
        <w:t>3E-4</w:t>
      </w:r>
      <w:r w:rsidRPr="00B54C94">
        <w:rPr>
          <w:rFonts w:ascii="Times New Roman" w:hAnsi="Times New Roman"/>
        </w:rPr>
        <w:tab/>
        <w:t>1E-6</w:t>
      </w:r>
      <w:r w:rsidRPr="00B54C94">
        <w:rPr>
          <w:rFonts w:ascii="Times New Roman" w:hAnsi="Times New Roman"/>
        </w:rPr>
        <w:tab/>
        <w:t>2E-3</w:t>
      </w:r>
      <w:r w:rsidRPr="00B54C94">
        <w:rPr>
          <w:rFonts w:ascii="Times New Roman" w:hAnsi="Times New Roman"/>
        </w:rPr>
        <w:tab/>
        <w:t>2E-2</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136Nd</w:t>
      </w:r>
      <w:r w:rsidRPr="00B54C94">
        <w:rPr>
          <w:rFonts w:ascii="Times New Roman" w:hAnsi="Times New Roman"/>
        </w:rPr>
        <w:tab/>
        <w:t>-</w:t>
      </w:r>
      <w:r w:rsidRPr="00B54C94">
        <w:rPr>
          <w:rFonts w:ascii="Times New Roman" w:hAnsi="Times New Roman"/>
        </w:rPr>
        <w:tab/>
        <w:t>6E+5</w:t>
      </w:r>
      <w:r w:rsidRPr="00B54C94">
        <w:rPr>
          <w:rFonts w:ascii="Times New Roman" w:hAnsi="Times New Roman"/>
        </w:rPr>
        <w:tab/>
        <w:t>3E-4</w:t>
      </w:r>
      <w:r w:rsidRPr="00B54C94">
        <w:rPr>
          <w:rFonts w:ascii="Times New Roman" w:hAnsi="Times New Roman"/>
        </w:rPr>
        <w:tab/>
        <w:t>9E-7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60</w:t>
      </w:r>
      <w:r w:rsidRPr="00B54C94">
        <w:rPr>
          <w:rFonts w:ascii="Times New Roman" w:hAnsi="Times New Roman"/>
        </w:rPr>
        <w:tab/>
        <w:t>Neodymium-147</w:t>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W, see 136Nd</w:t>
      </w:r>
      <w:r w:rsidRPr="00B54C94">
        <w:rPr>
          <w:rFonts w:ascii="Times New Roman" w:hAnsi="Times New Roman"/>
        </w:rPr>
        <w:tab/>
        <w:t>1E+3</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136Nd</w:t>
      </w:r>
      <w:r w:rsidRPr="00B54C94">
        <w:rPr>
          <w:rFonts w:ascii="Times New Roman" w:hAnsi="Times New Roman"/>
        </w:rPr>
        <w:tab/>
        <w:t>-</w:t>
      </w:r>
      <w:r w:rsidRPr="00B54C94">
        <w:rPr>
          <w:rFonts w:ascii="Times New Roman" w:hAnsi="Times New Roman"/>
        </w:rPr>
        <w:tab/>
        <w:t>8E+2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60</w:t>
      </w:r>
      <w:r w:rsidRPr="00B54C94">
        <w:rPr>
          <w:rFonts w:ascii="Times New Roman" w:hAnsi="Times New Roman"/>
        </w:rPr>
        <w:tab/>
        <w:t>Neodymium-149</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W, see 136Nd</w:t>
      </w:r>
      <w:r w:rsidRPr="00B54C94">
        <w:rPr>
          <w:rFonts w:ascii="Times New Roman" w:hAnsi="Times New Roman"/>
        </w:rPr>
        <w:tab/>
        <w:t>1E+4</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136Nd</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1E-5</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60</w:t>
      </w:r>
      <w:r w:rsidRPr="00B54C94">
        <w:rPr>
          <w:rFonts w:ascii="Times New Roman" w:hAnsi="Times New Roman"/>
        </w:rPr>
        <w:tab/>
        <w:t>Neodymium-151</w:t>
      </w:r>
      <w:r w:rsidRPr="00B54C94">
        <w:rPr>
          <w:rFonts w:ascii="Times New Roman" w:hAnsi="Times New Roman"/>
          <w:vertAlign w:val="superscript"/>
        </w:rPr>
        <w:t>2</w:t>
      </w:r>
      <w:r w:rsidRPr="00B54C94">
        <w:rPr>
          <w:rFonts w:ascii="Times New Roman" w:hAnsi="Times New Roman"/>
        </w:rPr>
        <w:t xml:space="preserve">  </w:t>
      </w:r>
      <w:r w:rsidR="008B3E1B" w:rsidRPr="00B54C94">
        <w:rPr>
          <w:rFonts w:ascii="Times New Roman" w:hAnsi="Times New Roman"/>
        </w:rPr>
        <w:t xml:space="preserve">        </w:t>
      </w:r>
      <w:r w:rsidRPr="00B54C94">
        <w:rPr>
          <w:rFonts w:ascii="Times New Roman" w:hAnsi="Times New Roman"/>
        </w:rPr>
        <w:t>W, see 136Nd</w:t>
      </w:r>
      <w:r w:rsidRPr="00B54C94">
        <w:rPr>
          <w:rFonts w:ascii="Times New Roman" w:hAnsi="Times New Roman"/>
        </w:rPr>
        <w:tab/>
        <w:t>7E+4</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9E-4</w:t>
      </w:r>
      <w:r w:rsidRPr="00B54C94">
        <w:rPr>
          <w:rFonts w:ascii="Times New Roman" w:hAnsi="Times New Roman"/>
        </w:rPr>
        <w:tab/>
        <w:t>9E-3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136Nd</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61</w:t>
      </w:r>
      <w:r w:rsidRPr="00B54C94">
        <w:rPr>
          <w:rFonts w:ascii="Times New Roman" w:hAnsi="Times New Roman"/>
        </w:rPr>
        <w:tab/>
        <w:t>Promethium-141</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W,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 xml:space="preserve">  those given for Y</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8E-4</w:t>
      </w:r>
      <w:r w:rsidRPr="00B54C94">
        <w:rPr>
          <w:rFonts w:ascii="Times New Roman" w:hAnsi="Times New Roman"/>
        </w:rPr>
        <w:tab/>
        <w:t>8E-3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w:t>
      </w:r>
      <w:r w:rsidR="008B3E1B" w:rsidRPr="00B54C94">
        <w:rPr>
          <w:rFonts w:ascii="Times New Roman" w:hAnsi="Times New Roman"/>
        </w:rPr>
        <w:t xml:space="preserve">      </w:t>
      </w:r>
      <w:r w:rsidRPr="00B54C94">
        <w:rPr>
          <w:rFonts w:ascii="Times New Roman" w:hAnsi="Times New Roman"/>
        </w:rPr>
        <w:t xml:space="preserve"> carbides, and fluorides</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7E-5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p>
    <w:p w14:paraId="0ED7FBCC" w14:textId="77777777" w:rsidR="006243DA" w:rsidRPr="00B54C94" w:rsidRDefault="006243DA" w:rsidP="006243DA">
      <w:pPr>
        <w:pStyle w:val="table9column"/>
        <w:spacing w:before="0" w:line="140" w:lineRule="exact"/>
        <w:rPr>
          <w:rFonts w:ascii="Times New Roman" w:hAnsi="Times New Roman"/>
        </w:rPr>
      </w:pPr>
      <w:r w:rsidRPr="00B54C94">
        <w:rPr>
          <w:rFonts w:ascii="Times New Roman" w:hAnsi="Times New Roman"/>
        </w:rPr>
        <w:t>61</w:t>
      </w:r>
      <w:r w:rsidRPr="00B54C94">
        <w:rPr>
          <w:rFonts w:ascii="Times New Roman" w:hAnsi="Times New Roman"/>
        </w:rPr>
        <w:tab/>
        <w:t xml:space="preserve">Promethium-143  </w:t>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W, see 141Pm</w:t>
      </w:r>
      <w:r w:rsidRPr="00B54C94">
        <w:rPr>
          <w:rFonts w:ascii="Times New Roman" w:hAnsi="Times New Roman"/>
        </w:rPr>
        <w:tab/>
        <w:t>5E+3</w:t>
      </w:r>
      <w:r w:rsidRPr="00B54C94">
        <w:rPr>
          <w:rFonts w:ascii="Times New Roman" w:hAnsi="Times New Roman"/>
        </w:rPr>
        <w:tab/>
        <w:t>6E+2</w:t>
      </w:r>
      <w:r w:rsidRPr="00B54C94">
        <w:rPr>
          <w:rFonts w:ascii="Times New Roman" w:hAnsi="Times New Roman"/>
        </w:rPr>
        <w:tab/>
        <w:t>2E-7</w:t>
      </w:r>
      <w:r w:rsidRPr="00B54C94">
        <w:rPr>
          <w:rFonts w:ascii="Times New Roman" w:hAnsi="Times New Roman"/>
        </w:rPr>
        <w:tab/>
        <w:t>8E-10</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141Pm</w:t>
      </w:r>
      <w:r w:rsidRPr="00B54C94">
        <w:rPr>
          <w:rFonts w:ascii="Times New Roman" w:hAnsi="Times New Roman"/>
        </w:rPr>
        <w:tab/>
        <w:t>-</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61</w:t>
      </w:r>
      <w:r w:rsidRPr="00B54C94">
        <w:rPr>
          <w:rFonts w:ascii="Times New Roman" w:hAnsi="Times New Roman"/>
        </w:rPr>
        <w:tab/>
        <w:t xml:space="preserve">Promethium-144  </w:t>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W, see 141Pm</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tab/>
        <w:t>5E-8</w:t>
      </w:r>
      <w:r w:rsidRPr="00B54C94">
        <w:rPr>
          <w:rFonts w:ascii="Times New Roman" w:hAnsi="Times New Roman"/>
        </w:rPr>
        <w:tab/>
        <w:t>2E-10</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141Pm</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5E-8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61</w:t>
      </w:r>
      <w:r w:rsidRPr="00B54C94">
        <w:rPr>
          <w:rFonts w:ascii="Times New Roman" w:hAnsi="Times New Roman"/>
        </w:rPr>
        <w:tab/>
        <w:t xml:space="preserve">Promethium-145  </w:t>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W, see 141Pm</w:t>
      </w:r>
      <w:r w:rsidRPr="00B54C94">
        <w:rPr>
          <w:rFonts w:ascii="Times New Roman" w:hAnsi="Times New Roman"/>
        </w:rPr>
        <w:tab/>
        <w:t>1E+4</w:t>
      </w:r>
      <w:r w:rsidRPr="00B54C94">
        <w:rPr>
          <w:rFonts w:ascii="Times New Roman" w:hAnsi="Times New Roman"/>
        </w:rPr>
        <w:tab/>
        <w:t>2E+2</w:t>
      </w:r>
      <w:r w:rsidRPr="00B54C94">
        <w:rPr>
          <w:rFonts w:ascii="Times New Roman" w:hAnsi="Times New Roman"/>
        </w:rPr>
        <w:tab/>
        <w:t>7E-8</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141Pm</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8E-8</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61</w:t>
      </w:r>
      <w:r w:rsidRPr="00B54C94">
        <w:rPr>
          <w:rFonts w:ascii="Times New Roman" w:hAnsi="Times New Roman"/>
        </w:rPr>
        <w:tab/>
        <w:t xml:space="preserve">Promethium-146  </w:t>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W, see 141Pm</w:t>
      </w:r>
      <w:r w:rsidRPr="00B54C94">
        <w:rPr>
          <w:rFonts w:ascii="Times New Roman" w:hAnsi="Times New Roman"/>
        </w:rPr>
        <w:tab/>
        <w:t>2E+3</w:t>
      </w:r>
      <w:r w:rsidRPr="00B54C94">
        <w:rPr>
          <w:rFonts w:ascii="Times New Roman" w:hAnsi="Times New Roman"/>
        </w:rPr>
        <w:tab/>
        <w:t>5E+1</w:t>
      </w:r>
      <w:r w:rsidRPr="00B54C94">
        <w:rPr>
          <w:rFonts w:ascii="Times New Roman" w:hAnsi="Times New Roman"/>
        </w:rPr>
        <w:tab/>
        <w:t>2E-8</w:t>
      </w:r>
      <w:r w:rsidRPr="00B54C94">
        <w:rPr>
          <w:rFonts w:ascii="Times New Roman" w:hAnsi="Times New Roman"/>
        </w:rPr>
        <w:tab/>
        <w:t>7E-11</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141Pm</w:t>
      </w:r>
      <w:r w:rsidRPr="00B54C94">
        <w:rPr>
          <w:rFonts w:ascii="Times New Roman" w:hAnsi="Times New Roman"/>
        </w:rPr>
        <w:tab/>
        <w:t>-</w:t>
      </w:r>
      <w:r w:rsidRPr="00B54C94">
        <w:rPr>
          <w:rFonts w:ascii="Times New Roman" w:hAnsi="Times New Roman"/>
        </w:rPr>
        <w:tab/>
        <w:t>4E+1</w:t>
      </w:r>
      <w:r w:rsidRPr="00B54C94">
        <w:rPr>
          <w:rFonts w:ascii="Times New Roman" w:hAnsi="Times New Roman"/>
        </w:rPr>
        <w:tab/>
        <w:t>2E-8</w:t>
      </w:r>
      <w:r w:rsidRPr="00B54C94">
        <w:rPr>
          <w:rFonts w:ascii="Times New Roman" w:hAnsi="Times New Roman"/>
        </w:rPr>
        <w:tab/>
        <w:t>6E-11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61</w:t>
      </w:r>
      <w:r w:rsidRPr="00B54C94">
        <w:rPr>
          <w:rFonts w:ascii="Times New Roman" w:hAnsi="Times New Roman"/>
        </w:rPr>
        <w:tab/>
        <w:t xml:space="preserve">Promethium-147  </w:t>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W, see 141Pm</w:t>
      </w:r>
      <w:r w:rsidRPr="00B54C94">
        <w:rPr>
          <w:rFonts w:ascii="Times New Roman" w:hAnsi="Times New Roman"/>
        </w:rPr>
        <w:tab/>
        <w:t>4E+3</w:t>
      </w:r>
      <w:r w:rsidRPr="00B54C94">
        <w:rPr>
          <w:rFonts w:ascii="Times New Roman" w:hAnsi="Times New Roman"/>
        </w:rPr>
        <w:tab/>
        <w:t>1E+2</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(5E+3)</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3E-10</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141Pm</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6E-8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p>
    <w:p w14:paraId="0EE3684D" w14:textId="77777777" w:rsidR="006243DA" w:rsidRPr="00B54C94" w:rsidRDefault="006243DA" w:rsidP="006243DA">
      <w:pPr>
        <w:pStyle w:val="table9column"/>
        <w:spacing w:before="0" w:line="140" w:lineRule="exact"/>
        <w:rPr>
          <w:rFonts w:ascii="Times New Roman" w:hAnsi="Times New Roman"/>
        </w:rPr>
      </w:pPr>
      <w:r w:rsidRPr="00B54C94">
        <w:rPr>
          <w:rFonts w:ascii="Times New Roman" w:hAnsi="Times New Roman"/>
        </w:rPr>
        <w:t>61</w:t>
      </w:r>
      <w:r w:rsidRPr="00B54C94">
        <w:rPr>
          <w:rFonts w:ascii="Times New Roman" w:hAnsi="Times New Roman"/>
        </w:rPr>
        <w:tab/>
        <w:t xml:space="preserve">Promethium-148m </w:t>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W, see 141Pm</w:t>
      </w:r>
      <w:r w:rsidRPr="00B54C94">
        <w:rPr>
          <w:rFonts w:ascii="Times New Roman" w:hAnsi="Times New Roman"/>
        </w:rPr>
        <w:tab/>
        <w:t>7E+2</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4E-10</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141Pm</w:t>
      </w:r>
      <w:r w:rsidRPr="00B54C94">
        <w:rPr>
          <w:rFonts w:ascii="Times New Roman" w:hAnsi="Times New Roman"/>
        </w:rPr>
        <w:tab/>
        <w:t>-</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5E-10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61</w:t>
      </w:r>
      <w:r w:rsidRPr="00B54C94">
        <w:rPr>
          <w:rFonts w:ascii="Times New Roman" w:hAnsi="Times New Roman"/>
        </w:rPr>
        <w:tab/>
        <w:t xml:space="preserve">Promethium-148  </w:t>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W, see 141Pm</w:t>
      </w:r>
      <w:r w:rsidRPr="00B54C94">
        <w:rPr>
          <w:rFonts w:ascii="Times New Roman" w:hAnsi="Times New Roman"/>
        </w:rPr>
        <w:tab/>
        <w:t>4E+2</w:t>
      </w:r>
      <w:r w:rsidRPr="00B54C94">
        <w:rPr>
          <w:rFonts w:ascii="Times New Roman" w:hAnsi="Times New Roman"/>
        </w:rPr>
        <w:tab/>
        <w:t>5E+2</w:t>
      </w:r>
      <w:r w:rsidRPr="00B54C94">
        <w:rPr>
          <w:rFonts w:ascii="Times New Roman" w:hAnsi="Times New Roman"/>
        </w:rPr>
        <w:tab/>
        <w:t>2E-7</w:t>
      </w:r>
      <w:r w:rsidRPr="00B54C94">
        <w:rPr>
          <w:rFonts w:ascii="Times New Roman" w:hAnsi="Times New Roman"/>
        </w:rPr>
        <w:tab/>
        <w:t>8E-10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7E-6</w:t>
      </w:r>
      <w:r w:rsidRPr="00B54C94">
        <w:rPr>
          <w:rFonts w:ascii="Times New Roman" w:hAnsi="Times New Roman"/>
        </w:rPr>
        <w:tab/>
        <w:t>7E-5</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141Pm</w:t>
      </w:r>
      <w:r w:rsidRPr="00B54C94">
        <w:rPr>
          <w:rFonts w:ascii="Times New Roman" w:hAnsi="Times New Roman"/>
        </w:rPr>
        <w:tab/>
        <w:t>-</w:t>
      </w:r>
      <w:r w:rsidRPr="00B54C94">
        <w:rPr>
          <w:rFonts w:ascii="Times New Roman" w:hAnsi="Times New Roman"/>
        </w:rPr>
        <w:tab/>
        <w:t>5E+2</w:t>
      </w:r>
      <w:r w:rsidRPr="00B54C94">
        <w:rPr>
          <w:rFonts w:ascii="Times New Roman" w:hAnsi="Times New Roman"/>
        </w:rPr>
        <w:tab/>
        <w:t>2E-7</w:t>
      </w:r>
      <w:r w:rsidRPr="00B54C94">
        <w:rPr>
          <w:rFonts w:ascii="Times New Roman" w:hAnsi="Times New Roman"/>
        </w:rPr>
        <w:tab/>
        <w:t>7E-10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61</w:t>
      </w:r>
      <w:r w:rsidRPr="00B54C94">
        <w:rPr>
          <w:rFonts w:ascii="Times New Roman" w:hAnsi="Times New Roman"/>
        </w:rPr>
        <w:tab/>
        <w:t xml:space="preserve">Promethium-149  </w:t>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W, see 141Pm</w:t>
      </w:r>
      <w:r w:rsidRPr="00B54C94">
        <w:rPr>
          <w:rFonts w:ascii="Times New Roman" w:hAnsi="Times New Roman"/>
        </w:rPr>
        <w:tab/>
        <w:t>1E+3</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141Pm</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61</w:t>
      </w:r>
      <w:r w:rsidRPr="00B54C94">
        <w:rPr>
          <w:rFonts w:ascii="Times New Roman" w:hAnsi="Times New Roman"/>
        </w:rPr>
        <w:tab/>
        <w:t xml:space="preserve">Promethium-150  </w:t>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W, see 141Pm</w:t>
      </w:r>
      <w:r w:rsidRPr="00B54C94">
        <w:rPr>
          <w:rFonts w:ascii="Times New Roman" w:hAnsi="Times New Roman"/>
        </w:rPr>
        <w:tab/>
        <w:t>5E+3</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141Pm</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61</w:t>
      </w:r>
      <w:r w:rsidRPr="00B54C94">
        <w:rPr>
          <w:rFonts w:ascii="Times New Roman" w:hAnsi="Times New Roman"/>
        </w:rPr>
        <w:tab/>
        <w:t xml:space="preserve">Promethium-151  </w:t>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W, see 141Pm</w:t>
      </w:r>
      <w:r w:rsidRPr="00B54C94">
        <w:rPr>
          <w:rFonts w:ascii="Times New Roman" w:hAnsi="Times New Roman"/>
        </w:rPr>
        <w:tab/>
        <w:t>2E+3</w:t>
      </w:r>
      <w:r w:rsidRPr="00B54C94">
        <w:rPr>
          <w:rFonts w:ascii="Times New Roman" w:hAnsi="Times New Roman"/>
        </w:rPr>
        <w:tab/>
        <w:t>4E+3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008B3E1B" w:rsidRPr="00B54C94">
        <w:rPr>
          <w:rFonts w:ascii="Times New Roman" w:hAnsi="Times New Roman"/>
        </w:rPr>
        <w:t xml:space="preserve">     </w:t>
      </w:r>
      <w:r w:rsidRPr="00B54C94">
        <w:rPr>
          <w:rFonts w:ascii="Times New Roman" w:hAnsi="Times New Roman"/>
        </w:rPr>
        <w:t>Y, see 141Pm</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p>
    <w:p w14:paraId="45250560" w14:textId="72F9BBEC" w:rsidR="006243DA" w:rsidRPr="00B54C94" w:rsidRDefault="006243DA" w:rsidP="006243DA">
      <w:pPr>
        <w:pStyle w:val="table9column"/>
        <w:spacing w:before="0" w:line="140" w:lineRule="exact"/>
        <w:rPr>
          <w:rFonts w:ascii="Times New Roman" w:hAnsi="Times New Roman"/>
        </w:rPr>
      </w:pPr>
      <w:r w:rsidRPr="00B54C94">
        <w:rPr>
          <w:rFonts w:ascii="Times New Roman" w:hAnsi="Times New Roman"/>
        </w:rPr>
        <w:t>62</w:t>
      </w:r>
      <w:r w:rsidRPr="00B54C94">
        <w:rPr>
          <w:rFonts w:ascii="Times New Roman" w:hAnsi="Times New Roman"/>
        </w:rPr>
        <w:tab/>
        <w:t>Samarium-141m</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r>
      <w:r w:rsidR="008B3E1B" w:rsidRPr="00B54C94">
        <w:rPr>
          <w:rFonts w:ascii="Times New Roman" w:hAnsi="Times New Roman"/>
        </w:rPr>
        <w:t xml:space="preserve">    </w:t>
      </w:r>
      <w:r w:rsidRPr="00567320">
        <w:rPr>
          <w:rFonts w:ascii="Times New Roman" w:hAnsi="Times New Roman"/>
        </w:rPr>
        <w:t>W, all compounds</w:t>
      </w:r>
      <w:r w:rsidRPr="00567320">
        <w:rPr>
          <w:rFonts w:ascii="Times New Roman" w:hAnsi="Times New Roman"/>
        </w:rPr>
        <w:tab/>
        <w:t>3E+4</w:t>
      </w:r>
      <w:r w:rsidRPr="00567320">
        <w:rPr>
          <w:rFonts w:ascii="Times New Roman" w:hAnsi="Times New Roman"/>
        </w:rPr>
        <w:tab/>
        <w:t>1E+5</w:t>
      </w:r>
      <w:r w:rsidRPr="00567320">
        <w:rPr>
          <w:rFonts w:ascii="Times New Roman" w:hAnsi="Times New Roman"/>
        </w:rPr>
        <w:tab/>
        <w:t>4E-5</w:t>
      </w:r>
      <w:r w:rsidRPr="00567320">
        <w:rPr>
          <w:rFonts w:ascii="Times New Roman" w:hAnsi="Times New Roman"/>
        </w:rPr>
        <w:tab/>
        <w:t>1E-7</w:t>
      </w:r>
      <w:r w:rsidRPr="00567320">
        <w:rPr>
          <w:rFonts w:ascii="Times New Roman" w:hAnsi="Times New Roman"/>
        </w:rPr>
        <w:tab/>
        <w:t>4E-4</w:t>
      </w:r>
      <w:r w:rsidRPr="00567320">
        <w:rPr>
          <w:rFonts w:ascii="Times New Roman" w:hAnsi="Times New Roman"/>
        </w:rPr>
        <w:tab/>
        <w:t>4E-3</w:t>
      </w:r>
      <w:r w:rsidRPr="00567320">
        <w:rPr>
          <w:rFonts w:ascii="Times New Roman" w:hAnsi="Times New Roman"/>
        </w:rPr>
        <w:br/>
        <w:t>62</w:t>
      </w:r>
      <w:r w:rsidRPr="00567320">
        <w:rPr>
          <w:rFonts w:ascii="Times New Roman" w:hAnsi="Times New Roman"/>
        </w:rPr>
        <w:tab/>
        <w:t>Samarium-141</w:t>
      </w:r>
      <w:r w:rsidR="004120D8" w:rsidRPr="00567320">
        <w:rPr>
          <w:rFonts w:ascii="Times New Roman" w:hAnsi="Times New Roman"/>
          <w:vertAlign w:val="superscript"/>
        </w:rPr>
        <w:t>2</w:t>
      </w:r>
      <w:r w:rsidRPr="00567320">
        <w:rPr>
          <w:rFonts w:ascii="Times New Roman" w:hAnsi="Times New Roman"/>
        </w:rPr>
        <w:tab/>
      </w:r>
      <w:r w:rsidR="008B3E1B" w:rsidRPr="00567320">
        <w:rPr>
          <w:rFonts w:ascii="Times New Roman" w:hAnsi="Times New Roman"/>
        </w:rPr>
        <w:t xml:space="preserve">    </w:t>
      </w:r>
      <w:r w:rsidRPr="00567320">
        <w:rPr>
          <w:rFonts w:ascii="Times New Roman" w:hAnsi="Times New Roman"/>
        </w:rPr>
        <w:t>W, all compounds</w:t>
      </w:r>
      <w:r w:rsidRPr="00567320">
        <w:rPr>
          <w:rFonts w:ascii="Times New Roman" w:hAnsi="Times New Roman"/>
        </w:rPr>
        <w:tab/>
        <w:t>5E+4</w:t>
      </w:r>
      <w:r w:rsidRPr="00567320">
        <w:rPr>
          <w:rFonts w:ascii="Times New Roman" w:hAnsi="Times New Roman"/>
        </w:rPr>
        <w:tab/>
        <w:t>2E+5</w:t>
      </w:r>
      <w:r w:rsidRPr="00567320">
        <w:rPr>
          <w:rFonts w:ascii="Times New Roman" w:hAnsi="Times New Roman"/>
        </w:rPr>
        <w:tab/>
        <w:t>8E-5</w:t>
      </w:r>
      <w:r w:rsidRPr="00567320">
        <w:rPr>
          <w:rFonts w:ascii="Times New Roman" w:hAnsi="Times New Roman"/>
        </w:rPr>
        <w:tab/>
        <w:t>2E-7</w:t>
      </w:r>
      <w:r w:rsidRPr="00567320">
        <w:rPr>
          <w:rFonts w:ascii="Times New Roman" w:hAnsi="Times New Roman"/>
        </w:rPr>
        <w:tab/>
        <w:t>-</w:t>
      </w:r>
      <w:r w:rsidRPr="00567320">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8E-4</w:t>
      </w:r>
      <w:r w:rsidRPr="00B54C94">
        <w:rPr>
          <w:rFonts w:ascii="Times New Roman" w:hAnsi="Times New Roman"/>
        </w:rPr>
        <w:tab/>
        <w:t>8E-3</w:t>
      </w:r>
    </w:p>
    <w:p w14:paraId="384BFE94" w14:textId="24F79A7A" w:rsidR="006243DA" w:rsidRDefault="006243DA">
      <w:pPr>
        <w:rPr>
          <w:rFonts w:eastAsia="Times New Roman"/>
          <w:sz w:val="14"/>
          <w:szCs w:val="20"/>
        </w:rPr>
      </w:pPr>
    </w:p>
    <w:p w14:paraId="49EDFBE2" w14:textId="49E4E478" w:rsidR="009C1836" w:rsidRDefault="009C1836">
      <w:pPr>
        <w:rPr>
          <w:rFonts w:eastAsia="Times New Roman"/>
          <w:sz w:val="14"/>
          <w:szCs w:val="20"/>
        </w:rPr>
      </w:pPr>
    </w:p>
    <w:p w14:paraId="6D1DA17D" w14:textId="77777777" w:rsidR="009C1836" w:rsidRPr="00B54C94" w:rsidRDefault="009C1836">
      <w:pPr>
        <w:rPr>
          <w:rFonts w:eastAsia="Times New Roman"/>
          <w:sz w:val="14"/>
          <w:szCs w:val="20"/>
        </w:rPr>
      </w:pPr>
    </w:p>
    <w:p w14:paraId="676959B6" w14:textId="77777777" w:rsidR="008E017D" w:rsidRPr="00B54C94" w:rsidRDefault="008E017D">
      <w:pPr>
        <w:rPr>
          <w:rFonts w:eastAsia="Times New Roman"/>
          <w:sz w:val="14"/>
          <w:szCs w:val="20"/>
        </w:rPr>
      </w:pPr>
    </w:p>
    <w:p w14:paraId="56725146" w14:textId="77777777" w:rsidR="006243DA" w:rsidRPr="00B54C94" w:rsidRDefault="006243DA" w:rsidP="006243DA">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7AA4DEA4" w14:textId="77777777" w:rsidR="006243DA" w:rsidRPr="00B54C94" w:rsidRDefault="006243DA" w:rsidP="006243DA">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21FE2F38" w14:textId="77777777" w:rsidR="008C3299" w:rsidRPr="00B54C94" w:rsidRDefault="008C3299" w:rsidP="008C3299">
      <w:pPr>
        <w:pStyle w:val="table9column"/>
        <w:spacing w:before="120" w:line="140" w:lineRule="exact"/>
        <w:rPr>
          <w:rFonts w:ascii="Times New Roman" w:hAnsi="Times New Roman"/>
        </w:rPr>
      </w:pPr>
      <w:r w:rsidRPr="00B54C94">
        <w:rPr>
          <w:rFonts w:ascii="Times New Roman" w:hAnsi="Times New Roman"/>
        </w:rPr>
        <w:t>62</w:t>
      </w:r>
      <w:r w:rsidRPr="00B54C94">
        <w:rPr>
          <w:rFonts w:ascii="Times New Roman" w:hAnsi="Times New Roman"/>
        </w:rPr>
        <w:tab/>
        <w:t>Samarium-142</w:t>
      </w:r>
      <w:r w:rsidRPr="00B54C94">
        <w:rPr>
          <w:rFonts w:ascii="Times New Roman" w:hAnsi="Times New Roman"/>
          <w:vertAlign w:val="superscript"/>
        </w:rPr>
        <w:t>2</w:t>
      </w:r>
      <w:r w:rsidRPr="00B54C94">
        <w:rPr>
          <w:rFonts w:ascii="Times New Roman" w:hAnsi="Times New Roman"/>
        </w:rPr>
        <w:tab/>
        <w:t>W, all compounds</w:t>
      </w:r>
      <w:r w:rsidRPr="00B54C94">
        <w:rPr>
          <w:rFonts w:ascii="Times New Roman" w:hAnsi="Times New Roman"/>
        </w:rPr>
        <w:tab/>
        <w:t>8E+3</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t>62</w:t>
      </w:r>
      <w:r w:rsidRPr="00B54C94">
        <w:rPr>
          <w:rFonts w:ascii="Times New Roman" w:hAnsi="Times New Roman"/>
        </w:rPr>
        <w:tab/>
        <w:t>Samarium-145</w:t>
      </w:r>
      <w:r w:rsidRPr="00B54C94">
        <w:rPr>
          <w:rFonts w:ascii="Times New Roman" w:hAnsi="Times New Roman"/>
        </w:rPr>
        <w:tab/>
        <w:t>W, all compounds</w:t>
      </w:r>
      <w:r w:rsidRPr="00B54C94">
        <w:rPr>
          <w:rFonts w:ascii="Times New Roman" w:hAnsi="Times New Roman"/>
        </w:rPr>
        <w:tab/>
        <w:t>6E+3</w:t>
      </w:r>
      <w:r w:rsidRPr="00B54C94">
        <w:rPr>
          <w:rFonts w:ascii="Times New Roman" w:hAnsi="Times New Roman"/>
        </w:rPr>
        <w:tab/>
        <w:t>5E+2</w:t>
      </w:r>
      <w:r w:rsidRPr="00B54C94">
        <w:rPr>
          <w:rFonts w:ascii="Times New Roman" w:hAnsi="Times New Roman"/>
        </w:rPr>
        <w:tab/>
        <w:t>2E-7</w:t>
      </w:r>
      <w:r w:rsidRPr="00B54C94">
        <w:rPr>
          <w:rFonts w:ascii="Times New Roman" w:hAnsi="Times New Roman"/>
        </w:rPr>
        <w:tab/>
        <w:t>7E-10</w:t>
      </w:r>
      <w:r w:rsidRPr="00B54C94">
        <w:rPr>
          <w:rFonts w:ascii="Times New Roman" w:hAnsi="Times New Roman"/>
        </w:rPr>
        <w:tab/>
        <w:t>8E-5</w:t>
      </w:r>
      <w:r w:rsidRPr="00B54C94">
        <w:rPr>
          <w:rFonts w:ascii="Times New Roman" w:hAnsi="Times New Roman"/>
        </w:rPr>
        <w:tab/>
        <w:t>8E-4</w:t>
      </w:r>
      <w:r w:rsidRPr="00B54C94">
        <w:rPr>
          <w:rFonts w:ascii="Times New Roman" w:hAnsi="Times New Roman"/>
        </w:rPr>
        <w:br/>
        <w:t>62</w:t>
      </w:r>
      <w:r w:rsidRPr="00B54C94">
        <w:rPr>
          <w:rFonts w:ascii="Times New Roman" w:hAnsi="Times New Roman"/>
        </w:rPr>
        <w:tab/>
        <w:t>Samarium-146</w:t>
      </w:r>
      <w:r w:rsidRPr="00B54C94">
        <w:rPr>
          <w:rFonts w:ascii="Times New Roman" w:hAnsi="Times New Roman"/>
        </w:rPr>
        <w:tab/>
        <w:t>W, all compounds</w:t>
      </w:r>
      <w:r w:rsidRPr="00B54C94">
        <w:rPr>
          <w:rFonts w:ascii="Times New Roman" w:hAnsi="Times New Roman"/>
        </w:rPr>
        <w:tab/>
        <w:t>1E+1</w:t>
      </w:r>
      <w:r w:rsidRPr="00B54C94">
        <w:rPr>
          <w:rFonts w:ascii="Times New Roman" w:hAnsi="Times New Roman"/>
        </w:rPr>
        <w:tab/>
        <w:t>4E2</w:t>
      </w:r>
      <w:r w:rsidRPr="00B54C94">
        <w:rPr>
          <w:rFonts w:ascii="Times New Roman" w:hAnsi="Times New Roman"/>
        </w:rPr>
        <w:tab/>
        <w:t>1E-11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(3E+1)</w:t>
      </w:r>
      <w:r w:rsidRPr="00B54C94">
        <w:rPr>
          <w:rFonts w:ascii="Times New Roman" w:hAnsi="Times New Roman"/>
        </w:rPr>
        <w:tab/>
        <w:t>(6E-2)</w:t>
      </w:r>
      <w:r w:rsidRPr="00B54C94">
        <w:rPr>
          <w:rFonts w:ascii="Times New Roman" w:hAnsi="Times New Roman"/>
        </w:rPr>
        <w:tab/>
        <w:t>-</w:t>
      </w:r>
      <w:r w:rsidRPr="00B54C94">
        <w:rPr>
          <w:rFonts w:ascii="Times New Roman" w:hAnsi="Times New Roman"/>
        </w:rPr>
        <w:tab/>
        <w:t>9E-14</w:t>
      </w:r>
      <w:r w:rsidRPr="00B54C94">
        <w:rPr>
          <w:rFonts w:ascii="Times New Roman" w:hAnsi="Times New Roman"/>
        </w:rPr>
        <w:tab/>
        <w:t>3E-7</w:t>
      </w:r>
      <w:r w:rsidRPr="00B54C94">
        <w:rPr>
          <w:rFonts w:ascii="Times New Roman" w:hAnsi="Times New Roman"/>
        </w:rPr>
        <w:tab/>
        <w:t>3E-6</w:t>
      </w:r>
      <w:r w:rsidRPr="00B54C94">
        <w:rPr>
          <w:rFonts w:ascii="Times New Roman" w:hAnsi="Times New Roman"/>
        </w:rPr>
        <w:br/>
        <w:t>62</w:t>
      </w:r>
      <w:r w:rsidRPr="00B54C94">
        <w:rPr>
          <w:rFonts w:ascii="Times New Roman" w:hAnsi="Times New Roman"/>
        </w:rPr>
        <w:tab/>
        <w:t>Samarium-147</w:t>
      </w:r>
      <w:r w:rsidRPr="00B54C94">
        <w:rPr>
          <w:rFonts w:ascii="Times New Roman" w:hAnsi="Times New Roman"/>
        </w:rPr>
        <w:tab/>
        <w:t>W, all compounds</w:t>
      </w:r>
      <w:r w:rsidRPr="00B54C94">
        <w:rPr>
          <w:rFonts w:ascii="Times New Roman" w:hAnsi="Times New Roman"/>
        </w:rPr>
        <w:tab/>
        <w:t>2E+1</w:t>
      </w:r>
      <w:r w:rsidRPr="00B54C94">
        <w:rPr>
          <w:rFonts w:ascii="Times New Roman" w:hAnsi="Times New Roman"/>
        </w:rPr>
        <w:tab/>
        <w:t>4E2</w:t>
      </w:r>
      <w:r w:rsidRPr="00B54C94">
        <w:rPr>
          <w:rFonts w:ascii="Times New Roman" w:hAnsi="Times New Roman"/>
        </w:rPr>
        <w:tab/>
        <w:t>2E-11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(3E+1)</w:t>
      </w:r>
      <w:r w:rsidRPr="00B54C94">
        <w:rPr>
          <w:rFonts w:ascii="Times New Roman" w:hAnsi="Times New Roman"/>
        </w:rPr>
        <w:tab/>
        <w:t>(7E-2)</w:t>
      </w:r>
      <w:r w:rsidRPr="00B54C94">
        <w:rPr>
          <w:rFonts w:ascii="Times New Roman" w:hAnsi="Times New Roman"/>
        </w:rPr>
        <w:tab/>
        <w:t>-</w:t>
      </w:r>
      <w:r w:rsidRPr="00B54C94">
        <w:rPr>
          <w:rFonts w:ascii="Times New Roman" w:hAnsi="Times New Roman"/>
        </w:rPr>
        <w:tab/>
        <w:t>1E-13</w:t>
      </w:r>
      <w:r w:rsidRPr="00B54C94">
        <w:rPr>
          <w:rFonts w:ascii="Times New Roman" w:hAnsi="Times New Roman"/>
        </w:rPr>
        <w:tab/>
        <w:t>4E-7</w:t>
      </w:r>
      <w:r w:rsidRPr="00B54C94">
        <w:rPr>
          <w:rFonts w:ascii="Times New Roman" w:hAnsi="Times New Roman"/>
        </w:rPr>
        <w:tab/>
        <w:t>4E-6</w:t>
      </w:r>
      <w:r w:rsidRPr="00B54C94">
        <w:rPr>
          <w:rFonts w:ascii="Times New Roman" w:hAnsi="Times New Roman"/>
        </w:rPr>
        <w:br/>
        <w:t>62</w:t>
      </w:r>
      <w:r w:rsidRPr="00B54C94">
        <w:rPr>
          <w:rFonts w:ascii="Times New Roman" w:hAnsi="Times New Roman"/>
        </w:rPr>
        <w:tab/>
        <w:t>Samarium-151</w:t>
      </w:r>
      <w:r w:rsidRPr="00B54C94">
        <w:rPr>
          <w:rFonts w:ascii="Times New Roman" w:hAnsi="Times New Roman"/>
        </w:rPr>
        <w:tab/>
        <w:t>W, all compounds</w:t>
      </w:r>
      <w:r w:rsidRPr="00B54C94">
        <w:rPr>
          <w:rFonts w:ascii="Times New Roman" w:hAnsi="Times New Roman"/>
        </w:rPr>
        <w:tab/>
        <w:t>1E+4</w:t>
      </w:r>
      <w:r w:rsidRPr="00B54C94">
        <w:rPr>
          <w:rFonts w:ascii="Times New Roman" w:hAnsi="Times New Roman"/>
        </w:rPr>
        <w:tab/>
        <w:t>1E+2</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(1E+4)</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2E-10</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t>62</w:t>
      </w:r>
      <w:r w:rsidRPr="00B54C94">
        <w:rPr>
          <w:rFonts w:ascii="Times New Roman" w:hAnsi="Times New Roman"/>
        </w:rPr>
        <w:tab/>
        <w:t>Samarium-153</w:t>
      </w:r>
      <w:r w:rsidRPr="00B54C94">
        <w:rPr>
          <w:rFonts w:ascii="Times New Roman" w:hAnsi="Times New Roman"/>
        </w:rPr>
        <w:tab/>
        <w:t>W, all compounds</w:t>
      </w:r>
      <w:r w:rsidRPr="00B54C94">
        <w:rPr>
          <w:rFonts w:ascii="Times New Roman" w:hAnsi="Times New Roman"/>
        </w:rPr>
        <w:tab/>
        <w:t>2E+3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t>62</w:t>
      </w:r>
      <w:r w:rsidRPr="00B54C94">
        <w:rPr>
          <w:rFonts w:ascii="Times New Roman" w:hAnsi="Times New Roman"/>
        </w:rPr>
        <w:tab/>
        <w:t>Samarium-155</w:t>
      </w:r>
      <w:r w:rsidRPr="00B54C94">
        <w:rPr>
          <w:rFonts w:ascii="Times New Roman" w:hAnsi="Times New Roman"/>
          <w:vertAlign w:val="superscript"/>
        </w:rPr>
        <w:t>2</w:t>
      </w:r>
      <w:r w:rsidRPr="00B54C94">
        <w:rPr>
          <w:rFonts w:ascii="Times New Roman" w:hAnsi="Times New Roman"/>
        </w:rPr>
        <w:tab/>
        <w:t>W, all compounds</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9E-5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(8E+4)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t>62</w:t>
      </w:r>
      <w:r w:rsidRPr="00B54C94">
        <w:rPr>
          <w:rFonts w:ascii="Times New Roman" w:hAnsi="Times New Roman"/>
        </w:rPr>
        <w:tab/>
        <w:t>Samarium-156</w:t>
      </w:r>
      <w:r w:rsidRPr="00B54C94">
        <w:rPr>
          <w:rFonts w:ascii="Times New Roman" w:hAnsi="Times New Roman"/>
        </w:rPr>
        <w:tab/>
        <w:t>W, all compounds</w:t>
      </w:r>
      <w:r w:rsidRPr="00B54C94">
        <w:rPr>
          <w:rFonts w:ascii="Times New Roman" w:hAnsi="Times New Roman"/>
        </w:rPr>
        <w:tab/>
        <w:t>5E+3</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t>63</w:t>
      </w:r>
      <w:r w:rsidRPr="00B54C94">
        <w:rPr>
          <w:rFonts w:ascii="Times New Roman" w:hAnsi="Times New Roman"/>
        </w:rPr>
        <w:tab/>
        <w:t>Europium-145</w:t>
      </w:r>
      <w:r w:rsidRPr="00B54C94">
        <w:rPr>
          <w:rFonts w:ascii="Times New Roman" w:hAnsi="Times New Roman"/>
        </w:rPr>
        <w:tab/>
        <w:t>W, all compounds</w:t>
      </w:r>
      <w:r w:rsidRPr="00B54C94">
        <w:rPr>
          <w:rFonts w:ascii="Times New Roman" w:hAnsi="Times New Roman"/>
        </w:rPr>
        <w:tab/>
        <w:t>2E+3</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t>63</w:t>
      </w:r>
      <w:r w:rsidRPr="00B54C94">
        <w:rPr>
          <w:rFonts w:ascii="Times New Roman" w:hAnsi="Times New Roman"/>
        </w:rPr>
        <w:tab/>
        <w:t>Europium-146</w:t>
      </w:r>
      <w:r w:rsidRPr="00B54C94">
        <w:rPr>
          <w:rFonts w:ascii="Times New Roman" w:hAnsi="Times New Roman"/>
        </w:rPr>
        <w:tab/>
        <w:t>W, all compounds</w:t>
      </w:r>
      <w:r w:rsidRPr="00B54C94">
        <w:rPr>
          <w:rFonts w:ascii="Times New Roman" w:hAnsi="Times New Roman"/>
        </w:rPr>
        <w:tab/>
        <w:t>1E+3</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63</w:t>
      </w:r>
      <w:r w:rsidRPr="00B54C94">
        <w:rPr>
          <w:rFonts w:ascii="Times New Roman" w:hAnsi="Times New Roman"/>
        </w:rPr>
        <w:tab/>
        <w:t>Europium-147</w:t>
      </w:r>
      <w:r w:rsidRPr="00B54C94">
        <w:rPr>
          <w:rFonts w:ascii="Times New Roman" w:hAnsi="Times New Roman"/>
        </w:rPr>
        <w:tab/>
        <w:t>W, all compounds</w:t>
      </w:r>
      <w:r w:rsidRPr="00B54C94">
        <w:rPr>
          <w:rFonts w:ascii="Times New Roman" w:hAnsi="Times New Roman"/>
        </w:rPr>
        <w:tab/>
        <w:t>3E+3</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t>63</w:t>
      </w:r>
      <w:r w:rsidRPr="00B54C94">
        <w:rPr>
          <w:rFonts w:ascii="Times New Roman" w:hAnsi="Times New Roman"/>
        </w:rPr>
        <w:tab/>
        <w:t>Europium-148</w:t>
      </w:r>
      <w:r w:rsidRPr="00B54C94">
        <w:rPr>
          <w:rFonts w:ascii="Times New Roman" w:hAnsi="Times New Roman"/>
        </w:rPr>
        <w:tab/>
        <w:t>W, all compounds</w:t>
      </w:r>
      <w:r w:rsidRPr="00B54C94">
        <w:rPr>
          <w:rFonts w:ascii="Times New Roman" w:hAnsi="Times New Roman"/>
        </w:rPr>
        <w:tab/>
        <w:t>1E+3</w:t>
      </w:r>
      <w:r w:rsidRPr="00B54C94">
        <w:rPr>
          <w:rFonts w:ascii="Times New Roman" w:hAnsi="Times New Roman"/>
        </w:rPr>
        <w:tab/>
        <w:t>4E+2</w:t>
      </w:r>
      <w:r w:rsidRPr="00B54C94">
        <w:rPr>
          <w:rFonts w:ascii="Times New Roman" w:hAnsi="Times New Roman"/>
        </w:rPr>
        <w:tab/>
        <w:t>1E-7</w:t>
      </w:r>
      <w:r w:rsidRPr="00B54C94">
        <w:rPr>
          <w:rFonts w:ascii="Times New Roman" w:hAnsi="Times New Roman"/>
        </w:rPr>
        <w:tab/>
        <w:t>5E-10</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63</w:t>
      </w:r>
      <w:r w:rsidRPr="00B54C94">
        <w:rPr>
          <w:rFonts w:ascii="Times New Roman" w:hAnsi="Times New Roman"/>
        </w:rPr>
        <w:tab/>
        <w:t>Europium-149</w:t>
      </w:r>
      <w:r w:rsidRPr="00B54C94">
        <w:rPr>
          <w:rFonts w:ascii="Times New Roman" w:hAnsi="Times New Roman"/>
        </w:rPr>
        <w:tab/>
        <w:t>W, all compounds</w:t>
      </w:r>
      <w:r w:rsidRPr="00B54C94">
        <w:rPr>
          <w:rFonts w:ascii="Times New Roman" w:hAnsi="Times New Roman"/>
        </w:rPr>
        <w:tab/>
        <w:t>1E+4</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t>63</w:t>
      </w:r>
      <w:r w:rsidRPr="00B54C94">
        <w:rPr>
          <w:rFonts w:ascii="Times New Roman" w:hAnsi="Times New Roman"/>
        </w:rPr>
        <w:tab/>
        <w:t>Europium-150</w:t>
      </w:r>
      <w:r w:rsidRPr="00B54C94">
        <w:rPr>
          <w:rFonts w:ascii="Times New Roman" w:hAnsi="Times New Roman"/>
        </w:rPr>
        <w:tab/>
        <w:t>W, all compounds</w:t>
      </w:r>
      <w:r w:rsidRPr="00B54C94">
        <w:rPr>
          <w:rFonts w:ascii="Times New Roman" w:hAnsi="Times New Roman"/>
        </w:rPr>
        <w:tab/>
        <w:t>3E+3</w:t>
      </w:r>
      <w:r w:rsidRPr="00B54C94">
        <w:rPr>
          <w:rFonts w:ascii="Times New Roman" w:hAnsi="Times New Roman"/>
        </w:rPr>
        <w:tab/>
        <w:t>8E+3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t xml:space="preserve">  (12.62 h)</w:t>
      </w:r>
      <w:r w:rsidRPr="00B54C94">
        <w:rPr>
          <w:rFonts w:ascii="Times New Roman" w:hAnsi="Times New Roman"/>
        </w:rPr>
        <w:br/>
        <w:t>63</w:t>
      </w:r>
      <w:r w:rsidRPr="00B54C94">
        <w:rPr>
          <w:rFonts w:ascii="Times New Roman" w:hAnsi="Times New Roman"/>
        </w:rPr>
        <w:tab/>
        <w:t>Europium-150</w:t>
      </w:r>
      <w:r w:rsidRPr="00B54C94">
        <w:rPr>
          <w:rFonts w:ascii="Times New Roman" w:hAnsi="Times New Roman"/>
        </w:rPr>
        <w:tab/>
        <w:t>W, all compounds</w:t>
      </w:r>
      <w:r w:rsidRPr="00B54C94">
        <w:rPr>
          <w:rFonts w:ascii="Times New Roman" w:hAnsi="Times New Roman"/>
        </w:rPr>
        <w:tab/>
        <w:t>8E+2</w:t>
      </w:r>
      <w:r w:rsidRPr="00B54C94">
        <w:rPr>
          <w:rFonts w:ascii="Times New Roman" w:hAnsi="Times New Roman"/>
        </w:rPr>
        <w:tab/>
        <w:t>2E+1</w:t>
      </w:r>
      <w:r w:rsidRPr="00B54C94">
        <w:rPr>
          <w:rFonts w:ascii="Times New Roman" w:hAnsi="Times New Roman"/>
        </w:rPr>
        <w:tab/>
        <w:t>8E-9</w:t>
      </w:r>
      <w:r w:rsidRPr="00B54C94">
        <w:rPr>
          <w:rFonts w:ascii="Times New Roman" w:hAnsi="Times New Roman"/>
        </w:rPr>
        <w:tab/>
        <w:t>3E-11</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t xml:space="preserve">  (34.2 y)</w:t>
      </w:r>
      <w:r w:rsidRPr="00B54C94">
        <w:rPr>
          <w:rFonts w:ascii="Times New Roman" w:hAnsi="Times New Roman"/>
        </w:rPr>
        <w:br/>
        <w:t>63</w:t>
      </w:r>
      <w:r w:rsidRPr="00B54C94">
        <w:rPr>
          <w:rFonts w:ascii="Times New Roman" w:hAnsi="Times New Roman"/>
        </w:rPr>
        <w:tab/>
        <w:t>Europium-152m</w:t>
      </w:r>
      <w:r w:rsidRPr="00B54C94">
        <w:rPr>
          <w:rFonts w:ascii="Times New Roman" w:hAnsi="Times New Roman"/>
        </w:rPr>
        <w:tab/>
        <w:t>W, all compounds</w:t>
      </w:r>
      <w:r w:rsidRPr="00B54C94">
        <w:rPr>
          <w:rFonts w:ascii="Times New Roman" w:hAnsi="Times New Roman"/>
        </w:rPr>
        <w:tab/>
        <w:t>3E+3</w:t>
      </w:r>
      <w:r w:rsidRPr="00B54C94">
        <w:rPr>
          <w:rFonts w:ascii="Times New Roman" w:hAnsi="Times New Roman"/>
        </w:rPr>
        <w:tab/>
        <w:t>6E+3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t>63</w:t>
      </w:r>
      <w:r w:rsidRPr="00B54C94">
        <w:rPr>
          <w:rFonts w:ascii="Times New Roman" w:hAnsi="Times New Roman"/>
        </w:rPr>
        <w:tab/>
        <w:t>Europium-152</w:t>
      </w:r>
      <w:r w:rsidRPr="00B54C94">
        <w:rPr>
          <w:rFonts w:ascii="Times New Roman" w:hAnsi="Times New Roman"/>
        </w:rPr>
        <w:tab/>
        <w:t>W, all compounds</w:t>
      </w:r>
      <w:r w:rsidRPr="00B54C94">
        <w:rPr>
          <w:rFonts w:ascii="Times New Roman" w:hAnsi="Times New Roman"/>
        </w:rPr>
        <w:tab/>
        <w:t>8E+2</w:t>
      </w:r>
      <w:r w:rsidRPr="00B54C94">
        <w:rPr>
          <w:rFonts w:ascii="Times New Roman" w:hAnsi="Times New Roman"/>
        </w:rPr>
        <w:tab/>
        <w:t>2E+1</w:t>
      </w:r>
      <w:r w:rsidRPr="00B54C94">
        <w:rPr>
          <w:rFonts w:ascii="Times New Roman" w:hAnsi="Times New Roman"/>
        </w:rPr>
        <w:tab/>
        <w:t>1E-8</w:t>
      </w:r>
      <w:r w:rsidRPr="00B54C94">
        <w:rPr>
          <w:rFonts w:ascii="Times New Roman" w:hAnsi="Times New Roman"/>
        </w:rPr>
        <w:tab/>
        <w:t>3E-11</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63</w:t>
      </w:r>
      <w:r w:rsidRPr="00B54C94">
        <w:rPr>
          <w:rFonts w:ascii="Times New Roman" w:hAnsi="Times New Roman"/>
        </w:rPr>
        <w:tab/>
        <w:t>Europium-154</w:t>
      </w:r>
      <w:r w:rsidRPr="00B54C94">
        <w:rPr>
          <w:rFonts w:ascii="Times New Roman" w:hAnsi="Times New Roman"/>
        </w:rPr>
        <w:tab/>
        <w:t>W, all compounds</w:t>
      </w:r>
      <w:r w:rsidRPr="00B54C94">
        <w:rPr>
          <w:rFonts w:ascii="Times New Roman" w:hAnsi="Times New Roman"/>
        </w:rPr>
        <w:tab/>
        <w:t>5E+2</w:t>
      </w:r>
      <w:r w:rsidRPr="00B54C94">
        <w:rPr>
          <w:rFonts w:ascii="Times New Roman" w:hAnsi="Times New Roman"/>
        </w:rPr>
        <w:tab/>
        <w:t>2E+1</w:t>
      </w:r>
      <w:r w:rsidRPr="00B54C94">
        <w:rPr>
          <w:rFonts w:ascii="Times New Roman" w:hAnsi="Times New Roman"/>
        </w:rPr>
        <w:tab/>
        <w:t>8E-9</w:t>
      </w:r>
      <w:r w:rsidRPr="00B54C94">
        <w:rPr>
          <w:rFonts w:ascii="Times New Roman" w:hAnsi="Times New Roman"/>
        </w:rPr>
        <w:tab/>
        <w:t>3E-11</w:t>
      </w:r>
      <w:r w:rsidRPr="00B54C94">
        <w:rPr>
          <w:rFonts w:ascii="Times New Roman" w:hAnsi="Times New Roman"/>
        </w:rPr>
        <w:tab/>
        <w:t>7E-6</w:t>
      </w:r>
      <w:r w:rsidRPr="00B54C94">
        <w:rPr>
          <w:rFonts w:ascii="Times New Roman" w:hAnsi="Times New Roman"/>
        </w:rPr>
        <w:tab/>
        <w:t>7E-5</w:t>
      </w:r>
      <w:r w:rsidRPr="00B54C94">
        <w:rPr>
          <w:rFonts w:ascii="Times New Roman" w:hAnsi="Times New Roman"/>
        </w:rPr>
        <w:br/>
        <w:t>63</w:t>
      </w:r>
      <w:r w:rsidRPr="00B54C94">
        <w:rPr>
          <w:rFonts w:ascii="Times New Roman" w:hAnsi="Times New Roman"/>
        </w:rPr>
        <w:tab/>
        <w:t>Europium-155</w:t>
      </w:r>
      <w:r w:rsidRPr="00B54C94">
        <w:rPr>
          <w:rFonts w:ascii="Times New Roman" w:hAnsi="Times New Roman"/>
        </w:rPr>
        <w:tab/>
        <w:t>W, all compounds</w:t>
      </w:r>
      <w:r w:rsidRPr="00B54C94">
        <w:rPr>
          <w:rFonts w:ascii="Times New Roman" w:hAnsi="Times New Roman"/>
        </w:rPr>
        <w:tab/>
        <w:t>4E+3</w:t>
      </w:r>
      <w:r w:rsidRPr="00B54C94">
        <w:rPr>
          <w:rFonts w:ascii="Times New Roman" w:hAnsi="Times New Roman"/>
        </w:rPr>
        <w:tab/>
        <w:t>9E+1</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63</w:t>
      </w:r>
      <w:r w:rsidRPr="00B54C94">
        <w:rPr>
          <w:rFonts w:ascii="Times New Roman" w:hAnsi="Times New Roman"/>
        </w:rPr>
        <w:tab/>
        <w:t>Europium-156</w:t>
      </w:r>
      <w:r w:rsidRPr="00B54C94">
        <w:rPr>
          <w:rFonts w:ascii="Times New Roman" w:hAnsi="Times New Roman"/>
        </w:rPr>
        <w:tab/>
        <w:t>W, all compounds</w:t>
      </w:r>
      <w:r w:rsidRPr="00B54C94">
        <w:rPr>
          <w:rFonts w:ascii="Times New Roman" w:hAnsi="Times New Roman"/>
        </w:rPr>
        <w:tab/>
        <w:t>6E+2</w:t>
      </w:r>
      <w:r w:rsidRPr="00B54C94">
        <w:rPr>
          <w:rFonts w:ascii="Times New Roman" w:hAnsi="Times New Roman"/>
        </w:rPr>
        <w:tab/>
        <w:t>5E+2</w:t>
      </w:r>
      <w:r w:rsidRPr="00B54C94">
        <w:rPr>
          <w:rFonts w:ascii="Times New Roman" w:hAnsi="Times New Roman"/>
        </w:rPr>
        <w:tab/>
        <w:t>2E-7</w:t>
      </w:r>
      <w:r w:rsidRPr="00B54C94">
        <w:rPr>
          <w:rFonts w:ascii="Times New Roman" w:hAnsi="Times New Roman"/>
        </w:rPr>
        <w:tab/>
        <w:t>6E-10</w:t>
      </w:r>
      <w:r w:rsidRPr="00B54C94">
        <w:rPr>
          <w:rFonts w:ascii="Times New Roman" w:hAnsi="Times New Roman"/>
        </w:rPr>
        <w:tab/>
        <w:t>8E-6</w:t>
      </w:r>
      <w:r w:rsidRPr="00B54C94">
        <w:rPr>
          <w:rFonts w:ascii="Times New Roman" w:hAnsi="Times New Roman"/>
        </w:rPr>
        <w:tab/>
        <w:t>8E-5</w:t>
      </w:r>
      <w:r w:rsidRPr="00B54C94">
        <w:rPr>
          <w:rFonts w:ascii="Times New Roman" w:hAnsi="Times New Roman"/>
        </w:rPr>
        <w:br/>
        <w:t>63</w:t>
      </w:r>
      <w:r w:rsidRPr="00B54C94">
        <w:rPr>
          <w:rFonts w:ascii="Times New Roman" w:hAnsi="Times New Roman"/>
        </w:rPr>
        <w:tab/>
        <w:t>Europium-157</w:t>
      </w:r>
      <w:r w:rsidRPr="00B54C94">
        <w:rPr>
          <w:rFonts w:ascii="Times New Roman" w:hAnsi="Times New Roman"/>
        </w:rPr>
        <w:tab/>
        <w:t>W, all compounds</w:t>
      </w:r>
      <w:r w:rsidRPr="00B54C94">
        <w:rPr>
          <w:rFonts w:ascii="Times New Roman" w:hAnsi="Times New Roman"/>
        </w:rPr>
        <w:tab/>
        <w:t>2E+3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7E-9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t>63</w:t>
      </w:r>
      <w:r w:rsidRPr="00B54C94">
        <w:rPr>
          <w:rFonts w:ascii="Times New Roman" w:hAnsi="Times New Roman"/>
        </w:rPr>
        <w:tab/>
        <w:t>Europium-158</w:t>
      </w:r>
      <w:r w:rsidRPr="00B54C94">
        <w:rPr>
          <w:rFonts w:ascii="Times New Roman" w:hAnsi="Times New Roman"/>
          <w:vertAlign w:val="superscript"/>
        </w:rPr>
        <w:t>2</w:t>
      </w:r>
      <w:r w:rsidRPr="00B54C94">
        <w:rPr>
          <w:rFonts w:ascii="Times New Roman" w:hAnsi="Times New Roman"/>
        </w:rPr>
        <w:tab/>
        <w:t>W, all compounds</w:t>
      </w:r>
      <w:r w:rsidRPr="00B54C94">
        <w:rPr>
          <w:rFonts w:ascii="Times New Roman" w:hAnsi="Times New Roman"/>
        </w:rPr>
        <w:tab/>
        <w:t>2E+4</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t>64</w:t>
      </w:r>
      <w:r w:rsidRPr="00B54C94">
        <w:rPr>
          <w:rFonts w:ascii="Times New Roman" w:hAnsi="Times New Roman"/>
        </w:rPr>
        <w:tab/>
        <w:t>Gadolinium-145</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6E-3</w:t>
      </w:r>
      <w:r w:rsidRPr="00B54C94">
        <w:rPr>
          <w:rFonts w:ascii="Times New Roman" w:hAnsi="Times New Roman"/>
        </w:rPr>
        <w:br/>
      </w:r>
      <w:r w:rsidRPr="00B54C94">
        <w:rPr>
          <w:rFonts w:ascii="Times New Roman" w:hAnsi="Times New Roman"/>
        </w:rPr>
        <w:tab/>
      </w:r>
      <w:r w:rsidRPr="00B54C94">
        <w:rPr>
          <w:rFonts w:ascii="Times New Roman" w:hAnsi="Times New Roman"/>
        </w:rPr>
        <w:tab/>
        <w:t>W,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and fluorides</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7E-5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p>
    <w:p w14:paraId="2F6631B7" w14:textId="77777777" w:rsidR="008C3299" w:rsidRPr="00B54C94" w:rsidRDefault="008C3299" w:rsidP="008C3299">
      <w:pPr>
        <w:pStyle w:val="table9column"/>
        <w:spacing w:before="0" w:line="140" w:lineRule="exact"/>
        <w:rPr>
          <w:rFonts w:ascii="Times New Roman" w:hAnsi="Times New Roman"/>
        </w:rPr>
      </w:pPr>
      <w:r w:rsidRPr="00B54C94">
        <w:rPr>
          <w:rFonts w:ascii="Times New Roman" w:hAnsi="Times New Roman"/>
        </w:rPr>
        <w:t>64</w:t>
      </w:r>
      <w:r w:rsidRPr="00B54C94">
        <w:rPr>
          <w:rFonts w:ascii="Times New Roman" w:hAnsi="Times New Roman"/>
        </w:rPr>
        <w:tab/>
        <w:t xml:space="preserve">Gadolinium-146  </w:t>
      </w:r>
      <w:r w:rsidRPr="00B54C94">
        <w:rPr>
          <w:rFonts w:ascii="Times New Roman" w:hAnsi="Times New Roman"/>
        </w:rPr>
        <w:tab/>
        <w:t>D, see 145Gd</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tab/>
        <w:t>5E-8</w:t>
      </w:r>
      <w:r w:rsidRPr="00B54C94">
        <w:rPr>
          <w:rFonts w:ascii="Times New Roman" w:hAnsi="Times New Roman"/>
        </w:rPr>
        <w:tab/>
        <w:t>2E-10</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145Gd</w:t>
      </w:r>
      <w:r w:rsidRPr="00B54C94">
        <w:rPr>
          <w:rFonts w:ascii="Times New Roman" w:hAnsi="Times New Roman"/>
        </w:rPr>
        <w:tab/>
        <w:t>-</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4E-10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64</w:t>
      </w:r>
      <w:r w:rsidRPr="00B54C94">
        <w:rPr>
          <w:rFonts w:ascii="Times New Roman" w:hAnsi="Times New Roman"/>
        </w:rPr>
        <w:tab/>
        <w:t xml:space="preserve">Gadolinium-147  </w:t>
      </w:r>
      <w:r w:rsidRPr="00B54C94">
        <w:rPr>
          <w:rFonts w:ascii="Times New Roman" w:hAnsi="Times New Roman"/>
        </w:rPr>
        <w:tab/>
        <w:t>D, see 145Gd</w:t>
      </w:r>
      <w:r w:rsidRPr="00B54C94">
        <w:rPr>
          <w:rFonts w:ascii="Times New Roman" w:hAnsi="Times New Roman"/>
        </w:rPr>
        <w:tab/>
        <w:t>2E+3</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145Gd</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64</w:t>
      </w:r>
      <w:r w:rsidRPr="00B54C94">
        <w:rPr>
          <w:rFonts w:ascii="Times New Roman" w:hAnsi="Times New Roman"/>
        </w:rPr>
        <w:tab/>
        <w:t xml:space="preserve">Gadolinium-148  </w:t>
      </w:r>
      <w:r w:rsidRPr="00B54C94">
        <w:rPr>
          <w:rFonts w:ascii="Times New Roman" w:hAnsi="Times New Roman"/>
        </w:rPr>
        <w:tab/>
        <w:t>D, see 145Gd</w:t>
      </w:r>
      <w:r w:rsidRPr="00B54C94">
        <w:rPr>
          <w:rFonts w:ascii="Times New Roman" w:hAnsi="Times New Roman"/>
        </w:rPr>
        <w:tab/>
        <w:t>1E+1</w:t>
      </w:r>
      <w:r w:rsidRPr="00B54C94">
        <w:rPr>
          <w:rFonts w:ascii="Times New Roman" w:hAnsi="Times New Roman"/>
        </w:rPr>
        <w:tab/>
        <w:t>8E+3</w:t>
      </w:r>
      <w:r w:rsidRPr="00B54C94">
        <w:rPr>
          <w:rFonts w:ascii="Times New Roman" w:hAnsi="Times New Roman"/>
        </w:rPr>
        <w:tab/>
        <w:t>3E-12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(2E+1)</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3E-7</w:t>
      </w:r>
      <w:r w:rsidRPr="00B54C94">
        <w:rPr>
          <w:rFonts w:ascii="Times New Roman" w:hAnsi="Times New Roman"/>
        </w:rPr>
        <w:tab/>
        <w:t>3E-6</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145Gd</w:t>
      </w:r>
      <w:r w:rsidRPr="00B54C94">
        <w:rPr>
          <w:rFonts w:ascii="Times New Roman" w:hAnsi="Times New Roman"/>
        </w:rPr>
        <w:tab/>
        <w:t>-</w:t>
      </w:r>
      <w:r w:rsidRPr="00B54C94">
        <w:rPr>
          <w:rFonts w:ascii="Times New Roman" w:hAnsi="Times New Roman"/>
        </w:rPr>
        <w:tab/>
        <w:t>3E-2</w:t>
      </w:r>
      <w:r w:rsidRPr="00B54C94">
        <w:rPr>
          <w:rFonts w:ascii="Times New Roman" w:hAnsi="Times New Roman"/>
        </w:rPr>
        <w:tab/>
        <w:t>1E-11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(6E-2)</w:t>
      </w:r>
      <w:r w:rsidRPr="00B54C94">
        <w:rPr>
          <w:rFonts w:ascii="Times New Roman" w:hAnsi="Times New Roman"/>
        </w:rPr>
        <w:tab/>
        <w:t>-</w:t>
      </w:r>
      <w:r w:rsidRPr="00B54C94">
        <w:rPr>
          <w:rFonts w:ascii="Times New Roman" w:hAnsi="Times New Roman"/>
        </w:rPr>
        <w:tab/>
        <w:t>8E-14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64</w:t>
      </w:r>
      <w:r w:rsidRPr="00B54C94">
        <w:rPr>
          <w:rFonts w:ascii="Times New Roman" w:hAnsi="Times New Roman"/>
        </w:rPr>
        <w:tab/>
        <w:t xml:space="preserve">Gadolinium-149 </w:t>
      </w:r>
      <w:r w:rsidRPr="00B54C94">
        <w:rPr>
          <w:rFonts w:ascii="Times New Roman" w:hAnsi="Times New Roman"/>
        </w:rPr>
        <w:tab/>
        <w:t xml:space="preserve"> D, see 145Gd</w:t>
      </w:r>
      <w:r w:rsidRPr="00B54C94">
        <w:rPr>
          <w:rFonts w:ascii="Times New Roman" w:hAnsi="Times New Roman"/>
        </w:rPr>
        <w:tab/>
        <w:t>3E+3</w:t>
      </w:r>
      <w:r w:rsidRPr="00B54C94">
        <w:rPr>
          <w:rFonts w:ascii="Times New Roman" w:hAnsi="Times New Roman"/>
        </w:rPr>
        <w:tab/>
        <w:t>2E+3</w:t>
      </w:r>
      <w:r w:rsidRPr="00B54C94">
        <w:rPr>
          <w:rFonts w:ascii="Times New Roman" w:hAnsi="Times New Roman"/>
        </w:rPr>
        <w:tab/>
        <w:t>9E-7</w:t>
      </w:r>
      <w:r w:rsidRPr="00B54C94">
        <w:rPr>
          <w:rFonts w:ascii="Times New Roman" w:hAnsi="Times New Roman"/>
        </w:rPr>
        <w:tab/>
        <w:t>3E-9</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145Gd</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64</w:t>
      </w:r>
      <w:r w:rsidRPr="00B54C94">
        <w:rPr>
          <w:rFonts w:ascii="Times New Roman" w:hAnsi="Times New Roman"/>
        </w:rPr>
        <w:tab/>
        <w:t xml:space="preserve">Gadolinium-151  </w:t>
      </w:r>
      <w:r w:rsidRPr="00B54C94">
        <w:rPr>
          <w:rFonts w:ascii="Times New Roman" w:hAnsi="Times New Roman"/>
        </w:rPr>
        <w:tab/>
        <w:t>D, see 145Gd</w:t>
      </w:r>
      <w:r w:rsidRPr="00B54C94">
        <w:rPr>
          <w:rFonts w:ascii="Times New Roman" w:hAnsi="Times New Roman"/>
        </w:rPr>
        <w:tab/>
        <w:t>6E+3</w:t>
      </w:r>
      <w:r w:rsidRPr="00B54C94">
        <w:rPr>
          <w:rFonts w:ascii="Times New Roman" w:hAnsi="Times New Roman"/>
        </w:rPr>
        <w:tab/>
        <w:t>4E+2</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9E-5</w:t>
      </w:r>
      <w:r w:rsidRPr="00B54C94">
        <w:rPr>
          <w:rFonts w:ascii="Times New Roman" w:hAnsi="Times New Roman"/>
        </w:rPr>
        <w:tab/>
        <w:t>9E-4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(6E+2)</w:t>
      </w:r>
      <w:r w:rsidRPr="00B54C94">
        <w:rPr>
          <w:rFonts w:ascii="Times New Roman" w:hAnsi="Times New Roman"/>
        </w:rPr>
        <w:tab/>
        <w:t>-</w:t>
      </w:r>
      <w:r w:rsidRPr="00B54C94">
        <w:rPr>
          <w:rFonts w:ascii="Times New Roman" w:hAnsi="Times New Roman"/>
        </w:rPr>
        <w:tab/>
        <w:t>9E-10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145Gd</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64</w:t>
      </w:r>
      <w:r w:rsidRPr="00B54C94">
        <w:rPr>
          <w:rFonts w:ascii="Times New Roman" w:hAnsi="Times New Roman"/>
        </w:rPr>
        <w:tab/>
        <w:t xml:space="preserve">Gadolinium-152  </w:t>
      </w:r>
      <w:r w:rsidRPr="00B54C94">
        <w:rPr>
          <w:rFonts w:ascii="Times New Roman" w:hAnsi="Times New Roman"/>
        </w:rPr>
        <w:tab/>
        <w:t>D, see 145Gd</w:t>
      </w:r>
      <w:r w:rsidRPr="00B54C94">
        <w:rPr>
          <w:rFonts w:ascii="Times New Roman" w:hAnsi="Times New Roman"/>
        </w:rPr>
        <w:tab/>
        <w:t>2E+1</w:t>
      </w:r>
      <w:r w:rsidRPr="00B54C94">
        <w:rPr>
          <w:rFonts w:ascii="Times New Roman" w:hAnsi="Times New Roman"/>
        </w:rPr>
        <w:tab/>
        <w:t>1E-2</w:t>
      </w:r>
      <w:r w:rsidRPr="00B54C94">
        <w:rPr>
          <w:rFonts w:ascii="Times New Roman" w:hAnsi="Times New Roman"/>
        </w:rPr>
        <w:tab/>
        <w:t>4E-12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(3E+1)</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3E-14</w:t>
      </w:r>
      <w:r w:rsidRPr="00B54C94">
        <w:rPr>
          <w:rFonts w:ascii="Times New Roman" w:hAnsi="Times New Roman"/>
        </w:rPr>
        <w:tab/>
        <w:t>4E-7</w:t>
      </w:r>
      <w:r w:rsidRPr="00B54C94">
        <w:rPr>
          <w:rFonts w:ascii="Times New Roman" w:hAnsi="Times New Roman"/>
        </w:rPr>
        <w:tab/>
        <w:t>4E-6</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145Gd</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2E-11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p>
    <w:p w14:paraId="7E8E000F" w14:textId="77777777" w:rsidR="008C3299" w:rsidRPr="00B54C94" w:rsidRDefault="008C3299" w:rsidP="008C3299">
      <w:pPr>
        <w:pStyle w:val="table9column"/>
        <w:spacing w:before="0" w:line="140" w:lineRule="exact"/>
        <w:rPr>
          <w:rFonts w:ascii="Times New Roman" w:hAnsi="Times New Roman"/>
          <w:sz w:val="20"/>
        </w:rPr>
      </w:pPr>
      <w:r w:rsidRPr="00B54C94">
        <w:rPr>
          <w:rFonts w:ascii="Times New Roman" w:hAnsi="Times New Roman"/>
        </w:rPr>
        <w:t>64</w:t>
      </w:r>
      <w:r w:rsidRPr="00B54C94">
        <w:rPr>
          <w:rFonts w:ascii="Times New Roman" w:hAnsi="Times New Roman"/>
        </w:rPr>
        <w:tab/>
        <w:t xml:space="preserve">Gadolinium-153  </w:t>
      </w:r>
      <w:r w:rsidRPr="00B54C94">
        <w:rPr>
          <w:rFonts w:ascii="Times New Roman" w:hAnsi="Times New Roman"/>
        </w:rPr>
        <w:tab/>
        <w:t>D, see 145Gd</w:t>
      </w:r>
      <w:r w:rsidRPr="00B54C94">
        <w:rPr>
          <w:rFonts w:ascii="Times New Roman" w:hAnsi="Times New Roman"/>
        </w:rPr>
        <w:tab/>
        <w:t>5E+3</w:t>
      </w:r>
      <w:r w:rsidRPr="00B54C94">
        <w:rPr>
          <w:rFonts w:ascii="Times New Roman" w:hAnsi="Times New Roman"/>
        </w:rPr>
        <w:tab/>
        <w:t>1E+2</w:t>
      </w:r>
      <w:r w:rsidRPr="00B54C94">
        <w:rPr>
          <w:rFonts w:ascii="Times New Roman" w:hAnsi="Times New Roman"/>
        </w:rPr>
        <w:tab/>
        <w:t>6E-8</w:t>
      </w:r>
      <w:r w:rsidRPr="00B54C94">
        <w:rPr>
          <w:rFonts w:ascii="Times New Roman" w:hAnsi="Times New Roman"/>
        </w:rPr>
        <w:tab/>
        <w:t>-</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145Gd</w:t>
      </w:r>
      <w:r w:rsidRPr="00B54C94">
        <w:rPr>
          <w:rFonts w:ascii="Times New Roman" w:hAnsi="Times New Roman"/>
        </w:rPr>
        <w:tab/>
        <w:t>-</w:t>
      </w:r>
      <w:r w:rsidRPr="00B54C94">
        <w:rPr>
          <w:rFonts w:ascii="Times New Roman" w:hAnsi="Times New Roman"/>
        </w:rPr>
        <w:tab/>
        <w:t>6E+2</w:t>
      </w:r>
      <w:r w:rsidRPr="00B54C94">
        <w:rPr>
          <w:rFonts w:ascii="Times New Roman" w:hAnsi="Times New Roman"/>
        </w:rPr>
        <w:tab/>
        <w:t>2E-7</w:t>
      </w:r>
      <w:r w:rsidRPr="00B54C94">
        <w:rPr>
          <w:rFonts w:ascii="Times New Roman" w:hAnsi="Times New Roman"/>
        </w:rPr>
        <w:tab/>
        <w:t>8E-10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64</w:t>
      </w:r>
      <w:r w:rsidRPr="00B54C94">
        <w:rPr>
          <w:rFonts w:ascii="Times New Roman" w:hAnsi="Times New Roman"/>
        </w:rPr>
        <w:tab/>
        <w:t xml:space="preserve">Gadolinium-159  </w:t>
      </w:r>
      <w:r w:rsidRPr="00B54C94">
        <w:rPr>
          <w:rFonts w:ascii="Times New Roman" w:hAnsi="Times New Roman"/>
        </w:rPr>
        <w:tab/>
        <w:t>D, see 145Gd</w:t>
      </w:r>
      <w:r w:rsidRPr="00B54C94">
        <w:rPr>
          <w:rFonts w:ascii="Times New Roman" w:hAnsi="Times New Roman"/>
        </w:rPr>
        <w:tab/>
        <w:t>3E+3</w:t>
      </w:r>
      <w:r w:rsidRPr="00B54C94">
        <w:rPr>
          <w:rFonts w:ascii="Times New Roman" w:hAnsi="Times New Roman"/>
        </w:rPr>
        <w:tab/>
        <w:t>8E+3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145Gd</w:t>
      </w:r>
      <w:r w:rsidRPr="00B54C94">
        <w:rPr>
          <w:rFonts w:ascii="Times New Roman" w:hAnsi="Times New Roman"/>
        </w:rPr>
        <w:tab/>
        <w:t>-</w:t>
      </w:r>
      <w:r w:rsidRPr="00B54C94">
        <w:rPr>
          <w:rFonts w:ascii="Times New Roman" w:hAnsi="Times New Roman"/>
        </w:rPr>
        <w:tab/>
        <w:t>6E+3</w:t>
      </w:r>
      <w:r w:rsidRPr="00B54C94">
        <w:rPr>
          <w:rFonts w:ascii="Times New Roman" w:hAnsi="Times New Roman"/>
        </w:rPr>
        <w:tab/>
        <w:t>2E-6</w:t>
      </w:r>
      <w:r w:rsidRPr="00B54C94">
        <w:rPr>
          <w:rFonts w:ascii="Times New Roman" w:hAnsi="Times New Roman"/>
        </w:rPr>
        <w:tab/>
        <w:t>8E-9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65</w:t>
      </w:r>
      <w:r w:rsidRPr="00B54C94">
        <w:rPr>
          <w:rFonts w:ascii="Times New Roman" w:hAnsi="Times New Roman"/>
        </w:rPr>
        <w:tab/>
        <w:t>Terbium-147</w:t>
      </w:r>
      <w:r w:rsidRPr="00B54C94">
        <w:rPr>
          <w:rFonts w:ascii="Times New Roman" w:hAnsi="Times New Roman"/>
          <w:vertAlign w:val="superscript"/>
        </w:rPr>
        <w:t>2</w:t>
      </w:r>
      <w:r w:rsidRPr="00B54C94">
        <w:rPr>
          <w:rFonts w:ascii="Times New Roman" w:hAnsi="Times New Roman"/>
        </w:rPr>
        <w:tab/>
        <w:t>W, all compounds</w:t>
      </w:r>
      <w:r w:rsidRPr="00B54C94">
        <w:rPr>
          <w:rFonts w:ascii="Times New Roman" w:hAnsi="Times New Roman"/>
        </w:rPr>
        <w:tab/>
        <w:t>9E+3</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5E-8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t>65</w:t>
      </w:r>
      <w:r w:rsidRPr="00B54C94">
        <w:rPr>
          <w:rFonts w:ascii="Times New Roman" w:hAnsi="Times New Roman"/>
        </w:rPr>
        <w:tab/>
        <w:t>Terbium-149</w:t>
      </w:r>
      <w:r w:rsidRPr="00B54C94">
        <w:rPr>
          <w:rFonts w:ascii="Times New Roman" w:hAnsi="Times New Roman"/>
        </w:rPr>
        <w:tab/>
        <w:t>W, all compounds</w:t>
      </w:r>
      <w:r w:rsidRPr="00B54C94">
        <w:rPr>
          <w:rFonts w:ascii="Times New Roman" w:hAnsi="Times New Roman"/>
        </w:rPr>
        <w:tab/>
        <w:t>5E+3</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t>65</w:t>
      </w:r>
      <w:r w:rsidRPr="00B54C94">
        <w:rPr>
          <w:rFonts w:ascii="Times New Roman" w:hAnsi="Times New Roman"/>
        </w:rPr>
        <w:tab/>
        <w:t>Terbium-150</w:t>
      </w:r>
      <w:r w:rsidRPr="00B54C94">
        <w:rPr>
          <w:rFonts w:ascii="Times New Roman" w:hAnsi="Times New Roman"/>
        </w:rPr>
        <w:tab/>
        <w:t>W, all compounds</w:t>
      </w:r>
      <w:r w:rsidRPr="00B54C94">
        <w:rPr>
          <w:rFonts w:ascii="Times New Roman" w:hAnsi="Times New Roman"/>
        </w:rPr>
        <w:tab/>
        <w:t>5E+3</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t>65</w:t>
      </w:r>
      <w:r w:rsidRPr="00B54C94">
        <w:rPr>
          <w:rFonts w:ascii="Times New Roman" w:hAnsi="Times New Roman"/>
        </w:rPr>
        <w:tab/>
        <w:t>Terbium-151</w:t>
      </w:r>
      <w:r w:rsidRPr="00B54C94">
        <w:rPr>
          <w:rFonts w:ascii="Times New Roman" w:hAnsi="Times New Roman"/>
        </w:rPr>
        <w:tab/>
        <w:t>W, all compounds</w:t>
      </w:r>
      <w:r w:rsidRPr="00B54C94">
        <w:rPr>
          <w:rFonts w:ascii="Times New Roman" w:hAnsi="Times New Roman"/>
        </w:rPr>
        <w:tab/>
        <w:t>4E+3</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t>65</w:t>
      </w:r>
      <w:r w:rsidRPr="00B54C94">
        <w:rPr>
          <w:rFonts w:ascii="Times New Roman" w:hAnsi="Times New Roman"/>
        </w:rPr>
        <w:tab/>
        <w:t>Terbium-153</w:t>
      </w:r>
      <w:r w:rsidRPr="00B54C94">
        <w:rPr>
          <w:rFonts w:ascii="Times New Roman" w:hAnsi="Times New Roman"/>
        </w:rPr>
        <w:tab/>
        <w:t>W, all compounds</w:t>
      </w:r>
      <w:r w:rsidRPr="00B54C94">
        <w:rPr>
          <w:rFonts w:ascii="Times New Roman" w:hAnsi="Times New Roman"/>
        </w:rPr>
        <w:tab/>
        <w:t>5E+3</w:t>
      </w:r>
      <w:r w:rsidRPr="00B54C94">
        <w:rPr>
          <w:rFonts w:ascii="Times New Roman" w:hAnsi="Times New Roman"/>
        </w:rPr>
        <w:tab/>
        <w:t>7E+3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t>65</w:t>
      </w:r>
      <w:r w:rsidRPr="00B54C94">
        <w:rPr>
          <w:rFonts w:ascii="Times New Roman" w:hAnsi="Times New Roman"/>
        </w:rPr>
        <w:tab/>
        <w:t>Terbium-154</w:t>
      </w:r>
      <w:r w:rsidRPr="00B54C94">
        <w:rPr>
          <w:rFonts w:ascii="Times New Roman" w:hAnsi="Times New Roman"/>
        </w:rPr>
        <w:tab/>
        <w:t>W, all compounds</w:t>
      </w:r>
      <w:r w:rsidRPr="00B54C94">
        <w:rPr>
          <w:rFonts w:ascii="Times New Roman" w:hAnsi="Times New Roman"/>
        </w:rPr>
        <w:tab/>
        <w:t>2E+3</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t>65</w:t>
      </w:r>
      <w:r w:rsidRPr="00B54C94">
        <w:rPr>
          <w:rFonts w:ascii="Times New Roman" w:hAnsi="Times New Roman"/>
        </w:rPr>
        <w:tab/>
        <w:t>Terbium-155</w:t>
      </w:r>
      <w:r w:rsidRPr="00B54C94">
        <w:rPr>
          <w:rFonts w:ascii="Times New Roman" w:hAnsi="Times New Roman"/>
        </w:rPr>
        <w:tab/>
        <w:t>W, all compounds</w:t>
      </w:r>
      <w:r w:rsidRPr="00B54C94">
        <w:rPr>
          <w:rFonts w:ascii="Times New Roman" w:hAnsi="Times New Roman"/>
        </w:rPr>
        <w:tab/>
        <w:t>6E+3</w:t>
      </w:r>
      <w:r w:rsidRPr="00B54C94">
        <w:rPr>
          <w:rFonts w:ascii="Times New Roman" w:hAnsi="Times New Roman"/>
        </w:rPr>
        <w:tab/>
        <w:t>8E+3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8E-5</w:t>
      </w:r>
      <w:r w:rsidRPr="00B54C94">
        <w:rPr>
          <w:rFonts w:ascii="Times New Roman" w:hAnsi="Times New Roman"/>
        </w:rPr>
        <w:tab/>
        <w:t>8E-4</w:t>
      </w:r>
    </w:p>
    <w:p w14:paraId="28A543B3" w14:textId="24C926B5" w:rsidR="008C3299" w:rsidRDefault="008C3299">
      <w:pPr>
        <w:rPr>
          <w:b/>
          <w:sz w:val="14"/>
          <w:szCs w:val="14"/>
        </w:rPr>
      </w:pPr>
    </w:p>
    <w:p w14:paraId="53DEAF9D" w14:textId="21040D47" w:rsidR="009C1836" w:rsidRDefault="009C1836">
      <w:pPr>
        <w:rPr>
          <w:b/>
          <w:sz w:val="14"/>
          <w:szCs w:val="14"/>
        </w:rPr>
      </w:pPr>
    </w:p>
    <w:p w14:paraId="337E1E35" w14:textId="77777777" w:rsidR="009C1836" w:rsidRPr="00B54C94" w:rsidRDefault="009C1836">
      <w:pPr>
        <w:rPr>
          <w:b/>
          <w:sz w:val="14"/>
          <w:szCs w:val="14"/>
        </w:rPr>
      </w:pPr>
    </w:p>
    <w:p w14:paraId="47438E9C" w14:textId="77777777" w:rsidR="008E017D" w:rsidRPr="00B54C94" w:rsidRDefault="008E017D">
      <w:pPr>
        <w:rPr>
          <w:b/>
          <w:sz w:val="14"/>
          <w:szCs w:val="14"/>
        </w:rPr>
      </w:pPr>
    </w:p>
    <w:p w14:paraId="6722F46E" w14:textId="77777777" w:rsidR="008C3299" w:rsidRPr="00B54C94" w:rsidRDefault="008C3299" w:rsidP="008C3299">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430807F6" w14:textId="77777777" w:rsidR="008C3299" w:rsidRPr="00B54C94" w:rsidRDefault="008C3299" w:rsidP="008C3299">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262646B4" w14:textId="76B3D957" w:rsidR="008C3299" w:rsidRPr="00B54C94" w:rsidRDefault="008C3299" w:rsidP="008C3299">
      <w:pPr>
        <w:pStyle w:val="table9column"/>
        <w:spacing w:before="120" w:line="140" w:lineRule="exact"/>
        <w:rPr>
          <w:rFonts w:ascii="Times New Roman" w:hAnsi="Times New Roman"/>
        </w:rPr>
      </w:pPr>
      <w:r w:rsidRPr="00B54C94">
        <w:rPr>
          <w:rFonts w:ascii="Times New Roman" w:hAnsi="Times New Roman"/>
        </w:rPr>
        <w:t>65</w:t>
      </w:r>
      <w:r w:rsidRPr="00B54C94">
        <w:rPr>
          <w:rFonts w:ascii="Times New Roman" w:hAnsi="Times New Roman"/>
        </w:rPr>
        <w:tab/>
        <w:t>Terbium-156m</w:t>
      </w:r>
      <w:r w:rsidRPr="00B54C94">
        <w:rPr>
          <w:rFonts w:ascii="Times New Roman" w:hAnsi="Times New Roman"/>
        </w:rPr>
        <w:tab/>
        <w:t>W, all compounds</w:t>
      </w:r>
      <w:r w:rsidRPr="00B54C94">
        <w:rPr>
          <w:rFonts w:ascii="Times New Roman" w:hAnsi="Times New Roman"/>
        </w:rPr>
        <w:tab/>
        <w:t>2E+4</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t xml:space="preserve">  (5.0 h)</w:t>
      </w:r>
      <w:r w:rsidRPr="00B54C94">
        <w:rPr>
          <w:rFonts w:ascii="Times New Roman" w:hAnsi="Times New Roman"/>
        </w:rPr>
        <w:br/>
        <w:t>65</w:t>
      </w:r>
      <w:r w:rsidRPr="00B54C94">
        <w:rPr>
          <w:rFonts w:ascii="Times New Roman" w:hAnsi="Times New Roman"/>
        </w:rPr>
        <w:tab/>
        <w:t>Terbium-156m</w:t>
      </w:r>
      <w:r w:rsidRPr="00B54C94">
        <w:rPr>
          <w:rFonts w:ascii="Times New Roman" w:hAnsi="Times New Roman"/>
        </w:rPr>
        <w:tab/>
        <w:t>W, all compounds</w:t>
      </w:r>
      <w:r w:rsidRPr="00B54C94">
        <w:rPr>
          <w:rFonts w:ascii="Times New Roman" w:hAnsi="Times New Roman"/>
        </w:rPr>
        <w:tab/>
        <w:t>7E+3</w:t>
      </w:r>
      <w:r w:rsidRPr="00B54C94">
        <w:rPr>
          <w:rFonts w:ascii="Times New Roman" w:hAnsi="Times New Roman"/>
        </w:rPr>
        <w:tab/>
        <w:t>8E+3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t xml:space="preserve">  (24.4 h)</w:t>
      </w:r>
      <w:r w:rsidRPr="00B54C94">
        <w:rPr>
          <w:rFonts w:ascii="Times New Roman" w:hAnsi="Times New Roman"/>
        </w:rPr>
        <w:br/>
        <w:t>65</w:t>
      </w:r>
      <w:r w:rsidRPr="00B54C94">
        <w:rPr>
          <w:rFonts w:ascii="Times New Roman" w:hAnsi="Times New Roman"/>
        </w:rPr>
        <w:tab/>
        <w:t>Terbium-156</w:t>
      </w:r>
      <w:r w:rsidRPr="00B54C94">
        <w:rPr>
          <w:rFonts w:ascii="Times New Roman" w:hAnsi="Times New Roman"/>
        </w:rPr>
        <w:tab/>
        <w:t>W, all compounds</w:t>
      </w:r>
      <w:r w:rsidRPr="00B54C94">
        <w:rPr>
          <w:rFonts w:ascii="Times New Roman" w:hAnsi="Times New Roman"/>
        </w:rPr>
        <w:tab/>
        <w:t>1E+3</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65</w:t>
      </w:r>
      <w:r w:rsidRPr="00B54C94">
        <w:rPr>
          <w:rFonts w:ascii="Times New Roman" w:hAnsi="Times New Roman"/>
        </w:rPr>
        <w:tab/>
        <w:t>Terbium-157</w:t>
      </w:r>
      <w:r w:rsidRPr="00B54C94">
        <w:rPr>
          <w:rFonts w:ascii="Times New Roman" w:hAnsi="Times New Roman"/>
        </w:rPr>
        <w:tab/>
        <w:t>W, all compounds</w:t>
      </w:r>
      <w:r w:rsidRPr="00B54C94">
        <w:rPr>
          <w:rFonts w:ascii="Times New Roman" w:hAnsi="Times New Roman"/>
        </w:rPr>
        <w:tab/>
        <w:t>5E+4</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(5E+4)</w:t>
      </w:r>
      <w:r w:rsidRPr="00B54C94">
        <w:rPr>
          <w:rFonts w:ascii="Times New Roman" w:hAnsi="Times New Roman"/>
        </w:rPr>
        <w:tab/>
        <w:t>(6E+2)</w:t>
      </w:r>
      <w:r w:rsidRPr="00B54C94">
        <w:rPr>
          <w:rFonts w:ascii="Times New Roman" w:hAnsi="Times New Roman"/>
        </w:rPr>
        <w:tab/>
        <w:t>-</w:t>
      </w:r>
      <w:r w:rsidRPr="00B54C94">
        <w:rPr>
          <w:rFonts w:ascii="Times New Roman" w:hAnsi="Times New Roman"/>
        </w:rPr>
        <w:tab/>
        <w:t>8E-10</w:t>
      </w:r>
      <w:r w:rsidRPr="00B54C94">
        <w:rPr>
          <w:rFonts w:ascii="Times New Roman" w:hAnsi="Times New Roman"/>
        </w:rPr>
        <w:tab/>
        <w:t>7E-4</w:t>
      </w:r>
      <w:r w:rsidRPr="00B54C94">
        <w:rPr>
          <w:rFonts w:ascii="Times New Roman" w:hAnsi="Times New Roman"/>
        </w:rPr>
        <w:tab/>
        <w:t>7E-3</w:t>
      </w:r>
      <w:r w:rsidRPr="00B54C94">
        <w:rPr>
          <w:rFonts w:ascii="Times New Roman" w:hAnsi="Times New Roman"/>
        </w:rPr>
        <w:br/>
        <w:t>65</w:t>
      </w:r>
      <w:r w:rsidRPr="00B54C94">
        <w:rPr>
          <w:rFonts w:ascii="Times New Roman" w:hAnsi="Times New Roman"/>
        </w:rPr>
        <w:tab/>
        <w:t>Terbium-158</w:t>
      </w:r>
      <w:r w:rsidRPr="00B54C94">
        <w:rPr>
          <w:rFonts w:ascii="Times New Roman" w:hAnsi="Times New Roman"/>
        </w:rPr>
        <w:tab/>
        <w:t>W, all compounds</w:t>
      </w:r>
      <w:r w:rsidRPr="00B54C94">
        <w:rPr>
          <w:rFonts w:ascii="Times New Roman" w:hAnsi="Times New Roman"/>
        </w:rPr>
        <w:tab/>
        <w:t>1E+3</w:t>
      </w:r>
      <w:r w:rsidRPr="00B54C94">
        <w:rPr>
          <w:rFonts w:ascii="Times New Roman" w:hAnsi="Times New Roman"/>
        </w:rPr>
        <w:tab/>
        <w:t>2E+1</w:t>
      </w:r>
      <w:r w:rsidRPr="00B54C94">
        <w:rPr>
          <w:rFonts w:ascii="Times New Roman" w:hAnsi="Times New Roman"/>
        </w:rPr>
        <w:tab/>
        <w:t>8E-9</w:t>
      </w:r>
      <w:r w:rsidRPr="00B54C94">
        <w:rPr>
          <w:rFonts w:ascii="Times New Roman" w:hAnsi="Times New Roman"/>
        </w:rPr>
        <w:tab/>
        <w:t>3E-11</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t>65</w:t>
      </w:r>
      <w:r w:rsidRPr="00B54C94">
        <w:rPr>
          <w:rFonts w:ascii="Times New Roman" w:hAnsi="Times New Roman"/>
        </w:rPr>
        <w:tab/>
        <w:t>Terbium-160</w:t>
      </w:r>
      <w:r w:rsidRPr="00B54C94">
        <w:rPr>
          <w:rFonts w:ascii="Times New Roman" w:hAnsi="Times New Roman"/>
        </w:rPr>
        <w:tab/>
        <w:t>W, all compounds</w:t>
      </w:r>
      <w:r w:rsidRPr="00B54C94">
        <w:rPr>
          <w:rFonts w:ascii="Times New Roman" w:hAnsi="Times New Roman"/>
        </w:rPr>
        <w:tab/>
        <w:t>8E+2</w:t>
      </w:r>
      <w:r w:rsidRPr="00B54C94">
        <w:rPr>
          <w:rFonts w:ascii="Times New Roman" w:hAnsi="Times New Roman"/>
        </w:rPr>
        <w:tab/>
        <w:t>2E+2</w:t>
      </w:r>
      <w:r w:rsidRPr="00B54C94">
        <w:rPr>
          <w:rFonts w:ascii="Times New Roman" w:hAnsi="Times New Roman"/>
        </w:rPr>
        <w:tab/>
        <w:t>9E-8</w:t>
      </w:r>
      <w:r w:rsidRPr="00B54C94">
        <w:rPr>
          <w:rFonts w:ascii="Times New Roman" w:hAnsi="Times New Roman"/>
        </w:rPr>
        <w:tab/>
        <w:t>3E-10</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65</w:t>
      </w:r>
      <w:r w:rsidRPr="00B54C94">
        <w:rPr>
          <w:rFonts w:ascii="Times New Roman" w:hAnsi="Times New Roman"/>
        </w:rPr>
        <w:tab/>
        <w:t>Terbium-161</w:t>
      </w:r>
      <w:r w:rsidRPr="00B54C94">
        <w:rPr>
          <w:rFonts w:ascii="Times New Roman" w:hAnsi="Times New Roman"/>
        </w:rPr>
        <w:tab/>
        <w:t>W, all compounds</w:t>
      </w:r>
      <w:r w:rsidRPr="00B54C94">
        <w:rPr>
          <w:rFonts w:ascii="Times New Roman" w:hAnsi="Times New Roman"/>
        </w:rPr>
        <w:tab/>
        <w:t>2E+3</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t>66</w:t>
      </w:r>
      <w:r w:rsidRPr="00B54C94">
        <w:rPr>
          <w:rFonts w:ascii="Times New Roman" w:hAnsi="Times New Roman"/>
        </w:rPr>
        <w:tab/>
        <w:t xml:space="preserve">Dysprosium-155  </w:t>
      </w:r>
      <w:r w:rsidRPr="00B54C94">
        <w:rPr>
          <w:rFonts w:ascii="Times New Roman" w:hAnsi="Times New Roman"/>
        </w:rPr>
        <w:tab/>
        <w:t>W, all compounds</w:t>
      </w:r>
      <w:r w:rsidRPr="00B54C94">
        <w:rPr>
          <w:rFonts w:ascii="Times New Roman" w:hAnsi="Times New Roman"/>
        </w:rPr>
        <w:tab/>
        <w:t>9E+3</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t>66</w:t>
      </w:r>
      <w:r w:rsidRPr="00B54C94">
        <w:rPr>
          <w:rFonts w:ascii="Times New Roman" w:hAnsi="Times New Roman"/>
        </w:rPr>
        <w:tab/>
        <w:t xml:space="preserve">Dysprosium-157  </w:t>
      </w:r>
      <w:r w:rsidRPr="00B54C94">
        <w:rPr>
          <w:rFonts w:ascii="Times New Roman" w:hAnsi="Times New Roman"/>
        </w:rPr>
        <w:tab/>
        <w:t>W, all compounds</w:t>
      </w:r>
      <w:r w:rsidRPr="00B54C94">
        <w:rPr>
          <w:rFonts w:ascii="Times New Roman" w:hAnsi="Times New Roman"/>
        </w:rPr>
        <w:tab/>
        <w:t>2E+4</w:t>
      </w:r>
      <w:r w:rsidRPr="00B54C94">
        <w:rPr>
          <w:rFonts w:ascii="Times New Roman" w:hAnsi="Times New Roman"/>
        </w:rPr>
        <w:tab/>
        <w:t>6E+4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t>66</w:t>
      </w:r>
      <w:r w:rsidRPr="00B54C94">
        <w:rPr>
          <w:rFonts w:ascii="Times New Roman" w:hAnsi="Times New Roman"/>
        </w:rPr>
        <w:tab/>
        <w:t xml:space="preserve">Dysprosium-159  </w:t>
      </w:r>
      <w:r w:rsidRPr="00B54C94">
        <w:rPr>
          <w:rFonts w:ascii="Times New Roman" w:hAnsi="Times New Roman"/>
        </w:rPr>
        <w:tab/>
        <w:t>W, all compounds</w:t>
      </w:r>
      <w:r w:rsidRPr="00B54C94">
        <w:rPr>
          <w:rFonts w:ascii="Times New Roman" w:hAnsi="Times New Roman"/>
        </w:rPr>
        <w:tab/>
        <w:t>1E+4</w:t>
      </w:r>
      <w:r w:rsidRPr="00B54C94">
        <w:rPr>
          <w:rFonts w:ascii="Times New Roman" w:hAnsi="Times New Roman"/>
        </w:rPr>
        <w:tab/>
        <w:t>2E+3</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t>66</w:t>
      </w:r>
      <w:r w:rsidRPr="00B54C94">
        <w:rPr>
          <w:rFonts w:ascii="Times New Roman" w:hAnsi="Times New Roman"/>
        </w:rPr>
        <w:tab/>
        <w:t xml:space="preserve">Dysprosium-165  </w:t>
      </w:r>
      <w:r w:rsidRPr="00B54C94">
        <w:rPr>
          <w:rFonts w:ascii="Times New Roman" w:hAnsi="Times New Roman"/>
        </w:rPr>
        <w:tab/>
        <w:t>W, all compounds</w:t>
      </w:r>
      <w:r w:rsidRPr="00B54C94">
        <w:rPr>
          <w:rFonts w:ascii="Times New Roman" w:hAnsi="Times New Roman"/>
        </w:rPr>
        <w:tab/>
        <w:t>1E+4</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t>66</w:t>
      </w:r>
      <w:r w:rsidRPr="00B54C94">
        <w:rPr>
          <w:rFonts w:ascii="Times New Roman" w:hAnsi="Times New Roman"/>
        </w:rPr>
        <w:tab/>
        <w:t xml:space="preserve">Dysprosium-166  </w:t>
      </w:r>
      <w:r w:rsidRPr="00B54C94">
        <w:rPr>
          <w:rFonts w:ascii="Times New Roman" w:hAnsi="Times New Roman"/>
        </w:rPr>
        <w:tab/>
        <w:t>W, all compounds</w:t>
      </w:r>
      <w:r w:rsidRPr="00B54C94">
        <w:rPr>
          <w:rFonts w:ascii="Times New Roman" w:hAnsi="Times New Roman"/>
        </w:rPr>
        <w:tab/>
        <w:t>6E+2</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(8E+2)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67</w:t>
      </w:r>
      <w:r w:rsidRPr="00B54C94">
        <w:rPr>
          <w:rFonts w:ascii="Times New Roman" w:hAnsi="Times New Roman"/>
        </w:rPr>
        <w:tab/>
        <w:t>Holmium-155</w:t>
      </w:r>
      <w:r w:rsidRPr="00B54C94">
        <w:rPr>
          <w:rFonts w:ascii="Times New Roman" w:hAnsi="Times New Roman"/>
          <w:vertAlign w:val="superscript"/>
        </w:rPr>
        <w:t>2</w:t>
      </w:r>
      <w:r w:rsidRPr="00B54C94">
        <w:rPr>
          <w:rFonts w:ascii="Times New Roman" w:hAnsi="Times New Roman"/>
        </w:rPr>
        <w:tab/>
        <w:t>W, all compounds</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6E-4</w:t>
      </w:r>
      <w:r w:rsidRPr="00B54C94">
        <w:rPr>
          <w:rFonts w:ascii="Times New Roman" w:hAnsi="Times New Roman"/>
        </w:rPr>
        <w:tab/>
        <w:t>6E-3</w:t>
      </w:r>
      <w:r w:rsidRPr="00B54C94">
        <w:rPr>
          <w:rFonts w:ascii="Times New Roman" w:hAnsi="Times New Roman"/>
        </w:rPr>
        <w:br/>
        <w:t>67</w:t>
      </w:r>
      <w:r w:rsidRPr="00B54C94">
        <w:rPr>
          <w:rFonts w:ascii="Times New Roman" w:hAnsi="Times New Roman"/>
        </w:rPr>
        <w:tab/>
        <w:t>Holmium-157</w:t>
      </w:r>
      <w:r w:rsidRPr="00B54C94">
        <w:rPr>
          <w:rFonts w:ascii="Times New Roman" w:hAnsi="Times New Roman"/>
          <w:vertAlign w:val="superscript"/>
        </w:rPr>
        <w:t>2</w:t>
      </w:r>
      <w:r w:rsidRPr="00B54C94">
        <w:rPr>
          <w:rFonts w:ascii="Times New Roman" w:hAnsi="Times New Roman"/>
        </w:rPr>
        <w:tab/>
        <w:t>W, all compounds</w:t>
      </w:r>
      <w:r w:rsidRPr="00B54C94">
        <w:rPr>
          <w:rFonts w:ascii="Times New Roman" w:hAnsi="Times New Roman"/>
        </w:rPr>
        <w:tab/>
        <w:t>3E+5</w:t>
      </w:r>
      <w:r w:rsidRPr="00B54C94">
        <w:rPr>
          <w:rFonts w:ascii="Times New Roman" w:hAnsi="Times New Roman"/>
        </w:rPr>
        <w:tab/>
        <w:t>1E+6</w:t>
      </w:r>
      <w:r w:rsidRPr="00B54C94">
        <w:rPr>
          <w:rFonts w:ascii="Times New Roman" w:hAnsi="Times New Roman"/>
        </w:rPr>
        <w:tab/>
        <w:t>6E-4</w:t>
      </w:r>
      <w:r w:rsidRPr="00B54C94">
        <w:rPr>
          <w:rFonts w:ascii="Times New Roman" w:hAnsi="Times New Roman"/>
        </w:rPr>
        <w:tab/>
        <w:t>2E-6</w:t>
      </w:r>
      <w:r w:rsidRPr="00B54C94">
        <w:rPr>
          <w:rFonts w:ascii="Times New Roman" w:hAnsi="Times New Roman"/>
        </w:rPr>
        <w:tab/>
        <w:t>4E-3</w:t>
      </w:r>
      <w:r w:rsidRPr="00B54C94">
        <w:rPr>
          <w:rFonts w:ascii="Times New Roman" w:hAnsi="Times New Roman"/>
        </w:rPr>
        <w:tab/>
        <w:t>4E-2</w:t>
      </w:r>
      <w:r w:rsidRPr="00B54C94">
        <w:rPr>
          <w:rFonts w:ascii="Times New Roman" w:hAnsi="Times New Roman"/>
        </w:rPr>
        <w:br/>
        <w:t>67</w:t>
      </w:r>
      <w:r w:rsidRPr="00B54C94">
        <w:rPr>
          <w:rFonts w:ascii="Times New Roman" w:hAnsi="Times New Roman"/>
        </w:rPr>
        <w:tab/>
        <w:t>Holmium-159</w:t>
      </w:r>
      <w:r w:rsidRPr="00B54C94">
        <w:rPr>
          <w:rFonts w:ascii="Times New Roman" w:hAnsi="Times New Roman"/>
          <w:vertAlign w:val="superscript"/>
        </w:rPr>
        <w:t>2</w:t>
      </w:r>
      <w:r w:rsidRPr="00B54C94">
        <w:rPr>
          <w:rFonts w:ascii="Times New Roman" w:hAnsi="Times New Roman"/>
        </w:rPr>
        <w:tab/>
        <w:t>W, all compounds</w:t>
      </w:r>
      <w:r w:rsidRPr="00B54C94">
        <w:rPr>
          <w:rFonts w:ascii="Times New Roman" w:hAnsi="Times New Roman"/>
        </w:rPr>
        <w:tab/>
        <w:t>2E+5</w:t>
      </w:r>
      <w:r w:rsidRPr="00B54C94">
        <w:rPr>
          <w:rFonts w:ascii="Times New Roman" w:hAnsi="Times New Roman"/>
        </w:rPr>
        <w:tab/>
        <w:t>1E+6</w:t>
      </w:r>
      <w:r w:rsidRPr="00B54C94">
        <w:rPr>
          <w:rFonts w:ascii="Times New Roman" w:hAnsi="Times New Roman"/>
        </w:rPr>
        <w:tab/>
        <w:t>4E-4</w:t>
      </w:r>
      <w:r w:rsidRPr="00B54C94">
        <w:rPr>
          <w:rFonts w:ascii="Times New Roman" w:hAnsi="Times New Roman"/>
        </w:rPr>
        <w:tab/>
        <w:t>1E-6</w:t>
      </w:r>
      <w:r w:rsidRPr="00B54C94">
        <w:rPr>
          <w:rFonts w:ascii="Times New Roman" w:hAnsi="Times New Roman"/>
        </w:rPr>
        <w:tab/>
        <w:t>3E-3</w:t>
      </w:r>
      <w:r w:rsidRPr="00B54C94">
        <w:rPr>
          <w:rFonts w:ascii="Times New Roman" w:hAnsi="Times New Roman"/>
        </w:rPr>
        <w:tab/>
        <w:t>3E-2</w:t>
      </w:r>
      <w:r w:rsidRPr="00B54C94">
        <w:rPr>
          <w:rFonts w:ascii="Times New Roman" w:hAnsi="Times New Roman"/>
        </w:rPr>
        <w:br/>
        <w:t>67</w:t>
      </w:r>
      <w:r w:rsidRPr="00B54C94">
        <w:rPr>
          <w:rFonts w:ascii="Times New Roman" w:hAnsi="Times New Roman"/>
        </w:rPr>
        <w:tab/>
        <w:t>Holmium-161</w:t>
      </w:r>
      <w:r w:rsidRPr="00B54C94">
        <w:rPr>
          <w:rFonts w:ascii="Times New Roman" w:hAnsi="Times New Roman"/>
        </w:rPr>
        <w:tab/>
        <w:t>W, all compounds</w:t>
      </w:r>
      <w:r w:rsidRPr="00B54C94">
        <w:rPr>
          <w:rFonts w:ascii="Times New Roman" w:hAnsi="Times New Roman"/>
        </w:rPr>
        <w:tab/>
        <w:t>1E+5</w:t>
      </w:r>
      <w:r w:rsidRPr="00B54C94">
        <w:rPr>
          <w:rFonts w:ascii="Times New Roman" w:hAnsi="Times New Roman"/>
        </w:rPr>
        <w:tab/>
        <w:t>4E+5</w:t>
      </w:r>
      <w:r w:rsidRPr="00B54C94">
        <w:rPr>
          <w:rFonts w:ascii="Times New Roman" w:hAnsi="Times New Roman"/>
        </w:rPr>
        <w:tab/>
        <w:t>2E-4</w:t>
      </w:r>
      <w:r w:rsidRPr="00B54C94">
        <w:rPr>
          <w:rFonts w:ascii="Times New Roman" w:hAnsi="Times New Roman"/>
        </w:rPr>
        <w:tab/>
        <w:t>6E-7</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t>67</w:t>
      </w:r>
      <w:r w:rsidRPr="00B54C94">
        <w:rPr>
          <w:rFonts w:ascii="Times New Roman" w:hAnsi="Times New Roman"/>
        </w:rPr>
        <w:tab/>
        <w:t>Holmium-162m</w:t>
      </w:r>
      <w:r w:rsidRPr="00B54C94">
        <w:rPr>
          <w:rFonts w:ascii="Times New Roman" w:hAnsi="Times New Roman"/>
          <w:vertAlign w:val="superscript"/>
        </w:rPr>
        <w:t>2</w:t>
      </w:r>
      <w:r w:rsidRPr="00B54C94">
        <w:rPr>
          <w:rFonts w:ascii="Times New Roman" w:hAnsi="Times New Roman"/>
        </w:rPr>
        <w:tab/>
        <w:t>W, all compounds</w:t>
      </w:r>
      <w:r w:rsidRPr="00B54C94">
        <w:rPr>
          <w:rFonts w:ascii="Times New Roman" w:hAnsi="Times New Roman"/>
        </w:rPr>
        <w:tab/>
        <w:t>5E+4</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4E-7</w:t>
      </w:r>
      <w:r w:rsidRPr="00B54C94">
        <w:rPr>
          <w:rFonts w:ascii="Times New Roman" w:hAnsi="Times New Roman"/>
        </w:rPr>
        <w:tab/>
        <w:t>7E-4</w:t>
      </w:r>
      <w:r w:rsidRPr="00B54C94">
        <w:rPr>
          <w:rFonts w:ascii="Times New Roman" w:hAnsi="Times New Roman"/>
        </w:rPr>
        <w:tab/>
        <w:t>7E-3</w:t>
      </w:r>
      <w:r w:rsidRPr="00B54C94">
        <w:rPr>
          <w:rFonts w:ascii="Times New Roman" w:hAnsi="Times New Roman"/>
        </w:rPr>
        <w:br/>
        <w:t>67</w:t>
      </w:r>
      <w:r w:rsidRPr="00B54C94">
        <w:rPr>
          <w:rFonts w:ascii="Times New Roman" w:hAnsi="Times New Roman"/>
        </w:rPr>
        <w:tab/>
        <w:t>Holmium-162</w:t>
      </w:r>
      <w:r w:rsidRPr="00B54C94">
        <w:rPr>
          <w:rFonts w:ascii="Times New Roman" w:hAnsi="Times New Roman"/>
          <w:vertAlign w:val="superscript"/>
        </w:rPr>
        <w:t>2</w:t>
      </w:r>
      <w:r w:rsidRPr="00B54C94">
        <w:rPr>
          <w:rFonts w:ascii="Times New Roman" w:hAnsi="Times New Roman"/>
        </w:rPr>
        <w:tab/>
        <w:t>W, all compounds</w:t>
      </w:r>
      <w:r w:rsidRPr="00B54C94">
        <w:rPr>
          <w:rFonts w:ascii="Times New Roman" w:hAnsi="Times New Roman"/>
        </w:rPr>
        <w:tab/>
        <w:t>5E+5</w:t>
      </w:r>
      <w:r w:rsidRPr="00B54C94">
        <w:rPr>
          <w:rFonts w:ascii="Times New Roman" w:hAnsi="Times New Roman"/>
        </w:rPr>
        <w:tab/>
        <w:t>2E+6</w:t>
      </w:r>
      <w:r w:rsidRPr="00B54C94">
        <w:rPr>
          <w:rFonts w:ascii="Times New Roman" w:hAnsi="Times New Roman"/>
        </w:rPr>
        <w:tab/>
        <w:t>1E-3</w:t>
      </w:r>
      <w:r w:rsidRPr="00B54C94">
        <w:rPr>
          <w:rFonts w:ascii="Times New Roman" w:hAnsi="Times New Roman"/>
        </w:rPr>
        <w:tab/>
        <w:t>3E-6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(8E+5)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1E-1</w:t>
      </w:r>
      <w:r w:rsidRPr="00B54C94">
        <w:rPr>
          <w:rFonts w:ascii="Times New Roman" w:hAnsi="Times New Roman"/>
        </w:rPr>
        <w:br/>
        <w:t>67</w:t>
      </w:r>
      <w:r w:rsidRPr="00B54C94">
        <w:rPr>
          <w:rFonts w:ascii="Times New Roman" w:hAnsi="Times New Roman"/>
        </w:rPr>
        <w:tab/>
        <w:t>Holmium-164m</w:t>
      </w:r>
      <w:r w:rsidRPr="00B54C94">
        <w:rPr>
          <w:rFonts w:ascii="Times New Roman" w:hAnsi="Times New Roman"/>
          <w:vertAlign w:val="superscript"/>
        </w:rPr>
        <w:t>2</w:t>
      </w:r>
      <w:r w:rsidRPr="00B54C94">
        <w:rPr>
          <w:rFonts w:ascii="Times New Roman" w:hAnsi="Times New Roman"/>
        </w:rPr>
        <w:tab/>
        <w:t>W, all compounds</w:t>
      </w:r>
      <w:r w:rsidRPr="00B54C94">
        <w:rPr>
          <w:rFonts w:ascii="Times New Roman" w:hAnsi="Times New Roman"/>
        </w:rPr>
        <w:tab/>
        <w:t>1E+5</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4E-7</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t>67</w:t>
      </w:r>
      <w:r w:rsidRPr="00B54C94">
        <w:rPr>
          <w:rFonts w:ascii="Times New Roman" w:hAnsi="Times New Roman"/>
        </w:rPr>
        <w:tab/>
      </w:r>
      <w:r w:rsidR="003046B6" w:rsidRPr="00B54C94">
        <w:rPr>
          <w:rFonts w:ascii="Times New Roman" w:hAnsi="Times New Roman"/>
        </w:rPr>
        <w:t>Holmium-164²</w:t>
      </w:r>
      <w:r w:rsidRPr="00B54C94">
        <w:rPr>
          <w:rFonts w:ascii="Times New Roman" w:hAnsi="Times New Roman"/>
        </w:rPr>
        <w:tab/>
        <w:t>W, all compounds</w:t>
      </w:r>
      <w:r w:rsidRPr="00B54C94">
        <w:rPr>
          <w:rFonts w:ascii="Times New Roman" w:hAnsi="Times New Roman"/>
        </w:rPr>
        <w:tab/>
        <w:t>2E+5</w:t>
      </w:r>
      <w:r w:rsidRPr="00B54C94">
        <w:rPr>
          <w:rFonts w:ascii="Times New Roman" w:hAnsi="Times New Roman"/>
        </w:rPr>
        <w:tab/>
        <w:t>6E+5</w:t>
      </w:r>
      <w:r w:rsidRPr="00B54C94">
        <w:rPr>
          <w:rFonts w:ascii="Times New Roman" w:hAnsi="Times New Roman"/>
        </w:rPr>
        <w:tab/>
        <w:t>3E-4</w:t>
      </w:r>
      <w:r w:rsidRPr="00B54C94">
        <w:rPr>
          <w:rFonts w:ascii="Times New Roman" w:hAnsi="Times New Roman"/>
        </w:rPr>
        <w:tab/>
        <w:t>9E-7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3E-2</w:t>
      </w:r>
      <w:r w:rsidRPr="00B54C94">
        <w:rPr>
          <w:rFonts w:ascii="Times New Roman" w:hAnsi="Times New Roman"/>
        </w:rPr>
        <w:br/>
        <w:t>67</w:t>
      </w:r>
      <w:r w:rsidRPr="00B54C94">
        <w:rPr>
          <w:rFonts w:ascii="Times New Roman" w:hAnsi="Times New Roman"/>
        </w:rPr>
        <w:tab/>
        <w:t>Holmium-166m</w:t>
      </w:r>
      <w:r w:rsidRPr="00B54C94">
        <w:rPr>
          <w:rFonts w:ascii="Times New Roman" w:hAnsi="Times New Roman"/>
        </w:rPr>
        <w:tab/>
        <w:t>W, all compounds</w:t>
      </w:r>
      <w:r w:rsidRPr="00B54C94">
        <w:rPr>
          <w:rFonts w:ascii="Times New Roman" w:hAnsi="Times New Roman"/>
        </w:rPr>
        <w:tab/>
        <w:t>6E+2</w:t>
      </w:r>
      <w:r w:rsidRPr="00B54C94">
        <w:rPr>
          <w:rFonts w:ascii="Times New Roman" w:hAnsi="Times New Roman"/>
        </w:rPr>
        <w:tab/>
        <w:t>7E+0</w:t>
      </w:r>
      <w:r w:rsidRPr="00B54C94">
        <w:rPr>
          <w:rFonts w:ascii="Times New Roman" w:hAnsi="Times New Roman"/>
        </w:rPr>
        <w:tab/>
        <w:t>3E-9</w:t>
      </w:r>
      <w:r w:rsidRPr="00B54C94">
        <w:rPr>
          <w:rFonts w:ascii="Times New Roman" w:hAnsi="Times New Roman"/>
        </w:rPr>
        <w:tab/>
        <w:t>9E-12</w:t>
      </w:r>
      <w:r w:rsidRPr="00B54C94">
        <w:rPr>
          <w:rFonts w:ascii="Times New Roman" w:hAnsi="Times New Roman"/>
        </w:rPr>
        <w:tab/>
        <w:t>9E-6</w:t>
      </w:r>
      <w:r w:rsidRPr="00B54C94">
        <w:rPr>
          <w:rFonts w:ascii="Times New Roman" w:hAnsi="Times New Roman"/>
        </w:rPr>
        <w:tab/>
        <w:t>9E-5</w:t>
      </w:r>
      <w:r w:rsidRPr="00B54C94">
        <w:rPr>
          <w:rFonts w:ascii="Times New Roman" w:hAnsi="Times New Roman"/>
        </w:rPr>
        <w:br/>
        <w:t>67</w:t>
      </w:r>
      <w:r w:rsidRPr="00B54C94">
        <w:rPr>
          <w:rFonts w:ascii="Times New Roman" w:hAnsi="Times New Roman"/>
        </w:rPr>
        <w:tab/>
        <w:t>Holmium-166</w:t>
      </w:r>
      <w:r w:rsidRPr="00B54C94">
        <w:rPr>
          <w:rFonts w:ascii="Times New Roman" w:hAnsi="Times New Roman"/>
        </w:rPr>
        <w:tab/>
        <w:t>W, all compounds</w:t>
      </w:r>
      <w:r w:rsidRPr="00B54C94">
        <w:rPr>
          <w:rFonts w:ascii="Times New Roman" w:hAnsi="Times New Roman"/>
        </w:rPr>
        <w:tab/>
        <w:t>9E+2</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(9E+2)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67</w:t>
      </w:r>
      <w:r w:rsidRPr="00B54C94">
        <w:rPr>
          <w:rFonts w:ascii="Times New Roman" w:hAnsi="Times New Roman"/>
        </w:rPr>
        <w:tab/>
        <w:t>Holmium-167</w:t>
      </w:r>
      <w:r w:rsidRPr="00B54C94">
        <w:rPr>
          <w:rFonts w:ascii="Times New Roman" w:hAnsi="Times New Roman"/>
        </w:rPr>
        <w:tab/>
        <w:t>W, all compounds</w:t>
      </w:r>
      <w:r w:rsidRPr="00B54C94">
        <w:rPr>
          <w:rFonts w:ascii="Times New Roman" w:hAnsi="Times New Roman"/>
        </w:rPr>
        <w:tab/>
        <w:t>2E+4</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t>68</w:t>
      </w:r>
      <w:r w:rsidRPr="00B54C94">
        <w:rPr>
          <w:rFonts w:ascii="Times New Roman" w:hAnsi="Times New Roman"/>
        </w:rPr>
        <w:tab/>
        <w:t>Erbium-161</w:t>
      </w:r>
      <w:r w:rsidRPr="00B54C94">
        <w:rPr>
          <w:rFonts w:ascii="Times New Roman" w:hAnsi="Times New Roman"/>
        </w:rPr>
        <w:tab/>
        <w:t>W, all compounds</w:t>
      </w:r>
      <w:r w:rsidRPr="00B54C94">
        <w:rPr>
          <w:rFonts w:ascii="Times New Roman" w:hAnsi="Times New Roman"/>
        </w:rPr>
        <w:tab/>
        <w:t>2E+4</w:t>
      </w:r>
      <w:r w:rsidRPr="00B54C94">
        <w:rPr>
          <w:rFonts w:ascii="Times New Roman" w:hAnsi="Times New Roman"/>
        </w:rPr>
        <w:tab/>
        <w:t>6E+4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t>68</w:t>
      </w:r>
      <w:r w:rsidRPr="00B54C94">
        <w:rPr>
          <w:rFonts w:ascii="Times New Roman" w:hAnsi="Times New Roman"/>
        </w:rPr>
        <w:tab/>
        <w:t>Erbium-165</w:t>
      </w:r>
      <w:r w:rsidRPr="00B54C94">
        <w:rPr>
          <w:rFonts w:ascii="Times New Roman" w:hAnsi="Times New Roman"/>
        </w:rPr>
        <w:tab/>
        <w:t>W, all compounds</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9E-4</w:t>
      </w:r>
      <w:r w:rsidRPr="00B54C94">
        <w:rPr>
          <w:rFonts w:ascii="Times New Roman" w:hAnsi="Times New Roman"/>
        </w:rPr>
        <w:tab/>
        <w:t>9E-3</w:t>
      </w:r>
      <w:r w:rsidRPr="00B54C94">
        <w:rPr>
          <w:rFonts w:ascii="Times New Roman" w:hAnsi="Times New Roman"/>
        </w:rPr>
        <w:br/>
        <w:t>68</w:t>
      </w:r>
      <w:r w:rsidRPr="00B54C94">
        <w:rPr>
          <w:rFonts w:ascii="Times New Roman" w:hAnsi="Times New Roman"/>
        </w:rPr>
        <w:tab/>
        <w:t>Erbium-169</w:t>
      </w:r>
      <w:r w:rsidRPr="00B54C94">
        <w:rPr>
          <w:rFonts w:ascii="Times New Roman" w:hAnsi="Times New Roman"/>
        </w:rPr>
        <w:tab/>
        <w:t>W, all compounds</w:t>
      </w:r>
      <w:r w:rsidRPr="00B54C94">
        <w:rPr>
          <w:rFonts w:ascii="Times New Roman" w:hAnsi="Times New Roman"/>
        </w:rPr>
        <w:tab/>
        <w:t>3E+3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t>68</w:t>
      </w:r>
      <w:r w:rsidRPr="00B54C94">
        <w:rPr>
          <w:rFonts w:ascii="Times New Roman" w:hAnsi="Times New Roman"/>
        </w:rPr>
        <w:tab/>
        <w:t>Erbium-171</w:t>
      </w:r>
      <w:r w:rsidRPr="00B54C94">
        <w:rPr>
          <w:rFonts w:ascii="Times New Roman" w:hAnsi="Times New Roman"/>
        </w:rPr>
        <w:tab/>
        <w:t>W, all compounds</w:t>
      </w:r>
      <w:r w:rsidRPr="00B54C94">
        <w:rPr>
          <w:rFonts w:ascii="Times New Roman" w:hAnsi="Times New Roman"/>
        </w:rPr>
        <w:tab/>
        <w:t>4E+3</w:t>
      </w:r>
      <w:r w:rsidRPr="00B54C94">
        <w:rPr>
          <w:rFonts w:ascii="Times New Roman" w:hAnsi="Times New Roman"/>
        </w:rPr>
        <w:tab/>
        <w:t>1E+4</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t>68</w:t>
      </w:r>
      <w:r w:rsidRPr="00B54C94">
        <w:rPr>
          <w:rFonts w:ascii="Times New Roman" w:hAnsi="Times New Roman"/>
        </w:rPr>
        <w:tab/>
        <w:t>Erbium-172</w:t>
      </w:r>
      <w:r w:rsidRPr="00B54C94">
        <w:rPr>
          <w:rFonts w:ascii="Times New Roman" w:hAnsi="Times New Roman"/>
        </w:rPr>
        <w:tab/>
        <w:t>W, all compounds</w:t>
      </w:r>
      <w:r w:rsidRPr="00B54C94">
        <w:rPr>
          <w:rFonts w:ascii="Times New Roman" w:hAnsi="Times New Roman"/>
        </w:rPr>
        <w:tab/>
        <w:t>1E+3</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t>69</w:t>
      </w:r>
      <w:r w:rsidRPr="00B54C94">
        <w:rPr>
          <w:rFonts w:ascii="Times New Roman" w:hAnsi="Times New Roman"/>
        </w:rPr>
        <w:tab/>
        <w:t>Thulium-162</w:t>
      </w:r>
      <w:r w:rsidRPr="00B54C94">
        <w:rPr>
          <w:rFonts w:ascii="Times New Roman" w:hAnsi="Times New Roman"/>
          <w:vertAlign w:val="superscript"/>
        </w:rPr>
        <w:t>2</w:t>
      </w:r>
      <w:r w:rsidRPr="00B54C94">
        <w:rPr>
          <w:rFonts w:ascii="Times New Roman" w:hAnsi="Times New Roman"/>
        </w:rPr>
        <w:tab/>
        <w:t>W, all compounds</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4E-7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(7E+4)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t>69</w:t>
      </w:r>
      <w:r w:rsidRPr="00B54C94">
        <w:rPr>
          <w:rFonts w:ascii="Times New Roman" w:hAnsi="Times New Roman"/>
        </w:rPr>
        <w:tab/>
        <w:t>Thulium-166</w:t>
      </w:r>
      <w:r w:rsidRPr="00B54C94">
        <w:rPr>
          <w:rFonts w:ascii="Times New Roman" w:hAnsi="Times New Roman"/>
        </w:rPr>
        <w:tab/>
        <w:t>W, all compounds</w:t>
      </w:r>
      <w:r w:rsidRPr="00B54C94">
        <w:rPr>
          <w:rFonts w:ascii="Times New Roman" w:hAnsi="Times New Roman"/>
        </w:rPr>
        <w:tab/>
        <w:t>4E+3</w:t>
      </w:r>
      <w:r w:rsidRPr="00B54C94">
        <w:rPr>
          <w:rFonts w:ascii="Times New Roman" w:hAnsi="Times New Roman"/>
        </w:rPr>
        <w:tab/>
        <w:t>1E+4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t>69</w:t>
      </w:r>
      <w:r w:rsidRPr="00B54C94">
        <w:rPr>
          <w:rFonts w:ascii="Times New Roman" w:hAnsi="Times New Roman"/>
        </w:rPr>
        <w:tab/>
        <w:t>Thulium-167</w:t>
      </w:r>
      <w:r w:rsidRPr="00B54C94">
        <w:rPr>
          <w:rFonts w:ascii="Times New Roman" w:hAnsi="Times New Roman"/>
        </w:rPr>
        <w:tab/>
        <w:t>W, all compounds</w:t>
      </w:r>
      <w:r w:rsidRPr="00B54C94">
        <w:rPr>
          <w:rFonts w:ascii="Times New Roman" w:hAnsi="Times New Roman"/>
        </w:rPr>
        <w:tab/>
        <w:t>2E+3</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t>69</w:t>
      </w:r>
      <w:r w:rsidRPr="00B54C94">
        <w:rPr>
          <w:rFonts w:ascii="Times New Roman" w:hAnsi="Times New Roman"/>
        </w:rPr>
        <w:tab/>
        <w:t>Thulium-170</w:t>
      </w:r>
      <w:r w:rsidRPr="00B54C94">
        <w:rPr>
          <w:rFonts w:ascii="Times New Roman" w:hAnsi="Times New Roman"/>
        </w:rPr>
        <w:tab/>
        <w:t>W, all compounds</w:t>
      </w:r>
      <w:r w:rsidRPr="00B54C94">
        <w:rPr>
          <w:rFonts w:ascii="Times New Roman" w:hAnsi="Times New Roman"/>
        </w:rPr>
        <w:tab/>
        <w:t>8E+2</w:t>
      </w:r>
      <w:r w:rsidRPr="00B54C94">
        <w:rPr>
          <w:rFonts w:ascii="Times New Roman" w:hAnsi="Times New Roman"/>
        </w:rPr>
        <w:tab/>
        <w:t>2E+2</w:t>
      </w:r>
      <w:r w:rsidRPr="00B54C94">
        <w:rPr>
          <w:rFonts w:ascii="Times New Roman" w:hAnsi="Times New Roman"/>
        </w:rPr>
        <w:tab/>
        <w:t>9E-8</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69</w:t>
      </w:r>
      <w:r w:rsidRPr="00B54C94">
        <w:rPr>
          <w:rFonts w:ascii="Times New Roman" w:hAnsi="Times New Roman"/>
        </w:rPr>
        <w:tab/>
        <w:t>Thulium-171</w:t>
      </w:r>
      <w:r w:rsidRPr="00B54C94">
        <w:rPr>
          <w:rFonts w:ascii="Times New Roman" w:hAnsi="Times New Roman"/>
        </w:rPr>
        <w:tab/>
        <w:t>W, all compounds</w:t>
      </w:r>
      <w:r w:rsidRPr="00B54C94">
        <w:rPr>
          <w:rFonts w:ascii="Times New Roman" w:hAnsi="Times New Roman"/>
        </w:rPr>
        <w:tab/>
        <w:t>1E+4</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(1E+4)</w:t>
      </w:r>
      <w:r w:rsidRPr="00B54C94">
        <w:rPr>
          <w:rFonts w:ascii="Times New Roman" w:hAnsi="Times New Roman"/>
        </w:rPr>
        <w:tab/>
        <w:t>(6E+2)</w:t>
      </w:r>
      <w:r w:rsidRPr="00B54C94">
        <w:rPr>
          <w:rFonts w:ascii="Times New Roman" w:hAnsi="Times New Roman"/>
        </w:rPr>
        <w:tab/>
        <w:t>-</w:t>
      </w:r>
      <w:r w:rsidRPr="00B54C94">
        <w:rPr>
          <w:rFonts w:ascii="Times New Roman" w:hAnsi="Times New Roman"/>
        </w:rPr>
        <w:tab/>
        <w:t>8E-10</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t>69</w:t>
      </w:r>
      <w:r w:rsidRPr="00B54C94">
        <w:rPr>
          <w:rFonts w:ascii="Times New Roman" w:hAnsi="Times New Roman"/>
        </w:rPr>
        <w:tab/>
        <w:t>Thulium-172</w:t>
      </w:r>
      <w:r w:rsidRPr="00B54C94">
        <w:rPr>
          <w:rFonts w:ascii="Times New Roman" w:hAnsi="Times New Roman"/>
        </w:rPr>
        <w:tab/>
        <w:t>W, all compounds</w:t>
      </w:r>
      <w:r w:rsidRPr="00B54C94">
        <w:rPr>
          <w:rFonts w:ascii="Times New Roman" w:hAnsi="Times New Roman"/>
        </w:rPr>
        <w:tab/>
        <w:t>7E+2</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(8E+2)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69</w:t>
      </w:r>
      <w:r w:rsidRPr="00B54C94">
        <w:rPr>
          <w:rFonts w:ascii="Times New Roman" w:hAnsi="Times New Roman"/>
        </w:rPr>
        <w:tab/>
        <w:t>Thulium-173</w:t>
      </w:r>
      <w:r w:rsidRPr="00B54C94">
        <w:rPr>
          <w:rFonts w:ascii="Times New Roman" w:hAnsi="Times New Roman"/>
        </w:rPr>
        <w:tab/>
        <w:t>W, all compounds</w:t>
      </w:r>
      <w:r w:rsidRPr="00B54C94">
        <w:rPr>
          <w:rFonts w:ascii="Times New Roman" w:hAnsi="Times New Roman"/>
        </w:rPr>
        <w:tab/>
        <w:t>4E+3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t>69</w:t>
      </w:r>
      <w:r w:rsidRPr="00B54C94">
        <w:rPr>
          <w:rFonts w:ascii="Times New Roman" w:hAnsi="Times New Roman"/>
        </w:rPr>
        <w:tab/>
        <w:t>Thulium-175</w:t>
      </w:r>
      <w:r w:rsidRPr="00B54C94">
        <w:rPr>
          <w:rFonts w:ascii="Times New Roman" w:hAnsi="Times New Roman"/>
          <w:vertAlign w:val="superscript"/>
        </w:rPr>
        <w:t>2</w:t>
      </w:r>
      <w:r w:rsidRPr="00B54C94">
        <w:rPr>
          <w:rFonts w:ascii="Times New Roman" w:hAnsi="Times New Roman"/>
        </w:rPr>
        <w:tab/>
        <w:t>W, all compounds</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4E-7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(9E+4)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t>70</w:t>
      </w:r>
      <w:r w:rsidRPr="00B54C94">
        <w:rPr>
          <w:rFonts w:ascii="Times New Roman" w:hAnsi="Times New Roman"/>
        </w:rPr>
        <w:tab/>
        <w:t>Ytterbium-162</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W,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Y</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4E-7</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and fluorides</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4E-7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70</w:t>
      </w:r>
      <w:r w:rsidRPr="00B54C94">
        <w:rPr>
          <w:rFonts w:ascii="Times New Roman" w:hAnsi="Times New Roman"/>
        </w:rPr>
        <w:tab/>
        <w:t>Ytterbium-166</w:t>
      </w:r>
      <w:r w:rsidRPr="00B54C94">
        <w:rPr>
          <w:rFonts w:ascii="Times New Roman" w:hAnsi="Times New Roman"/>
        </w:rPr>
        <w:tab/>
        <w:t>W, see 162Yb</w:t>
      </w:r>
      <w:r w:rsidRPr="00B54C94">
        <w:rPr>
          <w:rFonts w:ascii="Times New Roman" w:hAnsi="Times New Roman"/>
        </w:rPr>
        <w:tab/>
        <w:t>1E+3</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162Yb</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70</w:t>
      </w:r>
      <w:r w:rsidRPr="00B54C94">
        <w:rPr>
          <w:rFonts w:ascii="Times New Roman" w:hAnsi="Times New Roman"/>
        </w:rPr>
        <w:tab/>
        <w:t>Ytterbium-167</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W, see 162Yb</w:t>
      </w:r>
      <w:r w:rsidRPr="00B54C94">
        <w:rPr>
          <w:rFonts w:ascii="Times New Roman" w:hAnsi="Times New Roman"/>
        </w:rPr>
        <w:tab/>
        <w:t>3E+5</w:t>
      </w:r>
      <w:r w:rsidRPr="00B54C94">
        <w:rPr>
          <w:rFonts w:ascii="Times New Roman" w:hAnsi="Times New Roman"/>
        </w:rPr>
        <w:tab/>
        <w:t>8E+5</w:t>
      </w:r>
      <w:r w:rsidRPr="00B54C94">
        <w:rPr>
          <w:rFonts w:ascii="Times New Roman" w:hAnsi="Times New Roman"/>
        </w:rPr>
        <w:tab/>
        <w:t>3E-4</w:t>
      </w:r>
      <w:r w:rsidRPr="00B54C94">
        <w:rPr>
          <w:rFonts w:ascii="Times New Roman" w:hAnsi="Times New Roman"/>
        </w:rPr>
        <w:tab/>
        <w:t>1E-6</w:t>
      </w:r>
      <w:r w:rsidRPr="00B54C94">
        <w:rPr>
          <w:rFonts w:ascii="Times New Roman" w:hAnsi="Times New Roman"/>
        </w:rPr>
        <w:tab/>
        <w:t>4E-3</w:t>
      </w:r>
      <w:r w:rsidRPr="00B54C94">
        <w:rPr>
          <w:rFonts w:ascii="Times New Roman" w:hAnsi="Times New Roman"/>
        </w:rPr>
        <w:tab/>
        <w:t>4E-2</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162Yb</w:t>
      </w:r>
      <w:r w:rsidRPr="00B54C94">
        <w:rPr>
          <w:rFonts w:ascii="Times New Roman" w:hAnsi="Times New Roman"/>
        </w:rPr>
        <w:tab/>
        <w:t>-</w:t>
      </w:r>
      <w:r w:rsidRPr="00B54C94">
        <w:rPr>
          <w:rFonts w:ascii="Times New Roman" w:hAnsi="Times New Roman"/>
        </w:rPr>
        <w:tab/>
        <w:t>7E+5</w:t>
      </w:r>
      <w:r w:rsidRPr="00B54C94">
        <w:rPr>
          <w:rFonts w:ascii="Times New Roman" w:hAnsi="Times New Roman"/>
        </w:rPr>
        <w:tab/>
        <w:t>3E-4</w:t>
      </w:r>
      <w:r w:rsidRPr="00B54C94">
        <w:rPr>
          <w:rFonts w:ascii="Times New Roman" w:hAnsi="Times New Roman"/>
        </w:rPr>
        <w:tab/>
        <w:t>1E-6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70</w:t>
      </w:r>
      <w:r w:rsidRPr="00B54C94">
        <w:rPr>
          <w:rFonts w:ascii="Times New Roman" w:hAnsi="Times New Roman"/>
        </w:rPr>
        <w:tab/>
        <w:t>Ytterbium-169</w:t>
      </w:r>
      <w:r w:rsidRPr="00B54C94">
        <w:rPr>
          <w:rFonts w:ascii="Times New Roman" w:hAnsi="Times New Roman"/>
        </w:rPr>
        <w:tab/>
        <w:t>W, see 162Yb</w:t>
      </w:r>
      <w:r w:rsidRPr="00B54C94">
        <w:rPr>
          <w:rFonts w:ascii="Times New Roman" w:hAnsi="Times New Roman"/>
        </w:rPr>
        <w:tab/>
        <w:t>2E+3</w:t>
      </w:r>
      <w:r w:rsidRPr="00B54C94">
        <w:rPr>
          <w:rFonts w:ascii="Times New Roman" w:hAnsi="Times New Roman"/>
        </w:rPr>
        <w:tab/>
        <w:t>8E+2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162Yb</w:t>
      </w:r>
      <w:r w:rsidRPr="00B54C94">
        <w:rPr>
          <w:rFonts w:ascii="Times New Roman" w:hAnsi="Times New Roman"/>
        </w:rPr>
        <w:tab/>
        <w:t>-</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p>
    <w:p w14:paraId="5C06F648" w14:textId="77777777" w:rsidR="008E017D" w:rsidRPr="00B54C94" w:rsidRDefault="008E017D" w:rsidP="008E017D">
      <w:pPr>
        <w:rPr>
          <w:b/>
          <w:sz w:val="14"/>
          <w:szCs w:val="14"/>
        </w:rPr>
      </w:pPr>
    </w:p>
    <w:p w14:paraId="54796FAD" w14:textId="0859A0B0" w:rsidR="008E017D" w:rsidRDefault="008E017D" w:rsidP="008E017D">
      <w:pPr>
        <w:rPr>
          <w:b/>
          <w:sz w:val="14"/>
          <w:szCs w:val="14"/>
        </w:rPr>
      </w:pPr>
    </w:p>
    <w:p w14:paraId="717633B6" w14:textId="77777777" w:rsidR="009C1836" w:rsidRPr="00B54C94" w:rsidRDefault="009C1836" w:rsidP="008E017D">
      <w:pPr>
        <w:rPr>
          <w:b/>
          <w:sz w:val="14"/>
          <w:szCs w:val="14"/>
        </w:rPr>
      </w:pPr>
    </w:p>
    <w:p w14:paraId="5100C570" w14:textId="77777777" w:rsidR="00C91B24" w:rsidRPr="00B54C94" w:rsidRDefault="00C91B24" w:rsidP="00C91B24">
      <w:pPr>
        <w:pStyle w:val="FLUSHRIGHT"/>
        <w:spacing w:after="0" w:line="240" w:lineRule="auto"/>
        <w:jc w:val="left"/>
        <w:rPr>
          <w:rFonts w:ascii="Times New Roman" w:hAnsi="Times New Roman"/>
          <w:b w:val="0"/>
          <w:sz w:val="14"/>
          <w:szCs w:val="14"/>
        </w:rPr>
      </w:pPr>
    </w:p>
    <w:p w14:paraId="25A33C72" w14:textId="77777777" w:rsidR="00C91B24" w:rsidRPr="00B54C94" w:rsidRDefault="00C91B24" w:rsidP="00C91B24">
      <w:pPr>
        <w:pStyle w:val="headingonetable9"/>
        <w:spacing w:line="192" w:lineRule="exact"/>
        <w:rPr>
          <w:sz w:val="18"/>
        </w:rPr>
      </w:pPr>
      <w:r w:rsidRPr="00B54C94">
        <w:rPr>
          <w:sz w:val="18"/>
        </w:rPr>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0252A454" w14:textId="77777777" w:rsidR="00C91B24" w:rsidRPr="00B54C94" w:rsidRDefault="00C91B24" w:rsidP="00C91B24">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1106291C" w14:textId="77777777" w:rsidR="007E0425" w:rsidRPr="00B54C94" w:rsidRDefault="00D56259" w:rsidP="00D56259">
      <w:pPr>
        <w:pStyle w:val="table9column"/>
        <w:spacing w:before="120" w:line="140" w:lineRule="exact"/>
        <w:rPr>
          <w:rFonts w:ascii="Times New Roman" w:hAnsi="Times New Roman"/>
        </w:rPr>
      </w:pPr>
      <w:r w:rsidRPr="00B54C94">
        <w:rPr>
          <w:rFonts w:ascii="Times New Roman" w:hAnsi="Times New Roman"/>
        </w:rPr>
        <w:t>70</w:t>
      </w:r>
      <w:r w:rsidRPr="00B54C94">
        <w:rPr>
          <w:rFonts w:ascii="Times New Roman" w:hAnsi="Times New Roman"/>
        </w:rPr>
        <w:tab/>
        <w:t>Ytterbium-175</w:t>
      </w:r>
      <w:r w:rsidRPr="00B54C94">
        <w:rPr>
          <w:rFonts w:ascii="Times New Roman" w:hAnsi="Times New Roman"/>
        </w:rPr>
        <w:tab/>
        <w:t>W, see 162Yb</w:t>
      </w:r>
      <w:r w:rsidRPr="00B54C94">
        <w:rPr>
          <w:rFonts w:ascii="Times New Roman" w:hAnsi="Times New Roman"/>
        </w:rPr>
        <w:tab/>
        <w:t>3E+3</w:t>
      </w:r>
      <w:r w:rsidRPr="00B54C94">
        <w:rPr>
          <w:rFonts w:ascii="Times New Roman" w:hAnsi="Times New Roman"/>
        </w:rPr>
        <w:tab/>
        <w:t>4E+3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162Yb</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70</w:t>
      </w:r>
      <w:r w:rsidRPr="00B54C94">
        <w:rPr>
          <w:rFonts w:ascii="Times New Roman" w:hAnsi="Times New Roman"/>
        </w:rPr>
        <w:tab/>
        <w:t>Ytterbium-177</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W, see 162Yb</w:t>
      </w:r>
      <w:r w:rsidRPr="00B54C94">
        <w:rPr>
          <w:rFonts w:ascii="Times New Roman" w:hAnsi="Times New Roman"/>
        </w:rPr>
        <w:tab/>
        <w:t>2E+4</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7E-8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162Yb</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70</w:t>
      </w:r>
      <w:r w:rsidRPr="00B54C94">
        <w:rPr>
          <w:rFonts w:ascii="Times New Roman" w:hAnsi="Times New Roman"/>
        </w:rPr>
        <w:tab/>
        <w:t>Ytterbium-178</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W, see 162Yb</w:t>
      </w:r>
      <w:r w:rsidRPr="00B54C94">
        <w:rPr>
          <w:rFonts w:ascii="Times New Roman" w:hAnsi="Times New Roman"/>
        </w:rPr>
        <w:tab/>
        <w:t>1E+4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162Yb</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p>
    <w:p w14:paraId="3463DA75" w14:textId="77777777" w:rsidR="00D56259" w:rsidRPr="00B54C94" w:rsidRDefault="00D56259" w:rsidP="00D56259">
      <w:pPr>
        <w:pStyle w:val="table9column"/>
        <w:spacing w:before="120" w:line="140" w:lineRule="exact"/>
        <w:rPr>
          <w:rFonts w:ascii="Times New Roman" w:hAnsi="Times New Roman"/>
        </w:rPr>
      </w:pPr>
      <w:r w:rsidRPr="00B54C94">
        <w:rPr>
          <w:rFonts w:ascii="Times New Roman" w:hAnsi="Times New Roman"/>
        </w:rPr>
        <w:t>71</w:t>
      </w:r>
      <w:r w:rsidRPr="00B54C94">
        <w:rPr>
          <w:rFonts w:ascii="Times New Roman" w:hAnsi="Times New Roman"/>
        </w:rPr>
        <w:tab/>
        <w:t>Lutetium-169</w:t>
      </w:r>
      <w:r w:rsidRPr="00B54C94">
        <w:rPr>
          <w:rFonts w:ascii="Times New Roman" w:hAnsi="Times New Roman"/>
        </w:rPr>
        <w:tab/>
        <w:t>W,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Y</w:t>
      </w:r>
      <w:r w:rsidRPr="00B54C94">
        <w:rPr>
          <w:rFonts w:ascii="Times New Roman" w:hAnsi="Times New Roman"/>
        </w:rPr>
        <w:tab/>
        <w:t>3E+3</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and fluorides</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71</w:t>
      </w:r>
      <w:r w:rsidRPr="00B54C94">
        <w:rPr>
          <w:rFonts w:ascii="Times New Roman" w:hAnsi="Times New Roman"/>
        </w:rPr>
        <w:tab/>
        <w:t>Lutetium-170</w:t>
      </w:r>
      <w:r w:rsidRPr="00B54C94">
        <w:rPr>
          <w:rFonts w:ascii="Times New Roman" w:hAnsi="Times New Roman"/>
        </w:rPr>
        <w:tab/>
        <w:t>W, see 169Lu</w:t>
      </w:r>
      <w:r w:rsidRPr="00B54C94">
        <w:rPr>
          <w:rFonts w:ascii="Times New Roman" w:hAnsi="Times New Roman"/>
        </w:rPr>
        <w:tab/>
        <w:t>1E+3</w:t>
      </w:r>
      <w:r w:rsidRPr="00B54C94">
        <w:rPr>
          <w:rFonts w:ascii="Times New Roman" w:hAnsi="Times New Roman"/>
        </w:rPr>
        <w:tab/>
        <w:t>2E+3</w:t>
      </w:r>
      <w:r w:rsidRPr="00B54C94">
        <w:rPr>
          <w:rFonts w:ascii="Times New Roman" w:hAnsi="Times New Roman"/>
        </w:rPr>
        <w:tab/>
        <w:t>9E-7</w:t>
      </w:r>
      <w:r w:rsidRPr="00B54C94">
        <w:rPr>
          <w:rFonts w:ascii="Times New Roman" w:hAnsi="Times New Roman"/>
        </w:rPr>
        <w:tab/>
        <w:t>3E-9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169Lu</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71</w:t>
      </w:r>
      <w:r w:rsidRPr="00B54C94">
        <w:rPr>
          <w:rFonts w:ascii="Times New Roman" w:hAnsi="Times New Roman"/>
        </w:rPr>
        <w:tab/>
        <w:t>Lutetium-171</w:t>
      </w:r>
      <w:r w:rsidRPr="00B54C94">
        <w:rPr>
          <w:rFonts w:ascii="Times New Roman" w:hAnsi="Times New Roman"/>
        </w:rPr>
        <w:tab/>
        <w:t>W, see 169Lu</w:t>
      </w:r>
      <w:r w:rsidRPr="00B54C94">
        <w:rPr>
          <w:rFonts w:ascii="Times New Roman" w:hAnsi="Times New Roman"/>
        </w:rPr>
        <w:tab/>
        <w:t>2E+3</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169Lu</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71</w:t>
      </w:r>
      <w:r w:rsidRPr="00B54C94">
        <w:rPr>
          <w:rFonts w:ascii="Times New Roman" w:hAnsi="Times New Roman"/>
        </w:rPr>
        <w:tab/>
        <w:t>Lutetium-172</w:t>
      </w:r>
      <w:r w:rsidRPr="00B54C94">
        <w:rPr>
          <w:rFonts w:ascii="Times New Roman" w:hAnsi="Times New Roman"/>
        </w:rPr>
        <w:tab/>
        <w:t>W, see 169Lu</w:t>
      </w:r>
      <w:r w:rsidRPr="00B54C94">
        <w:rPr>
          <w:rFonts w:ascii="Times New Roman" w:hAnsi="Times New Roman"/>
        </w:rPr>
        <w:tab/>
        <w:t>1E+3</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169Lu</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71</w:t>
      </w:r>
      <w:r w:rsidRPr="00B54C94">
        <w:rPr>
          <w:rFonts w:ascii="Times New Roman" w:hAnsi="Times New Roman"/>
        </w:rPr>
        <w:tab/>
        <w:t>Lutetium-173</w:t>
      </w:r>
      <w:r w:rsidRPr="00B54C94">
        <w:rPr>
          <w:rFonts w:ascii="Times New Roman" w:hAnsi="Times New Roman"/>
        </w:rPr>
        <w:tab/>
        <w:t>W, see 169Lu</w:t>
      </w:r>
      <w:r w:rsidRPr="00B54C94">
        <w:rPr>
          <w:rFonts w:ascii="Times New Roman" w:hAnsi="Times New Roman"/>
        </w:rPr>
        <w:tab/>
        <w:t>5E+3</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(5E+2)</w:t>
      </w:r>
      <w:r w:rsidRPr="00B54C94">
        <w:rPr>
          <w:rFonts w:ascii="Times New Roman" w:hAnsi="Times New Roman"/>
        </w:rPr>
        <w:tab/>
        <w:t>-</w:t>
      </w:r>
      <w:r w:rsidRPr="00B54C94">
        <w:rPr>
          <w:rFonts w:ascii="Times New Roman" w:hAnsi="Times New Roman"/>
        </w:rPr>
        <w:tab/>
        <w:t>6E-10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169Lu</w:t>
      </w:r>
      <w:r w:rsidRPr="00B54C94">
        <w:rPr>
          <w:rFonts w:ascii="Times New Roman" w:hAnsi="Times New Roman"/>
        </w:rPr>
        <w:tab/>
        <w:t>-</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4E-10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71</w:t>
      </w:r>
      <w:r w:rsidRPr="00B54C94">
        <w:rPr>
          <w:rFonts w:ascii="Times New Roman" w:hAnsi="Times New Roman"/>
        </w:rPr>
        <w:tab/>
        <w:t>Lutetium-174m</w:t>
      </w:r>
      <w:r w:rsidRPr="00B54C94">
        <w:rPr>
          <w:rFonts w:ascii="Times New Roman" w:hAnsi="Times New Roman"/>
        </w:rPr>
        <w:tab/>
        <w:t>W, see 169Lu</w:t>
      </w:r>
      <w:r w:rsidRPr="00B54C94">
        <w:rPr>
          <w:rFonts w:ascii="Times New Roman" w:hAnsi="Times New Roman"/>
        </w:rPr>
        <w:tab/>
        <w:t>2E+3</w:t>
      </w:r>
      <w:r w:rsidRPr="00B54C94">
        <w:rPr>
          <w:rFonts w:ascii="Times New Roman" w:hAnsi="Times New Roman"/>
        </w:rPr>
        <w:tab/>
        <w:t>2E+2</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(3E+3)</w:t>
      </w:r>
      <w:r w:rsidRPr="00B54C94">
        <w:rPr>
          <w:rFonts w:ascii="Times New Roman" w:hAnsi="Times New Roman"/>
        </w:rPr>
        <w:tab/>
        <w:t>(3E+2)</w:t>
      </w:r>
      <w:r w:rsidRPr="00B54C94">
        <w:rPr>
          <w:rFonts w:ascii="Times New Roman" w:hAnsi="Times New Roman"/>
        </w:rPr>
        <w:tab/>
        <w:t>-</w:t>
      </w:r>
      <w:r w:rsidRPr="00B54C94">
        <w:rPr>
          <w:rFonts w:ascii="Times New Roman" w:hAnsi="Times New Roman"/>
        </w:rPr>
        <w:tab/>
        <w:t>5E-10</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169Lu</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9E-8</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71</w:t>
      </w:r>
      <w:r w:rsidRPr="00B54C94">
        <w:rPr>
          <w:rFonts w:ascii="Times New Roman" w:hAnsi="Times New Roman"/>
        </w:rPr>
        <w:tab/>
        <w:t>Lutetium-174</w:t>
      </w:r>
      <w:r w:rsidRPr="00B54C94">
        <w:rPr>
          <w:rFonts w:ascii="Times New Roman" w:hAnsi="Times New Roman"/>
        </w:rPr>
        <w:tab/>
        <w:t>W, see 169Lu</w:t>
      </w:r>
      <w:r w:rsidRPr="00B54C94">
        <w:rPr>
          <w:rFonts w:ascii="Times New Roman" w:hAnsi="Times New Roman"/>
        </w:rPr>
        <w:tab/>
        <w:t>5E+3</w:t>
      </w:r>
      <w:r w:rsidRPr="00B54C94">
        <w:rPr>
          <w:rFonts w:ascii="Times New Roman" w:hAnsi="Times New Roman"/>
        </w:rPr>
        <w:tab/>
        <w:t>1E+2</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169Lu</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6E-8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71</w:t>
      </w:r>
      <w:r w:rsidRPr="00B54C94">
        <w:rPr>
          <w:rFonts w:ascii="Times New Roman" w:hAnsi="Times New Roman"/>
        </w:rPr>
        <w:tab/>
        <w:t>Lutetium-176m</w:t>
      </w:r>
      <w:r w:rsidRPr="00B54C94">
        <w:rPr>
          <w:rFonts w:ascii="Times New Roman" w:hAnsi="Times New Roman"/>
        </w:rPr>
        <w:tab/>
        <w:t>W, see 169Lu</w:t>
      </w:r>
      <w:r w:rsidRPr="00B54C94">
        <w:rPr>
          <w:rFonts w:ascii="Times New Roman" w:hAnsi="Times New Roman"/>
        </w:rPr>
        <w:tab/>
        <w:t>8E+3</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3E-8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169Lu</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71</w:t>
      </w:r>
      <w:r w:rsidRPr="00B54C94">
        <w:rPr>
          <w:rFonts w:ascii="Times New Roman" w:hAnsi="Times New Roman"/>
        </w:rPr>
        <w:tab/>
        <w:t>Lutetium-176</w:t>
      </w:r>
      <w:r w:rsidRPr="00B54C94">
        <w:rPr>
          <w:rFonts w:ascii="Times New Roman" w:hAnsi="Times New Roman"/>
        </w:rPr>
        <w:tab/>
        <w:t>W, see 169Lu</w:t>
      </w:r>
      <w:r w:rsidRPr="00B54C94">
        <w:rPr>
          <w:rFonts w:ascii="Times New Roman" w:hAnsi="Times New Roman"/>
        </w:rPr>
        <w:tab/>
        <w:t>7E+2</w:t>
      </w:r>
      <w:r w:rsidRPr="00B54C94">
        <w:rPr>
          <w:rFonts w:ascii="Times New Roman" w:hAnsi="Times New Roman"/>
        </w:rPr>
        <w:tab/>
        <w:t>5E+0</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(1E+1)</w:t>
      </w:r>
      <w:r w:rsidRPr="00B54C94">
        <w:rPr>
          <w:rFonts w:ascii="Times New Roman" w:hAnsi="Times New Roman"/>
        </w:rPr>
        <w:tab/>
        <w:t>-</w:t>
      </w:r>
      <w:r w:rsidRPr="00B54C94">
        <w:rPr>
          <w:rFonts w:ascii="Times New Roman" w:hAnsi="Times New Roman"/>
        </w:rPr>
        <w:tab/>
        <w:t>2E-11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169Lu</w:t>
      </w:r>
      <w:r w:rsidRPr="00B54C94">
        <w:rPr>
          <w:rFonts w:ascii="Times New Roman" w:hAnsi="Times New Roman"/>
        </w:rPr>
        <w:tab/>
        <w:t>-</w:t>
      </w:r>
      <w:r w:rsidRPr="00B54C94">
        <w:rPr>
          <w:rFonts w:ascii="Times New Roman" w:hAnsi="Times New Roman"/>
        </w:rPr>
        <w:tab/>
        <w:t>8E+0</w:t>
      </w:r>
      <w:r w:rsidRPr="00B54C94">
        <w:rPr>
          <w:rFonts w:ascii="Times New Roman" w:hAnsi="Times New Roman"/>
        </w:rPr>
        <w:tab/>
        <w:t>3E-9</w:t>
      </w:r>
      <w:r w:rsidRPr="00B54C94">
        <w:rPr>
          <w:rFonts w:ascii="Times New Roman" w:hAnsi="Times New Roman"/>
        </w:rPr>
        <w:tab/>
        <w:t>1E-11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71</w:t>
      </w:r>
      <w:r w:rsidRPr="00B54C94">
        <w:rPr>
          <w:rFonts w:ascii="Times New Roman" w:hAnsi="Times New Roman"/>
        </w:rPr>
        <w:tab/>
        <w:t>Lutetium-177m</w:t>
      </w:r>
      <w:r w:rsidRPr="00B54C94">
        <w:rPr>
          <w:rFonts w:ascii="Times New Roman" w:hAnsi="Times New Roman"/>
        </w:rPr>
        <w:tab/>
        <w:t>W, see 169Lu</w:t>
      </w:r>
      <w:r w:rsidRPr="00B54C94">
        <w:rPr>
          <w:rFonts w:ascii="Times New Roman" w:hAnsi="Times New Roman"/>
        </w:rPr>
        <w:tab/>
        <w:t>7E+2</w:t>
      </w:r>
      <w:r w:rsidRPr="00B54C94">
        <w:rPr>
          <w:rFonts w:ascii="Times New Roman" w:hAnsi="Times New Roman"/>
        </w:rPr>
        <w:tab/>
        <w:t>1E+2</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169Lu</w:t>
      </w:r>
      <w:r w:rsidRPr="00B54C94">
        <w:rPr>
          <w:rFonts w:ascii="Times New Roman" w:hAnsi="Times New Roman"/>
        </w:rPr>
        <w:tab/>
        <w:t>-</w:t>
      </w:r>
      <w:r w:rsidRPr="00B54C94">
        <w:rPr>
          <w:rFonts w:ascii="Times New Roman" w:hAnsi="Times New Roman"/>
        </w:rPr>
        <w:tab/>
        <w:t>8E+1</w:t>
      </w:r>
      <w:r w:rsidRPr="00B54C94">
        <w:rPr>
          <w:rFonts w:ascii="Times New Roman" w:hAnsi="Times New Roman"/>
        </w:rPr>
        <w:tab/>
        <w:t>3E-8</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71</w:t>
      </w:r>
      <w:r w:rsidRPr="00B54C94">
        <w:rPr>
          <w:rFonts w:ascii="Times New Roman" w:hAnsi="Times New Roman"/>
        </w:rPr>
        <w:tab/>
        <w:t>Lutetium-177</w:t>
      </w:r>
      <w:r w:rsidRPr="00B54C94">
        <w:rPr>
          <w:rFonts w:ascii="Times New Roman" w:hAnsi="Times New Roman"/>
        </w:rPr>
        <w:tab/>
        <w:t>W, see 169Lu</w:t>
      </w:r>
      <w:r w:rsidRPr="00B54C94">
        <w:rPr>
          <w:rFonts w:ascii="Times New Roman" w:hAnsi="Times New Roman"/>
        </w:rPr>
        <w:tab/>
        <w:t>2E+3</w:t>
      </w:r>
      <w:r w:rsidRPr="00B54C94">
        <w:rPr>
          <w:rFonts w:ascii="Times New Roman" w:hAnsi="Times New Roman"/>
        </w:rPr>
        <w:tab/>
        <w:t>2E+3</w:t>
      </w:r>
      <w:r w:rsidRPr="00B54C94">
        <w:rPr>
          <w:rFonts w:ascii="Times New Roman" w:hAnsi="Times New Roman"/>
        </w:rPr>
        <w:tab/>
        <w:t>9E-7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169Lu</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9E-7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71</w:t>
      </w:r>
      <w:r w:rsidRPr="00B54C94">
        <w:rPr>
          <w:rFonts w:ascii="Times New Roman" w:hAnsi="Times New Roman"/>
        </w:rPr>
        <w:tab/>
        <w:t xml:space="preserve">Lutetium-178m2  </w:t>
      </w:r>
      <w:r w:rsidRPr="00B54C94">
        <w:rPr>
          <w:rFonts w:ascii="Times New Roman" w:hAnsi="Times New Roman"/>
        </w:rPr>
        <w:tab/>
        <w:t>W, see 169Lu</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8E-4</w:t>
      </w:r>
      <w:r w:rsidRPr="00B54C94">
        <w:rPr>
          <w:rFonts w:ascii="Times New Roman" w:hAnsi="Times New Roman"/>
        </w:rPr>
        <w:tab/>
        <w:t>8E-3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169Lu</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7E-5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71</w:t>
      </w:r>
      <w:r w:rsidRPr="00B54C94">
        <w:rPr>
          <w:rFonts w:ascii="Times New Roman" w:hAnsi="Times New Roman"/>
        </w:rPr>
        <w:tab/>
        <w:t>Lutetium-178</w:t>
      </w:r>
      <w:r w:rsidRPr="00B54C94">
        <w:rPr>
          <w:rFonts w:ascii="Times New Roman" w:hAnsi="Times New Roman"/>
          <w:vertAlign w:val="superscript"/>
        </w:rPr>
        <w:t>2</w:t>
      </w:r>
      <w:r w:rsidRPr="00B54C94">
        <w:rPr>
          <w:rFonts w:ascii="Times New Roman" w:hAnsi="Times New Roman"/>
        </w:rPr>
        <w:tab/>
        <w:t>W, see 169Lu</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6E-3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169Lu</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71</w:t>
      </w:r>
      <w:r w:rsidRPr="00B54C94">
        <w:rPr>
          <w:rFonts w:ascii="Times New Roman" w:hAnsi="Times New Roman"/>
        </w:rPr>
        <w:tab/>
        <w:t>Lutetium-179</w:t>
      </w:r>
      <w:r w:rsidRPr="00B54C94">
        <w:rPr>
          <w:rFonts w:ascii="Times New Roman" w:hAnsi="Times New Roman"/>
        </w:rPr>
        <w:tab/>
        <w:t>W, see 169Lu</w:t>
      </w:r>
      <w:r w:rsidRPr="00B54C94">
        <w:rPr>
          <w:rFonts w:ascii="Times New Roman" w:hAnsi="Times New Roman"/>
        </w:rPr>
        <w:tab/>
        <w:t>6E+3</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9E-5</w:t>
      </w:r>
      <w:r w:rsidRPr="00B54C94">
        <w:rPr>
          <w:rFonts w:ascii="Times New Roman" w:hAnsi="Times New Roman"/>
        </w:rPr>
        <w:tab/>
        <w:t>9E-4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169Lu</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6E-6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72</w:t>
      </w:r>
      <w:r w:rsidRPr="00B54C94">
        <w:rPr>
          <w:rFonts w:ascii="Times New Roman" w:hAnsi="Times New Roman"/>
        </w:rPr>
        <w:tab/>
        <w:t>Hafnium-170</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w:t>
      </w:r>
      <w:r w:rsidRPr="00B54C94">
        <w:rPr>
          <w:rFonts w:ascii="Times New Roman" w:hAnsi="Times New Roman"/>
        </w:rPr>
        <w:tab/>
        <w:t>3E+3</w:t>
      </w:r>
      <w:r w:rsidRPr="00B54C94">
        <w:rPr>
          <w:rFonts w:ascii="Times New Roman" w:hAnsi="Times New Roman"/>
        </w:rPr>
        <w:tab/>
        <w:t>6E+3</w:t>
      </w:r>
      <w:r w:rsidRPr="00B54C94">
        <w:rPr>
          <w:rFonts w:ascii="Times New Roman" w:hAnsi="Times New Roman"/>
        </w:rPr>
        <w:tab/>
        <w:t>2E-6</w:t>
      </w:r>
      <w:r w:rsidRPr="00B54C94">
        <w:rPr>
          <w:rFonts w:ascii="Times New Roman" w:hAnsi="Times New Roman"/>
        </w:rPr>
        <w:tab/>
        <w:t>8E-9</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W,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carbides, and nitrates</w:t>
      </w:r>
      <w:r w:rsidRPr="00B54C94">
        <w:rPr>
          <w:rFonts w:ascii="Times New Roman" w:hAnsi="Times New Roman"/>
        </w:rPr>
        <w:tab/>
        <w:t>-</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72</w:t>
      </w:r>
      <w:r w:rsidRPr="00B54C94">
        <w:rPr>
          <w:rFonts w:ascii="Times New Roman" w:hAnsi="Times New Roman"/>
        </w:rPr>
        <w:tab/>
        <w:t>Hafnium-172</w:t>
      </w:r>
      <w:r w:rsidRPr="00B54C94">
        <w:rPr>
          <w:rFonts w:ascii="Times New Roman" w:hAnsi="Times New Roman"/>
        </w:rPr>
        <w:tab/>
        <w:t>D, see 170Hf</w:t>
      </w:r>
      <w:r w:rsidRPr="00B54C94">
        <w:rPr>
          <w:rFonts w:ascii="Times New Roman" w:hAnsi="Times New Roman"/>
        </w:rPr>
        <w:tab/>
        <w:t>1E+3</w:t>
      </w:r>
      <w:r w:rsidRPr="00B54C94">
        <w:rPr>
          <w:rFonts w:ascii="Times New Roman" w:hAnsi="Times New Roman"/>
        </w:rPr>
        <w:tab/>
        <w:t>9E+0</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(2E+1)</w:t>
      </w:r>
      <w:r w:rsidRPr="00B54C94">
        <w:rPr>
          <w:rFonts w:ascii="Times New Roman" w:hAnsi="Times New Roman"/>
        </w:rPr>
        <w:tab/>
        <w:t>-</w:t>
      </w:r>
      <w:r w:rsidRPr="00B54C94">
        <w:rPr>
          <w:rFonts w:ascii="Times New Roman" w:hAnsi="Times New Roman"/>
        </w:rPr>
        <w:tab/>
        <w:t>3E-11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170Hf</w:t>
      </w:r>
      <w:r w:rsidRPr="00B54C94">
        <w:rPr>
          <w:rFonts w:ascii="Times New Roman" w:hAnsi="Times New Roman"/>
        </w:rPr>
        <w:tab/>
        <w:t>-</w:t>
      </w:r>
      <w:r w:rsidRPr="00B54C94">
        <w:rPr>
          <w:rFonts w:ascii="Times New Roman" w:hAnsi="Times New Roman"/>
        </w:rPr>
        <w:tab/>
        <w:t>4E+1</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(6E+1)</w:t>
      </w:r>
      <w:r w:rsidRPr="00B54C94">
        <w:rPr>
          <w:rFonts w:ascii="Times New Roman" w:hAnsi="Times New Roman"/>
        </w:rPr>
        <w:tab/>
        <w:t>-</w:t>
      </w:r>
      <w:r w:rsidRPr="00B54C94">
        <w:rPr>
          <w:rFonts w:ascii="Times New Roman" w:hAnsi="Times New Roman"/>
        </w:rPr>
        <w:tab/>
        <w:t>8E-11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72</w:t>
      </w:r>
      <w:r w:rsidRPr="00B54C94">
        <w:rPr>
          <w:rFonts w:ascii="Times New Roman" w:hAnsi="Times New Roman"/>
        </w:rPr>
        <w:tab/>
        <w:t>Hafnium-173</w:t>
      </w:r>
      <w:r w:rsidRPr="00B54C94">
        <w:rPr>
          <w:rFonts w:ascii="Times New Roman" w:hAnsi="Times New Roman"/>
        </w:rPr>
        <w:tab/>
        <w:t>D, see 170Hf</w:t>
      </w:r>
      <w:r w:rsidRPr="00B54C94">
        <w:rPr>
          <w:rFonts w:ascii="Times New Roman" w:hAnsi="Times New Roman"/>
        </w:rPr>
        <w:tab/>
        <w:t>5E+3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170Hf</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72</w:t>
      </w:r>
      <w:r w:rsidRPr="00B54C94">
        <w:rPr>
          <w:rFonts w:ascii="Times New Roman" w:hAnsi="Times New Roman"/>
        </w:rPr>
        <w:tab/>
        <w:t>Hafnium-175</w:t>
      </w:r>
      <w:r w:rsidRPr="00B54C94">
        <w:rPr>
          <w:rFonts w:ascii="Times New Roman" w:hAnsi="Times New Roman"/>
        </w:rPr>
        <w:tab/>
        <w:t>D, see 170Hf</w:t>
      </w:r>
      <w:r w:rsidRPr="00B54C94">
        <w:rPr>
          <w:rFonts w:ascii="Times New Roman" w:hAnsi="Times New Roman"/>
        </w:rPr>
        <w:tab/>
        <w:t>3E+3</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170Hf</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p>
    <w:p w14:paraId="0B3EF61F" w14:textId="77777777" w:rsidR="008E017D" w:rsidRPr="00B54C94" w:rsidRDefault="008E017D" w:rsidP="008E017D">
      <w:pPr>
        <w:rPr>
          <w:b/>
          <w:sz w:val="14"/>
          <w:szCs w:val="14"/>
        </w:rPr>
      </w:pPr>
    </w:p>
    <w:p w14:paraId="121DC371" w14:textId="5EAABAA9" w:rsidR="008E017D" w:rsidRDefault="008E017D" w:rsidP="008E017D">
      <w:pPr>
        <w:jc w:val="right"/>
        <w:rPr>
          <w:b/>
          <w:sz w:val="22"/>
          <w:szCs w:val="22"/>
        </w:rPr>
      </w:pPr>
    </w:p>
    <w:p w14:paraId="56C7D4D0" w14:textId="4B3C0D39" w:rsidR="009C1836" w:rsidRDefault="009C1836" w:rsidP="008E017D">
      <w:pPr>
        <w:jc w:val="right"/>
        <w:rPr>
          <w:b/>
          <w:sz w:val="22"/>
          <w:szCs w:val="22"/>
        </w:rPr>
      </w:pPr>
    </w:p>
    <w:p w14:paraId="59D41F7E" w14:textId="77777777" w:rsidR="009C1836" w:rsidRPr="00B54C94" w:rsidRDefault="009C1836" w:rsidP="008E017D">
      <w:pPr>
        <w:jc w:val="right"/>
        <w:rPr>
          <w:b/>
          <w:sz w:val="22"/>
          <w:szCs w:val="22"/>
        </w:rPr>
      </w:pPr>
    </w:p>
    <w:p w14:paraId="2E0A514F" w14:textId="77777777" w:rsidR="008E017D" w:rsidRPr="00B54C94" w:rsidRDefault="008E017D" w:rsidP="008E017D">
      <w:pPr>
        <w:rPr>
          <w:b/>
          <w:sz w:val="14"/>
          <w:szCs w:val="14"/>
        </w:rPr>
      </w:pPr>
    </w:p>
    <w:p w14:paraId="40DA0F3E" w14:textId="77777777" w:rsidR="00C91B24" w:rsidRPr="00B54C94" w:rsidRDefault="00C91B24" w:rsidP="00C91B24">
      <w:pPr>
        <w:pStyle w:val="FLUSHRIGHT"/>
        <w:spacing w:after="0" w:line="240" w:lineRule="auto"/>
        <w:jc w:val="left"/>
        <w:rPr>
          <w:rFonts w:ascii="Times New Roman" w:hAnsi="Times New Roman"/>
          <w:b w:val="0"/>
          <w:sz w:val="14"/>
          <w:szCs w:val="14"/>
        </w:rPr>
      </w:pPr>
    </w:p>
    <w:p w14:paraId="0887A095" w14:textId="77777777" w:rsidR="00C91B24" w:rsidRPr="00B54C94" w:rsidRDefault="00C91B24" w:rsidP="00C91B24">
      <w:pPr>
        <w:pStyle w:val="headingonetable9"/>
        <w:spacing w:line="192" w:lineRule="exact"/>
        <w:rPr>
          <w:sz w:val="18"/>
        </w:rPr>
      </w:pPr>
      <w:r w:rsidRPr="00B54C94">
        <w:rPr>
          <w:sz w:val="18"/>
        </w:rPr>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56282C8D" w14:textId="77777777" w:rsidR="00C91B24" w:rsidRPr="00B54C94" w:rsidRDefault="00C91B24" w:rsidP="00C91B24">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3AA70D28" w14:textId="77777777" w:rsidR="00D56259" w:rsidRPr="00B54C94" w:rsidRDefault="00D56259" w:rsidP="00D56259">
      <w:pPr>
        <w:pStyle w:val="table9column"/>
        <w:spacing w:before="120" w:line="140" w:lineRule="exact"/>
        <w:rPr>
          <w:rFonts w:ascii="Times New Roman" w:hAnsi="Times New Roman"/>
        </w:rPr>
      </w:pPr>
      <w:r w:rsidRPr="00B54C94">
        <w:rPr>
          <w:rFonts w:ascii="Times New Roman" w:hAnsi="Times New Roman"/>
        </w:rPr>
        <w:t>72</w:t>
      </w:r>
      <w:r w:rsidRPr="00B54C94">
        <w:rPr>
          <w:rFonts w:ascii="Times New Roman" w:hAnsi="Times New Roman"/>
        </w:rPr>
        <w:tab/>
        <w:t>Hafnium-177m</w:t>
      </w:r>
      <w:r w:rsidRPr="00B54C94">
        <w:rPr>
          <w:rFonts w:ascii="Times New Roman" w:hAnsi="Times New Roman"/>
          <w:vertAlign w:val="superscript"/>
        </w:rPr>
        <w:t>2</w:t>
      </w:r>
      <w:r w:rsidRPr="00B54C94">
        <w:rPr>
          <w:rFonts w:ascii="Times New Roman" w:hAnsi="Times New Roman"/>
        </w:rPr>
        <w:tab/>
        <w:t>D, see 170Hf</w:t>
      </w:r>
      <w:r w:rsidRPr="00B54C94">
        <w:rPr>
          <w:rFonts w:ascii="Times New Roman" w:hAnsi="Times New Roman"/>
        </w:rPr>
        <w:tab/>
        <w:t>2E+4</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170Hf</w:t>
      </w:r>
      <w:r w:rsidRPr="00B54C94">
        <w:rPr>
          <w:rFonts w:ascii="Times New Roman" w:hAnsi="Times New Roman"/>
        </w:rPr>
        <w:tab/>
        <w:t>-</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72</w:t>
      </w:r>
      <w:r w:rsidRPr="00B54C94">
        <w:rPr>
          <w:rFonts w:ascii="Times New Roman" w:hAnsi="Times New Roman"/>
        </w:rPr>
        <w:tab/>
        <w:t>Hafnium-178m</w:t>
      </w:r>
      <w:r w:rsidRPr="00B54C94">
        <w:rPr>
          <w:rFonts w:ascii="Times New Roman" w:hAnsi="Times New Roman"/>
        </w:rPr>
        <w:tab/>
        <w:t>D, see 170Hf</w:t>
      </w:r>
      <w:r w:rsidRPr="00B54C94">
        <w:rPr>
          <w:rFonts w:ascii="Times New Roman" w:hAnsi="Times New Roman"/>
        </w:rPr>
        <w:tab/>
        <w:t>3E+2</w:t>
      </w:r>
      <w:r w:rsidRPr="00B54C94">
        <w:rPr>
          <w:rFonts w:ascii="Times New Roman" w:hAnsi="Times New Roman"/>
        </w:rPr>
        <w:tab/>
        <w:t>1E+0</w:t>
      </w:r>
      <w:r w:rsidRPr="00B54C94">
        <w:rPr>
          <w:rFonts w:ascii="Times New Roman" w:hAnsi="Times New Roman"/>
        </w:rPr>
        <w:tab/>
        <w:t>5E-10</w:t>
      </w:r>
      <w:r w:rsidRPr="00B54C94">
        <w:rPr>
          <w:rFonts w:ascii="Times New Roman" w:hAnsi="Times New Roman"/>
        </w:rPr>
        <w:tab/>
        <w:t>-</w:t>
      </w:r>
      <w:r w:rsidRPr="00B54C94">
        <w:rPr>
          <w:rFonts w:ascii="Times New Roman" w:hAnsi="Times New Roman"/>
        </w:rPr>
        <w:tab/>
        <w:t>3E-6</w:t>
      </w:r>
      <w:r w:rsidRPr="00B54C94">
        <w:rPr>
          <w:rFonts w:ascii="Times New Roman" w:hAnsi="Times New Roman"/>
        </w:rPr>
        <w:tab/>
        <w:t>3E-5</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(2E+0)</w:t>
      </w:r>
      <w:r w:rsidRPr="00B54C94">
        <w:rPr>
          <w:rFonts w:ascii="Times New Roman" w:hAnsi="Times New Roman"/>
        </w:rPr>
        <w:tab/>
        <w:t>-</w:t>
      </w:r>
      <w:r w:rsidRPr="00B54C94">
        <w:rPr>
          <w:rFonts w:ascii="Times New Roman" w:hAnsi="Times New Roman"/>
        </w:rPr>
        <w:tab/>
        <w:t>3E-12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170Hf</w:t>
      </w:r>
      <w:r w:rsidRPr="00B54C94">
        <w:rPr>
          <w:rFonts w:ascii="Times New Roman" w:hAnsi="Times New Roman"/>
        </w:rPr>
        <w:tab/>
        <w:t>-</w:t>
      </w:r>
      <w:r w:rsidRPr="00B54C94">
        <w:rPr>
          <w:rFonts w:ascii="Times New Roman" w:hAnsi="Times New Roman"/>
        </w:rPr>
        <w:tab/>
        <w:t>5E+0</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(9E+0)</w:t>
      </w:r>
      <w:r w:rsidRPr="00B54C94">
        <w:rPr>
          <w:rFonts w:ascii="Times New Roman" w:hAnsi="Times New Roman"/>
        </w:rPr>
        <w:tab/>
        <w:t>-</w:t>
      </w:r>
      <w:r w:rsidRPr="00B54C94">
        <w:rPr>
          <w:rFonts w:ascii="Times New Roman" w:hAnsi="Times New Roman"/>
        </w:rPr>
        <w:tab/>
        <w:t>1E-11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72</w:t>
      </w:r>
      <w:r w:rsidRPr="00B54C94">
        <w:rPr>
          <w:rFonts w:ascii="Times New Roman" w:hAnsi="Times New Roman"/>
        </w:rPr>
        <w:tab/>
        <w:t>Hafnium-179m</w:t>
      </w:r>
      <w:r w:rsidRPr="00B54C94">
        <w:rPr>
          <w:rFonts w:ascii="Times New Roman" w:hAnsi="Times New Roman"/>
        </w:rPr>
        <w:tab/>
        <w:t>D, see 170Hf</w:t>
      </w:r>
      <w:r w:rsidRPr="00B54C94">
        <w:rPr>
          <w:rFonts w:ascii="Times New Roman" w:hAnsi="Times New Roman"/>
        </w:rPr>
        <w:tab/>
        <w:t>1E+3</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(6E+2)</w:t>
      </w:r>
      <w:r w:rsidRPr="00B54C94">
        <w:rPr>
          <w:rFonts w:ascii="Times New Roman" w:hAnsi="Times New Roman"/>
        </w:rPr>
        <w:tab/>
        <w:t>-</w:t>
      </w:r>
      <w:r w:rsidRPr="00B54C94">
        <w:rPr>
          <w:rFonts w:ascii="Times New Roman" w:hAnsi="Times New Roman"/>
        </w:rPr>
        <w:tab/>
        <w:t>8E-10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170Hf</w:t>
      </w:r>
      <w:r w:rsidRPr="00B54C94">
        <w:rPr>
          <w:rFonts w:ascii="Times New Roman" w:hAnsi="Times New Roman"/>
        </w:rPr>
        <w:tab/>
        <w:t>-</w:t>
      </w:r>
      <w:r w:rsidRPr="00B54C94">
        <w:rPr>
          <w:rFonts w:ascii="Times New Roman" w:hAnsi="Times New Roman"/>
        </w:rPr>
        <w:tab/>
        <w:t>6E+2</w:t>
      </w:r>
      <w:r w:rsidRPr="00B54C94">
        <w:rPr>
          <w:rFonts w:ascii="Times New Roman" w:hAnsi="Times New Roman"/>
        </w:rPr>
        <w:tab/>
        <w:t>3E-7</w:t>
      </w:r>
      <w:r w:rsidRPr="00B54C94">
        <w:rPr>
          <w:rFonts w:ascii="Times New Roman" w:hAnsi="Times New Roman"/>
        </w:rPr>
        <w:tab/>
        <w:t>8E-10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72</w:t>
      </w:r>
      <w:r w:rsidRPr="00B54C94">
        <w:rPr>
          <w:rFonts w:ascii="Times New Roman" w:hAnsi="Times New Roman"/>
        </w:rPr>
        <w:tab/>
        <w:t>Hafnium-180m</w:t>
      </w:r>
      <w:r w:rsidRPr="00B54C94">
        <w:rPr>
          <w:rFonts w:ascii="Times New Roman" w:hAnsi="Times New Roman"/>
        </w:rPr>
        <w:tab/>
        <w:t>D, see 170Hf</w:t>
      </w:r>
      <w:r w:rsidRPr="00B54C94">
        <w:rPr>
          <w:rFonts w:ascii="Times New Roman" w:hAnsi="Times New Roman"/>
        </w:rPr>
        <w:tab/>
        <w:t>7E+3</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170Hf</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72</w:t>
      </w:r>
      <w:r w:rsidRPr="00B54C94">
        <w:rPr>
          <w:rFonts w:ascii="Times New Roman" w:hAnsi="Times New Roman"/>
        </w:rPr>
        <w:tab/>
        <w:t>Hafnium-181</w:t>
      </w:r>
      <w:r w:rsidRPr="00B54C94">
        <w:rPr>
          <w:rFonts w:ascii="Times New Roman" w:hAnsi="Times New Roman"/>
        </w:rPr>
        <w:tab/>
        <w:t>D, see 170Hf</w:t>
      </w:r>
      <w:r w:rsidRPr="00B54C94">
        <w:rPr>
          <w:rFonts w:ascii="Times New Roman" w:hAnsi="Times New Roman"/>
        </w:rPr>
        <w:tab/>
        <w:t>1E+3</w:t>
      </w:r>
      <w:r w:rsidRPr="00B54C94">
        <w:rPr>
          <w:rFonts w:ascii="Times New Roman" w:hAnsi="Times New Roman"/>
        </w:rPr>
        <w:tab/>
        <w:t>2E+2</w:t>
      </w:r>
      <w:r w:rsidRPr="00B54C94">
        <w:rPr>
          <w:rFonts w:ascii="Times New Roman" w:hAnsi="Times New Roman"/>
        </w:rPr>
        <w:tab/>
        <w:t>7E-8</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w:t>
      </w:r>
      <w:r w:rsidRPr="00B54C94">
        <w:rPr>
          <w:rFonts w:ascii="Times New Roman" w:hAnsi="Times New Roman"/>
        </w:rPr>
        <w:tab/>
        <w:t>6E-10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170Hf</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2E-7</w:t>
      </w:r>
      <w:r w:rsidRPr="00B54C94">
        <w:rPr>
          <w:rFonts w:ascii="Times New Roman" w:hAnsi="Times New Roman"/>
        </w:rPr>
        <w:tab/>
        <w:t>6E-10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72</w:t>
      </w:r>
      <w:r w:rsidRPr="00B54C94">
        <w:rPr>
          <w:rFonts w:ascii="Times New Roman" w:hAnsi="Times New Roman"/>
        </w:rPr>
        <w:tab/>
        <w:t>Hafnium-182m</w:t>
      </w:r>
      <w:r w:rsidRPr="00B54C94">
        <w:rPr>
          <w:rFonts w:ascii="Times New Roman" w:hAnsi="Times New Roman"/>
          <w:vertAlign w:val="superscript"/>
        </w:rPr>
        <w:t>2</w:t>
      </w:r>
      <w:r w:rsidRPr="00B54C94">
        <w:rPr>
          <w:rFonts w:ascii="Times New Roman" w:hAnsi="Times New Roman"/>
        </w:rPr>
        <w:tab/>
        <w:t>D, see 170Hf</w:t>
      </w:r>
      <w:r w:rsidRPr="00B54C94">
        <w:rPr>
          <w:rFonts w:ascii="Times New Roman" w:hAnsi="Times New Roman"/>
        </w:rPr>
        <w:tab/>
        <w:t>4E+4</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5E-4</w:t>
      </w:r>
      <w:r w:rsidRPr="00B54C94">
        <w:rPr>
          <w:rFonts w:ascii="Times New Roman" w:hAnsi="Times New Roman"/>
        </w:rPr>
        <w:tab/>
        <w:t>5E-3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170Hf</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72</w:t>
      </w:r>
      <w:r w:rsidRPr="00B54C94">
        <w:rPr>
          <w:rFonts w:ascii="Times New Roman" w:hAnsi="Times New Roman"/>
        </w:rPr>
        <w:tab/>
        <w:t>Hafnium-182</w:t>
      </w:r>
      <w:r w:rsidRPr="00B54C94">
        <w:rPr>
          <w:rFonts w:ascii="Times New Roman" w:hAnsi="Times New Roman"/>
        </w:rPr>
        <w:tab/>
        <w:t>D, see 170Hf</w:t>
      </w:r>
      <w:r w:rsidRPr="00B54C94">
        <w:rPr>
          <w:rFonts w:ascii="Times New Roman" w:hAnsi="Times New Roman"/>
        </w:rPr>
        <w:tab/>
        <w:t>2E+2</w:t>
      </w:r>
      <w:r w:rsidRPr="00B54C94">
        <w:rPr>
          <w:rFonts w:ascii="Times New Roman" w:hAnsi="Times New Roman"/>
        </w:rPr>
        <w:tab/>
        <w:t>8E-1</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(4E+2)</w:t>
      </w:r>
      <w:r w:rsidRPr="00B54C94">
        <w:rPr>
          <w:rFonts w:ascii="Times New Roman" w:hAnsi="Times New Roman"/>
        </w:rPr>
        <w:tab/>
        <w:t>(2E+0)</w:t>
      </w:r>
      <w:r w:rsidRPr="00B54C94">
        <w:rPr>
          <w:rFonts w:ascii="Times New Roman" w:hAnsi="Times New Roman"/>
        </w:rPr>
        <w:tab/>
        <w:t>-</w:t>
      </w:r>
      <w:r w:rsidRPr="00B54C94">
        <w:rPr>
          <w:rFonts w:ascii="Times New Roman" w:hAnsi="Times New Roman"/>
        </w:rPr>
        <w:tab/>
        <w:t>2E-12</w:t>
      </w:r>
      <w:r w:rsidRPr="00B54C94">
        <w:rPr>
          <w:rFonts w:ascii="Times New Roman" w:hAnsi="Times New Roman"/>
        </w:rPr>
        <w:tab/>
        <w:t>5E-6</w:t>
      </w:r>
      <w:r w:rsidRPr="00B54C94">
        <w:rPr>
          <w:rFonts w:ascii="Times New Roman" w:hAnsi="Times New Roman"/>
        </w:rPr>
        <w:tab/>
        <w:t>5E-5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170Hf</w:t>
      </w:r>
      <w:r w:rsidRPr="00B54C94">
        <w:rPr>
          <w:rFonts w:ascii="Times New Roman" w:hAnsi="Times New Roman"/>
        </w:rPr>
        <w:tab/>
        <w:t>-</w:t>
      </w:r>
      <w:r w:rsidRPr="00B54C94">
        <w:rPr>
          <w:rFonts w:ascii="Times New Roman" w:hAnsi="Times New Roman"/>
        </w:rPr>
        <w:tab/>
        <w:t>3E+0</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(7E+0)</w:t>
      </w:r>
      <w:r w:rsidRPr="00B54C94">
        <w:rPr>
          <w:rFonts w:ascii="Times New Roman" w:hAnsi="Times New Roman"/>
        </w:rPr>
        <w:tab/>
        <w:t>-</w:t>
      </w:r>
      <w:r w:rsidRPr="00B54C94">
        <w:rPr>
          <w:rFonts w:ascii="Times New Roman" w:hAnsi="Times New Roman"/>
        </w:rPr>
        <w:tab/>
        <w:t>1E-11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72</w:t>
      </w:r>
      <w:r w:rsidRPr="00B54C94">
        <w:rPr>
          <w:rFonts w:ascii="Times New Roman" w:hAnsi="Times New Roman"/>
        </w:rPr>
        <w:tab/>
        <w:t>Hafnium-183</w:t>
      </w:r>
      <w:r w:rsidRPr="00B54C94">
        <w:rPr>
          <w:rFonts w:ascii="Times New Roman" w:hAnsi="Times New Roman"/>
          <w:vertAlign w:val="superscript"/>
        </w:rPr>
        <w:t>2</w:t>
      </w:r>
      <w:r w:rsidRPr="00B54C94">
        <w:rPr>
          <w:rFonts w:ascii="Times New Roman" w:hAnsi="Times New Roman"/>
        </w:rPr>
        <w:tab/>
        <w:t>D, see 170Hf</w:t>
      </w:r>
      <w:r w:rsidRPr="00B54C94">
        <w:rPr>
          <w:rFonts w:ascii="Times New Roman" w:hAnsi="Times New Roman"/>
        </w:rPr>
        <w:tab/>
        <w:t>2E+4</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170Hf</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72</w:t>
      </w:r>
      <w:r w:rsidRPr="00B54C94">
        <w:rPr>
          <w:rFonts w:ascii="Times New Roman" w:hAnsi="Times New Roman"/>
        </w:rPr>
        <w:tab/>
        <w:t>Hafnium-184</w:t>
      </w:r>
      <w:r w:rsidRPr="00B54C94">
        <w:rPr>
          <w:rFonts w:ascii="Times New Roman" w:hAnsi="Times New Roman"/>
        </w:rPr>
        <w:tab/>
        <w:t>D, see 170Hf</w:t>
      </w:r>
      <w:r w:rsidRPr="00B54C94">
        <w:rPr>
          <w:rFonts w:ascii="Times New Roman" w:hAnsi="Times New Roman"/>
        </w:rPr>
        <w:tab/>
        <w:t>2E+3</w:t>
      </w:r>
      <w:r w:rsidRPr="00B54C94">
        <w:rPr>
          <w:rFonts w:ascii="Times New Roman" w:hAnsi="Times New Roman"/>
        </w:rPr>
        <w:tab/>
        <w:t>8E+3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170Hf</w:t>
      </w:r>
      <w:r w:rsidRPr="00B54C94">
        <w:rPr>
          <w:rFonts w:ascii="Times New Roman" w:hAnsi="Times New Roman"/>
        </w:rPr>
        <w:tab/>
        <w:t>-</w:t>
      </w:r>
      <w:r w:rsidRPr="00B54C94">
        <w:rPr>
          <w:rFonts w:ascii="Times New Roman" w:hAnsi="Times New Roman"/>
        </w:rPr>
        <w:tab/>
        <w:t>6E+3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73</w:t>
      </w:r>
      <w:r w:rsidRPr="00B54C94">
        <w:rPr>
          <w:rFonts w:ascii="Times New Roman" w:hAnsi="Times New Roman"/>
        </w:rPr>
        <w:tab/>
        <w:t>Tantalum-172</w:t>
      </w:r>
      <w:r w:rsidRPr="00B54C94">
        <w:rPr>
          <w:rFonts w:ascii="Times New Roman" w:hAnsi="Times New Roman"/>
          <w:vertAlign w:val="superscript"/>
        </w:rPr>
        <w:t>2</w:t>
      </w:r>
      <w:r w:rsidRPr="00B54C94">
        <w:rPr>
          <w:rFonts w:ascii="Times New Roman" w:hAnsi="Times New Roman"/>
        </w:rPr>
        <w:tab/>
        <w:t>W,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Y</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5E-4</w:t>
      </w:r>
      <w:r w:rsidRPr="00B54C94">
        <w:rPr>
          <w:rFonts w:ascii="Times New Roman" w:hAnsi="Times New Roman"/>
        </w:rPr>
        <w:tab/>
        <w:t>5E-3</w:t>
      </w:r>
      <w:r w:rsidRPr="00B54C94">
        <w:rPr>
          <w:rFonts w:ascii="Times New Roman" w:hAnsi="Times New Roman"/>
        </w:rPr>
        <w:br/>
      </w:r>
      <w:r w:rsidRPr="00B54C94">
        <w:rPr>
          <w:rFonts w:ascii="Times New Roman" w:hAnsi="Times New Roman"/>
        </w:rPr>
        <w:tab/>
      </w:r>
      <w:r w:rsidRPr="00B54C94">
        <w:rPr>
          <w:rFonts w:ascii="Times New Roman" w:hAnsi="Times New Roman"/>
        </w:rPr>
        <w:tab/>
        <w:t>Y, elemental Ta, 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hydroxides, halides,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carbides, nitrates,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and nitrides</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73</w:t>
      </w:r>
      <w:r w:rsidRPr="00B54C94">
        <w:rPr>
          <w:rFonts w:ascii="Times New Roman" w:hAnsi="Times New Roman"/>
        </w:rPr>
        <w:tab/>
        <w:t>Tantalum-173</w:t>
      </w:r>
      <w:r w:rsidRPr="00B54C94">
        <w:rPr>
          <w:rFonts w:ascii="Times New Roman" w:hAnsi="Times New Roman"/>
        </w:rPr>
        <w:tab/>
        <w:t>W, see 172Ta</w:t>
      </w:r>
      <w:r w:rsidRPr="00B54C94">
        <w:rPr>
          <w:rFonts w:ascii="Times New Roman" w:hAnsi="Times New Roman"/>
        </w:rPr>
        <w:tab/>
        <w:t>7E+3</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9E-5</w:t>
      </w:r>
      <w:r w:rsidRPr="00B54C94">
        <w:rPr>
          <w:rFonts w:ascii="Times New Roman" w:hAnsi="Times New Roman"/>
        </w:rPr>
        <w:tab/>
        <w:t>9E-4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172Ta</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73</w:t>
      </w:r>
      <w:r w:rsidRPr="00B54C94">
        <w:rPr>
          <w:rFonts w:ascii="Times New Roman" w:hAnsi="Times New Roman"/>
        </w:rPr>
        <w:tab/>
        <w:t>Tantalum-174</w:t>
      </w:r>
      <w:r w:rsidRPr="00B54C94">
        <w:rPr>
          <w:rFonts w:ascii="Times New Roman" w:hAnsi="Times New Roman"/>
          <w:vertAlign w:val="superscript"/>
        </w:rPr>
        <w:t>2</w:t>
      </w:r>
      <w:r w:rsidRPr="00B54C94">
        <w:rPr>
          <w:rFonts w:ascii="Times New Roman" w:hAnsi="Times New Roman"/>
        </w:rPr>
        <w:tab/>
        <w:t>W, see 172Ta</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172Ta</w:t>
      </w:r>
      <w:r w:rsidRPr="00B54C94">
        <w:rPr>
          <w:rFonts w:ascii="Times New Roman" w:hAnsi="Times New Roman"/>
        </w:rPr>
        <w:tab/>
        <w:t>-</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73</w:t>
      </w:r>
      <w:r w:rsidRPr="00B54C94">
        <w:rPr>
          <w:rFonts w:ascii="Times New Roman" w:hAnsi="Times New Roman"/>
        </w:rPr>
        <w:tab/>
        <w:t>Tantalum-175</w:t>
      </w:r>
      <w:r w:rsidRPr="00B54C94">
        <w:rPr>
          <w:rFonts w:ascii="Times New Roman" w:hAnsi="Times New Roman"/>
        </w:rPr>
        <w:tab/>
        <w:t>W, see 172Ta</w:t>
      </w:r>
      <w:r w:rsidRPr="00B54C94">
        <w:rPr>
          <w:rFonts w:ascii="Times New Roman" w:hAnsi="Times New Roman"/>
        </w:rPr>
        <w:tab/>
        <w:t>6E+3</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2E-8</w:t>
      </w:r>
      <w:r w:rsidRPr="00B54C94">
        <w:rPr>
          <w:rFonts w:ascii="Times New Roman" w:hAnsi="Times New Roman"/>
        </w:rPr>
        <w:tab/>
        <w:t>8E-5</w:t>
      </w:r>
      <w:r w:rsidRPr="00B54C94">
        <w:rPr>
          <w:rFonts w:ascii="Times New Roman" w:hAnsi="Times New Roman"/>
        </w:rPr>
        <w:tab/>
        <w:t>8E-4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172Ta</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73</w:t>
      </w:r>
      <w:r w:rsidRPr="00B54C94">
        <w:rPr>
          <w:rFonts w:ascii="Times New Roman" w:hAnsi="Times New Roman"/>
        </w:rPr>
        <w:tab/>
        <w:t>Tantalum-176</w:t>
      </w:r>
      <w:r w:rsidRPr="00B54C94">
        <w:rPr>
          <w:rFonts w:ascii="Times New Roman" w:hAnsi="Times New Roman"/>
        </w:rPr>
        <w:tab/>
        <w:t>W, see 172Ta</w:t>
      </w:r>
      <w:r w:rsidRPr="00B54C94">
        <w:rPr>
          <w:rFonts w:ascii="Times New Roman" w:hAnsi="Times New Roman"/>
        </w:rPr>
        <w:tab/>
        <w:t>4E+3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172Ta</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73</w:t>
      </w:r>
      <w:r w:rsidRPr="00B54C94">
        <w:rPr>
          <w:rFonts w:ascii="Times New Roman" w:hAnsi="Times New Roman"/>
        </w:rPr>
        <w:tab/>
        <w:t>Tantalum-177</w:t>
      </w:r>
      <w:r w:rsidRPr="00B54C94">
        <w:rPr>
          <w:rFonts w:ascii="Times New Roman" w:hAnsi="Times New Roman"/>
        </w:rPr>
        <w:tab/>
        <w:t>W, see 172Ta</w:t>
      </w:r>
      <w:r w:rsidRPr="00B54C94">
        <w:rPr>
          <w:rFonts w:ascii="Times New Roman" w:hAnsi="Times New Roman"/>
        </w:rPr>
        <w:tab/>
        <w:t>1E+4</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172Ta</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73</w:t>
      </w:r>
      <w:r w:rsidRPr="00B54C94">
        <w:rPr>
          <w:rFonts w:ascii="Times New Roman" w:hAnsi="Times New Roman"/>
        </w:rPr>
        <w:tab/>
        <w:t>Tantalum-178</w:t>
      </w:r>
      <w:r w:rsidRPr="00B54C94">
        <w:rPr>
          <w:rFonts w:ascii="Times New Roman" w:hAnsi="Times New Roman"/>
        </w:rPr>
        <w:tab/>
        <w:t>W, see 172Ta</w:t>
      </w:r>
      <w:r w:rsidRPr="00B54C94">
        <w:rPr>
          <w:rFonts w:ascii="Times New Roman" w:hAnsi="Times New Roman"/>
        </w:rPr>
        <w:tab/>
        <w:t>2E+4</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172Ta</w:t>
      </w:r>
      <w:r w:rsidRPr="00B54C94">
        <w:rPr>
          <w:rFonts w:ascii="Times New Roman" w:hAnsi="Times New Roman"/>
        </w:rPr>
        <w:tab/>
        <w:t>-</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73</w:t>
      </w:r>
      <w:r w:rsidRPr="00B54C94">
        <w:rPr>
          <w:rFonts w:ascii="Times New Roman" w:hAnsi="Times New Roman"/>
        </w:rPr>
        <w:tab/>
        <w:t>Tantalum-179</w:t>
      </w:r>
      <w:r w:rsidRPr="00B54C94">
        <w:rPr>
          <w:rFonts w:ascii="Times New Roman" w:hAnsi="Times New Roman"/>
        </w:rPr>
        <w:tab/>
        <w:t>W, see 172Ta</w:t>
      </w:r>
      <w:r w:rsidRPr="00B54C94">
        <w:rPr>
          <w:rFonts w:ascii="Times New Roman" w:hAnsi="Times New Roman"/>
        </w:rPr>
        <w:tab/>
        <w:t>2E+4</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8E-9</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172Ta</w:t>
      </w:r>
      <w:r w:rsidRPr="00B54C94">
        <w:rPr>
          <w:rFonts w:ascii="Times New Roman" w:hAnsi="Times New Roman"/>
        </w:rPr>
        <w:tab/>
        <w:t>-</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73</w:t>
      </w:r>
      <w:r w:rsidRPr="00B54C94">
        <w:rPr>
          <w:rFonts w:ascii="Times New Roman" w:hAnsi="Times New Roman"/>
        </w:rPr>
        <w:tab/>
        <w:t>Tantalum-180m</w:t>
      </w:r>
      <w:r w:rsidRPr="00B54C94">
        <w:rPr>
          <w:rFonts w:ascii="Times New Roman" w:hAnsi="Times New Roman"/>
        </w:rPr>
        <w:tab/>
        <w:t>W, see 172Ta</w:t>
      </w:r>
      <w:r w:rsidRPr="00B54C94">
        <w:rPr>
          <w:rFonts w:ascii="Times New Roman" w:hAnsi="Times New Roman"/>
        </w:rPr>
        <w:tab/>
        <w:t>2E+4</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172Ta</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73</w:t>
      </w:r>
      <w:r w:rsidRPr="00B54C94">
        <w:rPr>
          <w:rFonts w:ascii="Times New Roman" w:hAnsi="Times New Roman"/>
        </w:rPr>
        <w:tab/>
        <w:t>Tantalum-180</w:t>
      </w:r>
      <w:r w:rsidRPr="00B54C94">
        <w:rPr>
          <w:rFonts w:ascii="Times New Roman" w:hAnsi="Times New Roman"/>
        </w:rPr>
        <w:tab/>
        <w:t>W, see 172Ta</w:t>
      </w:r>
      <w:r w:rsidRPr="00B54C94">
        <w:rPr>
          <w:rFonts w:ascii="Times New Roman" w:hAnsi="Times New Roman"/>
        </w:rPr>
        <w:tab/>
        <w:t>1E+3</w:t>
      </w:r>
      <w:r w:rsidRPr="00B54C94">
        <w:rPr>
          <w:rFonts w:ascii="Times New Roman" w:hAnsi="Times New Roman"/>
        </w:rPr>
        <w:tab/>
        <w:t>4E+2</w:t>
      </w:r>
      <w:r w:rsidRPr="00B54C94">
        <w:rPr>
          <w:rFonts w:ascii="Times New Roman" w:hAnsi="Times New Roman"/>
        </w:rPr>
        <w:tab/>
        <w:t>2E-7</w:t>
      </w:r>
      <w:r w:rsidRPr="00B54C94">
        <w:rPr>
          <w:rFonts w:ascii="Times New Roman" w:hAnsi="Times New Roman"/>
        </w:rPr>
        <w:tab/>
        <w:t>6E-10</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172Ta</w:t>
      </w:r>
      <w:r w:rsidRPr="00B54C94">
        <w:rPr>
          <w:rFonts w:ascii="Times New Roman" w:hAnsi="Times New Roman"/>
        </w:rPr>
        <w:tab/>
        <w:t>-</w:t>
      </w:r>
      <w:r w:rsidRPr="00B54C94">
        <w:rPr>
          <w:rFonts w:ascii="Times New Roman" w:hAnsi="Times New Roman"/>
        </w:rPr>
        <w:tab/>
        <w:t>2E+1</w:t>
      </w:r>
      <w:r w:rsidRPr="00B54C94">
        <w:rPr>
          <w:rFonts w:ascii="Times New Roman" w:hAnsi="Times New Roman"/>
        </w:rPr>
        <w:tab/>
        <w:t>1E-8</w:t>
      </w:r>
      <w:r w:rsidRPr="00B54C94">
        <w:rPr>
          <w:rFonts w:ascii="Times New Roman" w:hAnsi="Times New Roman"/>
        </w:rPr>
        <w:tab/>
        <w:t>3E-11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73</w:t>
      </w:r>
      <w:r w:rsidRPr="00B54C94">
        <w:rPr>
          <w:rFonts w:ascii="Times New Roman" w:hAnsi="Times New Roman"/>
        </w:rPr>
        <w:tab/>
        <w:t>Tantalum-182m</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W, see 172Ta</w:t>
      </w:r>
      <w:r w:rsidRPr="00B54C94">
        <w:rPr>
          <w:rFonts w:ascii="Times New Roman" w:hAnsi="Times New Roman"/>
        </w:rPr>
        <w:tab/>
        <w:t>2E+5</w:t>
      </w:r>
      <w:r w:rsidRPr="00B54C94">
        <w:rPr>
          <w:rFonts w:ascii="Times New Roman" w:hAnsi="Times New Roman"/>
        </w:rPr>
        <w:tab/>
        <w:t>5E+5</w:t>
      </w:r>
      <w:r w:rsidRPr="00B54C94">
        <w:rPr>
          <w:rFonts w:ascii="Times New Roman" w:hAnsi="Times New Roman"/>
        </w:rPr>
        <w:tab/>
        <w:t>2E-4</w:t>
      </w:r>
      <w:r w:rsidRPr="00B54C94">
        <w:rPr>
          <w:rFonts w:ascii="Times New Roman" w:hAnsi="Times New Roman"/>
        </w:rPr>
        <w:tab/>
        <w:t>8E-7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3E-2</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172Ta</w:t>
      </w:r>
      <w:r w:rsidRPr="00B54C94">
        <w:rPr>
          <w:rFonts w:ascii="Times New Roman" w:hAnsi="Times New Roman"/>
        </w:rPr>
        <w:tab/>
        <w:t>-</w:t>
      </w:r>
      <w:r w:rsidRPr="00B54C94">
        <w:rPr>
          <w:rFonts w:ascii="Times New Roman" w:hAnsi="Times New Roman"/>
        </w:rPr>
        <w:tab/>
        <w:t>4E+5</w:t>
      </w:r>
      <w:r w:rsidRPr="00B54C94">
        <w:rPr>
          <w:rFonts w:ascii="Times New Roman" w:hAnsi="Times New Roman"/>
        </w:rPr>
        <w:tab/>
        <w:t>2E-4</w:t>
      </w:r>
      <w:r w:rsidRPr="00B54C94">
        <w:rPr>
          <w:rFonts w:ascii="Times New Roman" w:hAnsi="Times New Roman"/>
        </w:rPr>
        <w:tab/>
        <w:t>6E-7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73</w:t>
      </w:r>
      <w:r w:rsidRPr="00B54C94">
        <w:rPr>
          <w:rFonts w:ascii="Times New Roman" w:hAnsi="Times New Roman"/>
        </w:rPr>
        <w:tab/>
        <w:t>Tantalum-182</w:t>
      </w:r>
      <w:r w:rsidRPr="00B54C94">
        <w:rPr>
          <w:rFonts w:ascii="Times New Roman" w:hAnsi="Times New Roman"/>
        </w:rPr>
        <w:tab/>
        <w:t>W, see 172Ta</w:t>
      </w:r>
      <w:r w:rsidRPr="00B54C94">
        <w:rPr>
          <w:rFonts w:ascii="Times New Roman" w:hAnsi="Times New Roman"/>
        </w:rPr>
        <w:tab/>
        <w:t>8E+2</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5E-10</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172Ta</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6E-8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73</w:t>
      </w:r>
      <w:r w:rsidRPr="00B54C94">
        <w:rPr>
          <w:rFonts w:ascii="Times New Roman" w:hAnsi="Times New Roman"/>
        </w:rPr>
        <w:tab/>
        <w:t>Tantalum-183</w:t>
      </w:r>
      <w:r w:rsidRPr="00B54C94">
        <w:rPr>
          <w:rFonts w:ascii="Times New Roman" w:hAnsi="Times New Roman"/>
        </w:rPr>
        <w:tab/>
        <w:t>W, see 172Ta</w:t>
      </w:r>
      <w:r w:rsidRPr="00B54C94">
        <w:rPr>
          <w:rFonts w:ascii="Times New Roman" w:hAnsi="Times New Roman"/>
        </w:rPr>
        <w:tab/>
        <w:t>9E+2</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172Ta</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73</w:t>
      </w:r>
      <w:r w:rsidRPr="00B54C94">
        <w:rPr>
          <w:rFonts w:ascii="Times New Roman" w:hAnsi="Times New Roman"/>
        </w:rPr>
        <w:tab/>
        <w:t>Tantalum-184</w:t>
      </w:r>
      <w:r w:rsidRPr="00B54C94">
        <w:rPr>
          <w:rFonts w:ascii="Times New Roman" w:hAnsi="Times New Roman"/>
        </w:rPr>
        <w:tab/>
        <w:t>W, see 172Ta</w:t>
      </w:r>
      <w:r w:rsidRPr="00B54C94">
        <w:rPr>
          <w:rFonts w:ascii="Times New Roman" w:hAnsi="Times New Roman"/>
        </w:rPr>
        <w:tab/>
        <w:t>2E+3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8E-9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172Ta</w:t>
      </w:r>
      <w:r w:rsidRPr="00B54C94">
        <w:rPr>
          <w:rFonts w:ascii="Times New Roman" w:hAnsi="Times New Roman"/>
        </w:rPr>
        <w:tab/>
        <w:t>-</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7E-9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73</w:t>
      </w:r>
      <w:r w:rsidRPr="00B54C94">
        <w:rPr>
          <w:rFonts w:ascii="Times New Roman" w:hAnsi="Times New Roman"/>
        </w:rPr>
        <w:tab/>
        <w:t>Tantalum-185</w:t>
      </w:r>
      <w:r w:rsidRPr="00B54C94">
        <w:rPr>
          <w:rFonts w:ascii="Times New Roman" w:hAnsi="Times New Roman"/>
          <w:vertAlign w:val="superscript"/>
        </w:rPr>
        <w:t>2</w:t>
      </w:r>
      <w:r w:rsidRPr="00B54C94">
        <w:rPr>
          <w:rFonts w:ascii="Times New Roman" w:hAnsi="Times New Roman"/>
        </w:rPr>
        <w:tab/>
        <w:t>W, see 172Ta</w:t>
      </w:r>
      <w:r w:rsidRPr="00B54C94">
        <w:rPr>
          <w:rFonts w:ascii="Times New Roman" w:hAnsi="Times New Roman"/>
        </w:rPr>
        <w:tab/>
        <w:t>3E+4</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172Ta</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73</w:t>
      </w:r>
      <w:r w:rsidRPr="00B54C94">
        <w:rPr>
          <w:rFonts w:ascii="Times New Roman" w:hAnsi="Times New Roman"/>
        </w:rPr>
        <w:tab/>
        <w:t>Tantalum-186</w:t>
      </w:r>
      <w:r w:rsidRPr="00B54C94">
        <w:rPr>
          <w:rFonts w:ascii="Times New Roman" w:hAnsi="Times New Roman"/>
          <w:vertAlign w:val="superscript"/>
        </w:rPr>
        <w:t>2</w:t>
      </w:r>
      <w:r w:rsidRPr="00B54C94">
        <w:rPr>
          <w:rFonts w:ascii="Times New Roman" w:hAnsi="Times New Roman"/>
        </w:rPr>
        <w:tab/>
        <w:t>W, see 172Ta</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1E-4</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(7E+4)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172Ta</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9E-5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74</w:t>
      </w:r>
      <w:r w:rsidRPr="00B54C94">
        <w:rPr>
          <w:rFonts w:ascii="Times New Roman" w:hAnsi="Times New Roman"/>
        </w:rPr>
        <w:tab/>
        <w:t>Tungsten-176</w:t>
      </w:r>
      <w:r w:rsidRPr="00B54C94">
        <w:rPr>
          <w:rFonts w:ascii="Times New Roman" w:hAnsi="Times New Roman"/>
        </w:rPr>
        <w:tab/>
        <w:t>D, all compounds</w:t>
      </w:r>
      <w:r w:rsidRPr="00B54C94">
        <w:rPr>
          <w:rFonts w:ascii="Times New Roman" w:hAnsi="Times New Roman"/>
        </w:rPr>
        <w:tab/>
        <w:t>1E+4</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7E-8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t>74</w:t>
      </w:r>
      <w:r w:rsidRPr="00B54C94">
        <w:rPr>
          <w:rFonts w:ascii="Times New Roman" w:hAnsi="Times New Roman"/>
        </w:rPr>
        <w:tab/>
        <w:t>Tungsten-177</w:t>
      </w:r>
      <w:r w:rsidRPr="00B54C94">
        <w:rPr>
          <w:rFonts w:ascii="Times New Roman" w:hAnsi="Times New Roman"/>
        </w:rPr>
        <w:tab/>
        <w:t>D, all compounds</w:t>
      </w:r>
      <w:r w:rsidRPr="00B54C94">
        <w:rPr>
          <w:rFonts w:ascii="Times New Roman" w:hAnsi="Times New Roman"/>
        </w:rPr>
        <w:tab/>
        <w:t>2E+4</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t>74</w:t>
      </w:r>
      <w:r w:rsidRPr="00B54C94">
        <w:rPr>
          <w:rFonts w:ascii="Times New Roman" w:hAnsi="Times New Roman"/>
        </w:rPr>
        <w:tab/>
        <w:t>Tungsten-178</w:t>
      </w:r>
      <w:r w:rsidRPr="00B54C94">
        <w:rPr>
          <w:rFonts w:ascii="Times New Roman" w:hAnsi="Times New Roman"/>
        </w:rPr>
        <w:tab/>
        <w:t>D, all compounds</w:t>
      </w:r>
      <w:r w:rsidRPr="00B54C94">
        <w:rPr>
          <w:rFonts w:ascii="Times New Roman" w:hAnsi="Times New Roman"/>
        </w:rPr>
        <w:tab/>
        <w:t>5E+3</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t>74</w:t>
      </w:r>
      <w:r w:rsidRPr="00B54C94">
        <w:rPr>
          <w:rFonts w:ascii="Times New Roman" w:hAnsi="Times New Roman"/>
        </w:rPr>
        <w:tab/>
        <w:t>Tungsten-179</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5E+5</w:t>
      </w:r>
      <w:r w:rsidRPr="00B54C94">
        <w:rPr>
          <w:rFonts w:ascii="Times New Roman" w:hAnsi="Times New Roman"/>
        </w:rPr>
        <w:tab/>
        <w:t>2E+6</w:t>
      </w:r>
      <w:r w:rsidRPr="00B54C94">
        <w:rPr>
          <w:rFonts w:ascii="Times New Roman" w:hAnsi="Times New Roman"/>
        </w:rPr>
        <w:tab/>
        <w:t>7E-4</w:t>
      </w:r>
      <w:r w:rsidRPr="00B54C94">
        <w:rPr>
          <w:rFonts w:ascii="Times New Roman" w:hAnsi="Times New Roman"/>
        </w:rPr>
        <w:tab/>
        <w:t>2E-6</w:t>
      </w:r>
      <w:r w:rsidRPr="00B54C94">
        <w:rPr>
          <w:rFonts w:ascii="Times New Roman" w:hAnsi="Times New Roman"/>
        </w:rPr>
        <w:tab/>
        <w:t>7E-3</w:t>
      </w:r>
      <w:r w:rsidRPr="00B54C94">
        <w:rPr>
          <w:rFonts w:ascii="Times New Roman" w:hAnsi="Times New Roman"/>
        </w:rPr>
        <w:tab/>
        <w:t>7E-2</w:t>
      </w:r>
      <w:r w:rsidRPr="00B54C94">
        <w:rPr>
          <w:rFonts w:ascii="Times New Roman" w:hAnsi="Times New Roman"/>
        </w:rPr>
        <w:br/>
        <w:t>74</w:t>
      </w:r>
      <w:r w:rsidRPr="00B54C94">
        <w:rPr>
          <w:rFonts w:ascii="Times New Roman" w:hAnsi="Times New Roman"/>
        </w:rPr>
        <w:tab/>
        <w:t>Tungsten-181</w:t>
      </w:r>
      <w:r w:rsidRPr="00B54C94">
        <w:rPr>
          <w:rFonts w:ascii="Times New Roman" w:hAnsi="Times New Roman"/>
        </w:rPr>
        <w:tab/>
        <w:t>D, all compounds</w:t>
      </w:r>
      <w:r w:rsidRPr="00B54C94">
        <w:rPr>
          <w:rFonts w:ascii="Times New Roman" w:hAnsi="Times New Roman"/>
        </w:rPr>
        <w:tab/>
        <w:t>2E+4</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5E-8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t>74</w:t>
      </w:r>
      <w:r w:rsidRPr="00B54C94">
        <w:rPr>
          <w:rFonts w:ascii="Times New Roman" w:hAnsi="Times New Roman"/>
        </w:rPr>
        <w:tab/>
        <w:t>Tungsten-185</w:t>
      </w:r>
      <w:r w:rsidRPr="00B54C94">
        <w:rPr>
          <w:rFonts w:ascii="Times New Roman" w:hAnsi="Times New Roman"/>
        </w:rPr>
        <w:tab/>
        <w:t>D, all compounds</w:t>
      </w:r>
      <w:r w:rsidRPr="00B54C94">
        <w:rPr>
          <w:rFonts w:ascii="Times New Roman" w:hAnsi="Times New Roman"/>
        </w:rPr>
        <w:tab/>
        <w:t>2E+3</w:t>
      </w:r>
      <w:r w:rsidRPr="00B54C94">
        <w:rPr>
          <w:rFonts w:ascii="Times New Roman" w:hAnsi="Times New Roman"/>
        </w:rPr>
        <w:tab/>
        <w:t>7E+3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4E-5</w:t>
      </w:r>
      <w:r w:rsidRPr="00B54C94">
        <w:rPr>
          <w:rFonts w:ascii="Times New Roman" w:hAnsi="Times New Roman"/>
        </w:rPr>
        <w:tab/>
        <w:t>4E-4</w:t>
      </w:r>
    </w:p>
    <w:p w14:paraId="7F75F8BA" w14:textId="77777777" w:rsidR="008E017D" w:rsidRPr="00B54C94" w:rsidRDefault="008E017D" w:rsidP="008E017D">
      <w:pPr>
        <w:rPr>
          <w:b/>
          <w:sz w:val="14"/>
          <w:szCs w:val="14"/>
        </w:rPr>
      </w:pPr>
    </w:p>
    <w:p w14:paraId="3138ABB1" w14:textId="77777777" w:rsidR="008E017D" w:rsidRPr="00B54C94" w:rsidRDefault="008E017D" w:rsidP="008E017D">
      <w:pPr>
        <w:rPr>
          <w:b/>
          <w:sz w:val="14"/>
          <w:szCs w:val="14"/>
        </w:rPr>
      </w:pPr>
    </w:p>
    <w:p w14:paraId="5E41EE72" w14:textId="77777777" w:rsidR="00C91B24" w:rsidRPr="00B54C94" w:rsidRDefault="00C91B24" w:rsidP="00C91B24">
      <w:pPr>
        <w:pStyle w:val="FLUSHRIGHT"/>
        <w:spacing w:after="0" w:line="240" w:lineRule="auto"/>
        <w:jc w:val="left"/>
        <w:rPr>
          <w:rFonts w:ascii="Times New Roman" w:hAnsi="Times New Roman"/>
          <w:b w:val="0"/>
          <w:sz w:val="14"/>
          <w:szCs w:val="14"/>
        </w:rPr>
      </w:pPr>
    </w:p>
    <w:p w14:paraId="2265615C" w14:textId="77777777" w:rsidR="00C91B24" w:rsidRPr="00B54C94" w:rsidRDefault="00C91B24" w:rsidP="00C91B24">
      <w:pPr>
        <w:pStyle w:val="headingonetable9"/>
        <w:spacing w:line="192" w:lineRule="exact"/>
        <w:rPr>
          <w:sz w:val="18"/>
        </w:rPr>
      </w:pPr>
      <w:r w:rsidRPr="00B54C94">
        <w:rPr>
          <w:sz w:val="18"/>
        </w:rPr>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2654C703" w14:textId="77777777" w:rsidR="00C91B24" w:rsidRPr="00B54C94" w:rsidRDefault="00C91B24" w:rsidP="00C91B24">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3CB18589" w14:textId="77777777" w:rsidR="00D56259" w:rsidRPr="00B54C94" w:rsidRDefault="00D56259" w:rsidP="00D56259">
      <w:pPr>
        <w:pStyle w:val="table9column"/>
        <w:spacing w:before="120" w:line="140" w:lineRule="exact"/>
        <w:rPr>
          <w:rFonts w:ascii="Times New Roman" w:hAnsi="Times New Roman"/>
        </w:rPr>
      </w:pPr>
      <w:r w:rsidRPr="00B54C94">
        <w:rPr>
          <w:rFonts w:ascii="Times New Roman" w:hAnsi="Times New Roman"/>
        </w:rPr>
        <w:t>74</w:t>
      </w:r>
      <w:r w:rsidRPr="00B54C94">
        <w:rPr>
          <w:rFonts w:ascii="Times New Roman" w:hAnsi="Times New Roman"/>
        </w:rPr>
        <w:tab/>
        <w:t>Tungsten-187</w:t>
      </w:r>
      <w:r w:rsidRPr="00B54C94">
        <w:rPr>
          <w:rFonts w:ascii="Times New Roman" w:hAnsi="Times New Roman"/>
        </w:rPr>
        <w:tab/>
        <w:t>D, all compounds</w:t>
      </w:r>
      <w:r w:rsidRPr="00B54C94">
        <w:rPr>
          <w:rFonts w:ascii="Times New Roman" w:hAnsi="Times New Roman"/>
        </w:rPr>
        <w:tab/>
        <w:t>2E+3</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t>74</w:t>
      </w:r>
      <w:r w:rsidRPr="00B54C94">
        <w:rPr>
          <w:rFonts w:ascii="Times New Roman" w:hAnsi="Times New Roman"/>
        </w:rPr>
        <w:tab/>
        <w:t>Tungsten-188</w:t>
      </w:r>
      <w:r w:rsidRPr="00B54C94">
        <w:rPr>
          <w:rFonts w:ascii="Times New Roman" w:hAnsi="Times New Roman"/>
        </w:rPr>
        <w:tab/>
        <w:t>D, all compounds</w:t>
      </w:r>
      <w:r w:rsidRPr="00B54C94">
        <w:rPr>
          <w:rFonts w:ascii="Times New Roman" w:hAnsi="Times New Roman"/>
        </w:rPr>
        <w:tab/>
        <w:t>4E+2</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7E-6</w:t>
      </w:r>
      <w:r w:rsidRPr="00B54C94">
        <w:rPr>
          <w:rFonts w:ascii="Times New Roman" w:hAnsi="Times New Roman"/>
        </w:rPr>
        <w:tab/>
        <w:t>7E-5</w:t>
      </w:r>
      <w:r w:rsidRPr="00B54C94">
        <w:rPr>
          <w:rFonts w:ascii="Times New Roman" w:hAnsi="Times New Roman"/>
        </w:rPr>
        <w:br/>
        <w:t>75</w:t>
      </w:r>
      <w:r w:rsidRPr="00B54C94">
        <w:rPr>
          <w:rFonts w:ascii="Times New Roman" w:hAnsi="Times New Roman"/>
        </w:rPr>
        <w:tab/>
        <w:t>Rhenium-177</w:t>
      </w:r>
      <w:r w:rsidRPr="00B54C94">
        <w:rPr>
          <w:rFonts w:ascii="Times New Roman" w:hAnsi="Times New Roman"/>
          <w:vertAlign w:val="superscript"/>
        </w:rPr>
        <w:t>2</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w:t>
      </w:r>
      <w:r w:rsidRPr="00B54C94">
        <w:rPr>
          <w:rFonts w:ascii="Times New Roman" w:hAnsi="Times New Roman"/>
        </w:rPr>
        <w:tab/>
        <w:t>9E+4</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4E-7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2E-2</w:t>
      </w:r>
      <w:r w:rsidRPr="00B54C94">
        <w:rPr>
          <w:rFonts w:ascii="Times New Roman" w:hAnsi="Times New Roman"/>
        </w:rPr>
        <w:br/>
      </w:r>
      <w:r w:rsidRPr="00B54C94">
        <w:rPr>
          <w:rFonts w:ascii="Times New Roman" w:hAnsi="Times New Roman"/>
        </w:rPr>
        <w:tab/>
      </w:r>
      <w:r w:rsidRPr="00B54C94">
        <w:rPr>
          <w:rFonts w:ascii="Times New Roman" w:hAnsi="Times New Roman"/>
        </w:rPr>
        <w:tab/>
        <w:t>W,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and nitrates</w:t>
      </w:r>
      <w:r w:rsidRPr="00B54C94">
        <w:rPr>
          <w:rFonts w:ascii="Times New Roman" w:hAnsi="Times New Roman"/>
        </w:rPr>
        <w:tab/>
        <w:t>-</w:t>
      </w:r>
      <w:r w:rsidRPr="00B54C94">
        <w:rPr>
          <w:rFonts w:ascii="Times New Roman" w:hAnsi="Times New Roman"/>
        </w:rPr>
        <w:tab/>
        <w:t>4E+5</w:t>
      </w:r>
      <w:r w:rsidRPr="00B54C94">
        <w:rPr>
          <w:rFonts w:ascii="Times New Roman" w:hAnsi="Times New Roman"/>
        </w:rPr>
        <w:tab/>
        <w:t>1E-4</w:t>
      </w:r>
      <w:r w:rsidRPr="00B54C94">
        <w:rPr>
          <w:rFonts w:ascii="Times New Roman" w:hAnsi="Times New Roman"/>
        </w:rPr>
        <w:tab/>
        <w:t>5E-7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75</w:t>
      </w:r>
      <w:r w:rsidRPr="00B54C94">
        <w:rPr>
          <w:rFonts w:ascii="Times New Roman" w:hAnsi="Times New Roman"/>
        </w:rPr>
        <w:tab/>
        <w:t>Rhenium-178</w:t>
      </w:r>
      <w:r w:rsidRPr="00B54C94">
        <w:rPr>
          <w:rFonts w:ascii="Times New Roman" w:hAnsi="Times New Roman"/>
          <w:vertAlign w:val="superscript"/>
        </w:rPr>
        <w:t>2</w:t>
      </w:r>
      <w:r w:rsidRPr="00B54C94">
        <w:rPr>
          <w:rFonts w:ascii="Times New Roman" w:hAnsi="Times New Roman"/>
        </w:rPr>
        <w:tab/>
        <w:t>D, see 177Re</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4E-7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177Re</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4E-7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75</w:t>
      </w:r>
      <w:r w:rsidRPr="00B54C94">
        <w:rPr>
          <w:rFonts w:ascii="Times New Roman" w:hAnsi="Times New Roman"/>
        </w:rPr>
        <w:tab/>
        <w:t>Rhenium-181</w:t>
      </w:r>
      <w:r w:rsidRPr="00B54C94">
        <w:rPr>
          <w:rFonts w:ascii="Times New Roman" w:hAnsi="Times New Roman"/>
        </w:rPr>
        <w:tab/>
        <w:t>D, see 177Re</w:t>
      </w:r>
      <w:r w:rsidRPr="00B54C94">
        <w:rPr>
          <w:rFonts w:ascii="Times New Roman" w:hAnsi="Times New Roman"/>
        </w:rPr>
        <w:tab/>
        <w:t>5E+3</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177Re</w:t>
      </w:r>
      <w:r w:rsidRPr="00B54C94">
        <w:rPr>
          <w:rFonts w:ascii="Times New Roman" w:hAnsi="Times New Roman"/>
        </w:rPr>
        <w:tab/>
        <w:t>-</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75</w:t>
      </w:r>
      <w:r w:rsidRPr="00B54C94">
        <w:rPr>
          <w:rFonts w:ascii="Times New Roman" w:hAnsi="Times New Roman"/>
        </w:rPr>
        <w:tab/>
        <w:t>Rhenium-182</w:t>
      </w:r>
      <w:r w:rsidRPr="00B54C94">
        <w:rPr>
          <w:rFonts w:ascii="Times New Roman" w:hAnsi="Times New Roman"/>
        </w:rPr>
        <w:tab/>
        <w:t>D, see 177Re</w:t>
      </w:r>
      <w:r w:rsidRPr="00B54C94">
        <w:rPr>
          <w:rFonts w:ascii="Times New Roman" w:hAnsi="Times New Roman"/>
        </w:rPr>
        <w:tab/>
        <w:t>7E+3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9E-5</w:t>
      </w:r>
      <w:r w:rsidRPr="00B54C94">
        <w:rPr>
          <w:rFonts w:ascii="Times New Roman" w:hAnsi="Times New Roman"/>
        </w:rPr>
        <w:tab/>
        <w:t>9E-4</w:t>
      </w:r>
      <w:r w:rsidRPr="00B54C94">
        <w:rPr>
          <w:rFonts w:ascii="Times New Roman" w:hAnsi="Times New Roman"/>
        </w:rPr>
        <w:br/>
      </w:r>
      <w:r w:rsidRPr="00B54C94">
        <w:rPr>
          <w:rFonts w:ascii="Times New Roman" w:hAnsi="Times New Roman"/>
        </w:rPr>
        <w:tab/>
        <w:t xml:space="preserve">  (12.7 h)</w:t>
      </w:r>
      <w:r w:rsidRPr="00B54C94">
        <w:rPr>
          <w:rFonts w:ascii="Times New Roman" w:hAnsi="Times New Roman"/>
        </w:rPr>
        <w:tab/>
        <w:t>W, see 177Re</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75</w:t>
      </w:r>
      <w:r w:rsidRPr="00B54C94">
        <w:rPr>
          <w:rFonts w:ascii="Times New Roman" w:hAnsi="Times New Roman"/>
        </w:rPr>
        <w:tab/>
        <w:t>Rhenium-182</w:t>
      </w:r>
      <w:r w:rsidRPr="00B54C94">
        <w:rPr>
          <w:rFonts w:ascii="Times New Roman" w:hAnsi="Times New Roman"/>
        </w:rPr>
        <w:tab/>
        <w:t>D, see 177Re</w:t>
      </w:r>
      <w:r w:rsidRPr="00B54C94">
        <w:rPr>
          <w:rFonts w:ascii="Times New Roman" w:hAnsi="Times New Roman"/>
        </w:rPr>
        <w:tab/>
        <w:t>1E+3</w:t>
      </w:r>
      <w:r w:rsidRPr="00B54C94">
        <w:rPr>
          <w:rFonts w:ascii="Times New Roman" w:hAnsi="Times New Roman"/>
        </w:rPr>
        <w:tab/>
        <w:t>2E+3</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t xml:space="preserve">  (64.0 h)</w:t>
      </w:r>
      <w:r w:rsidRPr="00B54C94">
        <w:rPr>
          <w:rFonts w:ascii="Times New Roman" w:hAnsi="Times New Roman"/>
        </w:rPr>
        <w:tab/>
        <w:t>W, see 177Re</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9E-7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75</w:t>
      </w:r>
      <w:r w:rsidRPr="00B54C94">
        <w:rPr>
          <w:rFonts w:ascii="Times New Roman" w:hAnsi="Times New Roman"/>
        </w:rPr>
        <w:tab/>
        <w:t>Rhenium-184m</w:t>
      </w:r>
      <w:r w:rsidRPr="00B54C94">
        <w:rPr>
          <w:rFonts w:ascii="Times New Roman" w:hAnsi="Times New Roman"/>
        </w:rPr>
        <w:tab/>
        <w:t>D, see 177Re</w:t>
      </w:r>
      <w:r w:rsidRPr="00B54C94">
        <w:rPr>
          <w:rFonts w:ascii="Times New Roman" w:hAnsi="Times New Roman"/>
        </w:rPr>
        <w:tab/>
        <w:t>2E+3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W, see 177Re</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2E-7</w:t>
      </w:r>
      <w:r w:rsidRPr="00B54C94">
        <w:rPr>
          <w:rFonts w:ascii="Times New Roman" w:hAnsi="Times New Roman"/>
        </w:rPr>
        <w:tab/>
        <w:t>6E-10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75</w:t>
      </w:r>
      <w:r w:rsidRPr="00B54C94">
        <w:rPr>
          <w:rFonts w:ascii="Times New Roman" w:hAnsi="Times New Roman"/>
        </w:rPr>
        <w:tab/>
        <w:t>Rhenium-184</w:t>
      </w:r>
      <w:r w:rsidRPr="00B54C94">
        <w:rPr>
          <w:rFonts w:ascii="Times New Roman" w:hAnsi="Times New Roman"/>
        </w:rPr>
        <w:tab/>
        <w:t>D, see 177Re</w:t>
      </w:r>
      <w:r w:rsidRPr="00B54C94">
        <w:rPr>
          <w:rFonts w:ascii="Times New Roman" w:hAnsi="Times New Roman"/>
        </w:rPr>
        <w:tab/>
        <w:t>2E+3</w:t>
      </w:r>
      <w:r w:rsidRPr="00B54C94">
        <w:rPr>
          <w:rFonts w:ascii="Times New Roman" w:hAnsi="Times New Roman"/>
        </w:rPr>
        <w:tab/>
        <w:t>4E+3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W, see 177Re</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75</w:t>
      </w:r>
      <w:r w:rsidRPr="00B54C94">
        <w:rPr>
          <w:rFonts w:ascii="Times New Roman" w:hAnsi="Times New Roman"/>
        </w:rPr>
        <w:tab/>
        <w:t>Rhenium-186m</w:t>
      </w:r>
      <w:r w:rsidRPr="00B54C94">
        <w:rPr>
          <w:rFonts w:ascii="Times New Roman" w:hAnsi="Times New Roman"/>
        </w:rPr>
        <w:tab/>
        <w:t>D, see 177Re</w:t>
      </w:r>
      <w:r w:rsidRPr="00B54C94">
        <w:rPr>
          <w:rFonts w:ascii="Times New Roman" w:hAnsi="Times New Roman"/>
        </w:rPr>
        <w:tab/>
        <w:t>1E+3</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(2E+3)</w:t>
      </w:r>
      <w:r w:rsidRPr="00B54C94">
        <w:rPr>
          <w:rFonts w:ascii="Times New Roman" w:hAnsi="Times New Roman"/>
        </w:rPr>
        <w:tab/>
        <w:t>(2E+3)</w:t>
      </w:r>
      <w:r w:rsidRPr="00B54C94">
        <w:rPr>
          <w:rFonts w:ascii="Times New Roman" w:hAnsi="Times New Roman"/>
        </w:rPr>
        <w:tab/>
        <w:t>-</w:t>
      </w:r>
      <w:r w:rsidRPr="00B54C94">
        <w:rPr>
          <w:rFonts w:ascii="Times New Roman" w:hAnsi="Times New Roman"/>
        </w:rPr>
        <w:tab/>
        <w:t>3E-9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177Re</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6E-8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75</w:t>
      </w:r>
      <w:r w:rsidRPr="00B54C94">
        <w:rPr>
          <w:rFonts w:ascii="Times New Roman" w:hAnsi="Times New Roman"/>
        </w:rPr>
        <w:tab/>
        <w:t>Rhenium-186</w:t>
      </w:r>
      <w:r w:rsidRPr="00B54C94">
        <w:rPr>
          <w:rFonts w:ascii="Times New Roman" w:hAnsi="Times New Roman"/>
        </w:rPr>
        <w:tab/>
        <w:t>D, see 177Re</w:t>
      </w:r>
      <w:r w:rsidRPr="00B54C94">
        <w:rPr>
          <w:rFonts w:ascii="Times New Roman" w:hAnsi="Times New Roman"/>
        </w:rPr>
        <w:tab/>
        <w:t>2E+3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W, see 177Re</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75</w:t>
      </w:r>
      <w:r w:rsidRPr="00B54C94">
        <w:rPr>
          <w:rFonts w:ascii="Times New Roman" w:hAnsi="Times New Roman"/>
        </w:rPr>
        <w:tab/>
        <w:t>Rhenium-187</w:t>
      </w:r>
      <w:r w:rsidRPr="00B54C94">
        <w:rPr>
          <w:rFonts w:ascii="Times New Roman" w:hAnsi="Times New Roman"/>
        </w:rPr>
        <w:tab/>
        <w:t>D, see 177Re</w:t>
      </w:r>
      <w:r w:rsidRPr="00B54C94">
        <w:rPr>
          <w:rFonts w:ascii="Times New Roman" w:hAnsi="Times New Roman"/>
        </w:rPr>
        <w:tab/>
        <w:t>6E+5</w:t>
      </w:r>
      <w:r w:rsidRPr="00B54C94">
        <w:rPr>
          <w:rFonts w:ascii="Times New Roman" w:hAnsi="Times New Roman"/>
        </w:rPr>
        <w:tab/>
        <w:t>8E+5</w:t>
      </w:r>
      <w:r w:rsidRPr="00B54C94">
        <w:rPr>
          <w:rFonts w:ascii="Times New Roman" w:hAnsi="Times New Roman"/>
        </w:rPr>
        <w:tab/>
        <w:t>4E-4</w:t>
      </w:r>
      <w:r w:rsidRPr="00B54C94">
        <w:rPr>
          <w:rFonts w:ascii="Times New Roman" w:hAnsi="Times New Roman"/>
        </w:rPr>
        <w:tab/>
        <w:t>-</w:t>
      </w:r>
      <w:r w:rsidRPr="00B54C94">
        <w:rPr>
          <w:rFonts w:ascii="Times New Roman" w:hAnsi="Times New Roman"/>
        </w:rPr>
        <w:tab/>
        <w:t>8E-3</w:t>
      </w:r>
      <w:r w:rsidRPr="00B54C94">
        <w:rPr>
          <w:rFonts w:ascii="Times New Roman" w:hAnsi="Times New Roman"/>
        </w:rPr>
        <w:tab/>
        <w:t>8E-2</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(9E+5)</w:t>
      </w:r>
      <w:r w:rsidRPr="00B54C94">
        <w:rPr>
          <w:rFonts w:ascii="Times New Roman" w:hAnsi="Times New Roman"/>
        </w:rPr>
        <w:tab/>
        <w:t>-</w:t>
      </w:r>
      <w:r w:rsidRPr="00B54C94">
        <w:rPr>
          <w:rFonts w:ascii="Times New Roman" w:hAnsi="Times New Roman"/>
        </w:rPr>
        <w:tab/>
        <w:t>1E-6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177Re</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75</w:t>
      </w:r>
      <w:r w:rsidRPr="00B54C94">
        <w:rPr>
          <w:rFonts w:ascii="Times New Roman" w:hAnsi="Times New Roman"/>
        </w:rPr>
        <w:tab/>
        <w:t>Rhenium-188m</w:t>
      </w:r>
      <w:r w:rsidRPr="00B54C94">
        <w:rPr>
          <w:rFonts w:ascii="Times New Roman" w:hAnsi="Times New Roman"/>
          <w:vertAlign w:val="superscript"/>
        </w:rPr>
        <w:t>2</w:t>
      </w:r>
      <w:r w:rsidRPr="00B54C94">
        <w:rPr>
          <w:rFonts w:ascii="Times New Roman" w:hAnsi="Times New Roman"/>
        </w:rPr>
        <w:tab/>
        <w:t>D, see 177Re</w:t>
      </w:r>
      <w:r w:rsidRPr="00B54C94">
        <w:rPr>
          <w:rFonts w:ascii="Times New Roman" w:hAnsi="Times New Roman"/>
        </w:rPr>
        <w:tab/>
        <w:t>8E+4</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W, see 177Re</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75</w:t>
      </w:r>
      <w:r w:rsidRPr="00B54C94">
        <w:rPr>
          <w:rFonts w:ascii="Times New Roman" w:hAnsi="Times New Roman"/>
        </w:rPr>
        <w:tab/>
        <w:t>Rhenium-188</w:t>
      </w:r>
      <w:r w:rsidRPr="00B54C94">
        <w:rPr>
          <w:rFonts w:ascii="Times New Roman" w:hAnsi="Times New Roman"/>
        </w:rPr>
        <w:tab/>
        <w:t>D, see 177Re</w:t>
      </w:r>
      <w:r w:rsidRPr="00B54C94">
        <w:rPr>
          <w:rFonts w:ascii="Times New Roman" w:hAnsi="Times New Roman"/>
        </w:rPr>
        <w:tab/>
        <w:t>2E+3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W, see 177Re</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75</w:t>
      </w:r>
      <w:r w:rsidRPr="00B54C94">
        <w:rPr>
          <w:rFonts w:ascii="Times New Roman" w:hAnsi="Times New Roman"/>
        </w:rPr>
        <w:tab/>
        <w:t>Rhenium-189</w:t>
      </w:r>
      <w:r w:rsidRPr="00B54C94">
        <w:rPr>
          <w:rFonts w:ascii="Times New Roman" w:hAnsi="Times New Roman"/>
        </w:rPr>
        <w:tab/>
        <w:t>D, see 177Re</w:t>
      </w:r>
      <w:r w:rsidRPr="00B54C94">
        <w:rPr>
          <w:rFonts w:ascii="Times New Roman" w:hAnsi="Times New Roman"/>
        </w:rPr>
        <w:tab/>
        <w:t>3E+3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7E-9</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W, see 177Re</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76</w:t>
      </w:r>
      <w:r w:rsidRPr="00B54C94">
        <w:rPr>
          <w:rFonts w:ascii="Times New Roman" w:hAnsi="Times New Roman"/>
        </w:rPr>
        <w:tab/>
        <w:t>Osmium-180</w:t>
      </w:r>
      <w:r w:rsidRPr="00B54C94">
        <w:rPr>
          <w:rFonts w:ascii="Times New Roman" w:hAnsi="Times New Roman"/>
          <w:vertAlign w:val="superscript"/>
        </w:rPr>
        <w:t>2</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 and Y</w:t>
      </w:r>
      <w:r w:rsidRPr="00B54C94">
        <w:rPr>
          <w:rFonts w:ascii="Times New Roman" w:hAnsi="Times New Roman"/>
        </w:rPr>
        <w:tab/>
        <w:t>1E+5</w:t>
      </w:r>
      <w:r w:rsidRPr="00B54C94">
        <w:rPr>
          <w:rFonts w:ascii="Times New Roman" w:hAnsi="Times New Roman"/>
        </w:rPr>
        <w:tab/>
        <w:t>4E+5</w:t>
      </w:r>
      <w:r w:rsidRPr="00B54C94">
        <w:rPr>
          <w:rFonts w:ascii="Times New Roman" w:hAnsi="Times New Roman"/>
        </w:rPr>
        <w:tab/>
        <w:t>2E-4</w:t>
      </w:r>
      <w:r w:rsidRPr="00B54C94">
        <w:rPr>
          <w:rFonts w:ascii="Times New Roman" w:hAnsi="Times New Roman"/>
        </w:rPr>
        <w:tab/>
        <w:t>5E-7</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t>W, halides and nitrates</w:t>
      </w:r>
      <w:r w:rsidRPr="00B54C94">
        <w:rPr>
          <w:rFonts w:ascii="Times New Roman" w:hAnsi="Times New Roman"/>
        </w:rPr>
        <w:tab/>
        <w:t>-</w:t>
      </w:r>
      <w:r w:rsidRPr="00B54C94">
        <w:rPr>
          <w:rFonts w:ascii="Times New Roman" w:hAnsi="Times New Roman"/>
        </w:rPr>
        <w:tab/>
        <w:t>5E+5</w:t>
      </w:r>
      <w:r w:rsidRPr="00B54C94">
        <w:rPr>
          <w:rFonts w:ascii="Times New Roman" w:hAnsi="Times New Roman"/>
        </w:rPr>
        <w:tab/>
        <w:t>2E-4</w:t>
      </w:r>
      <w:r w:rsidRPr="00B54C94">
        <w:rPr>
          <w:rFonts w:ascii="Times New Roman" w:hAnsi="Times New Roman"/>
        </w:rPr>
        <w:tab/>
        <w:t>7E-7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and hydroxides</w:t>
      </w:r>
      <w:r w:rsidRPr="00B54C94">
        <w:rPr>
          <w:rFonts w:ascii="Times New Roman" w:hAnsi="Times New Roman"/>
        </w:rPr>
        <w:tab/>
        <w:t>-</w:t>
      </w:r>
      <w:r w:rsidRPr="00B54C94">
        <w:rPr>
          <w:rFonts w:ascii="Times New Roman" w:hAnsi="Times New Roman"/>
        </w:rPr>
        <w:tab/>
        <w:t>5E+5</w:t>
      </w:r>
      <w:r w:rsidRPr="00B54C94">
        <w:rPr>
          <w:rFonts w:ascii="Times New Roman" w:hAnsi="Times New Roman"/>
        </w:rPr>
        <w:tab/>
        <w:t>2E-4</w:t>
      </w:r>
      <w:r w:rsidRPr="00B54C94">
        <w:rPr>
          <w:rFonts w:ascii="Times New Roman" w:hAnsi="Times New Roman"/>
        </w:rPr>
        <w:tab/>
        <w:t>6E-7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76</w:t>
      </w:r>
      <w:r w:rsidRPr="00B54C94">
        <w:rPr>
          <w:rFonts w:ascii="Times New Roman" w:hAnsi="Times New Roman"/>
        </w:rPr>
        <w:tab/>
        <w:t>Osmium-181</w:t>
      </w:r>
      <w:r w:rsidRPr="00B54C94">
        <w:rPr>
          <w:rFonts w:ascii="Times New Roman" w:hAnsi="Times New Roman"/>
          <w:vertAlign w:val="superscript"/>
        </w:rPr>
        <w:t>2</w:t>
      </w:r>
      <w:r w:rsidRPr="00B54C94">
        <w:rPr>
          <w:rFonts w:ascii="Times New Roman" w:hAnsi="Times New Roman"/>
        </w:rPr>
        <w:tab/>
        <w:t>D, see 180Os</w:t>
      </w:r>
      <w:r w:rsidRPr="00B54C94">
        <w:rPr>
          <w:rFonts w:ascii="Times New Roman" w:hAnsi="Times New Roman"/>
        </w:rPr>
        <w:tab/>
        <w:t>1E+4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W, see 180Os</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Y, see 180Os</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76</w:t>
      </w:r>
      <w:r w:rsidRPr="00B54C94">
        <w:rPr>
          <w:rFonts w:ascii="Times New Roman" w:hAnsi="Times New Roman"/>
        </w:rPr>
        <w:tab/>
        <w:t>Osmium-182</w:t>
      </w:r>
      <w:r w:rsidRPr="00B54C94">
        <w:rPr>
          <w:rFonts w:ascii="Times New Roman" w:hAnsi="Times New Roman"/>
        </w:rPr>
        <w:tab/>
        <w:t>D, see 180Os</w:t>
      </w:r>
      <w:r w:rsidRPr="00B54C94">
        <w:rPr>
          <w:rFonts w:ascii="Times New Roman" w:hAnsi="Times New Roman"/>
        </w:rPr>
        <w:tab/>
        <w:t>2E+3</w:t>
      </w:r>
      <w:r w:rsidRPr="00B54C94">
        <w:rPr>
          <w:rFonts w:ascii="Times New Roman" w:hAnsi="Times New Roman"/>
        </w:rPr>
        <w:tab/>
        <w:t>6E+3</w:t>
      </w:r>
      <w:r w:rsidRPr="00B54C94">
        <w:rPr>
          <w:rFonts w:ascii="Times New Roman" w:hAnsi="Times New Roman"/>
        </w:rPr>
        <w:tab/>
        <w:t>2E-6</w:t>
      </w:r>
      <w:r w:rsidRPr="00B54C94">
        <w:rPr>
          <w:rFonts w:ascii="Times New Roman" w:hAnsi="Times New Roman"/>
        </w:rPr>
        <w:tab/>
        <w:t>8E-9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W, see 180Os</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Y, see 180Os</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76</w:t>
      </w:r>
      <w:r w:rsidRPr="00B54C94">
        <w:rPr>
          <w:rFonts w:ascii="Times New Roman" w:hAnsi="Times New Roman"/>
        </w:rPr>
        <w:tab/>
        <w:t>Osmium-185</w:t>
      </w:r>
      <w:r w:rsidRPr="00B54C94">
        <w:rPr>
          <w:rFonts w:ascii="Times New Roman" w:hAnsi="Times New Roman"/>
        </w:rPr>
        <w:tab/>
        <w:t>D, see 180Os</w:t>
      </w:r>
      <w:r w:rsidRPr="00B54C94">
        <w:rPr>
          <w:rFonts w:ascii="Times New Roman" w:hAnsi="Times New Roman"/>
        </w:rPr>
        <w:tab/>
        <w:t>2E+3</w:t>
      </w:r>
      <w:r w:rsidRPr="00B54C94">
        <w:rPr>
          <w:rFonts w:ascii="Times New Roman" w:hAnsi="Times New Roman"/>
        </w:rPr>
        <w:tab/>
        <w:t>5E+2</w:t>
      </w:r>
      <w:r w:rsidRPr="00B54C94">
        <w:rPr>
          <w:rFonts w:ascii="Times New Roman" w:hAnsi="Times New Roman"/>
        </w:rPr>
        <w:tab/>
        <w:t>2E-7</w:t>
      </w:r>
      <w:r w:rsidRPr="00B54C94">
        <w:rPr>
          <w:rFonts w:ascii="Times New Roman" w:hAnsi="Times New Roman"/>
        </w:rPr>
        <w:tab/>
        <w:t>7E-10</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W, see 180Os</w:t>
      </w:r>
      <w:r w:rsidRPr="00B54C94">
        <w:rPr>
          <w:rFonts w:ascii="Times New Roman" w:hAnsi="Times New Roman"/>
        </w:rPr>
        <w:tab/>
        <w:t>-</w:t>
      </w:r>
      <w:r w:rsidRPr="00B54C94">
        <w:rPr>
          <w:rFonts w:ascii="Times New Roman" w:hAnsi="Times New Roman"/>
        </w:rPr>
        <w:tab/>
        <w:t>8E+2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Y, see 180Os</w:t>
      </w:r>
      <w:r w:rsidRPr="00B54C94">
        <w:rPr>
          <w:rFonts w:ascii="Times New Roman" w:hAnsi="Times New Roman"/>
        </w:rPr>
        <w:tab/>
        <w:t>-</w:t>
      </w:r>
      <w:r w:rsidRPr="00B54C94">
        <w:rPr>
          <w:rFonts w:ascii="Times New Roman" w:hAnsi="Times New Roman"/>
        </w:rPr>
        <w:tab/>
        <w:t>8E+2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76</w:t>
      </w:r>
      <w:r w:rsidRPr="00B54C94">
        <w:rPr>
          <w:rFonts w:ascii="Times New Roman" w:hAnsi="Times New Roman"/>
        </w:rPr>
        <w:tab/>
        <w:t>Osmium-189m</w:t>
      </w:r>
      <w:r w:rsidRPr="00B54C94">
        <w:rPr>
          <w:rFonts w:ascii="Times New Roman" w:hAnsi="Times New Roman"/>
        </w:rPr>
        <w:tab/>
        <w:t>D, see 180Os</w:t>
      </w:r>
      <w:r w:rsidRPr="00B54C94">
        <w:rPr>
          <w:rFonts w:ascii="Times New Roman" w:hAnsi="Times New Roman"/>
        </w:rPr>
        <w:tab/>
        <w:t>8E+4</w:t>
      </w:r>
      <w:r w:rsidRPr="00B54C94">
        <w:rPr>
          <w:rFonts w:ascii="Times New Roman" w:hAnsi="Times New Roman"/>
        </w:rPr>
        <w:tab/>
        <w:t>2E+5</w:t>
      </w:r>
      <w:r w:rsidRPr="00B54C94">
        <w:rPr>
          <w:rFonts w:ascii="Times New Roman" w:hAnsi="Times New Roman"/>
        </w:rPr>
        <w:tab/>
        <w:t>1E-4</w:t>
      </w:r>
      <w:r w:rsidRPr="00B54C94">
        <w:rPr>
          <w:rFonts w:ascii="Times New Roman" w:hAnsi="Times New Roman"/>
        </w:rPr>
        <w:tab/>
        <w:t>3E-7</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W, see 180Os</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9E-5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Y, see 180Os</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7E-5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76</w:t>
      </w:r>
      <w:r w:rsidRPr="00B54C94">
        <w:rPr>
          <w:rFonts w:ascii="Times New Roman" w:hAnsi="Times New Roman"/>
        </w:rPr>
        <w:tab/>
        <w:t>Osmium-191m</w:t>
      </w:r>
      <w:r w:rsidRPr="00B54C94">
        <w:rPr>
          <w:rFonts w:ascii="Times New Roman" w:hAnsi="Times New Roman"/>
        </w:rPr>
        <w:tab/>
        <w:t>D, see 180Os</w:t>
      </w:r>
      <w:r w:rsidRPr="00B54C94">
        <w:rPr>
          <w:rFonts w:ascii="Times New Roman" w:hAnsi="Times New Roman"/>
        </w:rPr>
        <w:tab/>
        <w:t>1E+4</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W, see 180Os</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Y, see 180Os</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76</w:t>
      </w:r>
      <w:r w:rsidRPr="00B54C94">
        <w:rPr>
          <w:rFonts w:ascii="Times New Roman" w:hAnsi="Times New Roman"/>
        </w:rPr>
        <w:tab/>
        <w:t>Osmium-191</w:t>
      </w:r>
      <w:r w:rsidRPr="00B54C94">
        <w:rPr>
          <w:rFonts w:ascii="Times New Roman" w:hAnsi="Times New Roman"/>
        </w:rPr>
        <w:tab/>
        <w:t>D, see 180Os</w:t>
      </w:r>
      <w:r w:rsidRPr="00B54C94">
        <w:rPr>
          <w:rFonts w:ascii="Times New Roman" w:hAnsi="Times New Roman"/>
        </w:rPr>
        <w:tab/>
        <w:t>2E+3</w:t>
      </w:r>
      <w:r w:rsidRPr="00B54C94">
        <w:rPr>
          <w:rFonts w:ascii="Times New Roman" w:hAnsi="Times New Roman"/>
        </w:rPr>
        <w:tab/>
        <w:t>2E+3</w:t>
      </w:r>
      <w:r w:rsidRPr="00B54C94">
        <w:rPr>
          <w:rFonts w:ascii="Times New Roman" w:hAnsi="Times New Roman"/>
        </w:rPr>
        <w:tab/>
        <w:t>9E-7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W, see 180Os</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Y, see 180Os</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76</w:t>
      </w:r>
      <w:r w:rsidRPr="00B54C94">
        <w:rPr>
          <w:rFonts w:ascii="Times New Roman" w:hAnsi="Times New Roman"/>
        </w:rPr>
        <w:tab/>
        <w:t>Osmium-193</w:t>
      </w:r>
      <w:r w:rsidRPr="00B54C94">
        <w:rPr>
          <w:rFonts w:ascii="Times New Roman" w:hAnsi="Times New Roman"/>
        </w:rPr>
        <w:tab/>
        <w:t>D, see 180Os</w:t>
      </w:r>
      <w:r w:rsidRPr="00B54C94">
        <w:rPr>
          <w:rFonts w:ascii="Times New Roman" w:hAnsi="Times New Roman"/>
        </w:rPr>
        <w:tab/>
        <w:t>2E+3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180Os</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Y, see 180Os</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76</w:t>
      </w:r>
      <w:r w:rsidRPr="00B54C94">
        <w:rPr>
          <w:rFonts w:ascii="Times New Roman" w:hAnsi="Times New Roman"/>
        </w:rPr>
        <w:tab/>
        <w:t>Osmium-194</w:t>
      </w:r>
      <w:r w:rsidRPr="00B54C94">
        <w:rPr>
          <w:rFonts w:ascii="Times New Roman" w:hAnsi="Times New Roman"/>
        </w:rPr>
        <w:tab/>
        <w:t>D, see 180Os</w:t>
      </w:r>
      <w:r w:rsidRPr="00B54C94">
        <w:rPr>
          <w:rFonts w:ascii="Times New Roman" w:hAnsi="Times New Roman"/>
        </w:rPr>
        <w:tab/>
        <w:t>4E+2</w:t>
      </w:r>
      <w:r w:rsidRPr="00B54C94">
        <w:rPr>
          <w:rFonts w:ascii="Times New Roman" w:hAnsi="Times New Roman"/>
        </w:rPr>
        <w:tab/>
        <w:t>4E+1</w:t>
      </w:r>
      <w:r w:rsidRPr="00B54C94">
        <w:rPr>
          <w:rFonts w:ascii="Times New Roman" w:hAnsi="Times New Roman"/>
        </w:rPr>
        <w:tab/>
        <w:t>2E-8</w:t>
      </w:r>
      <w:r w:rsidRPr="00B54C94">
        <w:rPr>
          <w:rFonts w:ascii="Times New Roman" w:hAnsi="Times New Roman"/>
        </w:rPr>
        <w:tab/>
        <w:t>6E-11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8E-6</w:t>
      </w:r>
      <w:r w:rsidRPr="00B54C94">
        <w:rPr>
          <w:rFonts w:ascii="Times New Roman" w:hAnsi="Times New Roman"/>
        </w:rPr>
        <w:tab/>
        <w:t>8E-5</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W, see 180Os</w:t>
      </w:r>
      <w:r w:rsidRPr="00B54C94">
        <w:rPr>
          <w:rFonts w:ascii="Times New Roman" w:hAnsi="Times New Roman"/>
        </w:rPr>
        <w:tab/>
        <w:t>-</w:t>
      </w:r>
      <w:r w:rsidRPr="00B54C94">
        <w:rPr>
          <w:rFonts w:ascii="Times New Roman" w:hAnsi="Times New Roman"/>
        </w:rPr>
        <w:tab/>
        <w:t>6E+1</w:t>
      </w:r>
      <w:r w:rsidRPr="00B54C94">
        <w:rPr>
          <w:rFonts w:ascii="Times New Roman" w:hAnsi="Times New Roman"/>
        </w:rPr>
        <w:tab/>
        <w:t>2E-8</w:t>
      </w:r>
      <w:r w:rsidRPr="00B54C94">
        <w:rPr>
          <w:rFonts w:ascii="Times New Roman" w:hAnsi="Times New Roman"/>
        </w:rPr>
        <w:tab/>
        <w:t>8E-11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t xml:space="preserve"> </w:t>
      </w:r>
      <w:r w:rsidRPr="00B54C94">
        <w:rPr>
          <w:rFonts w:ascii="Times New Roman" w:hAnsi="Times New Roman"/>
        </w:rPr>
        <w:tab/>
        <w:t>Y, see 180Os</w:t>
      </w:r>
      <w:r w:rsidRPr="00B54C94">
        <w:rPr>
          <w:rFonts w:ascii="Times New Roman" w:hAnsi="Times New Roman"/>
        </w:rPr>
        <w:tab/>
        <w:t>-</w:t>
      </w:r>
      <w:r w:rsidRPr="00B54C94">
        <w:rPr>
          <w:rFonts w:ascii="Times New Roman" w:hAnsi="Times New Roman"/>
        </w:rPr>
        <w:tab/>
        <w:t>8E+0</w:t>
      </w:r>
      <w:r w:rsidRPr="00B54C94">
        <w:rPr>
          <w:rFonts w:ascii="Times New Roman" w:hAnsi="Times New Roman"/>
        </w:rPr>
        <w:tab/>
        <w:t>3E-9</w:t>
      </w:r>
      <w:r w:rsidRPr="00B54C94">
        <w:rPr>
          <w:rFonts w:ascii="Times New Roman" w:hAnsi="Times New Roman"/>
        </w:rPr>
        <w:tab/>
        <w:t>1E-11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77</w:t>
      </w:r>
      <w:r w:rsidRPr="00B54C94">
        <w:rPr>
          <w:rFonts w:ascii="Times New Roman" w:hAnsi="Times New Roman"/>
        </w:rPr>
        <w:tab/>
        <w:t>Iridium-182</w:t>
      </w:r>
      <w:r w:rsidRPr="00B54C94">
        <w:rPr>
          <w:rFonts w:ascii="Times New Roman" w:hAnsi="Times New Roman"/>
          <w:vertAlign w:val="superscript"/>
        </w:rPr>
        <w:t>2</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 and Y</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6E-3</w:t>
      </w:r>
      <w:r w:rsidRPr="00B54C94">
        <w:rPr>
          <w:rFonts w:ascii="Times New Roman" w:hAnsi="Times New Roman"/>
        </w:rPr>
        <w:br/>
      </w:r>
      <w:r w:rsidRPr="00B54C94">
        <w:rPr>
          <w:rFonts w:ascii="Times New Roman" w:hAnsi="Times New Roman"/>
        </w:rPr>
        <w:tab/>
      </w:r>
      <w:r w:rsidRPr="00B54C94">
        <w:rPr>
          <w:rFonts w:ascii="Times New Roman" w:hAnsi="Times New Roman"/>
        </w:rPr>
        <w:tab/>
        <w:t>W, halides, nitrates,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and metallic iridium</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and hydroxides</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p>
    <w:p w14:paraId="57F75A7A" w14:textId="77777777" w:rsidR="008E017D" w:rsidRPr="00B54C94" w:rsidRDefault="008E017D" w:rsidP="008E017D">
      <w:pPr>
        <w:rPr>
          <w:b/>
          <w:sz w:val="14"/>
          <w:szCs w:val="14"/>
        </w:rPr>
      </w:pPr>
    </w:p>
    <w:p w14:paraId="1277C14F" w14:textId="77777777" w:rsidR="008E017D" w:rsidRPr="00B54C94" w:rsidRDefault="008E017D" w:rsidP="008E017D">
      <w:pPr>
        <w:rPr>
          <w:b/>
          <w:sz w:val="14"/>
          <w:szCs w:val="14"/>
        </w:rPr>
      </w:pPr>
    </w:p>
    <w:p w14:paraId="0E55B354" w14:textId="77777777" w:rsidR="00C91B24" w:rsidRPr="00B54C94" w:rsidRDefault="00C91B24" w:rsidP="00C91B24">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08CD6095" w14:textId="77777777" w:rsidR="00C91B24" w:rsidRPr="00B54C94" w:rsidRDefault="00C91B24" w:rsidP="00C91B24">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1DCD29BC" w14:textId="77777777" w:rsidR="00D56259" w:rsidRPr="00B54C94" w:rsidRDefault="00D56259" w:rsidP="00D56259">
      <w:pPr>
        <w:pStyle w:val="table9column"/>
        <w:spacing w:before="120" w:line="140" w:lineRule="exact"/>
        <w:rPr>
          <w:rFonts w:ascii="Times New Roman" w:hAnsi="Times New Roman"/>
        </w:rPr>
      </w:pPr>
      <w:r w:rsidRPr="00B54C94">
        <w:rPr>
          <w:rFonts w:ascii="Times New Roman" w:hAnsi="Times New Roman"/>
        </w:rPr>
        <w:t>77</w:t>
      </w:r>
      <w:r w:rsidRPr="00B54C94">
        <w:rPr>
          <w:rFonts w:ascii="Times New Roman" w:hAnsi="Times New Roman"/>
        </w:rPr>
        <w:tab/>
        <w:t>Iridium-184</w:t>
      </w:r>
      <w:r w:rsidRPr="00B54C94">
        <w:rPr>
          <w:rFonts w:ascii="Times New Roman" w:hAnsi="Times New Roman"/>
        </w:rPr>
        <w:tab/>
        <w:t>D, see 182Ir</w:t>
      </w:r>
      <w:r w:rsidRPr="00B54C94">
        <w:rPr>
          <w:rFonts w:ascii="Times New Roman" w:hAnsi="Times New Roman"/>
        </w:rPr>
        <w:tab/>
        <w:t>8E+3</w:t>
      </w:r>
      <w:r w:rsidRPr="00B54C94">
        <w:rPr>
          <w:rFonts w:ascii="Times New Roman" w:hAnsi="Times New Roman"/>
        </w:rPr>
        <w:tab/>
        <w:t>2E+4</w:t>
      </w:r>
      <w:r w:rsidRPr="00B54C94">
        <w:rPr>
          <w:rFonts w:ascii="Times New Roman" w:hAnsi="Times New Roman"/>
        </w:rPr>
        <w:tab/>
        <w:t>1E-5</w:t>
      </w:r>
      <w:r w:rsidRPr="00B54C94">
        <w:rPr>
          <w:rFonts w:ascii="Times New Roman" w:hAnsi="Times New Roman"/>
        </w:rPr>
        <w:tab/>
        <w:t>3E-8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182Ir</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182Ir</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77</w:t>
      </w:r>
      <w:r w:rsidRPr="00B54C94">
        <w:rPr>
          <w:rFonts w:ascii="Times New Roman" w:hAnsi="Times New Roman"/>
        </w:rPr>
        <w:tab/>
        <w:t>Iridium-185</w:t>
      </w:r>
      <w:r w:rsidRPr="00B54C94">
        <w:rPr>
          <w:rFonts w:ascii="Times New Roman" w:hAnsi="Times New Roman"/>
        </w:rPr>
        <w:tab/>
        <w:t>D, see 182Ir</w:t>
      </w:r>
      <w:r w:rsidRPr="00B54C94">
        <w:rPr>
          <w:rFonts w:ascii="Times New Roman" w:hAnsi="Times New Roman"/>
        </w:rPr>
        <w:tab/>
        <w:t>5E+3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182Ir</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182Ir</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77</w:t>
      </w:r>
      <w:r w:rsidRPr="00B54C94">
        <w:rPr>
          <w:rFonts w:ascii="Times New Roman" w:hAnsi="Times New Roman"/>
        </w:rPr>
        <w:tab/>
        <w:t>Iridium-186</w:t>
      </w:r>
      <w:r w:rsidRPr="00B54C94">
        <w:rPr>
          <w:rFonts w:ascii="Times New Roman" w:hAnsi="Times New Roman"/>
        </w:rPr>
        <w:tab/>
        <w:t>D, see 182Ir</w:t>
      </w:r>
      <w:r w:rsidRPr="00B54C94">
        <w:rPr>
          <w:rFonts w:ascii="Times New Roman" w:hAnsi="Times New Roman"/>
        </w:rPr>
        <w:tab/>
        <w:t>2E+3</w:t>
      </w:r>
      <w:r w:rsidRPr="00B54C94">
        <w:rPr>
          <w:rFonts w:ascii="Times New Roman" w:hAnsi="Times New Roman"/>
        </w:rPr>
        <w:tab/>
        <w:t>8E+3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182Ir</w:t>
      </w:r>
      <w:r w:rsidRPr="00B54C94">
        <w:rPr>
          <w:rFonts w:ascii="Times New Roman" w:hAnsi="Times New Roman"/>
        </w:rPr>
        <w:tab/>
        <w:t>-</w:t>
      </w:r>
      <w:r w:rsidRPr="00B54C94">
        <w:rPr>
          <w:rFonts w:ascii="Times New Roman" w:hAnsi="Times New Roman"/>
        </w:rPr>
        <w:tab/>
        <w:t>6E+3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182Ir</w:t>
      </w:r>
      <w:r w:rsidRPr="00B54C94">
        <w:rPr>
          <w:rFonts w:ascii="Times New Roman" w:hAnsi="Times New Roman"/>
        </w:rPr>
        <w:tab/>
        <w:t>-</w:t>
      </w:r>
      <w:r w:rsidRPr="00B54C94">
        <w:rPr>
          <w:rFonts w:ascii="Times New Roman" w:hAnsi="Times New Roman"/>
        </w:rPr>
        <w:tab/>
        <w:t>6E+3</w:t>
      </w:r>
      <w:r w:rsidRPr="00B54C94">
        <w:rPr>
          <w:rFonts w:ascii="Times New Roman" w:hAnsi="Times New Roman"/>
        </w:rPr>
        <w:tab/>
        <w:t>2E-6</w:t>
      </w:r>
      <w:r w:rsidRPr="00B54C94">
        <w:rPr>
          <w:rFonts w:ascii="Times New Roman" w:hAnsi="Times New Roman"/>
        </w:rPr>
        <w:tab/>
        <w:t>8E-9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77</w:t>
      </w:r>
      <w:r w:rsidRPr="00B54C94">
        <w:rPr>
          <w:rFonts w:ascii="Times New Roman" w:hAnsi="Times New Roman"/>
        </w:rPr>
        <w:tab/>
        <w:t>Iridium-187</w:t>
      </w:r>
      <w:r w:rsidRPr="00B54C94">
        <w:rPr>
          <w:rFonts w:ascii="Times New Roman" w:hAnsi="Times New Roman"/>
        </w:rPr>
        <w:tab/>
        <w:t>D, see 182Ir</w:t>
      </w:r>
      <w:r w:rsidRPr="00B54C94">
        <w:rPr>
          <w:rFonts w:ascii="Times New Roman" w:hAnsi="Times New Roman"/>
        </w:rPr>
        <w:tab/>
        <w:t>1E+4</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5E-8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182Ir</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182Ir</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77</w:t>
      </w:r>
      <w:r w:rsidRPr="00B54C94">
        <w:rPr>
          <w:rFonts w:ascii="Times New Roman" w:hAnsi="Times New Roman"/>
        </w:rPr>
        <w:tab/>
        <w:t>Iridium-188</w:t>
      </w:r>
      <w:r w:rsidRPr="00B54C94">
        <w:rPr>
          <w:rFonts w:ascii="Times New Roman" w:hAnsi="Times New Roman"/>
        </w:rPr>
        <w:tab/>
        <w:t>D, see 182Ir</w:t>
      </w:r>
      <w:r w:rsidRPr="00B54C94">
        <w:rPr>
          <w:rFonts w:ascii="Times New Roman" w:hAnsi="Times New Roman"/>
        </w:rPr>
        <w:tab/>
        <w:t>2E+3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182Ir</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182Ir</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77</w:t>
      </w:r>
      <w:r w:rsidRPr="00B54C94">
        <w:rPr>
          <w:rFonts w:ascii="Times New Roman" w:hAnsi="Times New Roman"/>
        </w:rPr>
        <w:tab/>
        <w:t>Iridium-189</w:t>
      </w:r>
      <w:r w:rsidRPr="00B54C94">
        <w:rPr>
          <w:rFonts w:ascii="Times New Roman" w:hAnsi="Times New Roman"/>
        </w:rPr>
        <w:tab/>
        <w:t>D, see 182Ir</w:t>
      </w:r>
      <w:r w:rsidRPr="00B54C94">
        <w:rPr>
          <w:rFonts w:ascii="Times New Roman" w:hAnsi="Times New Roman"/>
        </w:rPr>
        <w:tab/>
        <w:t>5E+3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7E-9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182Ir</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182Ir</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77</w:t>
      </w:r>
      <w:r w:rsidRPr="00B54C94">
        <w:rPr>
          <w:rFonts w:ascii="Times New Roman" w:hAnsi="Times New Roman"/>
        </w:rPr>
        <w:tab/>
        <w:t>Iridium-190m</w:t>
      </w:r>
      <w:r w:rsidRPr="00B54C94">
        <w:rPr>
          <w:rFonts w:ascii="Times New Roman" w:hAnsi="Times New Roman"/>
          <w:vertAlign w:val="superscript"/>
        </w:rPr>
        <w:t>2</w:t>
      </w:r>
      <w:r w:rsidRPr="00B54C94">
        <w:rPr>
          <w:rFonts w:ascii="Times New Roman" w:hAnsi="Times New Roman"/>
        </w:rPr>
        <w:tab/>
        <w:t>D, see 182Ir</w:t>
      </w:r>
      <w:r w:rsidRPr="00B54C94">
        <w:rPr>
          <w:rFonts w:ascii="Times New Roman" w:hAnsi="Times New Roman"/>
        </w:rPr>
        <w:tab/>
        <w:t>2E+5</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2E-3</w:t>
      </w:r>
      <w:r w:rsidRPr="00B54C94">
        <w:rPr>
          <w:rFonts w:ascii="Times New Roman" w:hAnsi="Times New Roman"/>
        </w:rPr>
        <w:tab/>
        <w:t>2E-2</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182Ir</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9E-5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182Ir</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77</w:t>
      </w:r>
      <w:r w:rsidRPr="00B54C94">
        <w:rPr>
          <w:rFonts w:ascii="Times New Roman" w:hAnsi="Times New Roman"/>
        </w:rPr>
        <w:tab/>
        <w:t>Iridium-190</w:t>
      </w:r>
      <w:r w:rsidRPr="00B54C94">
        <w:rPr>
          <w:rFonts w:ascii="Times New Roman" w:hAnsi="Times New Roman"/>
        </w:rPr>
        <w:tab/>
        <w:t>D, see 182Ir</w:t>
      </w:r>
      <w:r w:rsidRPr="00B54C94">
        <w:rPr>
          <w:rFonts w:ascii="Times New Roman" w:hAnsi="Times New Roman"/>
        </w:rPr>
        <w:tab/>
        <w:t>1E+3</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182Ir</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182Ir</w:t>
      </w:r>
      <w:r w:rsidRPr="00B54C94">
        <w:rPr>
          <w:rFonts w:ascii="Times New Roman" w:hAnsi="Times New Roman"/>
        </w:rPr>
        <w:tab/>
        <w:t>-</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77</w:t>
      </w:r>
      <w:r w:rsidRPr="00B54C94">
        <w:rPr>
          <w:rFonts w:ascii="Times New Roman" w:hAnsi="Times New Roman"/>
        </w:rPr>
        <w:tab/>
        <w:t>Iridium-192m</w:t>
      </w:r>
      <w:r w:rsidRPr="00B54C94">
        <w:rPr>
          <w:rFonts w:ascii="Times New Roman" w:hAnsi="Times New Roman"/>
        </w:rPr>
        <w:tab/>
        <w:t>D, see 182Ir</w:t>
      </w:r>
      <w:r w:rsidRPr="00B54C94">
        <w:rPr>
          <w:rFonts w:ascii="Times New Roman" w:hAnsi="Times New Roman"/>
        </w:rPr>
        <w:tab/>
        <w:t>3E+3</w:t>
      </w:r>
      <w:r w:rsidRPr="00B54C94">
        <w:rPr>
          <w:rFonts w:ascii="Times New Roman" w:hAnsi="Times New Roman"/>
        </w:rPr>
        <w:tab/>
        <w:t>9E+1</w:t>
      </w:r>
      <w:r w:rsidRPr="00B54C94">
        <w:rPr>
          <w:rFonts w:ascii="Times New Roman" w:hAnsi="Times New Roman"/>
        </w:rPr>
        <w:tab/>
        <w:t>4E-8</w:t>
      </w:r>
      <w:r w:rsidRPr="00B54C94">
        <w:rPr>
          <w:rFonts w:ascii="Times New Roman" w:hAnsi="Times New Roman"/>
        </w:rPr>
        <w:tab/>
        <w:t>1E-10</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182Ir</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9E-8</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182Ir</w:t>
      </w:r>
      <w:r w:rsidRPr="00B54C94">
        <w:rPr>
          <w:rFonts w:ascii="Times New Roman" w:hAnsi="Times New Roman"/>
        </w:rPr>
        <w:tab/>
        <w:t>-</w:t>
      </w:r>
      <w:r w:rsidRPr="00B54C94">
        <w:rPr>
          <w:rFonts w:ascii="Times New Roman" w:hAnsi="Times New Roman"/>
        </w:rPr>
        <w:tab/>
        <w:t>2E+1</w:t>
      </w:r>
      <w:r w:rsidRPr="00B54C94">
        <w:rPr>
          <w:rFonts w:ascii="Times New Roman" w:hAnsi="Times New Roman"/>
        </w:rPr>
        <w:tab/>
        <w:t>6E-9</w:t>
      </w:r>
      <w:r w:rsidRPr="00B54C94">
        <w:rPr>
          <w:rFonts w:ascii="Times New Roman" w:hAnsi="Times New Roman"/>
        </w:rPr>
        <w:tab/>
        <w:t>2E-11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77</w:t>
      </w:r>
      <w:r w:rsidRPr="00B54C94">
        <w:rPr>
          <w:rFonts w:ascii="Times New Roman" w:hAnsi="Times New Roman"/>
        </w:rPr>
        <w:tab/>
        <w:t>Iridium-192</w:t>
      </w:r>
      <w:r w:rsidRPr="00B54C94">
        <w:rPr>
          <w:rFonts w:ascii="Times New Roman" w:hAnsi="Times New Roman"/>
        </w:rPr>
        <w:tab/>
        <w:t>D, see 182Ir</w:t>
      </w:r>
      <w:r w:rsidRPr="00B54C94">
        <w:rPr>
          <w:rFonts w:ascii="Times New Roman" w:hAnsi="Times New Roman"/>
        </w:rPr>
        <w:tab/>
        <w:t>9E+2</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4E-10</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182Ir</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2E-7</w:t>
      </w:r>
      <w:r w:rsidRPr="00B54C94">
        <w:rPr>
          <w:rFonts w:ascii="Times New Roman" w:hAnsi="Times New Roman"/>
        </w:rPr>
        <w:tab/>
        <w:t>6E-10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182Ir</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9E-8</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77</w:t>
      </w:r>
      <w:r w:rsidRPr="00B54C94">
        <w:rPr>
          <w:rFonts w:ascii="Times New Roman" w:hAnsi="Times New Roman"/>
        </w:rPr>
        <w:tab/>
        <w:t>Iridium-194m</w:t>
      </w:r>
      <w:r w:rsidRPr="00B54C94">
        <w:rPr>
          <w:rFonts w:ascii="Times New Roman" w:hAnsi="Times New Roman"/>
        </w:rPr>
        <w:tab/>
        <w:t>D, see 182Ir</w:t>
      </w:r>
      <w:r w:rsidRPr="00B54C94">
        <w:rPr>
          <w:rFonts w:ascii="Times New Roman" w:hAnsi="Times New Roman"/>
        </w:rPr>
        <w:tab/>
        <w:t>6E+2</w:t>
      </w:r>
      <w:r w:rsidRPr="00B54C94">
        <w:rPr>
          <w:rFonts w:ascii="Times New Roman" w:hAnsi="Times New Roman"/>
        </w:rPr>
        <w:tab/>
        <w:t>9E+1</w:t>
      </w:r>
      <w:r w:rsidRPr="00B54C94">
        <w:rPr>
          <w:rFonts w:ascii="Times New Roman" w:hAnsi="Times New Roman"/>
        </w:rPr>
        <w:tab/>
        <w:t>4E-8</w:t>
      </w:r>
      <w:r w:rsidRPr="00B54C94">
        <w:rPr>
          <w:rFonts w:ascii="Times New Roman" w:hAnsi="Times New Roman"/>
        </w:rPr>
        <w:tab/>
        <w:t>1E-10</w:t>
      </w:r>
      <w:r w:rsidRPr="00B54C94">
        <w:rPr>
          <w:rFonts w:ascii="Times New Roman" w:hAnsi="Times New Roman"/>
        </w:rPr>
        <w:tab/>
        <w:t>9E-6</w:t>
      </w:r>
      <w:r w:rsidRPr="00B54C94">
        <w:rPr>
          <w:rFonts w:ascii="Times New Roman" w:hAnsi="Times New Roman"/>
        </w:rPr>
        <w:tab/>
        <w:t>9E-5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182Ir</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7E-8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182Ir</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4E-8</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77</w:t>
      </w:r>
      <w:r w:rsidRPr="00B54C94">
        <w:rPr>
          <w:rFonts w:ascii="Times New Roman" w:hAnsi="Times New Roman"/>
        </w:rPr>
        <w:tab/>
        <w:t>Iridium-194</w:t>
      </w:r>
      <w:r w:rsidRPr="00B54C94">
        <w:rPr>
          <w:rFonts w:ascii="Times New Roman" w:hAnsi="Times New Roman"/>
        </w:rPr>
        <w:tab/>
        <w:t>D, see 182Ir</w:t>
      </w:r>
      <w:r w:rsidRPr="00B54C94">
        <w:rPr>
          <w:rFonts w:ascii="Times New Roman" w:hAnsi="Times New Roman"/>
        </w:rPr>
        <w:tab/>
        <w:t>1E+3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182Ir</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9E-7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182Ir</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77</w:t>
      </w:r>
      <w:r w:rsidRPr="00B54C94">
        <w:rPr>
          <w:rFonts w:ascii="Times New Roman" w:hAnsi="Times New Roman"/>
        </w:rPr>
        <w:tab/>
        <w:t>Iridium-195m</w:t>
      </w:r>
      <w:r w:rsidRPr="00B54C94">
        <w:rPr>
          <w:rFonts w:ascii="Times New Roman" w:hAnsi="Times New Roman"/>
        </w:rPr>
        <w:tab/>
        <w:t>D, see 182Ir</w:t>
      </w:r>
      <w:r w:rsidRPr="00B54C94">
        <w:rPr>
          <w:rFonts w:ascii="Times New Roman" w:hAnsi="Times New Roman"/>
        </w:rPr>
        <w:tab/>
        <w:t>8E+3</w:t>
      </w:r>
      <w:r w:rsidRPr="00B54C94">
        <w:rPr>
          <w:rFonts w:ascii="Times New Roman" w:hAnsi="Times New Roman"/>
        </w:rPr>
        <w:tab/>
        <w:t>2E+4</w:t>
      </w:r>
      <w:r w:rsidRPr="00B54C94">
        <w:rPr>
          <w:rFonts w:ascii="Times New Roman" w:hAnsi="Times New Roman"/>
        </w:rPr>
        <w:tab/>
        <w:t>1E-5</w:t>
      </w:r>
      <w:r w:rsidRPr="00B54C94">
        <w:rPr>
          <w:rFonts w:ascii="Times New Roman" w:hAnsi="Times New Roman"/>
        </w:rPr>
        <w:tab/>
        <w:t>3E-8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182Ir</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182Ir</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77</w:t>
      </w:r>
      <w:r w:rsidRPr="00B54C94">
        <w:rPr>
          <w:rFonts w:ascii="Times New Roman" w:hAnsi="Times New Roman"/>
        </w:rPr>
        <w:tab/>
        <w:t>Iridium-195</w:t>
      </w:r>
      <w:r w:rsidRPr="00B54C94">
        <w:rPr>
          <w:rFonts w:ascii="Times New Roman" w:hAnsi="Times New Roman"/>
        </w:rPr>
        <w:tab/>
        <w:t>D, see 182Ir</w:t>
      </w:r>
      <w:r w:rsidRPr="00B54C94">
        <w:rPr>
          <w:rFonts w:ascii="Times New Roman" w:hAnsi="Times New Roman"/>
        </w:rPr>
        <w:tab/>
        <w:t>1E+4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182Ir</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7E-8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182Ir</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78</w:t>
      </w:r>
      <w:r w:rsidRPr="00B54C94">
        <w:rPr>
          <w:rFonts w:ascii="Times New Roman" w:hAnsi="Times New Roman"/>
        </w:rPr>
        <w:tab/>
        <w:t>Platinum-186</w:t>
      </w:r>
      <w:r w:rsidRPr="00B54C94">
        <w:rPr>
          <w:rFonts w:ascii="Times New Roman" w:hAnsi="Times New Roman"/>
        </w:rPr>
        <w:tab/>
        <w:t>D, all compounds</w:t>
      </w:r>
      <w:r w:rsidRPr="00B54C94">
        <w:rPr>
          <w:rFonts w:ascii="Times New Roman" w:hAnsi="Times New Roman"/>
        </w:rPr>
        <w:tab/>
        <w:t>1E+4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5E-8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t>78</w:t>
      </w:r>
      <w:r w:rsidRPr="00B54C94">
        <w:rPr>
          <w:rFonts w:ascii="Times New Roman" w:hAnsi="Times New Roman"/>
        </w:rPr>
        <w:tab/>
        <w:t>Platinum-188</w:t>
      </w:r>
      <w:r w:rsidRPr="00B54C94">
        <w:rPr>
          <w:rFonts w:ascii="Times New Roman" w:hAnsi="Times New Roman"/>
        </w:rPr>
        <w:tab/>
        <w:t>D, all compounds</w:t>
      </w:r>
      <w:r w:rsidRPr="00B54C94">
        <w:rPr>
          <w:rFonts w:ascii="Times New Roman" w:hAnsi="Times New Roman"/>
        </w:rPr>
        <w:tab/>
        <w:t>2E+3</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t>78</w:t>
      </w:r>
      <w:r w:rsidRPr="00B54C94">
        <w:rPr>
          <w:rFonts w:ascii="Times New Roman" w:hAnsi="Times New Roman"/>
        </w:rPr>
        <w:tab/>
        <w:t>Platinum-189</w:t>
      </w:r>
      <w:r w:rsidRPr="00B54C94">
        <w:rPr>
          <w:rFonts w:ascii="Times New Roman" w:hAnsi="Times New Roman"/>
        </w:rPr>
        <w:tab/>
        <w:t>D, all compounds</w:t>
      </w:r>
      <w:r w:rsidRPr="00B54C94">
        <w:rPr>
          <w:rFonts w:ascii="Times New Roman" w:hAnsi="Times New Roman"/>
        </w:rPr>
        <w:tab/>
        <w:t>1E+4</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t>78</w:t>
      </w:r>
      <w:r w:rsidRPr="00B54C94">
        <w:rPr>
          <w:rFonts w:ascii="Times New Roman" w:hAnsi="Times New Roman"/>
        </w:rPr>
        <w:tab/>
        <w:t>Platinum-191</w:t>
      </w:r>
      <w:r w:rsidRPr="00B54C94">
        <w:rPr>
          <w:rFonts w:ascii="Times New Roman" w:hAnsi="Times New Roman"/>
        </w:rPr>
        <w:tab/>
        <w:t>D, all compounds</w:t>
      </w:r>
      <w:r w:rsidRPr="00B54C94">
        <w:rPr>
          <w:rFonts w:ascii="Times New Roman" w:hAnsi="Times New Roman"/>
        </w:rPr>
        <w:tab/>
        <w:t>4E+3</w:t>
      </w:r>
      <w:r w:rsidRPr="00B54C94">
        <w:rPr>
          <w:rFonts w:ascii="Times New Roman" w:hAnsi="Times New Roman"/>
        </w:rPr>
        <w:tab/>
        <w:t>8E+3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t>78</w:t>
      </w:r>
      <w:r w:rsidRPr="00B54C94">
        <w:rPr>
          <w:rFonts w:ascii="Times New Roman" w:hAnsi="Times New Roman"/>
        </w:rPr>
        <w:tab/>
        <w:t>Platinum-193m</w:t>
      </w:r>
      <w:r w:rsidRPr="00B54C94">
        <w:rPr>
          <w:rFonts w:ascii="Times New Roman" w:hAnsi="Times New Roman"/>
        </w:rPr>
        <w:tab/>
        <w:t>D, all compounds</w:t>
      </w:r>
      <w:r w:rsidRPr="00B54C94">
        <w:rPr>
          <w:rFonts w:ascii="Times New Roman" w:hAnsi="Times New Roman"/>
        </w:rPr>
        <w:tab/>
        <w:t>3E+3</w:t>
      </w:r>
      <w:r w:rsidRPr="00B54C94">
        <w:rPr>
          <w:rFonts w:ascii="Times New Roman" w:hAnsi="Times New Roman"/>
        </w:rPr>
        <w:tab/>
        <w:t>6E+3</w:t>
      </w:r>
      <w:r w:rsidRPr="00B54C94">
        <w:rPr>
          <w:rFonts w:ascii="Times New Roman" w:hAnsi="Times New Roman"/>
        </w:rPr>
        <w:tab/>
        <w:t>3E-6</w:t>
      </w:r>
      <w:r w:rsidRPr="00B54C94">
        <w:rPr>
          <w:rFonts w:ascii="Times New Roman" w:hAnsi="Times New Roman"/>
        </w:rPr>
        <w:tab/>
        <w:t>8E-9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t>78</w:t>
      </w:r>
      <w:r w:rsidRPr="00B54C94">
        <w:rPr>
          <w:rFonts w:ascii="Times New Roman" w:hAnsi="Times New Roman"/>
        </w:rPr>
        <w:tab/>
        <w:t>Platinum-193</w:t>
      </w:r>
      <w:r w:rsidRPr="00B54C94">
        <w:rPr>
          <w:rFonts w:ascii="Times New Roman" w:hAnsi="Times New Roman"/>
        </w:rPr>
        <w:tab/>
        <w:t>D, all compounds</w:t>
      </w:r>
      <w:r w:rsidRPr="00B54C94">
        <w:rPr>
          <w:rFonts w:ascii="Times New Roman" w:hAnsi="Times New Roman"/>
        </w:rPr>
        <w:tab/>
        <w:t>4E+4</w:t>
      </w:r>
      <w:r w:rsidRPr="00B54C94">
        <w:rPr>
          <w:rFonts w:ascii="Times New Roman" w:hAnsi="Times New Roman"/>
        </w:rPr>
        <w:tab/>
        <w:t>2E+4</w:t>
      </w:r>
      <w:r w:rsidRPr="00B54C94">
        <w:rPr>
          <w:rFonts w:ascii="Times New Roman" w:hAnsi="Times New Roman"/>
        </w:rPr>
        <w:tab/>
        <w:t>1E-5</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6E-3</w:t>
      </w:r>
      <w:r w:rsidRPr="00B54C94">
        <w:rPr>
          <w:rFonts w:ascii="Times New Roman" w:hAnsi="Times New Roman"/>
        </w:rPr>
        <w:br/>
        <w:t>78</w:t>
      </w:r>
      <w:r w:rsidRPr="00B54C94">
        <w:rPr>
          <w:rFonts w:ascii="Times New Roman" w:hAnsi="Times New Roman"/>
        </w:rPr>
        <w:tab/>
        <w:t>Platinum-195m</w:t>
      </w:r>
      <w:r w:rsidRPr="00B54C94">
        <w:rPr>
          <w:rFonts w:ascii="Times New Roman" w:hAnsi="Times New Roman"/>
        </w:rPr>
        <w:tab/>
        <w:t>D, all compounds</w:t>
      </w:r>
      <w:r w:rsidRPr="00B54C94">
        <w:rPr>
          <w:rFonts w:ascii="Times New Roman" w:hAnsi="Times New Roman"/>
        </w:rPr>
        <w:tab/>
        <w:t>2E+3</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t>78</w:t>
      </w:r>
      <w:r w:rsidRPr="00B54C94">
        <w:rPr>
          <w:rFonts w:ascii="Times New Roman" w:hAnsi="Times New Roman"/>
        </w:rPr>
        <w:tab/>
        <w:t>Platinum-197m</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D, all compounds</w:t>
      </w:r>
      <w:r w:rsidRPr="00B54C94">
        <w:rPr>
          <w:rFonts w:ascii="Times New Roman" w:hAnsi="Times New Roman"/>
        </w:rPr>
        <w:tab/>
        <w:t>2E+4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t>78</w:t>
      </w:r>
      <w:r w:rsidRPr="00B54C94">
        <w:rPr>
          <w:rFonts w:ascii="Times New Roman" w:hAnsi="Times New Roman"/>
        </w:rPr>
        <w:tab/>
        <w:t>Platinum-197</w:t>
      </w:r>
      <w:r w:rsidRPr="00B54C94">
        <w:rPr>
          <w:rFonts w:ascii="Times New Roman" w:hAnsi="Times New Roman"/>
        </w:rPr>
        <w:tab/>
        <w:t>D, all compounds</w:t>
      </w:r>
      <w:r w:rsidRPr="00B54C94">
        <w:rPr>
          <w:rFonts w:ascii="Times New Roman" w:hAnsi="Times New Roman"/>
        </w:rPr>
        <w:tab/>
        <w:t>3E+3</w:t>
      </w:r>
      <w:r w:rsidRPr="00B54C94">
        <w:rPr>
          <w:rFonts w:ascii="Times New Roman" w:hAnsi="Times New Roman"/>
        </w:rPr>
        <w:tab/>
        <w:t>1E+4</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t>78</w:t>
      </w:r>
      <w:r w:rsidRPr="00B54C94">
        <w:rPr>
          <w:rFonts w:ascii="Times New Roman" w:hAnsi="Times New Roman"/>
        </w:rPr>
        <w:tab/>
        <w:t>Platinum-199</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5E+4</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7E-4</w:t>
      </w:r>
      <w:r w:rsidRPr="00B54C94">
        <w:rPr>
          <w:rFonts w:ascii="Times New Roman" w:hAnsi="Times New Roman"/>
        </w:rPr>
        <w:tab/>
        <w:t>7E-3</w:t>
      </w:r>
      <w:r w:rsidRPr="00B54C94">
        <w:rPr>
          <w:rFonts w:ascii="Times New Roman" w:hAnsi="Times New Roman"/>
        </w:rPr>
        <w:br/>
        <w:t>78</w:t>
      </w:r>
      <w:r w:rsidRPr="00B54C94">
        <w:rPr>
          <w:rFonts w:ascii="Times New Roman" w:hAnsi="Times New Roman"/>
        </w:rPr>
        <w:tab/>
        <w:t>Platinum-200</w:t>
      </w:r>
      <w:r w:rsidRPr="00B54C94">
        <w:rPr>
          <w:rFonts w:ascii="Times New Roman" w:hAnsi="Times New Roman"/>
        </w:rPr>
        <w:tab/>
        <w:t>D, all compounds</w:t>
      </w:r>
      <w:r w:rsidRPr="00B54C94">
        <w:rPr>
          <w:rFonts w:ascii="Times New Roman" w:hAnsi="Times New Roman"/>
        </w:rPr>
        <w:tab/>
        <w:t>1E+3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t>79</w:t>
      </w:r>
      <w:r w:rsidRPr="00B54C94">
        <w:rPr>
          <w:rFonts w:ascii="Times New Roman" w:hAnsi="Times New Roman"/>
        </w:rPr>
        <w:tab/>
        <w:t>Gold-193</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 and Y</w:t>
      </w:r>
      <w:r w:rsidRPr="00B54C94">
        <w:rPr>
          <w:rFonts w:ascii="Times New Roman" w:hAnsi="Times New Roman"/>
        </w:rPr>
        <w:tab/>
        <w:t>9E+3</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halides and nitrates</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and hydroxides</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79</w:t>
      </w:r>
      <w:r w:rsidRPr="00B54C94">
        <w:rPr>
          <w:rFonts w:ascii="Times New Roman" w:hAnsi="Times New Roman"/>
        </w:rPr>
        <w:tab/>
        <w:t>Gold-194</w:t>
      </w:r>
      <w:r w:rsidRPr="00B54C94">
        <w:rPr>
          <w:rFonts w:ascii="Times New Roman" w:hAnsi="Times New Roman"/>
        </w:rPr>
        <w:tab/>
        <w:t>D, see 193Au</w:t>
      </w:r>
      <w:r w:rsidRPr="00B54C94">
        <w:rPr>
          <w:rFonts w:ascii="Times New Roman" w:hAnsi="Times New Roman"/>
        </w:rPr>
        <w:tab/>
        <w:t>3E+3</w:t>
      </w:r>
      <w:r w:rsidRPr="00B54C94">
        <w:rPr>
          <w:rFonts w:ascii="Times New Roman" w:hAnsi="Times New Roman"/>
        </w:rPr>
        <w:tab/>
        <w:t>8E+3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193Au</w:t>
      </w:r>
      <w:r w:rsidRPr="00B54C94">
        <w:rPr>
          <w:rFonts w:ascii="Times New Roman" w:hAnsi="Times New Roman"/>
        </w:rPr>
        <w:tab/>
        <w:t>-</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8E-9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193Au</w:t>
      </w:r>
      <w:r w:rsidRPr="00B54C94">
        <w:rPr>
          <w:rFonts w:ascii="Times New Roman" w:hAnsi="Times New Roman"/>
        </w:rPr>
        <w:tab/>
        <w:t>-</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7E-9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79</w:t>
      </w:r>
      <w:r w:rsidRPr="00B54C94">
        <w:rPr>
          <w:rFonts w:ascii="Times New Roman" w:hAnsi="Times New Roman"/>
        </w:rPr>
        <w:tab/>
        <w:t>Gold-195</w:t>
      </w:r>
      <w:r w:rsidRPr="00B54C94">
        <w:rPr>
          <w:rFonts w:ascii="Times New Roman" w:hAnsi="Times New Roman"/>
        </w:rPr>
        <w:tab/>
        <w:t>D, see 193Au</w:t>
      </w:r>
      <w:r w:rsidRPr="00B54C94">
        <w:rPr>
          <w:rFonts w:ascii="Times New Roman" w:hAnsi="Times New Roman"/>
        </w:rPr>
        <w:tab/>
        <w:t>5E+3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193Au</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193Au</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2E-7</w:t>
      </w:r>
      <w:r w:rsidRPr="00B54C94">
        <w:rPr>
          <w:rFonts w:ascii="Times New Roman" w:hAnsi="Times New Roman"/>
        </w:rPr>
        <w:tab/>
        <w:t>6E-10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79</w:t>
      </w:r>
      <w:r w:rsidRPr="00B54C94">
        <w:rPr>
          <w:rFonts w:ascii="Times New Roman" w:hAnsi="Times New Roman"/>
        </w:rPr>
        <w:tab/>
        <w:t>Gold-198m</w:t>
      </w:r>
      <w:r w:rsidRPr="00B54C94">
        <w:rPr>
          <w:rFonts w:ascii="Times New Roman" w:hAnsi="Times New Roman"/>
        </w:rPr>
        <w:tab/>
        <w:t>D, see 193Au</w:t>
      </w:r>
      <w:r w:rsidRPr="00B54C94">
        <w:rPr>
          <w:rFonts w:ascii="Times New Roman" w:hAnsi="Times New Roman"/>
        </w:rPr>
        <w:tab/>
        <w:t>1E+3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193Au</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193Au</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p>
    <w:p w14:paraId="561C30C1" w14:textId="77777777" w:rsidR="008E017D" w:rsidRPr="00B54C94" w:rsidRDefault="008E017D" w:rsidP="008E017D">
      <w:pPr>
        <w:rPr>
          <w:b/>
          <w:sz w:val="14"/>
          <w:szCs w:val="14"/>
        </w:rPr>
      </w:pPr>
    </w:p>
    <w:p w14:paraId="58CA30BB" w14:textId="39C9122B" w:rsidR="008E017D" w:rsidRDefault="008E017D" w:rsidP="008E017D">
      <w:pPr>
        <w:rPr>
          <w:b/>
          <w:sz w:val="14"/>
          <w:szCs w:val="14"/>
        </w:rPr>
      </w:pPr>
    </w:p>
    <w:p w14:paraId="71CADCF3" w14:textId="0E8B549C" w:rsidR="009C1836" w:rsidRDefault="009C1836" w:rsidP="008E017D">
      <w:pPr>
        <w:rPr>
          <w:b/>
          <w:sz w:val="14"/>
          <w:szCs w:val="14"/>
        </w:rPr>
      </w:pPr>
    </w:p>
    <w:p w14:paraId="1239A1BE" w14:textId="77777777" w:rsidR="009C1836" w:rsidRPr="00B54C94" w:rsidRDefault="009C1836" w:rsidP="008E017D">
      <w:pPr>
        <w:rPr>
          <w:b/>
          <w:sz w:val="14"/>
          <w:szCs w:val="14"/>
        </w:rPr>
      </w:pPr>
    </w:p>
    <w:p w14:paraId="1ED7A9E2" w14:textId="77777777" w:rsidR="008E017D" w:rsidRPr="00B54C94" w:rsidRDefault="008E017D" w:rsidP="008E017D">
      <w:pPr>
        <w:rPr>
          <w:b/>
          <w:sz w:val="14"/>
          <w:szCs w:val="14"/>
        </w:rPr>
      </w:pPr>
    </w:p>
    <w:p w14:paraId="49FED70C" w14:textId="77777777" w:rsidR="00C91B24" w:rsidRPr="00B54C94" w:rsidRDefault="00C91B24" w:rsidP="00C91B24">
      <w:pPr>
        <w:pStyle w:val="FLUSHRIGHT"/>
        <w:spacing w:after="0" w:line="240" w:lineRule="auto"/>
        <w:jc w:val="left"/>
        <w:rPr>
          <w:rFonts w:ascii="Times New Roman" w:hAnsi="Times New Roman"/>
          <w:b w:val="0"/>
          <w:sz w:val="14"/>
          <w:szCs w:val="14"/>
        </w:rPr>
      </w:pPr>
    </w:p>
    <w:p w14:paraId="508CB390" w14:textId="77777777" w:rsidR="00C91B24" w:rsidRPr="00B54C94" w:rsidRDefault="00C91B24" w:rsidP="00C91B24">
      <w:pPr>
        <w:pStyle w:val="headingonetable9"/>
        <w:spacing w:line="192" w:lineRule="exact"/>
        <w:rPr>
          <w:sz w:val="18"/>
        </w:rPr>
      </w:pPr>
      <w:r w:rsidRPr="00B54C94">
        <w:rPr>
          <w:sz w:val="18"/>
        </w:rPr>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40D16ABD" w14:textId="77777777" w:rsidR="00C91B24" w:rsidRPr="00B54C94" w:rsidRDefault="00C91B24" w:rsidP="00C91B24">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09FD82BD" w14:textId="77777777" w:rsidR="00D56259" w:rsidRPr="00B54C94" w:rsidRDefault="00D56259" w:rsidP="00D56259">
      <w:pPr>
        <w:pStyle w:val="table9column"/>
        <w:spacing w:before="120" w:line="140" w:lineRule="exact"/>
        <w:rPr>
          <w:rFonts w:ascii="Times New Roman" w:hAnsi="Times New Roman"/>
        </w:rPr>
      </w:pPr>
      <w:r w:rsidRPr="00B54C94">
        <w:rPr>
          <w:rFonts w:ascii="Times New Roman" w:hAnsi="Times New Roman"/>
        </w:rPr>
        <w:t>79</w:t>
      </w:r>
      <w:r w:rsidRPr="00B54C94">
        <w:rPr>
          <w:rFonts w:ascii="Times New Roman" w:hAnsi="Times New Roman"/>
        </w:rPr>
        <w:tab/>
        <w:t>Gold-198</w:t>
      </w:r>
      <w:r w:rsidRPr="00B54C94">
        <w:rPr>
          <w:rFonts w:ascii="Times New Roman" w:hAnsi="Times New Roman"/>
        </w:rPr>
        <w:tab/>
        <w:t>D, see 193Au</w:t>
      </w:r>
      <w:r w:rsidRPr="00B54C94">
        <w:rPr>
          <w:rFonts w:ascii="Times New Roman" w:hAnsi="Times New Roman"/>
        </w:rPr>
        <w:tab/>
        <w:t>1E+3</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5E-9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193Au</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8E-7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193Au</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79</w:t>
      </w:r>
      <w:r w:rsidRPr="00B54C94">
        <w:rPr>
          <w:rFonts w:ascii="Times New Roman" w:hAnsi="Times New Roman"/>
        </w:rPr>
        <w:tab/>
        <w:t>Gold-199</w:t>
      </w:r>
      <w:r w:rsidRPr="00B54C94">
        <w:rPr>
          <w:rFonts w:ascii="Times New Roman" w:hAnsi="Times New Roman"/>
        </w:rPr>
        <w:tab/>
        <w:t>D, see 193Au</w:t>
      </w:r>
      <w:r w:rsidRPr="00B54C94">
        <w:rPr>
          <w:rFonts w:ascii="Times New Roman" w:hAnsi="Times New Roman"/>
        </w:rPr>
        <w:tab/>
        <w:t>3E+3</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193Au</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193Au</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79</w:t>
      </w:r>
      <w:r w:rsidRPr="00B54C94">
        <w:rPr>
          <w:rFonts w:ascii="Times New Roman" w:hAnsi="Times New Roman"/>
        </w:rPr>
        <w:tab/>
        <w:t>Gold-200m</w:t>
      </w:r>
      <w:r w:rsidRPr="00B54C94">
        <w:rPr>
          <w:rFonts w:ascii="Times New Roman" w:hAnsi="Times New Roman"/>
        </w:rPr>
        <w:tab/>
        <w:t>D, see 193Au</w:t>
      </w:r>
      <w:r w:rsidRPr="00B54C94">
        <w:rPr>
          <w:rFonts w:ascii="Times New Roman" w:hAnsi="Times New Roman"/>
        </w:rPr>
        <w:tab/>
        <w:t>1E+3</w:t>
      </w:r>
      <w:r w:rsidRPr="00B54C94">
        <w:rPr>
          <w:rFonts w:ascii="Times New Roman" w:hAnsi="Times New Roman"/>
        </w:rPr>
        <w:tab/>
        <w:t>4E+3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193Au</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193Au</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79</w:t>
      </w:r>
      <w:r w:rsidRPr="00B54C94">
        <w:rPr>
          <w:rFonts w:ascii="Times New Roman" w:hAnsi="Times New Roman"/>
        </w:rPr>
        <w:tab/>
        <w:t>Gold-200</w:t>
      </w:r>
      <w:r w:rsidRPr="00B54C94">
        <w:rPr>
          <w:rFonts w:ascii="Times New Roman" w:hAnsi="Times New Roman"/>
          <w:vertAlign w:val="superscript"/>
        </w:rPr>
        <w:t>2</w:t>
      </w:r>
      <w:r w:rsidRPr="00B54C94">
        <w:rPr>
          <w:rFonts w:ascii="Times New Roman" w:hAnsi="Times New Roman"/>
        </w:rPr>
        <w:tab/>
        <w:t>D, see 193Au</w:t>
      </w:r>
      <w:r w:rsidRPr="00B54C94">
        <w:rPr>
          <w:rFonts w:ascii="Times New Roman" w:hAnsi="Times New Roman"/>
        </w:rPr>
        <w:tab/>
        <w:t>3E+4</w:t>
      </w:r>
      <w:r w:rsidRPr="00B54C94">
        <w:rPr>
          <w:rFonts w:ascii="Times New Roman" w:hAnsi="Times New Roman"/>
        </w:rPr>
        <w:tab/>
        <w:t>6E+4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193Au</w:t>
      </w:r>
      <w:r w:rsidRPr="00B54C94">
        <w:rPr>
          <w:rFonts w:ascii="Times New Roman" w:hAnsi="Times New Roman"/>
        </w:rPr>
        <w:tab/>
        <w:t>-</w:t>
      </w:r>
      <w:r w:rsidRPr="00B54C94">
        <w:rPr>
          <w:rFonts w:ascii="Times New Roman" w:hAnsi="Times New Roman"/>
        </w:rPr>
        <w:tab/>
        <w:t>8E+4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193Au</w:t>
      </w:r>
      <w:r w:rsidRPr="00B54C94">
        <w:rPr>
          <w:rFonts w:ascii="Times New Roman" w:hAnsi="Times New Roman"/>
        </w:rPr>
        <w:tab/>
        <w:t>-</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79</w:t>
      </w:r>
      <w:r w:rsidRPr="00B54C94">
        <w:rPr>
          <w:rFonts w:ascii="Times New Roman" w:hAnsi="Times New Roman"/>
        </w:rPr>
        <w:tab/>
        <w:t>Gold-201</w:t>
      </w:r>
      <w:r w:rsidRPr="00B54C94">
        <w:rPr>
          <w:rFonts w:ascii="Times New Roman" w:hAnsi="Times New Roman"/>
          <w:vertAlign w:val="superscript"/>
        </w:rPr>
        <w:t>2</w:t>
      </w:r>
      <w:r w:rsidRPr="00B54C94">
        <w:rPr>
          <w:rFonts w:ascii="Times New Roman" w:hAnsi="Times New Roman"/>
        </w:rPr>
        <w:tab/>
        <w:t>D, see 193Au</w:t>
      </w:r>
      <w:r w:rsidRPr="00B54C94">
        <w:rPr>
          <w:rFonts w:ascii="Times New Roman" w:hAnsi="Times New Roman"/>
        </w:rPr>
        <w:tab/>
        <w:t>7E+4</w:t>
      </w:r>
      <w:r w:rsidRPr="00B54C94">
        <w:rPr>
          <w:rFonts w:ascii="Times New Roman" w:hAnsi="Times New Roman"/>
        </w:rPr>
        <w:tab/>
        <w:t>2E+5</w:t>
      </w:r>
      <w:r w:rsidRPr="00B54C94">
        <w:rPr>
          <w:rFonts w:ascii="Times New Roman" w:hAnsi="Times New Roman"/>
        </w:rPr>
        <w:tab/>
        <w:t>9E-5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(9E+4)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193Au</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1E-4</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193Au</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9E-5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80</w:t>
      </w:r>
      <w:r w:rsidRPr="00B54C94">
        <w:rPr>
          <w:rFonts w:ascii="Times New Roman" w:hAnsi="Times New Roman"/>
        </w:rPr>
        <w:tab/>
        <w:t>Mercury-193m</w:t>
      </w:r>
      <w:r w:rsidRPr="00B54C94">
        <w:rPr>
          <w:rFonts w:ascii="Times New Roman" w:hAnsi="Times New Roman"/>
        </w:rPr>
        <w:tab/>
        <w:t>Vapor</w:t>
      </w:r>
      <w:r w:rsidRPr="00B54C94">
        <w:rPr>
          <w:rFonts w:ascii="Times New Roman" w:hAnsi="Times New Roman"/>
        </w:rPr>
        <w:tab/>
        <w:t>-</w:t>
      </w:r>
      <w:r w:rsidRPr="00B54C94">
        <w:rPr>
          <w:rFonts w:ascii="Times New Roman" w:hAnsi="Times New Roman"/>
        </w:rPr>
        <w:tab/>
        <w:t>8E+3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Organic D</w:t>
      </w:r>
      <w:r w:rsidRPr="00B54C94">
        <w:rPr>
          <w:rFonts w:ascii="Times New Roman" w:hAnsi="Times New Roman"/>
        </w:rPr>
        <w:tab/>
        <w:t>4E+3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r>
      <w:r w:rsidRPr="00B54C94">
        <w:rPr>
          <w:rFonts w:ascii="Times New Roman" w:hAnsi="Times New Roman"/>
        </w:rPr>
        <w:tab/>
      </w:r>
      <w:r w:rsidRPr="00B54C94">
        <w:rPr>
          <w:rFonts w:ascii="Times New Roman" w:hAnsi="Times New Roman"/>
        </w:rPr>
        <w:tab/>
        <w:t>D, sulfates</w:t>
      </w:r>
      <w:r w:rsidRPr="00B54C94">
        <w:rPr>
          <w:rFonts w:ascii="Times New Roman" w:hAnsi="Times New Roman"/>
        </w:rPr>
        <w:tab/>
        <w:t>3E+3</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W,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halides, nitrates, and</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sulfides</w:t>
      </w:r>
      <w:r w:rsidRPr="00B54C94">
        <w:rPr>
          <w:rFonts w:ascii="Times New Roman" w:hAnsi="Times New Roman"/>
        </w:rPr>
        <w:tab/>
        <w:t>-</w:t>
      </w:r>
      <w:r w:rsidRPr="00B54C94">
        <w:rPr>
          <w:rFonts w:ascii="Times New Roman" w:hAnsi="Times New Roman"/>
        </w:rPr>
        <w:tab/>
        <w:t>8E+3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p>
    <w:p w14:paraId="5D8D3079" w14:textId="77777777" w:rsidR="00D56259" w:rsidRPr="00B54C94" w:rsidRDefault="00D56259" w:rsidP="00D56259">
      <w:pPr>
        <w:pStyle w:val="table9column"/>
        <w:spacing w:before="0" w:line="140" w:lineRule="exact"/>
        <w:rPr>
          <w:rFonts w:ascii="Times New Roman" w:hAnsi="Times New Roman"/>
        </w:rPr>
      </w:pPr>
      <w:r w:rsidRPr="00B54C94">
        <w:rPr>
          <w:rFonts w:ascii="Times New Roman" w:hAnsi="Times New Roman"/>
        </w:rPr>
        <w:t>80</w:t>
      </w:r>
      <w:r w:rsidRPr="00B54C94">
        <w:rPr>
          <w:rFonts w:ascii="Times New Roman" w:hAnsi="Times New Roman"/>
        </w:rPr>
        <w:tab/>
        <w:t>Mercury-193</w:t>
      </w:r>
      <w:r w:rsidRPr="00B54C94">
        <w:rPr>
          <w:rFonts w:ascii="Times New Roman" w:hAnsi="Times New Roman"/>
        </w:rPr>
        <w:tab/>
        <w:t>Vapor</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Organic D</w:t>
      </w:r>
      <w:r w:rsidRPr="00B54C94">
        <w:rPr>
          <w:rFonts w:ascii="Times New Roman" w:hAnsi="Times New Roman"/>
        </w:rPr>
        <w:tab/>
        <w:t>2E+4</w:t>
      </w:r>
      <w:r w:rsidRPr="00B54C94">
        <w:rPr>
          <w:rFonts w:ascii="Times New Roman" w:hAnsi="Times New Roman"/>
        </w:rPr>
        <w:tab/>
        <w:t>6E+4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D, see 193mHg</w:t>
      </w:r>
      <w:r w:rsidRPr="00B54C94">
        <w:rPr>
          <w:rFonts w:ascii="Times New Roman" w:hAnsi="Times New Roman"/>
        </w:rPr>
        <w:tab/>
        <w:t>2E+4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193mHg</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80</w:t>
      </w:r>
      <w:r w:rsidRPr="00B54C94">
        <w:rPr>
          <w:rFonts w:ascii="Times New Roman" w:hAnsi="Times New Roman"/>
        </w:rPr>
        <w:tab/>
        <w:t>Mercury-194</w:t>
      </w:r>
      <w:r w:rsidRPr="00B54C94">
        <w:rPr>
          <w:rFonts w:ascii="Times New Roman" w:hAnsi="Times New Roman"/>
        </w:rPr>
        <w:tab/>
        <w:t>Vapor</w:t>
      </w:r>
      <w:r w:rsidRPr="00B54C94">
        <w:rPr>
          <w:rFonts w:ascii="Times New Roman" w:hAnsi="Times New Roman"/>
        </w:rPr>
        <w:tab/>
        <w:t>-</w:t>
      </w:r>
      <w:r w:rsidRPr="00B54C94">
        <w:rPr>
          <w:rFonts w:ascii="Times New Roman" w:hAnsi="Times New Roman"/>
        </w:rPr>
        <w:tab/>
        <w:t>3E+1</w:t>
      </w:r>
      <w:r w:rsidRPr="00B54C94">
        <w:rPr>
          <w:rFonts w:ascii="Times New Roman" w:hAnsi="Times New Roman"/>
        </w:rPr>
        <w:tab/>
        <w:t>1E-8</w:t>
      </w:r>
      <w:r w:rsidRPr="00B54C94">
        <w:rPr>
          <w:rFonts w:ascii="Times New Roman" w:hAnsi="Times New Roman"/>
        </w:rPr>
        <w:tab/>
        <w:t>4E-11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Organic D</w:t>
      </w:r>
      <w:r w:rsidRPr="00B54C94">
        <w:rPr>
          <w:rFonts w:ascii="Times New Roman" w:hAnsi="Times New Roman"/>
        </w:rPr>
        <w:tab/>
        <w:t>2E+1</w:t>
      </w:r>
      <w:r w:rsidRPr="00B54C94">
        <w:rPr>
          <w:rFonts w:ascii="Times New Roman" w:hAnsi="Times New Roman"/>
        </w:rPr>
        <w:tab/>
        <w:t>3E+1</w:t>
      </w:r>
      <w:r w:rsidRPr="00B54C94">
        <w:rPr>
          <w:rFonts w:ascii="Times New Roman" w:hAnsi="Times New Roman"/>
        </w:rPr>
        <w:tab/>
        <w:t>1E-8</w:t>
      </w:r>
      <w:r w:rsidRPr="00B54C94">
        <w:rPr>
          <w:rFonts w:ascii="Times New Roman" w:hAnsi="Times New Roman"/>
        </w:rPr>
        <w:tab/>
        <w:t>4E-11</w:t>
      </w:r>
      <w:r w:rsidRPr="00B54C94">
        <w:rPr>
          <w:rFonts w:ascii="Times New Roman" w:hAnsi="Times New Roman"/>
        </w:rPr>
        <w:tab/>
        <w:t>2E-7</w:t>
      </w:r>
      <w:r w:rsidRPr="00B54C94">
        <w:rPr>
          <w:rFonts w:ascii="Times New Roman" w:hAnsi="Times New Roman"/>
        </w:rPr>
        <w:tab/>
        <w:t>2E-6</w:t>
      </w:r>
      <w:r w:rsidRPr="00B54C94">
        <w:rPr>
          <w:rFonts w:ascii="Times New Roman" w:hAnsi="Times New Roman"/>
        </w:rPr>
        <w:br/>
      </w:r>
      <w:r w:rsidRPr="00B54C94">
        <w:rPr>
          <w:rFonts w:ascii="Times New Roman" w:hAnsi="Times New Roman"/>
        </w:rPr>
        <w:tab/>
      </w:r>
      <w:r w:rsidRPr="00B54C94">
        <w:rPr>
          <w:rFonts w:ascii="Times New Roman" w:hAnsi="Times New Roman"/>
        </w:rPr>
        <w:tab/>
        <w:t>D, see 193mHg</w:t>
      </w:r>
      <w:r w:rsidRPr="00B54C94">
        <w:rPr>
          <w:rFonts w:ascii="Times New Roman" w:hAnsi="Times New Roman"/>
        </w:rPr>
        <w:tab/>
        <w:t>8E+2</w:t>
      </w:r>
      <w:r w:rsidRPr="00B54C94">
        <w:rPr>
          <w:rFonts w:ascii="Times New Roman" w:hAnsi="Times New Roman"/>
        </w:rPr>
        <w:tab/>
        <w:t>4E+1</w:t>
      </w:r>
      <w:r w:rsidRPr="00B54C94">
        <w:rPr>
          <w:rFonts w:ascii="Times New Roman" w:hAnsi="Times New Roman"/>
        </w:rPr>
        <w:tab/>
        <w:t>2E-8</w:t>
      </w:r>
      <w:r w:rsidRPr="00B54C94">
        <w:rPr>
          <w:rFonts w:ascii="Times New Roman" w:hAnsi="Times New Roman"/>
        </w:rPr>
        <w:tab/>
        <w:t>6E-11</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193mHg</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5E-8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80</w:t>
      </w:r>
      <w:r w:rsidRPr="00B54C94">
        <w:rPr>
          <w:rFonts w:ascii="Times New Roman" w:hAnsi="Times New Roman"/>
        </w:rPr>
        <w:tab/>
        <w:t>Mercury-195m</w:t>
      </w:r>
      <w:r w:rsidRPr="00B54C94">
        <w:rPr>
          <w:rFonts w:ascii="Times New Roman" w:hAnsi="Times New Roman"/>
        </w:rPr>
        <w:tab/>
        <w:t>Vapor</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Organic D</w:t>
      </w:r>
      <w:r w:rsidRPr="00B54C94">
        <w:rPr>
          <w:rFonts w:ascii="Times New Roman" w:hAnsi="Times New Roman"/>
        </w:rPr>
        <w:tab/>
        <w:t>3E+3</w:t>
      </w:r>
      <w:r w:rsidRPr="00B54C94">
        <w:rPr>
          <w:rFonts w:ascii="Times New Roman" w:hAnsi="Times New Roman"/>
        </w:rPr>
        <w:tab/>
        <w:t>6E+3</w:t>
      </w:r>
      <w:r w:rsidRPr="00B54C94">
        <w:rPr>
          <w:rFonts w:ascii="Times New Roman" w:hAnsi="Times New Roman"/>
        </w:rPr>
        <w:tab/>
        <w:t>3E-6</w:t>
      </w:r>
      <w:r w:rsidRPr="00B54C94">
        <w:rPr>
          <w:rFonts w:ascii="Times New Roman" w:hAnsi="Times New Roman"/>
        </w:rPr>
        <w:tab/>
        <w:t>8E-9</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D, see 193mHg</w:t>
      </w:r>
      <w:r w:rsidRPr="00B54C94">
        <w:rPr>
          <w:rFonts w:ascii="Times New Roman" w:hAnsi="Times New Roman"/>
        </w:rPr>
        <w:tab/>
        <w:t>2E+3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7E-9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193mHg</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80</w:t>
      </w:r>
      <w:r w:rsidRPr="00B54C94">
        <w:rPr>
          <w:rFonts w:ascii="Times New Roman" w:hAnsi="Times New Roman"/>
        </w:rPr>
        <w:tab/>
        <w:t>Mercury-195</w:t>
      </w:r>
      <w:r w:rsidRPr="00B54C94">
        <w:rPr>
          <w:rFonts w:ascii="Times New Roman" w:hAnsi="Times New Roman"/>
        </w:rPr>
        <w:tab/>
        <w:t>Vapor</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Organic D</w:t>
      </w:r>
      <w:r w:rsidRPr="00B54C94">
        <w:rPr>
          <w:rFonts w:ascii="Times New Roman" w:hAnsi="Times New Roman"/>
        </w:rPr>
        <w:tab/>
        <w:t>2E+4</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D, see 193mHg</w:t>
      </w:r>
      <w:r w:rsidRPr="00B54C94">
        <w:rPr>
          <w:rFonts w:ascii="Times New Roman" w:hAnsi="Times New Roman"/>
        </w:rPr>
        <w:tab/>
        <w:t>1E+4</w:t>
      </w:r>
      <w:r w:rsidRPr="00B54C94">
        <w:rPr>
          <w:rFonts w:ascii="Times New Roman" w:hAnsi="Times New Roman"/>
        </w:rPr>
        <w:tab/>
        <w:t>4E+4</w:t>
      </w:r>
      <w:r w:rsidRPr="00B54C94">
        <w:rPr>
          <w:rFonts w:ascii="Times New Roman" w:hAnsi="Times New Roman"/>
        </w:rPr>
        <w:tab/>
        <w:t>1E-5</w:t>
      </w:r>
      <w:r w:rsidRPr="00B54C94">
        <w:rPr>
          <w:rFonts w:ascii="Times New Roman" w:hAnsi="Times New Roman"/>
        </w:rPr>
        <w:tab/>
        <w:t>5E-8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193mHg</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80</w:t>
      </w:r>
      <w:r w:rsidRPr="00B54C94">
        <w:rPr>
          <w:rFonts w:ascii="Times New Roman" w:hAnsi="Times New Roman"/>
        </w:rPr>
        <w:tab/>
        <w:t>Mercury-197m</w:t>
      </w:r>
      <w:r w:rsidRPr="00B54C94">
        <w:rPr>
          <w:rFonts w:ascii="Times New Roman" w:hAnsi="Times New Roman"/>
        </w:rPr>
        <w:tab/>
        <w:t>Vapor</w:t>
      </w:r>
      <w:r w:rsidRPr="00B54C94">
        <w:rPr>
          <w:rFonts w:ascii="Times New Roman" w:hAnsi="Times New Roman"/>
        </w:rPr>
        <w:tab/>
        <w:t>-</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7E-9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Organic D</w:t>
      </w:r>
      <w:r w:rsidRPr="00B54C94">
        <w:rPr>
          <w:rFonts w:ascii="Times New Roman" w:hAnsi="Times New Roman"/>
        </w:rPr>
        <w:tab/>
        <w:t>4E+3</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r>
      <w:r w:rsidRPr="00B54C94">
        <w:rPr>
          <w:rFonts w:ascii="Times New Roman" w:hAnsi="Times New Roman"/>
        </w:rPr>
        <w:tab/>
      </w:r>
      <w:r w:rsidRPr="00B54C94">
        <w:rPr>
          <w:rFonts w:ascii="Times New Roman" w:hAnsi="Times New Roman"/>
        </w:rPr>
        <w:tab/>
        <w:t>D, see 193mHg</w:t>
      </w:r>
      <w:r w:rsidRPr="00B54C94">
        <w:rPr>
          <w:rFonts w:ascii="Times New Roman" w:hAnsi="Times New Roman"/>
        </w:rPr>
        <w:tab/>
        <w:t>3E+3</w:t>
      </w:r>
      <w:r w:rsidRPr="00B54C94">
        <w:rPr>
          <w:rFonts w:ascii="Times New Roman" w:hAnsi="Times New Roman"/>
        </w:rPr>
        <w:tab/>
        <w:t>7E+3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193mHg</w:t>
      </w:r>
      <w:r w:rsidRPr="00B54C94">
        <w:rPr>
          <w:rFonts w:ascii="Times New Roman" w:hAnsi="Times New Roman"/>
        </w:rPr>
        <w:tab/>
        <w:t>-</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7E-9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80</w:t>
      </w:r>
      <w:r w:rsidRPr="00B54C94">
        <w:rPr>
          <w:rFonts w:ascii="Times New Roman" w:hAnsi="Times New Roman"/>
        </w:rPr>
        <w:tab/>
        <w:t>Mercury-197</w:t>
      </w:r>
      <w:r w:rsidRPr="00B54C94">
        <w:rPr>
          <w:rFonts w:ascii="Times New Roman" w:hAnsi="Times New Roman"/>
        </w:rPr>
        <w:tab/>
        <w:t>Vapor</w:t>
      </w:r>
      <w:r w:rsidRPr="00B54C94">
        <w:rPr>
          <w:rFonts w:ascii="Times New Roman" w:hAnsi="Times New Roman"/>
        </w:rPr>
        <w:tab/>
        <w:t>-</w:t>
      </w:r>
      <w:r w:rsidRPr="00B54C94">
        <w:rPr>
          <w:rFonts w:ascii="Times New Roman" w:hAnsi="Times New Roman"/>
        </w:rPr>
        <w:tab/>
        <w:t>8E+3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Organic D</w:t>
      </w:r>
      <w:r w:rsidRPr="00B54C94">
        <w:rPr>
          <w:rFonts w:ascii="Times New Roman" w:hAnsi="Times New Roman"/>
        </w:rPr>
        <w:tab/>
        <w:t>7E+3</w:t>
      </w:r>
      <w:r w:rsidRPr="00B54C94">
        <w:rPr>
          <w:rFonts w:ascii="Times New Roman" w:hAnsi="Times New Roman"/>
        </w:rPr>
        <w:tab/>
        <w:t>1E+4</w:t>
      </w:r>
      <w:r w:rsidRPr="00B54C94">
        <w:rPr>
          <w:rFonts w:ascii="Times New Roman" w:hAnsi="Times New Roman"/>
        </w:rPr>
        <w:tab/>
        <w:t>6E-6</w:t>
      </w:r>
      <w:r w:rsidRPr="00B54C94">
        <w:rPr>
          <w:rFonts w:ascii="Times New Roman" w:hAnsi="Times New Roman"/>
        </w:rPr>
        <w:tab/>
        <w:t>2E-8</w:t>
      </w:r>
      <w:r w:rsidRPr="00B54C94">
        <w:rPr>
          <w:rFonts w:ascii="Times New Roman" w:hAnsi="Times New Roman"/>
        </w:rPr>
        <w:tab/>
        <w:t>9E-5</w:t>
      </w:r>
      <w:r w:rsidRPr="00B54C94">
        <w:rPr>
          <w:rFonts w:ascii="Times New Roman" w:hAnsi="Times New Roman"/>
        </w:rPr>
        <w:tab/>
        <w:t>9E-4</w:t>
      </w:r>
      <w:r w:rsidRPr="00B54C94">
        <w:rPr>
          <w:rFonts w:ascii="Times New Roman" w:hAnsi="Times New Roman"/>
        </w:rPr>
        <w:br/>
      </w:r>
      <w:r w:rsidRPr="00B54C94">
        <w:rPr>
          <w:rFonts w:ascii="Times New Roman" w:hAnsi="Times New Roman"/>
        </w:rPr>
        <w:tab/>
      </w:r>
      <w:r w:rsidRPr="00B54C94">
        <w:rPr>
          <w:rFonts w:ascii="Times New Roman" w:hAnsi="Times New Roman"/>
        </w:rPr>
        <w:tab/>
        <w:t>D, see 193mHg</w:t>
      </w:r>
      <w:r w:rsidRPr="00B54C94">
        <w:rPr>
          <w:rFonts w:ascii="Times New Roman" w:hAnsi="Times New Roman"/>
        </w:rPr>
        <w:tab/>
        <w:t>6E+3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8E-5</w:t>
      </w:r>
      <w:r w:rsidRPr="00B54C94">
        <w:rPr>
          <w:rFonts w:ascii="Times New Roman" w:hAnsi="Times New Roman"/>
        </w:rPr>
        <w:tab/>
        <w:t>8E-4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193mHg</w:t>
      </w:r>
      <w:r w:rsidRPr="00B54C94">
        <w:rPr>
          <w:rFonts w:ascii="Times New Roman" w:hAnsi="Times New Roman"/>
        </w:rPr>
        <w:tab/>
        <w:t>-</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80</w:t>
      </w:r>
      <w:r w:rsidRPr="00B54C94">
        <w:rPr>
          <w:rFonts w:ascii="Times New Roman" w:hAnsi="Times New Roman"/>
        </w:rPr>
        <w:tab/>
        <w:t>Mercury-199m</w:t>
      </w:r>
      <w:r w:rsidRPr="00B54C94">
        <w:rPr>
          <w:rFonts w:ascii="Times New Roman" w:hAnsi="Times New Roman"/>
          <w:vertAlign w:val="superscript"/>
        </w:rPr>
        <w:t>2</w:t>
      </w:r>
      <w:r w:rsidRPr="00B54C94">
        <w:rPr>
          <w:rFonts w:ascii="Times New Roman" w:hAnsi="Times New Roman"/>
        </w:rPr>
        <w:tab/>
        <w:t>Vapor</w:t>
      </w:r>
      <w:r w:rsidRPr="00B54C94">
        <w:rPr>
          <w:rFonts w:ascii="Times New Roman" w:hAnsi="Times New Roman"/>
        </w:rPr>
        <w:tab/>
        <w:t>-</w:t>
      </w:r>
      <w:r w:rsidRPr="00B54C94">
        <w:rPr>
          <w:rFonts w:ascii="Times New Roman" w:hAnsi="Times New Roman"/>
        </w:rPr>
        <w:tab/>
        <w:t>8E+4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Organic D</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7E-5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r>
      <w:r w:rsidRPr="00B54C94">
        <w:rPr>
          <w:rFonts w:ascii="Times New Roman" w:hAnsi="Times New Roman"/>
        </w:rPr>
        <w:tab/>
      </w:r>
      <w:r w:rsidRPr="00B54C94">
        <w:rPr>
          <w:rFonts w:ascii="Times New Roman" w:hAnsi="Times New Roman"/>
        </w:rPr>
        <w:tab/>
        <w:t>D, see 193mHg</w:t>
      </w:r>
      <w:r w:rsidRPr="00B54C94">
        <w:rPr>
          <w:rFonts w:ascii="Times New Roman" w:hAnsi="Times New Roman"/>
        </w:rPr>
        <w:tab/>
        <w:t>6E+4</w:t>
      </w:r>
      <w:r w:rsidRPr="00B54C94">
        <w:rPr>
          <w:rFonts w:ascii="Times New Roman" w:hAnsi="Times New Roman"/>
        </w:rPr>
        <w:tab/>
        <w:t>1E+5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8E-4</w:t>
      </w:r>
      <w:r w:rsidRPr="00B54C94">
        <w:rPr>
          <w:rFonts w:ascii="Times New Roman" w:hAnsi="Times New Roman"/>
        </w:rPr>
        <w:tab/>
        <w:t>8E-3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193mHg</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7E-5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80</w:t>
      </w:r>
      <w:r w:rsidRPr="00B54C94">
        <w:rPr>
          <w:rFonts w:ascii="Times New Roman" w:hAnsi="Times New Roman"/>
        </w:rPr>
        <w:tab/>
        <w:t>Mercury-203</w:t>
      </w:r>
      <w:r w:rsidRPr="00B54C94">
        <w:rPr>
          <w:rFonts w:ascii="Times New Roman" w:hAnsi="Times New Roman"/>
        </w:rPr>
        <w:tab/>
        <w:t>Vapor</w:t>
      </w:r>
      <w:r w:rsidRPr="00B54C94">
        <w:rPr>
          <w:rFonts w:ascii="Times New Roman" w:hAnsi="Times New Roman"/>
        </w:rPr>
        <w:tab/>
        <w:t>-</w:t>
      </w:r>
      <w:r w:rsidRPr="00B54C94">
        <w:rPr>
          <w:rFonts w:ascii="Times New Roman" w:hAnsi="Times New Roman"/>
        </w:rPr>
        <w:tab/>
        <w:t>8E+2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Organic D</w:t>
      </w:r>
      <w:r w:rsidRPr="00B54C94">
        <w:rPr>
          <w:rFonts w:ascii="Times New Roman" w:hAnsi="Times New Roman"/>
        </w:rPr>
        <w:tab/>
        <w:t>5E+2</w:t>
      </w:r>
      <w:r w:rsidRPr="00B54C94">
        <w:rPr>
          <w:rFonts w:ascii="Times New Roman" w:hAnsi="Times New Roman"/>
        </w:rPr>
        <w:tab/>
        <w:t>8E+2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7E-6</w:t>
      </w:r>
      <w:r w:rsidRPr="00B54C94">
        <w:rPr>
          <w:rFonts w:ascii="Times New Roman" w:hAnsi="Times New Roman"/>
        </w:rPr>
        <w:tab/>
        <w:t>7E-5</w:t>
      </w:r>
      <w:r w:rsidRPr="00B54C94">
        <w:rPr>
          <w:rFonts w:ascii="Times New Roman" w:hAnsi="Times New Roman"/>
        </w:rPr>
        <w:br/>
      </w:r>
      <w:r w:rsidRPr="00B54C94">
        <w:rPr>
          <w:rFonts w:ascii="Times New Roman" w:hAnsi="Times New Roman"/>
        </w:rPr>
        <w:tab/>
      </w:r>
      <w:r w:rsidRPr="00B54C94">
        <w:rPr>
          <w:rFonts w:ascii="Times New Roman" w:hAnsi="Times New Roman"/>
        </w:rPr>
        <w:tab/>
        <w:t>D, see 193mHg</w:t>
      </w:r>
      <w:r w:rsidRPr="00B54C94">
        <w:rPr>
          <w:rFonts w:ascii="Times New Roman" w:hAnsi="Times New Roman"/>
        </w:rPr>
        <w:tab/>
        <w:t>2E+3</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193mHg</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81</w:t>
      </w:r>
      <w:r w:rsidRPr="00B54C94">
        <w:rPr>
          <w:rFonts w:ascii="Times New Roman" w:hAnsi="Times New Roman"/>
        </w:rPr>
        <w:tab/>
        <w:t>Thallium-194m</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D, all compounds</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(7E+4)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t>81</w:t>
      </w:r>
      <w:r w:rsidRPr="00B54C94">
        <w:rPr>
          <w:rFonts w:ascii="Times New Roman" w:hAnsi="Times New Roman"/>
        </w:rPr>
        <w:tab/>
        <w:t>Thallium-194</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3E+5</w:t>
      </w:r>
      <w:r w:rsidRPr="00B54C94">
        <w:rPr>
          <w:rFonts w:ascii="Times New Roman" w:hAnsi="Times New Roman"/>
        </w:rPr>
        <w:tab/>
        <w:t>6E+5</w:t>
      </w:r>
      <w:r w:rsidRPr="00B54C94">
        <w:rPr>
          <w:rFonts w:ascii="Times New Roman" w:hAnsi="Times New Roman"/>
        </w:rPr>
        <w:tab/>
        <w:t>2E-4</w:t>
      </w:r>
      <w:r w:rsidRPr="00B54C94">
        <w:rPr>
          <w:rFonts w:ascii="Times New Roman" w:hAnsi="Times New Roman"/>
        </w:rPr>
        <w:tab/>
        <w:t>8E-7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4E-2</w:t>
      </w:r>
    </w:p>
    <w:p w14:paraId="0C898B6B" w14:textId="59E18DA6" w:rsidR="00D56259" w:rsidRPr="00B54C94" w:rsidRDefault="00D56259" w:rsidP="00D56259">
      <w:pPr>
        <w:pStyle w:val="table9column"/>
        <w:spacing w:before="0" w:line="140" w:lineRule="exact"/>
        <w:rPr>
          <w:rFonts w:ascii="Times New Roman" w:hAnsi="Times New Roman"/>
        </w:rPr>
      </w:pPr>
      <w:r w:rsidRPr="00B54C94">
        <w:rPr>
          <w:rFonts w:ascii="Times New Roman" w:hAnsi="Times New Roman"/>
        </w:rPr>
        <w:t>81</w:t>
      </w:r>
      <w:r w:rsidRPr="00B54C94">
        <w:rPr>
          <w:rFonts w:ascii="Times New Roman" w:hAnsi="Times New Roman"/>
        </w:rPr>
        <w:tab/>
        <w:t>Thallium-195</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6E+4</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9E-4</w:t>
      </w:r>
      <w:r w:rsidRPr="00B54C94">
        <w:rPr>
          <w:rFonts w:ascii="Times New Roman" w:hAnsi="Times New Roman"/>
        </w:rPr>
        <w:tab/>
        <w:t>9E-3</w:t>
      </w:r>
      <w:r w:rsidRPr="00B54C94">
        <w:rPr>
          <w:rFonts w:ascii="Times New Roman" w:hAnsi="Times New Roman"/>
        </w:rPr>
        <w:br/>
        <w:t>81</w:t>
      </w:r>
      <w:r w:rsidRPr="00B54C94">
        <w:rPr>
          <w:rFonts w:ascii="Times New Roman" w:hAnsi="Times New Roman"/>
        </w:rPr>
        <w:tab/>
        <w:t>Thallium-197</w:t>
      </w:r>
      <w:r w:rsidRPr="00B54C94">
        <w:rPr>
          <w:rFonts w:ascii="Times New Roman" w:hAnsi="Times New Roman"/>
        </w:rPr>
        <w:tab/>
        <w:t>D, all compounds</w:t>
      </w:r>
      <w:r w:rsidRPr="00B54C94">
        <w:rPr>
          <w:rFonts w:ascii="Times New Roman" w:hAnsi="Times New Roman"/>
        </w:rPr>
        <w:tab/>
        <w:t>7E+4</w:t>
      </w:r>
      <w:r w:rsidRPr="00B54C94">
        <w:rPr>
          <w:rFonts w:ascii="Times New Roman" w:hAnsi="Times New Roman"/>
        </w:rPr>
        <w:tab/>
        <w:t>1E+5</w:t>
      </w:r>
      <w:r w:rsidRPr="00B54C94">
        <w:rPr>
          <w:rFonts w:ascii="Times New Roman" w:hAnsi="Times New Roman"/>
        </w:rPr>
        <w:tab/>
        <w:t>5E-5</w:t>
      </w:r>
      <w:r w:rsidRPr="00B54C94">
        <w:rPr>
          <w:rFonts w:ascii="Times New Roman" w:hAnsi="Times New Roman"/>
        </w:rPr>
        <w:tab/>
        <w:t>2E-7</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t>81</w:t>
      </w:r>
      <w:r w:rsidRPr="00B54C94">
        <w:rPr>
          <w:rFonts w:ascii="Times New Roman" w:hAnsi="Times New Roman"/>
        </w:rPr>
        <w:tab/>
        <w:t>Thallium-198m</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D, all compounds</w:t>
      </w:r>
      <w:r w:rsidRPr="00B54C94">
        <w:rPr>
          <w:rFonts w:ascii="Times New Roman" w:hAnsi="Times New Roman"/>
        </w:rPr>
        <w:tab/>
        <w:t>3E+4</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t>81</w:t>
      </w:r>
      <w:r w:rsidRPr="00B54C94">
        <w:rPr>
          <w:rFonts w:ascii="Times New Roman" w:hAnsi="Times New Roman"/>
        </w:rPr>
        <w:tab/>
        <w:t>Thallium-198</w:t>
      </w:r>
      <w:r w:rsidRPr="00B54C94">
        <w:rPr>
          <w:rFonts w:ascii="Times New Roman" w:hAnsi="Times New Roman"/>
        </w:rPr>
        <w:tab/>
        <w:t>D, all compounds</w:t>
      </w:r>
      <w:r w:rsidRPr="00B54C94">
        <w:rPr>
          <w:rFonts w:ascii="Times New Roman" w:hAnsi="Times New Roman"/>
        </w:rPr>
        <w:tab/>
        <w:t>2E+4</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5E-8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t>81</w:t>
      </w:r>
      <w:r w:rsidRPr="00B54C94">
        <w:rPr>
          <w:rFonts w:ascii="Times New Roman" w:hAnsi="Times New Roman"/>
        </w:rPr>
        <w:tab/>
        <w:t>Thallium-199</w:t>
      </w:r>
      <w:r w:rsidRPr="00B54C94">
        <w:rPr>
          <w:rFonts w:ascii="Times New Roman" w:hAnsi="Times New Roman"/>
        </w:rPr>
        <w:tab/>
        <w:t>D, all compounds</w:t>
      </w:r>
      <w:r w:rsidRPr="00B54C94">
        <w:rPr>
          <w:rFonts w:ascii="Times New Roman" w:hAnsi="Times New Roman"/>
        </w:rPr>
        <w:tab/>
        <w:t>6E+4</w:t>
      </w:r>
      <w:r w:rsidRPr="00B54C94">
        <w:rPr>
          <w:rFonts w:ascii="Times New Roman" w:hAnsi="Times New Roman"/>
        </w:rPr>
        <w:tab/>
        <w:t>8E+4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9E-4</w:t>
      </w:r>
      <w:r w:rsidRPr="00B54C94">
        <w:rPr>
          <w:rFonts w:ascii="Times New Roman" w:hAnsi="Times New Roman"/>
        </w:rPr>
        <w:tab/>
        <w:t>9E-3</w:t>
      </w:r>
      <w:r w:rsidRPr="00B54C94">
        <w:rPr>
          <w:rFonts w:ascii="Times New Roman" w:hAnsi="Times New Roman"/>
        </w:rPr>
        <w:br/>
        <w:t>81</w:t>
      </w:r>
      <w:r w:rsidRPr="00B54C94">
        <w:rPr>
          <w:rFonts w:ascii="Times New Roman" w:hAnsi="Times New Roman"/>
        </w:rPr>
        <w:tab/>
        <w:t>Thallium-200</w:t>
      </w:r>
      <w:r w:rsidRPr="00B54C94">
        <w:rPr>
          <w:rFonts w:ascii="Times New Roman" w:hAnsi="Times New Roman"/>
        </w:rPr>
        <w:tab/>
        <w:t>D, all compounds</w:t>
      </w:r>
      <w:r w:rsidRPr="00B54C94">
        <w:rPr>
          <w:rFonts w:ascii="Times New Roman" w:hAnsi="Times New Roman"/>
        </w:rPr>
        <w:tab/>
        <w:t>8E+3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t>81</w:t>
      </w:r>
      <w:r w:rsidRPr="00B54C94">
        <w:rPr>
          <w:rFonts w:ascii="Times New Roman" w:hAnsi="Times New Roman"/>
        </w:rPr>
        <w:tab/>
        <w:t>Thallium-201</w:t>
      </w:r>
      <w:r w:rsidRPr="00B54C94">
        <w:rPr>
          <w:rFonts w:ascii="Times New Roman" w:hAnsi="Times New Roman"/>
        </w:rPr>
        <w:tab/>
        <w:t>D, all compounds</w:t>
      </w:r>
      <w:r w:rsidRPr="00B54C94">
        <w:rPr>
          <w:rFonts w:ascii="Times New Roman" w:hAnsi="Times New Roman"/>
        </w:rPr>
        <w:tab/>
        <w:t>2E+4</w:t>
      </w:r>
      <w:r w:rsidRPr="00B54C94">
        <w:rPr>
          <w:rFonts w:ascii="Times New Roman" w:hAnsi="Times New Roman"/>
        </w:rPr>
        <w:tab/>
        <w:t>2E+4</w:t>
      </w:r>
      <w:r w:rsidRPr="00B54C94">
        <w:rPr>
          <w:rFonts w:ascii="Times New Roman" w:hAnsi="Times New Roman"/>
        </w:rPr>
        <w:tab/>
        <w:t>9E-6</w:t>
      </w:r>
      <w:r w:rsidRPr="00B54C94">
        <w:rPr>
          <w:rFonts w:ascii="Times New Roman" w:hAnsi="Times New Roman"/>
        </w:rPr>
        <w:tab/>
        <w:t>3E-8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t>81</w:t>
      </w:r>
      <w:r w:rsidRPr="00B54C94">
        <w:rPr>
          <w:rFonts w:ascii="Times New Roman" w:hAnsi="Times New Roman"/>
        </w:rPr>
        <w:tab/>
        <w:t>Thallium-202</w:t>
      </w:r>
      <w:r w:rsidRPr="00B54C94">
        <w:rPr>
          <w:rFonts w:ascii="Times New Roman" w:hAnsi="Times New Roman"/>
        </w:rPr>
        <w:tab/>
        <w:t>D, all compounds</w:t>
      </w:r>
      <w:r w:rsidRPr="00B54C94">
        <w:rPr>
          <w:rFonts w:ascii="Times New Roman" w:hAnsi="Times New Roman"/>
        </w:rPr>
        <w:tab/>
        <w:t>4E+3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7E-9</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t>81</w:t>
      </w:r>
      <w:r w:rsidRPr="00B54C94">
        <w:rPr>
          <w:rFonts w:ascii="Times New Roman" w:hAnsi="Times New Roman"/>
        </w:rPr>
        <w:tab/>
        <w:t>Thallium-204</w:t>
      </w:r>
      <w:r w:rsidRPr="00B54C94">
        <w:rPr>
          <w:rFonts w:ascii="Times New Roman" w:hAnsi="Times New Roman"/>
        </w:rPr>
        <w:tab/>
        <w:t>D, all compounds</w:t>
      </w:r>
      <w:r w:rsidRPr="00B54C94">
        <w:rPr>
          <w:rFonts w:ascii="Times New Roman" w:hAnsi="Times New Roman"/>
        </w:rPr>
        <w:tab/>
        <w:t>2E+3</w:t>
      </w:r>
      <w:r w:rsidRPr="00B54C94">
        <w:rPr>
          <w:rFonts w:ascii="Times New Roman" w:hAnsi="Times New Roman"/>
        </w:rPr>
        <w:tab/>
        <w:t>2E+3</w:t>
      </w:r>
      <w:r w:rsidRPr="00B54C94">
        <w:rPr>
          <w:rFonts w:ascii="Times New Roman" w:hAnsi="Times New Roman"/>
        </w:rPr>
        <w:tab/>
        <w:t>9E-7</w:t>
      </w:r>
      <w:r w:rsidRPr="00B54C94">
        <w:rPr>
          <w:rFonts w:ascii="Times New Roman" w:hAnsi="Times New Roman"/>
        </w:rPr>
        <w:tab/>
        <w:t>3E-9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t>82</w:t>
      </w:r>
      <w:r w:rsidRPr="00B54C94">
        <w:rPr>
          <w:rFonts w:ascii="Times New Roman" w:hAnsi="Times New Roman"/>
        </w:rPr>
        <w:tab/>
        <w:t>Lead-195m</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8E-4</w:t>
      </w:r>
      <w:r w:rsidRPr="00B54C94">
        <w:rPr>
          <w:rFonts w:ascii="Times New Roman" w:hAnsi="Times New Roman"/>
        </w:rPr>
        <w:tab/>
        <w:t>8E-3</w:t>
      </w:r>
      <w:r w:rsidRPr="00B54C94">
        <w:rPr>
          <w:rFonts w:ascii="Times New Roman" w:hAnsi="Times New Roman"/>
        </w:rPr>
        <w:br/>
        <w:t>82</w:t>
      </w:r>
      <w:r w:rsidRPr="00B54C94">
        <w:rPr>
          <w:rFonts w:ascii="Times New Roman" w:hAnsi="Times New Roman"/>
        </w:rPr>
        <w:tab/>
        <w:t>Lead-198</w:t>
      </w:r>
      <w:r w:rsidRPr="00B54C94">
        <w:rPr>
          <w:rFonts w:ascii="Times New Roman" w:hAnsi="Times New Roman"/>
        </w:rPr>
        <w:tab/>
        <w:t>D, all compounds</w:t>
      </w:r>
      <w:r w:rsidRPr="00B54C94">
        <w:rPr>
          <w:rFonts w:ascii="Times New Roman" w:hAnsi="Times New Roman"/>
        </w:rPr>
        <w:tab/>
        <w:t>3E+4</w:t>
      </w:r>
      <w:r w:rsidRPr="00B54C94">
        <w:rPr>
          <w:rFonts w:ascii="Times New Roman" w:hAnsi="Times New Roman"/>
        </w:rPr>
        <w:tab/>
        <w:t>6E+4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t>82</w:t>
      </w:r>
      <w:r w:rsidRPr="00B54C94">
        <w:rPr>
          <w:rFonts w:ascii="Times New Roman" w:hAnsi="Times New Roman"/>
        </w:rPr>
        <w:tab/>
      </w:r>
      <w:r w:rsidR="003046B6" w:rsidRPr="00B54C94">
        <w:rPr>
          <w:rFonts w:ascii="Times New Roman" w:hAnsi="Times New Roman"/>
        </w:rPr>
        <w:t>Lead-199²</w:t>
      </w:r>
      <w:r w:rsidRPr="00B54C94">
        <w:rPr>
          <w:rFonts w:ascii="Times New Roman" w:hAnsi="Times New Roman"/>
        </w:rPr>
        <w:tab/>
        <w:t>D, all compounds</w:t>
      </w:r>
      <w:r w:rsidRPr="00B54C94">
        <w:rPr>
          <w:rFonts w:ascii="Times New Roman" w:hAnsi="Times New Roman"/>
        </w:rPr>
        <w:tab/>
        <w:t>2E+4</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3E-4</w:t>
      </w:r>
      <w:r w:rsidRPr="00B54C94">
        <w:rPr>
          <w:rFonts w:ascii="Times New Roman" w:hAnsi="Times New Roman"/>
        </w:rPr>
        <w:tab/>
        <w:t>3E-3</w:t>
      </w:r>
    </w:p>
    <w:p w14:paraId="3A1B8129" w14:textId="77777777" w:rsidR="008E017D" w:rsidRPr="00B54C94" w:rsidRDefault="008E017D" w:rsidP="008E017D">
      <w:pPr>
        <w:rPr>
          <w:b/>
          <w:sz w:val="14"/>
          <w:szCs w:val="14"/>
        </w:rPr>
      </w:pPr>
    </w:p>
    <w:p w14:paraId="3B1AE10B" w14:textId="77777777" w:rsidR="008E017D" w:rsidRPr="00B54C94" w:rsidRDefault="008E017D" w:rsidP="008E017D">
      <w:pPr>
        <w:rPr>
          <w:b/>
          <w:sz w:val="14"/>
          <w:szCs w:val="14"/>
        </w:rPr>
      </w:pPr>
    </w:p>
    <w:p w14:paraId="28A4D4B2" w14:textId="77777777" w:rsidR="00C91B24" w:rsidRPr="00B54C94" w:rsidRDefault="00C91B24" w:rsidP="00C91B24">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5680712D" w14:textId="77777777" w:rsidR="00C91B24" w:rsidRPr="00B54C94" w:rsidRDefault="00C91B24" w:rsidP="00C91B24">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138769F7" w14:textId="74AF6CB9" w:rsidR="00D56259" w:rsidRPr="00B54C94" w:rsidRDefault="00D56259" w:rsidP="00D56259">
      <w:pPr>
        <w:pStyle w:val="table9column"/>
        <w:spacing w:before="120" w:line="140" w:lineRule="exact"/>
        <w:rPr>
          <w:rFonts w:ascii="Times New Roman" w:hAnsi="Times New Roman"/>
          <w:sz w:val="20"/>
        </w:rPr>
      </w:pPr>
      <w:r w:rsidRPr="00B54C94">
        <w:rPr>
          <w:rFonts w:ascii="Times New Roman" w:hAnsi="Times New Roman"/>
        </w:rPr>
        <w:t>82</w:t>
      </w:r>
      <w:r w:rsidRPr="00B54C94">
        <w:rPr>
          <w:rFonts w:ascii="Times New Roman" w:hAnsi="Times New Roman"/>
        </w:rPr>
        <w:tab/>
        <w:t>Lead-200</w:t>
      </w:r>
      <w:r w:rsidRPr="00B54C94">
        <w:rPr>
          <w:rFonts w:ascii="Times New Roman" w:hAnsi="Times New Roman"/>
        </w:rPr>
        <w:tab/>
        <w:t>D, all compounds</w:t>
      </w:r>
      <w:r w:rsidRPr="00B54C94">
        <w:rPr>
          <w:rFonts w:ascii="Times New Roman" w:hAnsi="Times New Roman"/>
        </w:rPr>
        <w:tab/>
        <w:t>3E+3</w:t>
      </w:r>
      <w:r w:rsidRPr="00B54C94">
        <w:rPr>
          <w:rFonts w:ascii="Times New Roman" w:hAnsi="Times New Roman"/>
        </w:rPr>
        <w:tab/>
        <w:t>6E+3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t>82</w:t>
      </w:r>
      <w:r w:rsidRPr="00B54C94">
        <w:rPr>
          <w:rFonts w:ascii="Times New Roman" w:hAnsi="Times New Roman"/>
        </w:rPr>
        <w:tab/>
        <w:t>Lead-201</w:t>
      </w:r>
      <w:r w:rsidRPr="00B54C94">
        <w:rPr>
          <w:rFonts w:ascii="Times New Roman" w:hAnsi="Times New Roman"/>
        </w:rPr>
        <w:tab/>
        <w:t>D, all compounds</w:t>
      </w:r>
      <w:r w:rsidRPr="00B54C94">
        <w:rPr>
          <w:rFonts w:ascii="Times New Roman" w:hAnsi="Times New Roman"/>
        </w:rPr>
        <w:tab/>
        <w:t>7E+3</w:t>
      </w:r>
      <w:r w:rsidRPr="00B54C94">
        <w:rPr>
          <w:rFonts w:ascii="Times New Roman" w:hAnsi="Times New Roman"/>
        </w:rPr>
        <w:tab/>
        <w:t>2E+4</w:t>
      </w:r>
      <w:r w:rsidRPr="00B54C94">
        <w:rPr>
          <w:rFonts w:ascii="Times New Roman" w:hAnsi="Times New Roman"/>
        </w:rPr>
        <w:tab/>
        <w:t>8E-6</w:t>
      </w:r>
      <w:r w:rsidRPr="00B54C94">
        <w:rPr>
          <w:rFonts w:ascii="Times New Roman" w:hAnsi="Times New Roman"/>
        </w:rPr>
        <w:tab/>
        <w:t>3E-8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t>82</w:t>
      </w:r>
      <w:r w:rsidRPr="00B54C94">
        <w:rPr>
          <w:rFonts w:ascii="Times New Roman" w:hAnsi="Times New Roman"/>
        </w:rPr>
        <w:tab/>
        <w:t>Lead-202m</w:t>
      </w:r>
      <w:r w:rsidRPr="00B54C94">
        <w:rPr>
          <w:rFonts w:ascii="Times New Roman" w:hAnsi="Times New Roman"/>
        </w:rPr>
        <w:tab/>
        <w:t>D, all compounds</w:t>
      </w:r>
      <w:r w:rsidRPr="00B54C94">
        <w:rPr>
          <w:rFonts w:ascii="Times New Roman" w:hAnsi="Times New Roman"/>
        </w:rPr>
        <w:tab/>
        <w:t>9E+3</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t>82</w:t>
      </w:r>
      <w:r w:rsidRPr="00B54C94">
        <w:rPr>
          <w:rFonts w:ascii="Times New Roman" w:hAnsi="Times New Roman"/>
        </w:rPr>
        <w:tab/>
        <w:t>Lead-202</w:t>
      </w:r>
      <w:r w:rsidRPr="00B54C94">
        <w:rPr>
          <w:rFonts w:ascii="Times New Roman" w:hAnsi="Times New Roman"/>
        </w:rPr>
        <w:tab/>
        <w:t>D, all compounds</w:t>
      </w:r>
      <w:r w:rsidRPr="00B54C94">
        <w:rPr>
          <w:rFonts w:ascii="Times New Roman" w:hAnsi="Times New Roman"/>
        </w:rPr>
        <w:tab/>
        <w:t>1E+2</w:t>
      </w:r>
      <w:r w:rsidRPr="00B54C94">
        <w:rPr>
          <w:rFonts w:ascii="Times New Roman" w:hAnsi="Times New Roman"/>
        </w:rPr>
        <w:tab/>
        <w:t>5E+1</w:t>
      </w:r>
      <w:r w:rsidRPr="00B54C94">
        <w:rPr>
          <w:rFonts w:ascii="Times New Roman" w:hAnsi="Times New Roman"/>
        </w:rPr>
        <w:tab/>
        <w:t>2E-8</w:t>
      </w:r>
      <w:r w:rsidRPr="00B54C94">
        <w:rPr>
          <w:rFonts w:ascii="Times New Roman" w:hAnsi="Times New Roman"/>
        </w:rPr>
        <w:tab/>
        <w:t>7E-11</w:t>
      </w:r>
      <w:r w:rsidRPr="00B54C94">
        <w:rPr>
          <w:rFonts w:ascii="Times New Roman" w:hAnsi="Times New Roman"/>
        </w:rPr>
        <w:tab/>
        <w:t>2E-6</w:t>
      </w:r>
      <w:r w:rsidRPr="00B54C94">
        <w:rPr>
          <w:rFonts w:ascii="Times New Roman" w:hAnsi="Times New Roman"/>
        </w:rPr>
        <w:tab/>
        <w:t>2E-5</w:t>
      </w:r>
      <w:r w:rsidRPr="00B54C94">
        <w:rPr>
          <w:rFonts w:ascii="Times New Roman" w:hAnsi="Times New Roman"/>
        </w:rPr>
        <w:br/>
        <w:t>82</w:t>
      </w:r>
      <w:r w:rsidRPr="00B54C94">
        <w:rPr>
          <w:rFonts w:ascii="Times New Roman" w:hAnsi="Times New Roman"/>
        </w:rPr>
        <w:tab/>
        <w:t>Lead-203</w:t>
      </w:r>
      <w:r w:rsidRPr="00B54C94">
        <w:rPr>
          <w:rFonts w:ascii="Times New Roman" w:hAnsi="Times New Roman"/>
        </w:rPr>
        <w:tab/>
        <w:t>D, all compounds</w:t>
      </w:r>
      <w:r w:rsidRPr="00B54C94">
        <w:rPr>
          <w:rFonts w:ascii="Times New Roman" w:hAnsi="Times New Roman"/>
        </w:rPr>
        <w:tab/>
        <w:t>5E+3</w:t>
      </w:r>
      <w:r w:rsidRPr="00B54C94">
        <w:rPr>
          <w:rFonts w:ascii="Times New Roman" w:hAnsi="Times New Roman"/>
        </w:rPr>
        <w:tab/>
        <w:t>9E+3</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t>82</w:t>
      </w:r>
      <w:r w:rsidRPr="00B54C94">
        <w:rPr>
          <w:rFonts w:ascii="Times New Roman" w:hAnsi="Times New Roman"/>
        </w:rPr>
        <w:tab/>
        <w:t>Lead-205</w:t>
      </w:r>
      <w:r w:rsidRPr="00B54C94">
        <w:rPr>
          <w:rFonts w:ascii="Times New Roman" w:hAnsi="Times New Roman"/>
        </w:rPr>
        <w:tab/>
        <w:t>D, all compounds</w:t>
      </w:r>
      <w:r w:rsidRPr="00B54C94">
        <w:rPr>
          <w:rFonts w:ascii="Times New Roman" w:hAnsi="Times New Roman"/>
        </w:rPr>
        <w:tab/>
        <w:t>4E+3</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t>82</w:t>
      </w:r>
      <w:r w:rsidRPr="00B54C94">
        <w:rPr>
          <w:rFonts w:ascii="Times New Roman" w:hAnsi="Times New Roman"/>
        </w:rPr>
        <w:tab/>
        <w:t>Lead-209</w:t>
      </w:r>
      <w:r w:rsidRPr="00B54C94">
        <w:rPr>
          <w:rFonts w:ascii="Times New Roman" w:hAnsi="Times New Roman"/>
        </w:rPr>
        <w:tab/>
        <w:t>D, all compounds</w:t>
      </w:r>
      <w:r w:rsidRPr="00B54C94">
        <w:rPr>
          <w:rFonts w:ascii="Times New Roman" w:hAnsi="Times New Roman"/>
        </w:rPr>
        <w:tab/>
        <w:t>2E+4</w:t>
      </w:r>
      <w:r w:rsidRPr="00B54C94">
        <w:rPr>
          <w:rFonts w:ascii="Times New Roman" w:hAnsi="Times New Roman"/>
        </w:rPr>
        <w:tab/>
        <w:t>6E+4</w:t>
      </w:r>
      <w:r w:rsidRPr="00B54C94">
        <w:rPr>
          <w:rFonts w:ascii="Times New Roman" w:hAnsi="Times New Roman"/>
        </w:rPr>
        <w:tab/>
        <w:t>2E-5</w:t>
      </w:r>
      <w:r w:rsidRPr="00B54C94">
        <w:rPr>
          <w:rFonts w:ascii="Times New Roman" w:hAnsi="Times New Roman"/>
        </w:rPr>
        <w:tab/>
        <w:t>8E-8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t>82</w:t>
      </w:r>
      <w:r w:rsidRPr="00B54C94">
        <w:rPr>
          <w:rFonts w:ascii="Times New Roman" w:hAnsi="Times New Roman"/>
        </w:rPr>
        <w:tab/>
        <w:t>Lead-210</w:t>
      </w:r>
      <w:r w:rsidRPr="00B54C94">
        <w:rPr>
          <w:rFonts w:ascii="Times New Roman" w:hAnsi="Times New Roman"/>
        </w:rPr>
        <w:tab/>
        <w:t>D, all compounds</w:t>
      </w:r>
      <w:r w:rsidRPr="00B54C94">
        <w:rPr>
          <w:rFonts w:ascii="Times New Roman" w:hAnsi="Times New Roman"/>
        </w:rPr>
        <w:tab/>
        <w:t>6E1</w:t>
      </w:r>
      <w:r w:rsidRPr="00B54C94">
        <w:rPr>
          <w:rFonts w:ascii="Times New Roman" w:hAnsi="Times New Roman"/>
        </w:rPr>
        <w:tab/>
        <w:t>2E1</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(1E+0)</w:t>
      </w:r>
      <w:r w:rsidRPr="00B54C94">
        <w:rPr>
          <w:rFonts w:ascii="Times New Roman" w:hAnsi="Times New Roman"/>
        </w:rPr>
        <w:tab/>
        <w:t>(4E-1)</w:t>
      </w:r>
      <w:r w:rsidRPr="00B54C94">
        <w:rPr>
          <w:rFonts w:ascii="Times New Roman" w:hAnsi="Times New Roman"/>
        </w:rPr>
        <w:tab/>
        <w:t>-</w:t>
      </w:r>
      <w:r w:rsidRPr="00B54C94">
        <w:rPr>
          <w:rFonts w:ascii="Times New Roman" w:hAnsi="Times New Roman"/>
        </w:rPr>
        <w:tab/>
        <w:t>6E-13</w:t>
      </w:r>
      <w:r w:rsidRPr="00B54C94">
        <w:rPr>
          <w:rFonts w:ascii="Times New Roman" w:hAnsi="Times New Roman"/>
        </w:rPr>
        <w:tab/>
        <w:t>1E-8</w:t>
      </w:r>
      <w:r w:rsidRPr="00B54C94">
        <w:rPr>
          <w:rFonts w:ascii="Times New Roman" w:hAnsi="Times New Roman"/>
        </w:rPr>
        <w:tab/>
        <w:t>1E-7</w:t>
      </w:r>
      <w:r w:rsidRPr="00B54C94">
        <w:rPr>
          <w:rFonts w:ascii="Times New Roman" w:hAnsi="Times New Roman"/>
        </w:rPr>
        <w:br/>
        <w:t>82</w:t>
      </w:r>
      <w:r w:rsidRPr="00B54C94">
        <w:rPr>
          <w:rFonts w:ascii="Times New Roman" w:hAnsi="Times New Roman"/>
        </w:rPr>
        <w:tab/>
        <w:t>Lead-211</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1E+4</w:t>
      </w:r>
      <w:r w:rsidRPr="00B54C94">
        <w:rPr>
          <w:rFonts w:ascii="Times New Roman" w:hAnsi="Times New Roman"/>
        </w:rPr>
        <w:tab/>
        <w:t>6E+2</w:t>
      </w:r>
      <w:r w:rsidRPr="00B54C94">
        <w:rPr>
          <w:rFonts w:ascii="Times New Roman" w:hAnsi="Times New Roman"/>
        </w:rPr>
        <w:tab/>
        <w:t>3E-7</w:t>
      </w:r>
      <w:r w:rsidRPr="00B54C94">
        <w:rPr>
          <w:rFonts w:ascii="Times New Roman" w:hAnsi="Times New Roman"/>
        </w:rPr>
        <w:tab/>
        <w:t>9E-10</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t>82</w:t>
      </w:r>
      <w:r w:rsidRPr="00B54C94">
        <w:rPr>
          <w:rFonts w:ascii="Times New Roman" w:hAnsi="Times New Roman"/>
        </w:rPr>
        <w:tab/>
        <w:t>Lead-212</w:t>
      </w:r>
      <w:r w:rsidRPr="00B54C94">
        <w:rPr>
          <w:rFonts w:ascii="Times New Roman" w:hAnsi="Times New Roman"/>
        </w:rPr>
        <w:tab/>
        <w:t>D, all compounds</w:t>
      </w:r>
      <w:r w:rsidRPr="00B54C94">
        <w:rPr>
          <w:rFonts w:ascii="Times New Roman" w:hAnsi="Times New Roman"/>
        </w:rPr>
        <w:tab/>
        <w:t>8E+1</w:t>
      </w:r>
      <w:r w:rsidRPr="00B54C94">
        <w:rPr>
          <w:rFonts w:ascii="Times New Roman" w:hAnsi="Times New Roman"/>
        </w:rPr>
        <w:tab/>
        <w:t>3E+1</w:t>
      </w:r>
      <w:r w:rsidRPr="00B54C94">
        <w:rPr>
          <w:rFonts w:ascii="Times New Roman" w:hAnsi="Times New Roman"/>
        </w:rPr>
        <w:tab/>
        <w:t>1E-8</w:t>
      </w:r>
      <w:r w:rsidRPr="00B54C94">
        <w:rPr>
          <w:rFonts w:ascii="Times New Roman" w:hAnsi="Times New Roman"/>
        </w:rPr>
        <w:tab/>
        <w:t>5E-11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2E-6</w:t>
      </w:r>
      <w:r w:rsidRPr="00B54C94">
        <w:rPr>
          <w:rFonts w:ascii="Times New Roman" w:hAnsi="Times New Roman"/>
        </w:rPr>
        <w:tab/>
        <w:t>2E-5</w:t>
      </w:r>
      <w:r w:rsidRPr="00B54C94">
        <w:rPr>
          <w:rFonts w:ascii="Times New Roman" w:hAnsi="Times New Roman"/>
        </w:rPr>
        <w:br/>
        <w:t>82</w:t>
      </w:r>
      <w:r w:rsidRPr="00B54C94">
        <w:rPr>
          <w:rFonts w:ascii="Times New Roman" w:hAnsi="Times New Roman"/>
        </w:rPr>
        <w:tab/>
      </w:r>
      <w:r w:rsidR="003046B6" w:rsidRPr="00B54C94">
        <w:rPr>
          <w:rFonts w:ascii="Times New Roman" w:hAnsi="Times New Roman"/>
        </w:rPr>
        <w:t>Lead-214²</w:t>
      </w:r>
      <w:r w:rsidRPr="00B54C94">
        <w:rPr>
          <w:rFonts w:ascii="Times New Roman" w:hAnsi="Times New Roman"/>
        </w:rPr>
        <w:tab/>
        <w:t>D, all compounds</w:t>
      </w:r>
      <w:r w:rsidRPr="00B54C94">
        <w:rPr>
          <w:rFonts w:ascii="Times New Roman" w:hAnsi="Times New Roman"/>
        </w:rPr>
        <w:tab/>
        <w:t>9E+3</w:t>
      </w:r>
      <w:r w:rsidRPr="00B54C94">
        <w:rPr>
          <w:rFonts w:ascii="Times New Roman" w:hAnsi="Times New Roman"/>
        </w:rPr>
        <w:tab/>
        <w:t>8E+2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t>83</w:t>
      </w:r>
      <w:r w:rsidRPr="00B54C94">
        <w:rPr>
          <w:rFonts w:ascii="Times New Roman" w:hAnsi="Times New Roman"/>
        </w:rPr>
        <w:tab/>
        <w:t>Bismuth-200</w:t>
      </w:r>
      <w:r w:rsidRPr="00B54C94">
        <w:rPr>
          <w:rFonts w:ascii="Times New Roman" w:hAnsi="Times New Roman"/>
          <w:vertAlign w:val="superscript"/>
        </w:rPr>
        <w:t>2</w:t>
      </w:r>
      <w:r w:rsidRPr="00B54C94">
        <w:rPr>
          <w:rFonts w:ascii="Times New Roman" w:hAnsi="Times New Roman"/>
        </w:rPr>
        <w:tab/>
        <w:t>D, nitrates</w:t>
      </w:r>
      <w:r w:rsidRPr="00B54C94">
        <w:rPr>
          <w:rFonts w:ascii="Times New Roman" w:hAnsi="Times New Roman"/>
        </w:rPr>
        <w:tab/>
        <w:t>3E+4</w:t>
      </w:r>
      <w:r w:rsidRPr="00B54C94">
        <w:rPr>
          <w:rFonts w:ascii="Times New Roman" w:hAnsi="Times New Roman"/>
        </w:rPr>
        <w:tab/>
        <w:t>8E+4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W, all other compounds</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83</w:t>
      </w:r>
      <w:r w:rsidRPr="00B54C94">
        <w:rPr>
          <w:rFonts w:ascii="Times New Roman" w:hAnsi="Times New Roman"/>
        </w:rPr>
        <w:tab/>
        <w:t>Bismuth-201</w:t>
      </w:r>
      <w:r w:rsidRPr="00B54C94">
        <w:rPr>
          <w:rFonts w:ascii="Times New Roman" w:hAnsi="Times New Roman"/>
          <w:vertAlign w:val="superscript"/>
        </w:rPr>
        <w:t>2</w:t>
      </w:r>
      <w:r w:rsidRPr="00B54C94">
        <w:rPr>
          <w:rFonts w:ascii="Times New Roman" w:hAnsi="Times New Roman"/>
        </w:rPr>
        <w:tab/>
        <w:t>D, see 200Bi</w:t>
      </w:r>
      <w:r w:rsidRPr="00B54C94">
        <w:rPr>
          <w:rFonts w:ascii="Times New Roman" w:hAnsi="Times New Roman"/>
        </w:rPr>
        <w:tab/>
        <w:t>1E+4</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200Bi</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83</w:t>
      </w:r>
      <w:r w:rsidRPr="00B54C94">
        <w:rPr>
          <w:rFonts w:ascii="Times New Roman" w:hAnsi="Times New Roman"/>
        </w:rPr>
        <w:tab/>
        <w:t>Bismuth-202</w:t>
      </w:r>
      <w:r w:rsidRPr="00B54C94">
        <w:rPr>
          <w:rFonts w:ascii="Times New Roman" w:hAnsi="Times New Roman"/>
          <w:vertAlign w:val="superscript"/>
        </w:rPr>
        <w:t>2</w:t>
      </w:r>
      <w:r w:rsidRPr="00B54C94">
        <w:rPr>
          <w:rFonts w:ascii="Times New Roman" w:hAnsi="Times New Roman"/>
        </w:rPr>
        <w:tab/>
        <w:t>D, see 200Bi</w:t>
      </w:r>
      <w:r w:rsidRPr="00B54C94">
        <w:rPr>
          <w:rFonts w:ascii="Times New Roman" w:hAnsi="Times New Roman"/>
        </w:rPr>
        <w:tab/>
        <w:t>1E+4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6E-8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200Bi</w:t>
      </w:r>
      <w:r w:rsidRPr="00B54C94">
        <w:rPr>
          <w:rFonts w:ascii="Times New Roman" w:hAnsi="Times New Roman"/>
        </w:rPr>
        <w:tab/>
        <w:t>-</w:t>
      </w:r>
      <w:r w:rsidRPr="00B54C94">
        <w:rPr>
          <w:rFonts w:ascii="Times New Roman" w:hAnsi="Times New Roman"/>
        </w:rPr>
        <w:tab/>
        <w:t>8E+4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83</w:t>
      </w:r>
      <w:r w:rsidRPr="00B54C94">
        <w:rPr>
          <w:rFonts w:ascii="Times New Roman" w:hAnsi="Times New Roman"/>
        </w:rPr>
        <w:tab/>
        <w:t>Bismuth-203</w:t>
      </w:r>
      <w:r w:rsidRPr="00B54C94">
        <w:rPr>
          <w:rFonts w:ascii="Times New Roman" w:hAnsi="Times New Roman"/>
        </w:rPr>
        <w:tab/>
        <w:t>D, see 200Bi</w:t>
      </w:r>
      <w:r w:rsidRPr="00B54C94">
        <w:rPr>
          <w:rFonts w:ascii="Times New Roman" w:hAnsi="Times New Roman"/>
        </w:rPr>
        <w:tab/>
        <w:t>2E+3</w:t>
      </w:r>
      <w:r w:rsidRPr="00B54C94">
        <w:rPr>
          <w:rFonts w:ascii="Times New Roman" w:hAnsi="Times New Roman"/>
        </w:rPr>
        <w:tab/>
        <w:t>7E+3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200Bi</w:t>
      </w:r>
      <w:r w:rsidRPr="00B54C94">
        <w:rPr>
          <w:rFonts w:ascii="Times New Roman" w:hAnsi="Times New Roman"/>
        </w:rPr>
        <w:tab/>
        <w:t>-</w:t>
      </w:r>
      <w:r w:rsidRPr="00B54C94">
        <w:rPr>
          <w:rFonts w:ascii="Times New Roman" w:hAnsi="Times New Roman"/>
        </w:rPr>
        <w:tab/>
        <w:t>6E+3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83</w:t>
      </w:r>
      <w:r w:rsidRPr="00B54C94">
        <w:rPr>
          <w:rFonts w:ascii="Times New Roman" w:hAnsi="Times New Roman"/>
        </w:rPr>
        <w:tab/>
        <w:t>Bismuth-205</w:t>
      </w:r>
      <w:r w:rsidRPr="00B54C94">
        <w:rPr>
          <w:rFonts w:ascii="Times New Roman" w:hAnsi="Times New Roman"/>
        </w:rPr>
        <w:tab/>
        <w:t>D, see 200Bi</w:t>
      </w:r>
      <w:r w:rsidRPr="00B54C94">
        <w:rPr>
          <w:rFonts w:ascii="Times New Roman" w:hAnsi="Times New Roman"/>
        </w:rPr>
        <w:tab/>
        <w:t>1E+3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200Bi</w:t>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83</w:t>
      </w:r>
      <w:r w:rsidRPr="00B54C94">
        <w:rPr>
          <w:rFonts w:ascii="Times New Roman" w:hAnsi="Times New Roman"/>
        </w:rPr>
        <w:tab/>
        <w:t>Bismuth-206</w:t>
      </w:r>
      <w:r w:rsidRPr="00B54C94">
        <w:rPr>
          <w:rFonts w:ascii="Times New Roman" w:hAnsi="Times New Roman"/>
        </w:rPr>
        <w:tab/>
        <w:t>D, see 200Bi</w:t>
      </w:r>
      <w:r w:rsidRPr="00B54C94">
        <w:rPr>
          <w:rFonts w:ascii="Times New Roman" w:hAnsi="Times New Roman"/>
        </w:rPr>
        <w:tab/>
        <w:t>6E+2</w:t>
      </w:r>
      <w:r w:rsidRPr="00B54C94">
        <w:rPr>
          <w:rFonts w:ascii="Times New Roman" w:hAnsi="Times New Roman"/>
        </w:rPr>
        <w:tab/>
        <w:t>1E+3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9E-6</w:t>
      </w:r>
      <w:r w:rsidRPr="00B54C94">
        <w:rPr>
          <w:rFonts w:ascii="Times New Roman" w:hAnsi="Times New Roman"/>
        </w:rPr>
        <w:tab/>
        <w:t>9E-5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200Bi</w:t>
      </w:r>
      <w:r w:rsidRPr="00B54C94">
        <w:rPr>
          <w:rFonts w:ascii="Times New Roman" w:hAnsi="Times New Roman"/>
        </w:rPr>
        <w:tab/>
        <w:t>-</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83</w:t>
      </w:r>
      <w:r w:rsidRPr="00B54C94">
        <w:rPr>
          <w:rFonts w:ascii="Times New Roman" w:hAnsi="Times New Roman"/>
        </w:rPr>
        <w:tab/>
        <w:t>Bismuth-207</w:t>
      </w:r>
      <w:r w:rsidRPr="00B54C94">
        <w:rPr>
          <w:rFonts w:ascii="Times New Roman" w:hAnsi="Times New Roman"/>
        </w:rPr>
        <w:tab/>
        <w:t>D, see 200Bi</w:t>
      </w:r>
      <w:r w:rsidRPr="00B54C94">
        <w:rPr>
          <w:rFonts w:ascii="Times New Roman" w:hAnsi="Times New Roman"/>
        </w:rPr>
        <w:tab/>
        <w:t>1E+3</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200Bi</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1E-7</w:t>
      </w:r>
      <w:r w:rsidRPr="00B54C94">
        <w:rPr>
          <w:rFonts w:ascii="Times New Roman" w:hAnsi="Times New Roman"/>
        </w:rPr>
        <w:tab/>
        <w:t>5E-10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83</w:t>
      </w:r>
      <w:r w:rsidRPr="00B54C94">
        <w:rPr>
          <w:rFonts w:ascii="Times New Roman" w:hAnsi="Times New Roman"/>
        </w:rPr>
        <w:tab/>
        <w:t>Bismuth-210m</w:t>
      </w:r>
      <w:r w:rsidRPr="00B54C94">
        <w:rPr>
          <w:rFonts w:ascii="Times New Roman" w:hAnsi="Times New Roman"/>
        </w:rPr>
        <w:tab/>
        <w:t>D, see 200Bi</w:t>
      </w:r>
      <w:r w:rsidRPr="00B54C94">
        <w:rPr>
          <w:rFonts w:ascii="Times New Roman" w:hAnsi="Times New Roman"/>
        </w:rPr>
        <w:tab/>
        <w:t>4E+1</w:t>
      </w:r>
      <w:r w:rsidRPr="00B54C94">
        <w:rPr>
          <w:rFonts w:ascii="Times New Roman" w:hAnsi="Times New Roman"/>
        </w:rPr>
        <w:tab/>
        <w:t>5E+0</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Kidneys</w:t>
      </w:r>
      <w:r w:rsidRPr="00B54C94">
        <w:rPr>
          <w:rFonts w:ascii="Times New Roman" w:hAnsi="Times New Roman"/>
        </w:rPr>
        <w:tab/>
        <w:t>Kidneys</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(6E+1)</w:t>
      </w:r>
      <w:r w:rsidRPr="00B54C94">
        <w:rPr>
          <w:rFonts w:ascii="Times New Roman" w:hAnsi="Times New Roman"/>
        </w:rPr>
        <w:tab/>
        <w:t>(6E+0)</w:t>
      </w:r>
      <w:r w:rsidRPr="00B54C94">
        <w:rPr>
          <w:rFonts w:ascii="Times New Roman" w:hAnsi="Times New Roman"/>
        </w:rPr>
        <w:tab/>
        <w:t>-</w:t>
      </w:r>
      <w:r w:rsidRPr="00B54C94">
        <w:rPr>
          <w:rFonts w:ascii="Times New Roman" w:hAnsi="Times New Roman"/>
        </w:rPr>
        <w:tab/>
        <w:t>9E-12</w:t>
      </w:r>
      <w:r w:rsidRPr="00B54C94">
        <w:rPr>
          <w:rFonts w:ascii="Times New Roman" w:hAnsi="Times New Roman"/>
        </w:rPr>
        <w:tab/>
        <w:t>8E-7</w:t>
      </w:r>
      <w:r w:rsidRPr="00B54C94">
        <w:rPr>
          <w:rFonts w:ascii="Times New Roman" w:hAnsi="Times New Roman"/>
        </w:rPr>
        <w:tab/>
        <w:t>8E-6</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200Bi</w:t>
      </w:r>
      <w:r w:rsidRPr="00B54C94">
        <w:rPr>
          <w:rFonts w:ascii="Times New Roman" w:hAnsi="Times New Roman"/>
        </w:rPr>
        <w:tab/>
        <w:t>-</w:t>
      </w:r>
      <w:r w:rsidRPr="00B54C94">
        <w:rPr>
          <w:rFonts w:ascii="Times New Roman" w:hAnsi="Times New Roman"/>
        </w:rPr>
        <w:tab/>
        <w:t>7E-1</w:t>
      </w:r>
      <w:r w:rsidRPr="00B54C94">
        <w:rPr>
          <w:rFonts w:ascii="Times New Roman" w:hAnsi="Times New Roman"/>
        </w:rPr>
        <w:tab/>
        <w:t>3E-10</w:t>
      </w:r>
      <w:r w:rsidRPr="00B54C94">
        <w:rPr>
          <w:rFonts w:ascii="Times New Roman" w:hAnsi="Times New Roman"/>
        </w:rPr>
        <w:tab/>
        <w:t>9E-13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83</w:t>
      </w:r>
      <w:r w:rsidRPr="00B54C94">
        <w:rPr>
          <w:rFonts w:ascii="Times New Roman" w:hAnsi="Times New Roman"/>
        </w:rPr>
        <w:tab/>
        <w:t>Bismuth-210</w:t>
      </w:r>
      <w:r w:rsidRPr="00B54C94">
        <w:rPr>
          <w:rFonts w:ascii="Times New Roman" w:hAnsi="Times New Roman"/>
        </w:rPr>
        <w:tab/>
        <w:t>D, see 200Bi</w:t>
      </w:r>
      <w:r w:rsidRPr="00B54C94">
        <w:rPr>
          <w:rFonts w:ascii="Times New Roman" w:hAnsi="Times New Roman"/>
        </w:rPr>
        <w:tab/>
        <w:t>8E+2</w:t>
      </w:r>
      <w:r w:rsidRPr="00B54C94">
        <w:rPr>
          <w:rFonts w:ascii="Times New Roman" w:hAnsi="Times New Roman"/>
        </w:rPr>
        <w:tab/>
        <w:t>2E+2</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Kidneys</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w:t>
      </w:r>
      <w:r w:rsidRPr="00B54C94">
        <w:rPr>
          <w:rFonts w:ascii="Times New Roman" w:hAnsi="Times New Roman"/>
        </w:rPr>
        <w:tab/>
        <w:t>5E-10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200Bi</w:t>
      </w:r>
      <w:r w:rsidRPr="00B54C94">
        <w:rPr>
          <w:rFonts w:ascii="Times New Roman" w:hAnsi="Times New Roman"/>
        </w:rPr>
        <w:tab/>
        <w:t>-</w:t>
      </w:r>
      <w:r w:rsidRPr="00B54C94">
        <w:rPr>
          <w:rFonts w:ascii="Times New Roman" w:hAnsi="Times New Roman"/>
        </w:rPr>
        <w:tab/>
        <w:t>3E+1</w:t>
      </w:r>
      <w:r w:rsidRPr="00B54C94">
        <w:rPr>
          <w:rFonts w:ascii="Times New Roman" w:hAnsi="Times New Roman"/>
        </w:rPr>
        <w:tab/>
        <w:t>1E-8</w:t>
      </w:r>
      <w:r w:rsidRPr="00B54C94">
        <w:rPr>
          <w:rFonts w:ascii="Times New Roman" w:hAnsi="Times New Roman"/>
        </w:rPr>
        <w:tab/>
        <w:t>4E-11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83</w:t>
      </w:r>
      <w:r w:rsidRPr="00B54C94">
        <w:rPr>
          <w:rFonts w:ascii="Times New Roman" w:hAnsi="Times New Roman"/>
        </w:rPr>
        <w:tab/>
        <w:t>Bismuth-212</w:t>
      </w:r>
      <w:r w:rsidRPr="00B54C94">
        <w:rPr>
          <w:rFonts w:ascii="Times New Roman" w:hAnsi="Times New Roman"/>
          <w:vertAlign w:val="superscript"/>
        </w:rPr>
        <w:t>2</w:t>
      </w:r>
      <w:r w:rsidRPr="00B54C94">
        <w:rPr>
          <w:rFonts w:ascii="Times New Roman" w:hAnsi="Times New Roman"/>
        </w:rPr>
        <w:tab/>
        <w:t>D, see 200Bi</w:t>
      </w:r>
      <w:r w:rsidRPr="00B54C94">
        <w:rPr>
          <w:rFonts w:ascii="Times New Roman" w:hAnsi="Times New Roman"/>
        </w:rPr>
        <w:tab/>
        <w:t>5E+3</w:t>
      </w:r>
      <w:r w:rsidRPr="00B54C94">
        <w:rPr>
          <w:rFonts w:ascii="Times New Roman" w:hAnsi="Times New Roman"/>
        </w:rPr>
        <w:tab/>
        <w:t>2E+2</w:t>
      </w:r>
      <w:r w:rsidRPr="00B54C94">
        <w:rPr>
          <w:rFonts w:ascii="Times New Roman" w:hAnsi="Times New Roman"/>
        </w:rPr>
        <w:tab/>
        <w:t>1E-7</w:t>
      </w:r>
      <w:r w:rsidRPr="00B54C94">
        <w:rPr>
          <w:rFonts w:ascii="Times New Roman" w:hAnsi="Times New Roman"/>
        </w:rPr>
        <w:tab/>
        <w:t>3E-10</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200Bi</w:t>
      </w:r>
      <w:r w:rsidRPr="00B54C94">
        <w:rPr>
          <w:rFonts w:ascii="Times New Roman" w:hAnsi="Times New Roman"/>
        </w:rPr>
        <w:tab/>
        <w:t>-</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4E-10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83</w:t>
      </w:r>
      <w:r w:rsidRPr="00B54C94">
        <w:rPr>
          <w:rFonts w:ascii="Times New Roman" w:hAnsi="Times New Roman"/>
        </w:rPr>
        <w:tab/>
        <w:t>Bismuth-213</w:t>
      </w:r>
      <w:r w:rsidRPr="00B54C94">
        <w:rPr>
          <w:rFonts w:ascii="Times New Roman" w:hAnsi="Times New Roman"/>
          <w:vertAlign w:val="superscript"/>
        </w:rPr>
        <w:t>2</w:t>
      </w:r>
      <w:r w:rsidRPr="00B54C94">
        <w:rPr>
          <w:rFonts w:ascii="Times New Roman" w:hAnsi="Times New Roman"/>
        </w:rPr>
        <w:tab/>
        <w:t>D, see 200Bi</w:t>
      </w:r>
      <w:r w:rsidRPr="00B54C94">
        <w:rPr>
          <w:rFonts w:ascii="Times New Roman" w:hAnsi="Times New Roman"/>
        </w:rPr>
        <w:tab/>
        <w:t>7E+3</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4E-10</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200Bi</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1E-7</w:t>
      </w:r>
      <w:r w:rsidRPr="00B54C94">
        <w:rPr>
          <w:rFonts w:ascii="Times New Roman" w:hAnsi="Times New Roman"/>
        </w:rPr>
        <w:tab/>
        <w:t>5E-10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83</w:t>
      </w:r>
      <w:r w:rsidRPr="00B54C94">
        <w:rPr>
          <w:rFonts w:ascii="Times New Roman" w:hAnsi="Times New Roman"/>
        </w:rPr>
        <w:tab/>
        <w:t>Bismuth-214</w:t>
      </w:r>
      <w:r w:rsidRPr="00B54C94">
        <w:rPr>
          <w:rFonts w:ascii="Times New Roman" w:hAnsi="Times New Roman"/>
          <w:vertAlign w:val="superscript"/>
        </w:rPr>
        <w:t>2</w:t>
      </w:r>
      <w:r w:rsidRPr="00B54C94">
        <w:rPr>
          <w:rFonts w:ascii="Times New Roman" w:hAnsi="Times New Roman"/>
        </w:rPr>
        <w:tab/>
        <w:t>D, see 200Bi</w:t>
      </w:r>
      <w:r w:rsidRPr="00B54C94">
        <w:rPr>
          <w:rFonts w:ascii="Times New Roman" w:hAnsi="Times New Roman"/>
        </w:rPr>
        <w:tab/>
        <w:t>2E+4</w:t>
      </w:r>
      <w:r w:rsidRPr="00B54C94">
        <w:rPr>
          <w:rFonts w:ascii="Times New Roman" w:hAnsi="Times New Roman"/>
        </w:rPr>
        <w:tab/>
        <w:t>8E+2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200Bi</w:t>
      </w:r>
      <w:r w:rsidRPr="00B54C94">
        <w:rPr>
          <w:rFonts w:ascii="Times New Roman" w:hAnsi="Times New Roman"/>
        </w:rPr>
        <w:tab/>
        <w:t>-</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84</w:t>
      </w:r>
      <w:r w:rsidRPr="00B54C94">
        <w:rPr>
          <w:rFonts w:ascii="Times New Roman" w:hAnsi="Times New Roman"/>
        </w:rPr>
        <w:tab/>
        <w:t>Polonium-203</w:t>
      </w:r>
      <w:r w:rsidRPr="00B54C94">
        <w:rPr>
          <w:rFonts w:ascii="Times New Roman" w:hAnsi="Times New Roman"/>
          <w:vertAlign w:val="superscript"/>
        </w:rPr>
        <w:t>2</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w:t>
      </w:r>
      <w:r w:rsidRPr="00B54C94">
        <w:rPr>
          <w:rFonts w:ascii="Times New Roman" w:hAnsi="Times New Roman"/>
        </w:rPr>
        <w:tab/>
        <w:t>3E+4</w:t>
      </w:r>
      <w:r w:rsidRPr="00B54C94">
        <w:rPr>
          <w:rFonts w:ascii="Times New Roman" w:hAnsi="Times New Roman"/>
        </w:rPr>
        <w:tab/>
        <w:t>6E+4</w:t>
      </w:r>
      <w:r w:rsidRPr="00B54C94">
        <w:rPr>
          <w:rFonts w:ascii="Times New Roman" w:hAnsi="Times New Roman"/>
        </w:rPr>
        <w:tab/>
        <w:t>3E-5</w:t>
      </w:r>
      <w:r w:rsidRPr="00B54C94">
        <w:rPr>
          <w:rFonts w:ascii="Times New Roman" w:hAnsi="Times New Roman"/>
        </w:rPr>
        <w:tab/>
        <w:t>9E-8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oxides, hydroxides,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and nitrates</w:t>
      </w:r>
      <w:r w:rsidRPr="00B54C94">
        <w:rPr>
          <w:rFonts w:ascii="Times New Roman" w:hAnsi="Times New Roman"/>
        </w:rPr>
        <w:tab/>
        <w:t>-</w:t>
      </w:r>
      <w:r w:rsidRPr="00B54C94">
        <w:rPr>
          <w:rFonts w:ascii="Times New Roman" w:hAnsi="Times New Roman"/>
        </w:rPr>
        <w:tab/>
        <w:t>9E+4</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84</w:t>
      </w:r>
      <w:r w:rsidRPr="00B54C94">
        <w:rPr>
          <w:rFonts w:ascii="Times New Roman" w:hAnsi="Times New Roman"/>
        </w:rPr>
        <w:tab/>
        <w:t>Polonium-205</w:t>
      </w:r>
      <w:r w:rsidRPr="00B54C94">
        <w:rPr>
          <w:rFonts w:ascii="Times New Roman" w:hAnsi="Times New Roman"/>
          <w:vertAlign w:val="superscript"/>
        </w:rPr>
        <w:t>2</w:t>
      </w:r>
      <w:r w:rsidRPr="00B54C94">
        <w:rPr>
          <w:rFonts w:ascii="Times New Roman" w:hAnsi="Times New Roman"/>
        </w:rPr>
        <w:tab/>
        <w:t>D, see 203Po</w:t>
      </w:r>
      <w:r w:rsidRPr="00B54C94">
        <w:rPr>
          <w:rFonts w:ascii="Times New Roman" w:hAnsi="Times New Roman"/>
        </w:rPr>
        <w:tab/>
        <w:t>2E+4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5E-8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203Po</w:t>
      </w:r>
      <w:r w:rsidRPr="00B54C94">
        <w:rPr>
          <w:rFonts w:ascii="Times New Roman" w:hAnsi="Times New Roman"/>
        </w:rPr>
        <w:tab/>
        <w:t>-</w:t>
      </w:r>
      <w:r w:rsidRPr="00B54C94">
        <w:rPr>
          <w:rFonts w:ascii="Times New Roman" w:hAnsi="Times New Roman"/>
        </w:rPr>
        <w:tab/>
        <w:t>7E+4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84</w:t>
      </w:r>
      <w:r w:rsidRPr="00B54C94">
        <w:rPr>
          <w:rFonts w:ascii="Times New Roman" w:hAnsi="Times New Roman"/>
        </w:rPr>
        <w:tab/>
        <w:t>Polonium-207</w:t>
      </w:r>
      <w:r w:rsidRPr="00B54C94">
        <w:rPr>
          <w:rFonts w:ascii="Times New Roman" w:hAnsi="Times New Roman"/>
        </w:rPr>
        <w:tab/>
        <w:t>D, see 203Po</w:t>
      </w:r>
      <w:r w:rsidRPr="00B54C94">
        <w:rPr>
          <w:rFonts w:ascii="Times New Roman" w:hAnsi="Times New Roman"/>
        </w:rPr>
        <w:tab/>
        <w:t>8E+3</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3E-8</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203Po</w:t>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84</w:t>
      </w:r>
      <w:r w:rsidRPr="00B54C94">
        <w:rPr>
          <w:rFonts w:ascii="Times New Roman" w:hAnsi="Times New Roman"/>
        </w:rPr>
        <w:tab/>
        <w:t>Polonium-210</w:t>
      </w:r>
      <w:r w:rsidRPr="00B54C94">
        <w:rPr>
          <w:rFonts w:ascii="Times New Roman" w:hAnsi="Times New Roman"/>
        </w:rPr>
        <w:tab/>
        <w:t>D, see 203Po</w:t>
      </w:r>
      <w:r w:rsidRPr="00B54C94">
        <w:rPr>
          <w:rFonts w:ascii="Times New Roman" w:hAnsi="Times New Roman"/>
        </w:rPr>
        <w:tab/>
        <w:t>3E+0</w:t>
      </w:r>
      <w:r w:rsidRPr="00B54C94">
        <w:rPr>
          <w:rFonts w:ascii="Times New Roman" w:hAnsi="Times New Roman"/>
        </w:rPr>
        <w:tab/>
        <w:t>6E-1</w:t>
      </w:r>
      <w:r w:rsidRPr="00B54C94">
        <w:rPr>
          <w:rFonts w:ascii="Times New Roman" w:hAnsi="Times New Roman"/>
        </w:rPr>
        <w:tab/>
        <w:t>3E-10</w:t>
      </w:r>
      <w:r w:rsidRPr="00B54C94">
        <w:rPr>
          <w:rFonts w:ascii="Times New Roman" w:hAnsi="Times New Roman"/>
        </w:rPr>
        <w:tab/>
        <w:t>9E-13</w:t>
      </w:r>
      <w:r w:rsidRPr="00B54C94">
        <w:rPr>
          <w:rFonts w:ascii="Times New Roman" w:hAnsi="Times New Roman"/>
        </w:rPr>
        <w:tab/>
        <w:t>4E-8</w:t>
      </w:r>
      <w:r w:rsidRPr="00B54C94">
        <w:rPr>
          <w:rFonts w:ascii="Times New Roman" w:hAnsi="Times New Roman"/>
        </w:rPr>
        <w:tab/>
        <w:t>4E-7</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203Po</w:t>
      </w:r>
      <w:r w:rsidRPr="00B54C94">
        <w:rPr>
          <w:rFonts w:ascii="Times New Roman" w:hAnsi="Times New Roman"/>
        </w:rPr>
        <w:tab/>
        <w:t>-</w:t>
      </w:r>
      <w:r w:rsidRPr="00B54C94">
        <w:rPr>
          <w:rFonts w:ascii="Times New Roman" w:hAnsi="Times New Roman"/>
        </w:rPr>
        <w:tab/>
        <w:t>6E-1</w:t>
      </w:r>
      <w:r w:rsidRPr="00B54C94">
        <w:rPr>
          <w:rFonts w:ascii="Times New Roman" w:hAnsi="Times New Roman"/>
        </w:rPr>
        <w:tab/>
        <w:t>3E-10</w:t>
      </w:r>
      <w:r w:rsidRPr="00B54C94">
        <w:rPr>
          <w:rFonts w:ascii="Times New Roman" w:hAnsi="Times New Roman"/>
        </w:rPr>
        <w:tab/>
        <w:t>9E-13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85</w:t>
      </w:r>
      <w:r w:rsidRPr="00B54C94">
        <w:rPr>
          <w:rFonts w:ascii="Times New Roman" w:hAnsi="Times New Roman"/>
        </w:rPr>
        <w:tab/>
        <w:t>Astatine-207</w:t>
      </w:r>
      <w:r w:rsidRPr="00B54C94">
        <w:rPr>
          <w:rFonts w:ascii="Times New Roman" w:hAnsi="Times New Roman"/>
          <w:vertAlign w:val="superscript"/>
        </w:rPr>
        <w:t>2</w:t>
      </w:r>
      <w:r w:rsidRPr="00B54C94">
        <w:rPr>
          <w:rFonts w:ascii="Times New Roman" w:hAnsi="Times New Roman"/>
        </w:rPr>
        <w:tab/>
        <w:t>D, halides</w:t>
      </w:r>
      <w:r w:rsidRPr="00B54C94">
        <w:rPr>
          <w:rFonts w:ascii="Times New Roman" w:hAnsi="Times New Roman"/>
        </w:rPr>
        <w:tab/>
        <w:t>6E+3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8E-5</w:t>
      </w:r>
      <w:r w:rsidRPr="00B54C94">
        <w:rPr>
          <w:rFonts w:ascii="Times New Roman" w:hAnsi="Times New Roman"/>
        </w:rPr>
        <w:tab/>
        <w:t>8E-4</w:t>
      </w:r>
      <w:r w:rsidRPr="00B54C94">
        <w:rPr>
          <w:rFonts w:ascii="Times New Roman" w:hAnsi="Times New Roman"/>
        </w:rPr>
        <w:br/>
      </w:r>
      <w:r w:rsidRPr="00B54C94">
        <w:rPr>
          <w:rFonts w:ascii="Times New Roman" w:hAnsi="Times New Roman"/>
        </w:rPr>
        <w:tab/>
      </w:r>
      <w:r w:rsidRPr="00B54C94">
        <w:rPr>
          <w:rFonts w:ascii="Times New Roman" w:hAnsi="Times New Roman"/>
        </w:rPr>
        <w:tab/>
        <w:t>W</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9E-7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85</w:t>
      </w:r>
      <w:r w:rsidRPr="00B54C94">
        <w:rPr>
          <w:rFonts w:ascii="Times New Roman" w:hAnsi="Times New Roman"/>
        </w:rPr>
        <w:tab/>
        <w:t>Astatine-211</w:t>
      </w:r>
      <w:r w:rsidRPr="00B54C94">
        <w:rPr>
          <w:rFonts w:ascii="Times New Roman" w:hAnsi="Times New Roman"/>
        </w:rPr>
        <w:tab/>
        <w:t>D, halides</w:t>
      </w:r>
      <w:r w:rsidRPr="00B54C94">
        <w:rPr>
          <w:rFonts w:ascii="Times New Roman" w:hAnsi="Times New Roman"/>
        </w:rPr>
        <w:tab/>
        <w:t>1E+2</w:t>
      </w:r>
      <w:r w:rsidRPr="00B54C94">
        <w:rPr>
          <w:rFonts w:ascii="Times New Roman" w:hAnsi="Times New Roman"/>
        </w:rPr>
        <w:tab/>
        <w:t>8E+1</w:t>
      </w:r>
      <w:r w:rsidRPr="00B54C94">
        <w:rPr>
          <w:rFonts w:ascii="Times New Roman" w:hAnsi="Times New Roman"/>
        </w:rPr>
        <w:tab/>
        <w:t>3E-8</w:t>
      </w:r>
      <w:r w:rsidRPr="00B54C94">
        <w:rPr>
          <w:rFonts w:ascii="Times New Roman" w:hAnsi="Times New Roman"/>
        </w:rPr>
        <w:tab/>
        <w:t>1E-10</w:t>
      </w:r>
      <w:r w:rsidRPr="00B54C94">
        <w:rPr>
          <w:rFonts w:ascii="Times New Roman" w:hAnsi="Times New Roman"/>
        </w:rPr>
        <w:tab/>
        <w:t>2E-6</w:t>
      </w:r>
      <w:r w:rsidRPr="00B54C94">
        <w:rPr>
          <w:rFonts w:ascii="Times New Roman" w:hAnsi="Times New Roman"/>
        </w:rPr>
        <w:tab/>
        <w:t>2E-5</w:t>
      </w:r>
      <w:r w:rsidRPr="00B54C94">
        <w:rPr>
          <w:rFonts w:ascii="Times New Roman" w:hAnsi="Times New Roman"/>
        </w:rPr>
        <w:br/>
      </w:r>
      <w:r w:rsidRPr="00B54C94">
        <w:rPr>
          <w:rFonts w:ascii="Times New Roman" w:hAnsi="Times New Roman"/>
        </w:rPr>
        <w:tab/>
      </w:r>
      <w:r w:rsidRPr="00B54C94">
        <w:rPr>
          <w:rFonts w:ascii="Times New Roman" w:hAnsi="Times New Roman"/>
        </w:rPr>
        <w:tab/>
        <w:t>W</w:t>
      </w:r>
      <w:r w:rsidRPr="00B54C94">
        <w:rPr>
          <w:rFonts w:ascii="Times New Roman" w:hAnsi="Times New Roman"/>
        </w:rPr>
        <w:tab/>
        <w:t>-</w:t>
      </w:r>
      <w:r w:rsidRPr="00B54C94">
        <w:rPr>
          <w:rFonts w:ascii="Times New Roman" w:hAnsi="Times New Roman"/>
        </w:rPr>
        <w:tab/>
        <w:t>5E+1</w:t>
      </w:r>
      <w:r w:rsidRPr="00B54C94">
        <w:rPr>
          <w:rFonts w:ascii="Times New Roman" w:hAnsi="Times New Roman"/>
        </w:rPr>
        <w:tab/>
        <w:t>2E-8</w:t>
      </w:r>
      <w:r w:rsidRPr="00B54C94">
        <w:rPr>
          <w:rFonts w:ascii="Times New Roman" w:hAnsi="Times New Roman"/>
        </w:rPr>
        <w:tab/>
        <w:t>8E-11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86</w:t>
      </w:r>
      <w:r w:rsidRPr="00B54C94">
        <w:rPr>
          <w:rFonts w:ascii="Times New Roman" w:hAnsi="Times New Roman"/>
        </w:rPr>
        <w:tab/>
        <w:t>Radon-220</w:t>
      </w:r>
      <w:r w:rsidRPr="00B54C94">
        <w:rPr>
          <w:rFonts w:ascii="Times New Roman" w:hAnsi="Times New Roman"/>
        </w:rPr>
        <w:tab/>
        <w:t>With daughters removed</w:t>
      </w:r>
      <w:r w:rsidRPr="00B54C94">
        <w:rPr>
          <w:rFonts w:ascii="Times New Roman" w:hAnsi="Times New Roman"/>
        </w:rPr>
        <w:tab/>
        <w:t>-</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With daughters present</w:t>
      </w:r>
      <w:r w:rsidRPr="00B54C94">
        <w:rPr>
          <w:rFonts w:ascii="Times New Roman" w:hAnsi="Times New Roman"/>
        </w:rPr>
        <w:tab/>
        <w:t>-</w:t>
      </w:r>
      <w:r w:rsidRPr="00B54C94">
        <w:rPr>
          <w:rFonts w:ascii="Times New Roman" w:hAnsi="Times New Roman"/>
        </w:rPr>
        <w:tab/>
        <w:t>2E+1</w:t>
      </w:r>
      <w:r w:rsidRPr="00B54C94">
        <w:rPr>
          <w:rFonts w:ascii="Times New Roman" w:hAnsi="Times New Roman"/>
        </w:rPr>
        <w:tab/>
        <w:t>9E-9</w:t>
      </w:r>
      <w:r w:rsidRPr="00B54C94">
        <w:rPr>
          <w:rFonts w:ascii="Times New Roman" w:hAnsi="Times New Roman"/>
        </w:rPr>
        <w:tab/>
        <w:t>3E-11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(or 12 </w:t>
      </w:r>
      <w:r w:rsidRPr="00B54C94">
        <w:rPr>
          <w:rFonts w:ascii="Times New Roman" w:hAnsi="Times New Roman"/>
        </w:rPr>
        <w:tab/>
        <w:t xml:space="preserve">(or 1.0 </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WLM)</w:t>
      </w:r>
      <w:r w:rsidRPr="00B54C94">
        <w:rPr>
          <w:rFonts w:ascii="Times New Roman" w:hAnsi="Times New Roman"/>
        </w:rPr>
        <w:tab/>
        <w:t xml:space="preserve"> WL)</w:t>
      </w:r>
      <w:r w:rsidRPr="00B54C94">
        <w:rPr>
          <w:rFonts w:ascii="Times New Roman" w:hAnsi="Times New Roman"/>
        </w:rPr>
        <w:br/>
        <w:t>86</w:t>
      </w:r>
      <w:r w:rsidRPr="00B54C94">
        <w:rPr>
          <w:rFonts w:ascii="Times New Roman" w:hAnsi="Times New Roman"/>
        </w:rPr>
        <w:tab/>
        <w:t>Radon-222</w:t>
      </w:r>
      <w:r w:rsidRPr="00B54C94">
        <w:rPr>
          <w:rFonts w:ascii="Times New Roman" w:hAnsi="Times New Roman"/>
        </w:rPr>
        <w:tab/>
        <w:t>With daughters removed</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4E-6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With daughters present</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3E-8</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(or 4 </w:t>
      </w:r>
      <w:r w:rsidRPr="00B54C94">
        <w:rPr>
          <w:rFonts w:ascii="Times New Roman" w:hAnsi="Times New Roman"/>
        </w:rPr>
        <w:tab/>
        <w:t>(or 0.33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WLM)</w:t>
      </w:r>
      <w:r w:rsidRPr="00B54C94">
        <w:rPr>
          <w:rFonts w:ascii="Times New Roman" w:hAnsi="Times New Roman"/>
        </w:rPr>
        <w:tab/>
        <w:t xml:space="preserve"> WL)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br/>
        <w:t>87</w:t>
      </w:r>
      <w:r w:rsidRPr="00B54C94">
        <w:rPr>
          <w:rFonts w:ascii="Times New Roman" w:hAnsi="Times New Roman"/>
        </w:rPr>
        <w:tab/>
        <w:t>Francium-222</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2E+3</w:t>
      </w:r>
      <w:r w:rsidRPr="00B54C94">
        <w:rPr>
          <w:rFonts w:ascii="Times New Roman" w:hAnsi="Times New Roman"/>
        </w:rPr>
        <w:tab/>
        <w:t>5E+2</w:t>
      </w:r>
      <w:r w:rsidRPr="00B54C94">
        <w:rPr>
          <w:rFonts w:ascii="Times New Roman" w:hAnsi="Times New Roman"/>
        </w:rPr>
        <w:tab/>
        <w:t>2E-7</w:t>
      </w:r>
      <w:r w:rsidRPr="00B54C94">
        <w:rPr>
          <w:rFonts w:ascii="Times New Roman" w:hAnsi="Times New Roman"/>
        </w:rPr>
        <w:tab/>
        <w:t>6E-10</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t>87</w:t>
      </w:r>
      <w:r w:rsidRPr="00B54C94">
        <w:rPr>
          <w:rFonts w:ascii="Times New Roman" w:hAnsi="Times New Roman"/>
        </w:rPr>
        <w:tab/>
        <w:t>Francium-223</w:t>
      </w:r>
      <w:r w:rsidRPr="00B54C94">
        <w:rPr>
          <w:rFonts w:ascii="Times New Roman" w:hAnsi="Times New Roman"/>
          <w:vertAlign w:val="superscript"/>
        </w:rPr>
        <w:t>2</w:t>
      </w:r>
      <w:r w:rsidRPr="00B54C94">
        <w:rPr>
          <w:rFonts w:ascii="Times New Roman" w:hAnsi="Times New Roman"/>
        </w:rPr>
        <w:tab/>
        <w:t>D, all compounds</w:t>
      </w:r>
      <w:r w:rsidRPr="00B54C94">
        <w:rPr>
          <w:rFonts w:ascii="Times New Roman" w:hAnsi="Times New Roman"/>
        </w:rPr>
        <w:tab/>
        <w:t>6E+2</w:t>
      </w:r>
      <w:r w:rsidRPr="00B54C94">
        <w:rPr>
          <w:rFonts w:ascii="Times New Roman" w:hAnsi="Times New Roman"/>
        </w:rPr>
        <w:tab/>
        <w:t>8E+2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8E-6</w:t>
      </w:r>
      <w:r w:rsidRPr="00B54C94">
        <w:rPr>
          <w:rFonts w:ascii="Times New Roman" w:hAnsi="Times New Roman"/>
        </w:rPr>
        <w:tab/>
        <w:t>8E-5</w:t>
      </w:r>
      <w:r w:rsidRPr="00B54C94">
        <w:rPr>
          <w:rFonts w:ascii="Times New Roman" w:hAnsi="Times New Roman"/>
        </w:rPr>
        <w:br/>
        <w:t>88</w:t>
      </w:r>
      <w:r w:rsidRPr="00B54C94">
        <w:rPr>
          <w:rFonts w:ascii="Times New Roman" w:hAnsi="Times New Roman"/>
        </w:rPr>
        <w:tab/>
        <w:t>Radium-223</w:t>
      </w:r>
      <w:r w:rsidRPr="00B54C94">
        <w:rPr>
          <w:rFonts w:ascii="Times New Roman" w:hAnsi="Times New Roman"/>
        </w:rPr>
        <w:tab/>
        <w:t>W, all compounds</w:t>
      </w:r>
      <w:r w:rsidRPr="00B54C94">
        <w:rPr>
          <w:rFonts w:ascii="Times New Roman" w:hAnsi="Times New Roman"/>
        </w:rPr>
        <w:tab/>
        <w:t>5E+0</w:t>
      </w:r>
      <w:r w:rsidRPr="00B54C94">
        <w:rPr>
          <w:rFonts w:ascii="Times New Roman" w:hAnsi="Times New Roman"/>
        </w:rPr>
        <w:tab/>
        <w:t>7E-1</w:t>
      </w:r>
      <w:r w:rsidRPr="00B54C94">
        <w:rPr>
          <w:rFonts w:ascii="Times New Roman" w:hAnsi="Times New Roman"/>
        </w:rPr>
        <w:tab/>
        <w:t>3E-10</w:t>
      </w:r>
      <w:r w:rsidRPr="00B54C94">
        <w:rPr>
          <w:rFonts w:ascii="Times New Roman" w:hAnsi="Times New Roman"/>
        </w:rPr>
        <w:tab/>
        <w:t>9E-13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(9E+0)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1E-7</w:t>
      </w:r>
      <w:r w:rsidRPr="00B54C94">
        <w:rPr>
          <w:rFonts w:ascii="Times New Roman" w:hAnsi="Times New Roman"/>
        </w:rPr>
        <w:tab/>
        <w:t>1E-6</w:t>
      </w:r>
    </w:p>
    <w:p w14:paraId="4CF8DB62" w14:textId="77777777" w:rsidR="00D56259" w:rsidRPr="00B54C94" w:rsidRDefault="00D56259" w:rsidP="00D56259">
      <w:pPr>
        <w:pStyle w:val="table9column"/>
        <w:spacing w:before="0" w:line="140" w:lineRule="exact"/>
        <w:rPr>
          <w:rFonts w:ascii="Times New Roman" w:hAnsi="Times New Roman"/>
        </w:rPr>
      </w:pPr>
      <w:r w:rsidRPr="00B54C94">
        <w:rPr>
          <w:rFonts w:ascii="Times New Roman" w:hAnsi="Times New Roman"/>
        </w:rPr>
        <w:t>88</w:t>
      </w:r>
      <w:r w:rsidRPr="00B54C94">
        <w:rPr>
          <w:rFonts w:ascii="Times New Roman" w:hAnsi="Times New Roman"/>
        </w:rPr>
        <w:tab/>
        <w:t>Radium-224</w:t>
      </w:r>
      <w:r w:rsidRPr="00B54C94">
        <w:rPr>
          <w:rFonts w:ascii="Times New Roman" w:hAnsi="Times New Roman"/>
        </w:rPr>
        <w:tab/>
        <w:t>W, all compounds</w:t>
      </w:r>
      <w:r w:rsidRPr="00B54C94">
        <w:rPr>
          <w:rFonts w:ascii="Times New Roman" w:hAnsi="Times New Roman"/>
        </w:rPr>
        <w:tab/>
        <w:t>8E+0</w:t>
      </w:r>
      <w:r w:rsidRPr="00B54C94">
        <w:rPr>
          <w:rFonts w:ascii="Times New Roman" w:hAnsi="Times New Roman"/>
        </w:rPr>
        <w:tab/>
        <w:t>2E+0</w:t>
      </w:r>
      <w:r w:rsidRPr="00B54C94">
        <w:rPr>
          <w:rFonts w:ascii="Times New Roman" w:hAnsi="Times New Roman"/>
        </w:rPr>
        <w:tab/>
        <w:t>7E-10</w:t>
      </w:r>
      <w:r w:rsidRPr="00B54C94">
        <w:rPr>
          <w:rFonts w:ascii="Times New Roman" w:hAnsi="Times New Roman"/>
        </w:rPr>
        <w:tab/>
        <w:t>2E-12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2E-7</w:t>
      </w:r>
      <w:r w:rsidRPr="00B54C94">
        <w:rPr>
          <w:rFonts w:ascii="Times New Roman" w:hAnsi="Times New Roman"/>
        </w:rPr>
        <w:tab/>
        <w:t>2E-6</w:t>
      </w:r>
      <w:r w:rsidRPr="00B54C94">
        <w:rPr>
          <w:rFonts w:ascii="Times New Roman" w:hAnsi="Times New Roman"/>
        </w:rPr>
        <w:br/>
        <w:t>88</w:t>
      </w:r>
      <w:r w:rsidRPr="00B54C94">
        <w:rPr>
          <w:rFonts w:ascii="Times New Roman" w:hAnsi="Times New Roman"/>
        </w:rPr>
        <w:tab/>
        <w:t>Radium-225</w:t>
      </w:r>
      <w:r w:rsidRPr="00B54C94">
        <w:rPr>
          <w:rFonts w:ascii="Times New Roman" w:hAnsi="Times New Roman"/>
        </w:rPr>
        <w:tab/>
        <w:t>W, all compounds</w:t>
      </w:r>
      <w:r w:rsidRPr="00B54C94">
        <w:rPr>
          <w:rFonts w:ascii="Times New Roman" w:hAnsi="Times New Roman"/>
        </w:rPr>
        <w:tab/>
        <w:t>8E+0</w:t>
      </w:r>
      <w:r w:rsidRPr="00B54C94">
        <w:rPr>
          <w:rFonts w:ascii="Times New Roman" w:hAnsi="Times New Roman"/>
        </w:rPr>
        <w:tab/>
        <w:t>7E-1</w:t>
      </w:r>
      <w:r w:rsidRPr="00B54C94">
        <w:rPr>
          <w:rFonts w:ascii="Times New Roman" w:hAnsi="Times New Roman"/>
        </w:rPr>
        <w:tab/>
        <w:t>3E-10</w:t>
      </w:r>
      <w:r w:rsidRPr="00B54C94">
        <w:rPr>
          <w:rFonts w:ascii="Times New Roman" w:hAnsi="Times New Roman"/>
        </w:rPr>
        <w:tab/>
        <w:t>9E-13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2E-7</w:t>
      </w:r>
      <w:r w:rsidRPr="00B54C94">
        <w:rPr>
          <w:rFonts w:ascii="Times New Roman" w:hAnsi="Times New Roman"/>
        </w:rPr>
        <w:tab/>
        <w:t>2E-6</w:t>
      </w:r>
    </w:p>
    <w:p w14:paraId="0205105A" w14:textId="7A4324B3" w:rsidR="00D56259" w:rsidRPr="00B54C94" w:rsidRDefault="00D56259">
      <w:pPr>
        <w:rPr>
          <w:b/>
          <w:sz w:val="14"/>
          <w:szCs w:val="14"/>
        </w:rPr>
      </w:pPr>
    </w:p>
    <w:p w14:paraId="7CE3F16B" w14:textId="77777777" w:rsidR="008E017D" w:rsidRPr="00B54C94" w:rsidRDefault="008E017D">
      <w:pPr>
        <w:rPr>
          <w:b/>
          <w:sz w:val="14"/>
          <w:szCs w:val="14"/>
        </w:rPr>
      </w:pPr>
    </w:p>
    <w:p w14:paraId="175106B1" w14:textId="77777777" w:rsidR="00D56259" w:rsidRPr="00B54C94" w:rsidRDefault="00D56259" w:rsidP="00D56259">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1A7A7E69" w14:textId="77777777" w:rsidR="00D56259" w:rsidRPr="00B54C94" w:rsidRDefault="00D56259" w:rsidP="00D56259">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68503EE9" w14:textId="77777777" w:rsidR="007E0425" w:rsidRPr="00B54C94" w:rsidRDefault="007E0425" w:rsidP="00D56259">
      <w:pPr>
        <w:pStyle w:val="table9column"/>
        <w:spacing w:before="0" w:line="140" w:lineRule="exact"/>
        <w:rPr>
          <w:rFonts w:ascii="Times New Roman" w:hAnsi="Times New Roman"/>
        </w:rPr>
      </w:pPr>
    </w:p>
    <w:p w14:paraId="698A5665" w14:textId="008A3E9E" w:rsidR="00D56259" w:rsidRPr="00B54C94" w:rsidRDefault="00D56259" w:rsidP="00D56259">
      <w:pPr>
        <w:pStyle w:val="table9column"/>
        <w:spacing w:before="0" w:line="140" w:lineRule="exact"/>
        <w:rPr>
          <w:rFonts w:ascii="Times New Roman" w:hAnsi="Times New Roman"/>
        </w:rPr>
      </w:pPr>
      <w:r w:rsidRPr="00B54C94">
        <w:rPr>
          <w:rFonts w:ascii="Times New Roman" w:hAnsi="Times New Roman"/>
        </w:rPr>
        <w:t>88</w:t>
      </w:r>
      <w:r w:rsidRPr="00B54C94">
        <w:rPr>
          <w:rFonts w:ascii="Times New Roman" w:hAnsi="Times New Roman"/>
        </w:rPr>
        <w:tab/>
        <w:t>Radium-226</w:t>
      </w:r>
      <w:r w:rsidRPr="00B54C94">
        <w:rPr>
          <w:rFonts w:ascii="Times New Roman" w:hAnsi="Times New Roman"/>
        </w:rPr>
        <w:tab/>
        <w:t>W, all compounds</w:t>
      </w:r>
      <w:r w:rsidRPr="00B54C94">
        <w:rPr>
          <w:rFonts w:ascii="Times New Roman" w:hAnsi="Times New Roman"/>
        </w:rPr>
        <w:tab/>
        <w:t>2E+0</w:t>
      </w:r>
      <w:r w:rsidRPr="00B54C94">
        <w:rPr>
          <w:rFonts w:ascii="Times New Roman" w:hAnsi="Times New Roman"/>
        </w:rPr>
        <w:tab/>
        <w:t>6E-1</w:t>
      </w:r>
      <w:r w:rsidRPr="00B54C94">
        <w:rPr>
          <w:rFonts w:ascii="Times New Roman" w:hAnsi="Times New Roman"/>
        </w:rPr>
        <w:tab/>
        <w:t>3E-10</w:t>
      </w:r>
      <w:r w:rsidRPr="00B54C94">
        <w:rPr>
          <w:rFonts w:ascii="Times New Roman" w:hAnsi="Times New Roman"/>
        </w:rPr>
        <w:tab/>
        <w:t>9E-13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6E-8</w:t>
      </w:r>
      <w:r w:rsidRPr="00B54C94">
        <w:rPr>
          <w:rFonts w:ascii="Times New Roman" w:hAnsi="Times New Roman"/>
        </w:rPr>
        <w:tab/>
        <w:t>6E-7</w:t>
      </w:r>
      <w:r w:rsidRPr="00B54C94">
        <w:rPr>
          <w:rFonts w:ascii="Times New Roman" w:hAnsi="Times New Roman"/>
        </w:rPr>
        <w:br/>
        <w:t>88</w:t>
      </w:r>
      <w:r w:rsidRPr="00B54C94">
        <w:rPr>
          <w:rFonts w:ascii="Times New Roman" w:hAnsi="Times New Roman"/>
        </w:rPr>
        <w:tab/>
        <w:t>Radium-227</w:t>
      </w:r>
      <w:r w:rsidRPr="00B54C94">
        <w:rPr>
          <w:rFonts w:ascii="Times New Roman" w:hAnsi="Times New Roman"/>
          <w:vertAlign w:val="superscript"/>
        </w:rPr>
        <w:t>2</w:t>
      </w:r>
      <w:r w:rsidRPr="00B54C94">
        <w:rPr>
          <w:rFonts w:ascii="Times New Roman" w:hAnsi="Times New Roman"/>
        </w:rPr>
        <w:tab/>
        <w:t>W, all compounds</w:t>
      </w:r>
      <w:r w:rsidRPr="00B54C94">
        <w:rPr>
          <w:rFonts w:ascii="Times New Roman" w:hAnsi="Times New Roman"/>
        </w:rPr>
        <w:tab/>
        <w:t>2E+4</w:t>
      </w:r>
      <w:r w:rsidRPr="00B54C94">
        <w:rPr>
          <w:rFonts w:ascii="Times New Roman" w:hAnsi="Times New Roman"/>
        </w:rPr>
        <w:tab/>
        <w:t>1E+4</w:t>
      </w:r>
      <w:r w:rsidRPr="00B54C94">
        <w:rPr>
          <w:rFonts w:ascii="Times New Roman" w:hAnsi="Times New Roman"/>
        </w:rPr>
        <w:tab/>
        <w:t>6E-6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(2E+4)</w:t>
      </w:r>
      <w:r w:rsidRPr="00B54C94">
        <w:rPr>
          <w:rFonts w:ascii="Times New Roman" w:hAnsi="Times New Roman"/>
        </w:rPr>
        <w:tab/>
        <w:t>(2E+4)</w:t>
      </w:r>
      <w:r w:rsidRPr="00B54C94">
        <w:rPr>
          <w:rFonts w:ascii="Times New Roman" w:hAnsi="Times New Roman"/>
        </w:rPr>
        <w:tab/>
        <w:t>-</w:t>
      </w:r>
      <w:r w:rsidRPr="00B54C94">
        <w:rPr>
          <w:rFonts w:ascii="Times New Roman" w:hAnsi="Times New Roman"/>
        </w:rPr>
        <w:tab/>
        <w:t>3E-8</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t>88</w:t>
      </w:r>
      <w:r w:rsidRPr="00B54C94">
        <w:rPr>
          <w:rFonts w:ascii="Times New Roman" w:hAnsi="Times New Roman"/>
        </w:rPr>
        <w:tab/>
        <w:t>Radium-228</w:t>
      </w:r>
      <w:r w:rsidRPr="00B54C94">
        <w:rPr>
          <w:rFonts w:ascii="Times New Roman" w:hAnsi="Times New Roman"/>
        </w:rPr>
        <w:tab/>
        <w:t>W, all compounds</w:t>
      </w:r>
      <w:r w:rsidRPr="00B54C94">
        <w:rPr>
          <w:rFonts w:ascii="Times New Roman" w:hAnsi="Times New Roman"/>
        </w:rPr>
        <w:tab/>
        <w:t>2E+0</w:t>
      </w:r>
      <w:r w:rsidRPr="00B54C94">
        <w:rPr>
          <w:rFonts w:ascii="Times New Roman" w:hAnsi="Times New Roman"/>
        </w:rPr>
        <w:tab/>
        <w:t>1E+0</w:t>
      </w:r>
      <w:r w:rsidRPr="00B54C94">
        <w:rPr>
          <w:rFonts w:ascii="Times New Roman" w:hAnsi="Times New Roman"/>
        </w:rPr>
        <w:tab/>
        <w:t>5E-10</w:t>
      </w:r>
      <w:r w:rsidRPr="00B54C94">
        <w:rPr>
          <w:rFonts w:ascii="Times New Roman" w:hAnsi="Times New Roman"/>
        </w:rPr>
        <w:tab/>
        <w:t>2E-12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6E-8</w:t>
      </w:r>
      <w:r w:rsidRPr="00B54C94">
        <w:rPr>
          <w:rFonts w:ascii="Times New Roman" w:hAnsi="Times New Roman"/>
        </w:rPr>
        <w:tab/>
        <w:t>6E-7</w:t>
      </w:r>
      <w:r w:rsidRPr="00B54C94">
        <w:rPr>
          <w:rFonts w:ascii="Times New Roman" w:hAnsi="Times New Roman"/>
        </w:rPr>
        <w:br/>
        <w:t>89</w:t>
      </w:r>
      <w:r w:rsidRPr="00B54C94">
        <w:rPr>
          <w:rFonts w:ascii="Times New Roman" w:hAnsi="Times New Roman"/>
        </w:rPr>
        <w:tab/>
        <w:t>Actinium-224</w:t>
      </w:r>
      <w:r w:rsidRPr="00B54C94">
        <w:rPr>
          <w:rFonts w:ascii="Times New Roman" w:hAnsi="Times New Roman"/>
        </w:rPr>
        <w:tab/>
        <w:t>D,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W and Y</w:t>
      </w:r>
      <w:r w:rsidRPr="00B54C94">
        <w:rPr>
          <w:rFonts w:ascii="Times New Roman" w:hAnsi="Times New Roman"/>
        </w:rPr>
        <w:tab/>
        <w:t>2E+3</w:t>
      </w:r>
      <w:r w:rsidRPr="00B54C94">
        <w:rPr>
          <w:rFonts w:ascii="Times New Roman" w:hAnsi="Times New Roman"/>
        </w:rPr>
        <w:tab/>
        <w:t>3E+1</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(2E+3)</w:t>
      </w:r>
      <w:r w:rsidRPr="00B54C94">
        <w:rPr>
          <w:rFonts w:ascii="Times New Roman" w:hAnsi="Times New Roman"/>
        </w:rPr>
        <w:tab/>
        <w:t>(4E+1)</w:t>
      </w:r>
      <w:r w:rsidRPr="00B54C94">
        <w:rPr>
          <w:rFonts w:ascii="Times New Roman" w:hAnsi="Times New Roman"/>
        </w:rPr>
        <w:tab/>
        <w:t>-</w:t>
      </w:r>
      <w:r w:rsidRPr="00B54C94">
        <w:rPr>
          <w:rFonts w:ascii="Times New Roman" w:hAnsi="Times New Roman"/>
        </w:rPr>
        <w:tab/>
        <w:t>5E-11</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halides and nitrates</w:t>
      </w:r>
      <w:r w:rsidRPr="00B54C94">
        <w:rPr>
          <w:rFonts w:ascii="Times New Roman" w:hAnsi="Times New Roman"/>
        </w:rPr>
        <w:tab/>
        <w:t>-</w:t>
      </w:r>
      <w:r w:rsidRPr="00B54C94">
        <w:rPr>
          <w:rFonts w:ascii="Times New Roman" w:hAnsi="Times New Roman"/>
        </w:rPr>
        <w:tab/>
        <w:t>5E+1</w:t>
      </w:r>
      <w:r w:rsidRPr="00B54C94">
        <w:rPr>
          <w:rFonts w:ascii="Times New Roman" w:hAnsi="Times New Roman"/>
        </w:rPr>
        <w:tab/>
        <w:t>2E-8</w:t>
      </w:r>
      <w:r w:rsidRPr="00B54C94">
        <w:rPr>
          <w:rFonts w:ascii="Times New Roman" w:hAnsi="Times New Roman"/>
        </w:rPr>
        <w:tab/>
        <w:t>7E-11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and hydroxides</w:t>
      </w:r>
      <w:r w:rsidRPr="00B54C94">
        <w:rPr>
          <w:rFonts w:ascii="Times New Roman" w:hAnsi="Times New Roman"/>
        </w:rPr>
        <w:tab/>
        <w:t>-</w:t>
      </w:r>
      <w:r w:rsidRPr="00B54C94">
        <w:rPr>
          <w:rFonts w:ascii="Times New Roman" w:hAnsi="Times New Roman"/>
        </w:rPr>
        <w:tab/>
        <w:t>5E+1</w:t>
      </w:r>
      <w:r w:rsidRPr="00B54C94">
        <w:rPr>
          <w:rFonts w:ascii="Times New Roman" w:hAnsi="Times New Roman"/>
        </w:rPr>
        <w:tab/>
        <w:t>2E-8</w:t>
      </w:r>
      <w:r w:rsidRPr="00B54C94">
        <w:rPr>
          <w:rFonts w:ascii="Times New Roman" w:hAnsi="Times New Roman"/>
        </w:rPr>
        <w:tab/>
        <w:t>6E-11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89</w:t>
      </w:r>
      <w:r w:rsidRPr="00B54C94">
        <w:rPr>
          <w:rFonts w:ascii="Times New Roman" w:hAnsi="Times New Roman"/>
        </w:rPr>
        <w:tab/>
        <w:t>Actinium-225</w:t>
      </w:r>
      <w:r w:rsidRPr="00B54C94">
        <w:rPr>
          <w:rFonts w:ascii="Times New Roman" w:hAnsi="Times New Roman"/>
        </w:rPr>
        <w:tab/>
        <w:t>D, see 224Ac</w:t>
      </w:r>
      <w:r w:rsidRPr="00B54C94">
        <w:rPr>
          <w:rFonts w:ascii="Times New Roman" w:hAnsi="Times New Roman"/>
        </w:rPr>
        <w:tab/>
        <w:t>5E+1</w:t>
      </w:r>
      <w:r w:rsidRPr="00B54C94">
        <w:rPr>
          <w:rFonts w:ascii="Times New Roman" w:hAnsi="Times New Roman"/>
        </w:rPr>
        <w:tab/>
        <w:t>3E-1</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(5E+1)</w:t>
      </w:r>
      <w:r w:rsidRPr="00B54C94">
        <w:rPr>
          <w:rFonts w:ascii="Times New Roman" w:hAnsi="Times New Roman"/>
        </w:rPr>
        <w:tab/>
        <w:t>(5E-1)</w:t>
      </w:r>
      <w:r w:rsidRPr="00B54C94">
        <w:rPr>
          <w:rFonts w:ascii="Times New Roman" w:hAnsi="Times New Roman"/>
        </w:rPr>
        <w:tab/>
        <w:t>-</w:t>
      </w:r>
      <w:r w:rsidRPr="00B54C94">
        <w:rPr>
          <w:rFonts w:ascii="Times New Roman" w:hAnsi="Times New Roman"/>
        </w:rPr>
        <w:tab/>
        <w:t>7E-13</w:t>
      </w:r>
      <w:r w:rsidRPr="00B54C94">
        <w:rPr>
          <w:rFonts w:ascii="Times New Roman" w:hAnsi="Times New Roman"/>
        </w:rPr>
        <w:tab/>
        <w:t>7E-7</w:t>
      </w:r>
      <w:r w:rsidRPr="00B54C94">
        <w:rPr>
          <w:rFonts w:ascii="Times New Roman" w:hAnsi="Times New Roman"/>
        </w:rPr>
        <w:tab/>
        <w:t>7E-6</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224Ac</w:t>
      </w:r>
      <w:r w:rsidRPr="00B54C94">
        <w:rPr>
          <w:rFonts w:ascii="Times New Roman" w:hAnsi="Times New Roman"/>
        </w:rPr>
        <w:tab/>
        <w:t>-</w:t>
      </w:r>
      <w:r w:rsidRPr="00B54C94">
        <w:rPr>
          <w:rFonts w:ascii="Times New Roman" w:hAnsi="Times New Roman"/>
        </w:rPr>
        <w:tab/>
        <w:t>6E-1</w:t>
      </w:r>
      <w:r w:rsidRPr="00B54C94">
        <w:rPr>
          <w:rFonts w:ascii="Times New Roman" w:hAnsi="Times New Roman"/>
        </w:rPr>
        <w:tab/>
        <w:t>3E-10</w:t>
      </w:r>
      <w:r w:rsidRPr="00B54C94">
        <w:rPr>
          <w:rFonts w:ascii="Times New Roman" w:hAnsi="Times New Roman"/>
        </w:rPr>
        <w:tab/>
        <w:t>9E-13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224Ac</w:t>
      </w:r>
      <w:r w:rsidRPr="00B54C94">
        <w:rPr>
          <w:rFonts w:ascii="Times New Roman" w:hAnsi="Times New Roman"/>
        </w:rPr>
        <w:tab/>
        <w:t>-</w:t>
      </w:r>
      <w:r w:rsidRPr="00B54C94">
        <w:rPr>
          <w:rFonts w:ascii="Times New Roman" w:hAnsi="Times New Roman"/>
        </w:rPr>
        <w:tab/>
        <w:t>6E-1</w:t>
      </w:r>
      <w:r w:rsidRPr="00B54C94">
        <w:rPr>
          <w:rFonts w:ascii="Times New Roman" w:hAnsi="Times New Roman"/>
        </w:rPr>
        <w:tab/>
        <w:t>3E-10</w:t>
      </w:r>
      <w:r w:rsidRPr="00B54C94">
        <w:rPr>
          <w:rFonts w:ascii="Times New Roman" w:hAnsi="Times New Roman"/>
        </w:rPr>
        <w:tab/>
        <w:t>9E-13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89</w:t>
      </w:r>
      <w:r w:rsidRPr="00B54C94">
        <w:rPr>
          <w:rFonts w:ascii="Times New Roman" w:hAnsi="Times New Roman"/>
        </w:rPr>
        <w:tab/>
        <w:t>Actinium-226</w:t>
      </w:r>
      <w:r w:rsidRPr="00B54C94">
        <w:rPr>
          <w:rFonts w:ascii="Times New Roman" w:hAnsi="Times New Roman"/>
        </w:rPr>
        <w:tab/>
        <w:t>D, see 224Ac</w:t>
      </w:r>
      <w:r w:rsidRPr="00B54C94">
        <w:rPr>
          <w:rFonts w:ascii="Times New Roman" w:hAnsi="Times New Roman"/>
        </w:rPr>
        <w:tab/>
        <w:t>1E+2</w:t>
      </w:r>
      <w:r w:rsidRPr="00B54C94">
        <w:rPr>
          <w:rFonts w:ascii="Times New Roman" w:hAnsi="Times New Roman"/>
        </w:rPr>
        <w:tab/>
        <w:t>3E+0</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(1E+2)</w:t>
      </w:r>
      <w:r w:rsidRPr="00B54C94">
        <w:rPr>
          <w:rFonts w:ascii="Times New Roman" w:hAnsi="Times New Roman"/>
        </w:rPr>
        <w:tab/>
        <w:t>(4E+0)</w:t>
      </w:r>
      <w:r w:rsidRPr="00B54C94">
        <w:rPr>
          <w:rFonts w:ascii="Times New Roman" w:hAnsi="Times New Roman"/>
        </w:rPr>
        <w:tab/>
        <w:t>-</w:t>
      </w:r>
      <w:r w:rsidRPr="00B54C94">
        <w:rPr>
          <w:rFonts w:ascii="Times New Roman" w:hAnsi="Times New Roman"/>
        </w:rPr>
        <w:tab/>
        <w:t>5E-12</w:t>
      </w:r>
      <w:r w:rsidRPr="00B54C94">
        <w:rPr>
          <w:rFonts w:ascii="Times New Roman" w:hAnsi="Times New Roman"/>
        </w:rPr>
        <w:tab/>
        <w:t>2E-6</w:t>
      </w:r>
      <w:r w:rsidRPr="00B54C94">
        <w:rPr>
          <w:rFonts w:ascii="Times New Roman" w:hAnsi="Times New Roman"/>
        </w:rPr>
        <w:tab/>
        <w:t>2E-5</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224Ac</w:t>
      </w:r>
      <w:r w:rsidRPr="00B54C94">
        <w:rPr>
          <w:rFonts w:ascii="Times New Roman" w:hAnsi="Times New Roman"/>
        </w:rPr>
        <w:tab/>
        <w:t>-</w:t>
      </w:r>
      <w:r w:rsidRPr="00B54C94">
        <w:rPr>
          <w:rFonts w:ascii="Times New Roman" w:hAnsi="Times New Roman"/>
        </w:rPr>
        <w:tab/>
        <w:t>5E+0</w:t>
      </w:r>
      <w:r w:rsidRPr="00B54C94">
        <w:rPr>
          <w:rFonts w:ascii="Times New Roman" w:hAnsi="Times New Roman"/>
        </w:rPr>
        <w:tab/>
        <w:t>2E-9</w:t>
      </w:r>
      <w:r w:rsidRPr="00B54C94">
        <w:rPr>
          <w:rFonts w:ascii="Times New Roman" w:hAnsi="Times New Roman"/>
        </w:rPr>
        <w:tab/>
        <w:t>7E-12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224Ac</w:t>
      </w:r>
      <w:r w:rsidRPr="00B54C94">
        <w:rPr>
          <w:rFonts w:ascii="Times New Roman" w:hAnsi="Times New Roman"/>
        </w:rPr>
        <w:tab/>
        <w:t>-</w:t>
      </w:r>
      <w:r w:rsidRPr="00B54C94">
        <w:rPr>
          <w:rFonts w:ascii="Times New Roman" w:hAnsi="Times New Roman"/>
        </w:rPr>
        <w:tab/>
        <w:t>5E+0</w:t>
      </w:r>
      <w:r w:rsidRPr="00B54C94">
        <w:rPr>
          <w:rFonts w:ascii="Times New Roman" w:hAnsi="Times New Roman"/>
        </w:rPr>
        <w:tab/>
        <w:t>2E-9</w:t>
      </w:r>
      <w:r w:rsidRPr="00B54C94">
        <w:rPr>
          <w:rFonts w:ascii="Times New Roman" w:hAnsi="Times New Roman"/>
        </w:rPr>
        <w:tab/>
        <w:t>6E-12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89</w:t>
      </w:r>
      <w:r w:rsidRPr="00B54C94">
        <w:rPr>
          <w:rFonts w:ascii="Times New Roman" w:hAnsi="Times New Roman"/>
        </w:rPr>
        <w:tab/>
        <w:t>Actinium-227</w:t>
      </w:r>
      <w:r w:rsidRPr="00B54C94">
        <w:rPr>
          <w:rFonts w:ascii="Times New Roman" w:hAnsi="Times New Roman"/>
        </w:rPr>
        <w:tab/>
        <w:t>D, see 224Ac</w:t>
      </w:r>
      <w:r w:rsidRPr="00B54C94">
        <w:rPr>
          <w:rFonts w:ascii="Times New Roman" w:hAnsi="Times New Roman"/>
        </w:rPr>
        <w:tab/>
        <w:t>2E-1</w:t>
      </w:r>
      <w:r w:rsidRPr="00B54C94">
        <w:rPr>
          <w:rFonts w:ascii="Times New Roman" w:hAnsi="Times New Roman"/>
        </w:rPr>
        <w:tab/>
        <w:t>4E-4</w:t>
      </w:r>
      <w:r w:rsidRPr="00B54C94">
        <w:rPr>
          <w:rFonts w:ascii="Times New Roman" w:hAnsi="Times New Roman"/>
        </w:rPr>
        <w:tab/>
        <w:t>2E-13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(4E-1)</w:t>
      </w:r>
      <w:r w:rsidRPr="00B54C94">
        <w:rPr>
          <w:rFonts w:ascii="Times New Roman" w:hAnsi="Times New Roman"/>
        </w:rPr>
        <w:tab/>
        <w:t>(8E-4)</w:t>
      </w:r>
      <w:r w:rsidRPr="00B54C94">
        <w:rPr>
          <w:rFonts w:ascii="Times New Roman" w:hAnsi="Times New Roman"/>
        </w:rPr>
        <w:tab/>
        <w:t>-</w:t>
      </w:r>
      <w:r w:rsidRPr="00B54C94">
        <w:rPr>
          <w:rFonts w:ascii="Times New Roman" w:hAnsi="Times New Roman"/>
        </w:rPr>
        <w:tab/>
        <w:t>1E-15</w:t>
      </w:r>
      <w:r w:rsidRPr="00B54C94">
        <w:rPr>
          <w:rFonts w:ascii="Times New Roman" w:hAnsi="Times New Roman"/>
        </w:rPr>
        <w:tab/>
        <w:t>5E-9</w:t>
      </w:r>
      <w:r w:rsidRPr="00B54C94">
        <w:rPr>
          <w:rFonts w:ascii="Times New Roman" w:hAnsi="Times New Roman"/>
        </w:rPr>
        <w:tab/>
        <w:t>5E-8</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224Ac</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7E-13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w:t>
      </w:r>
      <w:r w:rsidRPr="00B54C94">
        <w:rPr>
          <w:rFonts w:ascii="Times New Roman" w:hAnsi="Times New Roman"/>
        </w:rPr>
        <w:tab/>
        <w:t>4E-15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224Ac</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2E-12</w:t>
      </w:r>
      <w:r w:rsidRPr="00B54C94">
        <w:rPr>
          <w:rFonts w:ascii="Times New Roman" w:hAnsi="Times New Roman"/>
        </w:rPr>
        <w:tab/>
        <w:t>6E-15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89</w:t>
      </w:r>
      <w:r w:rsidRPr="00B54C94">
        <w:rPr>
          <w:rFonts w:ascii="Times New Roman" w:hAnsi="Times New Roman"/>
        </w:rPr>
        <w:tab/>
        <w:t>Actinium-228</w:t>
      </w:r>
      <w:r w:rsidRPr="00B54C94">
        <w:rPr>
          <w:rFonts w:ascii="Times New Roman" w:hAnsi="Times New Roman"/>
        </w:rPr>
        <w:tab/>
        <w:t>D, see 224Ac</w:t>
      </w:r>
      <w:r w:rsidRPr="00B54C94">
        <w:rPr>
          <w:rFonts w:ascii="Times New Roman" w:hAnsi="Times New Roman"/>
        </w:rPr>
        <w:tab/>
        <w:t>2E+3</w:t>
      </w:r>
      <w:r w:rsidRPr="00B54C94">
        <w:rPr>
          <w:rFonts w:ascii="Times New Roman" w:hAnsi="Times New Roman"/>
        </w:rPr>
        <w:tab/>
        <w:t>9E+0</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(2E+1)</w:t>
      </w:r>
      <w:r w:rsidRPr="00B54C94">
        <w:rPr>
          <w:rFonts w:ascii="Times New Roman" w:hAnsi="Times New Roman"/>
        </w:rPr>
        <w:tab/>
        <w:t>-</w:t>
      </w:r>
      <w:r w:rsidRPr="00B54C94">
        <w:rPr>
          <w:rFonts w:ascii="Times New Roman" w:hAnsi="Times New Roman"/>
        </w:rPr>
        <w:tab/>
        <w:t>2E-11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224Ac</w:t>
      </w:r>
      <w:r w:rsidRPr="00B54C94">
        <w:rPr>
          <w:rFonts w:ascii="Times New Roman" w:hAnsi="Times New Roman"/>
        </w:rPr>
        <w:tab/>
        <w:t>-</w:t>
      </w:r>
      <w:r w:rsidRPr="00B54C94">
        <w:rPr>
          <w:rFonts w:ascii="Times New Roman" w:hAnsi="Times New Roman"/>
        </w:rPr>
        <w:tab/>
        <w:t>4E+1</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(6E+1)</w:t>
      </w:r>
      <w:r w:rsidRPr="00B54C94">
        <w:rPr>
          <w:rFonts w:ascii="Times New Roman" w:hAnsi="Times New Roman"/>
        </w:rPr>
        <w:tab/>
        <w:t>-</w:t>
      </w:r>
      <w:r w:rsidRPr="00B54C94">
        <w:rPr>
          <w:rFonts w:ascii="Times New Roman" w:hAnsi="Times New Roman"/>
        </w:rPr>
        <w:tab/>
        <w:t>8E-11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224Ac</w:t>
      </w:r>
      <w:r w:rsidRPr="00B54C94">
        <w:rPr>
          <w:rFonts w:ascii="Times New Roman" w:hAnsi="Times New Roman"/>
        </w:rPr>
        <w:tab/>
        <w:t>-</w:t>
      </w:r>
      <w:r w:rsidRPr="00B54C94">
        <w:rPr>
          <w:rFonts w:ascii="Times New Roman" w:hAnsi="Times New Roman"/>
        </w:rPr>
        <w:tab/>
        <w:t>4E+1</w:t>
      </w:r>
      <w:r w:rsidRPr="00B54C94">
        <w:rPr>
          <w:rFonts w:ascii="Times New Roman" w:hAnsi="Times New Roman"/>
        </w:rPr>
        <w:tab/>
        <w:t>2E-8</w:t>
      </w:r>
      <w:r w:rsidRPr="00B54C94">
        <w:rPr>
          <w:rFonts w:ascii="Times New Roman" w:hAnsi="Times New Roman"/>
        </w:rPr>
        <w:tab/>
        <w:t>6E-11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90</w:t>
      </w:r>
      <w:r w:rsidRPr="00B54C94">
        <w:rPr>
          <w:rFonts w:ascii="Times New Roman" w:hAnsi="Times New Roman"/>
        </w:rPr>
        <w:tab/>
      </w:r>
      <w:r w:rsidR="003046B6" w:rsidRPr="00B54C94">
        <w:rPr>
          <w:rFonts w:ascii="Times New Roman" w:hAnsi="Times New Roman"/>
        </w:rPr>
        <w:t>Thorium-226²</w:t>
      </w:r>
      <w:r w:rsidRPr="00B54C94">
        <w:rPr>
          <w:rFonts w:ascii="Times New Roman" w:hAnsi="Times New Roman"/>
        </w:rPr>
        <w:tab/>
        <w:t>W,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Y</w:t>
      </w:r>
      <w:r w:rsidRPr="00B54C94">
        <w:rPr>
          <w:rFonts w:ascii="Times New Roman" w:hAnsi="Times New Roman"/>
        </w:rPr>
        <w:tab/>
        <w:t>5E+3</w:t>
      </w:r>
      <w:r w:rsidRPr="00B54C94">
        <w:rPr>
          <w:rFonts w:ascii="Times New Roman" w:hAnsi="Times New Roman"/>
        </w:rPr>
        <w:tab/>
        <w:t>2E+2</w:t>
      </w:r>
      <w:r w:rsidRPr="00B54C94">
        <w:rPr>
          <w:rFonts w:ascii="Times New Roman" w:hAnsi="Times New Roman"/>
        </w:rPr>
        <w:tab/>
        <w:t>6E-8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and hydroxides</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6E-8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90</w:t>
      </w:r>
      <w:r w:rsidRPr="00B54C94">
        <w:rPr>
          <w:rFonts w:ascii="Times New Roman" w:hAnsi="Times New Roman"/>
        </w:rPr>
        <w:tab/>
        <w:t>Thorium-227</w:t>
      </w:r>
      <w:r w:rsidRPr="00B54C94">
        <w:rPr>
          <w:rFonts w:ascii="Times New Roman" w:hAnsi="Times New Roman"/>
        </w:rPr>
        <w:tab/>
        <w:t>W, see 226Th</w:t>
      </w:r>
      <w:r w:rsidRPr="00B54C94">
        <w:rPr>
          <w:rFonts w:ascii="Times New Roman" w:hAnsi="Times New Roman"/>
        </w:rPr>
        <w:tab/>
        <w:t>1E+2</w:t>
      </w:r>
      <w:r w:rsidRPr="00B54C94">
        <w:rPr>
          <w:rFonts w:ascii="Times New Roman" w:hAnsi="Times New Roman"/>
        </w:rPr>
        <w:tab/>
        <w:t>3E-1</w:t>
      </w:r>
      <w:r w:rsidRPr="00B54C94">
        <w:rPr>
          <w:rFonts w:ascii="Times New Roman" w:hAnsi="Times New Roman"/>
        </w:rPr>
        <w:tab/>
        <w:t>1E-10</w:t>
      </w:r>
      <w:r w:rsidRPr="00B54C94">
        <w:rPr>
          <w:rFonts w:ascii="Times New Roman" w:hAnsi="Times New Roman"/>
        </w:rPr>
        <w:tab/>
        <w:t>5E-13</w:t>
      </w:r>
      <w:r w:rsidRPr="00B54C94">
        <w:rPr>
          <w:rFonts w:ascii="Times New Roman" w:hAnsi="Times New Roman"/>
        </w:rPr>
        <w:tab/>
        <w:t>2E-6</w:t>
      </w:r>
      <w:r w:rsidRPr="00B54C94">
        <w:rPr>
          <w:rFonts w:ascii="Times New Roman" w:hAnsi="Times New Roman"/>
        </w:rPr>
        <w:tab/>
        <w:t>2E-5</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226Th</w:t>
      </w:r>
      <w:r w:rsidRPr="00B54C94">
        <w:rPr>
          <w:rFonts w:ascii="Times New Roman" w:hAnsi="Times New Roman"/>
        </w:rPr>
        <w:tab/>
        <w:t>-</w:t>
      </w:r>
      <w:r w:rsidRPr="00B54C94">
        <w:rPr>
          <w:rFonts w:ascii="Times New Roman" w:hAnsi="Times New Roman"/>
        </w:rPr>
        <w:tab/>
        <w:t>3E-1</w:t>
      </w:r>
      <w:r w:rsidRPr="00B54C94">
        <w:rPr>
          <w:rFonts w:ascii="Times New Roman" w:hAnsi="Times New Roman"/>
        </w:rPr>
        <w:tab/>
        <w:t>1E-10</w:t>
      </w:r>
      <w:r w:rsidRPr="00B54C94">
        <w:rPr>
          <w:rFonts w:ascii="Times New Roman" w:hAnsi="Times New Roman"/>
        </w:rPr>
        <w:tab/>
        <w:t>5E-13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90</w:t>
      </w:r>
      <w:r w:rsidRPr="00B54C94">
        <w:rPr>
          <w:rFonts w:ascii="Times New Roman" w:hAnsi="Times New Roman"/>
        </w:rPr>
        <w:tab/>
        <w:t>Thorium-228</w:t>
      </w:r>
      <w:r w:rsidRPr="00B54C94">
        <w:rPr>
          <w:rFonts w:ascii="Times New Roman" w:hAnsi="Times New Roman"/>
        </w:rPr>
        <w:tab/>
        <w:t>W, see 226Th</w:t>
      </w:r>
      <w:r w:rsidRPr="00B54C94">
        <w:rPr>
          <w:rFonts w:ascii="Times New Roman" w:hAnsi="Times New Roman"/>
        </w:rPr>
        <w:tab/>
        <w:t>6E+0</w:t>
      </w:r>
      <w:r w:rsidRPr="00B54C94">
        <w:rPr>
          <w:rFonts w:ascii="Times New Roman" w:hAnsi="Times New Roman"/>
        </w:rPr>
        <w:tab/>
        <w:t>1E-2</w:t>
      </w:r>
      <w:r w:rsidRPr="00B54C94">
        <w:rPr>
          <w:rFonts w:ascii="Times New Roman" w:hAnsi="Times New Roman"/>
        </w:rPr>
        <w:tab/>
        <w:t>4E-12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(1E+1)</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3E-14</w:t>
      </w:r>
      <w:r w:rsidRPr="00B54C94">
        <w:rPr>
          <w:rFonts w:ascii="Times New Roman" w:hAnsi="Times New Roman"/>
        </w:rPr>
        <w:tab/>
        <w:t>2E-7</w:t>
      </w:r>
      <w:r w:rsidRPr="00B54C94">
        <w:rPr>
          <w:rFonts w:ascii="Times New Roman" w:hAnsi="Times New Roman"/>
        </w:rPr>
        <w:tab/>
        <w:t>2E-6</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226Th</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7E-12</w:t>
      </w:r>
      <w:r w:rsidRPr="00B54C94">
        <w:rPr>
          <w:rFonts w:ascii="Times New Roman" w:hAnsi="Times New Roman"/>
        </w:rPr>
        <w:tab/>
        <w:t>2E-14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90</w:t>
      </w:r>
      <w:r w:rsidRPr="00B54C94">
        <w:rPr>
          <w:rFonts w:ascii="Times New Roman" w:hAnsi="Times New Roman"/>
        </w:rPr>
        <w:tab/>
        <w:t>Thorium-229</w:t>
      </w:r>
      <w:r w:rsidRPr="00B54C94">
        <w:rPr>
          <w:rFonts w:ascii="Times New Roman" w:hAnsi="Times New Roman"/>
        </w:rPr>
        <w:tab/>
        <w:t>W, see 226Th</w:t>
      </w:r>
      <w:r w:rsidRPr="00B54C94">
        <w:rPr>
          <w:rFonts w:ascii="Times New Roman" w:hAnsi="Times New Roman"/>
        </w:rPr>
        <w:tab/>
        <w:t>6E-1</w:t>
      </w:r>
      <w:r w:rsidRPr="00B54C94">
        <w:rPr>
          <w:rFonts w:ascii="Times New Roman" w:hAnsi="Times New Roman"/>
        </w:rPr>
        <w:tab/>
        <w:t>9E-4</w:t>
      </w:r>
      <w:r w:rsidRPr="00B54C94">
        <w:rPr>
          <w:rFonts w:ascii="Times New Roman" w:hAnsi="Times New Roman"/>
        </w:rPr>
        <w:tab/>
        <w:t>4E-13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(1E+0)</w:t>
      </w:r>
      <w:r w:rsidRPr="00B54C94">
        <w:rPr>
          <w:rFonts w:ascii="Times New Roman" w:hAnsi="Times New Roman"/>
        </w:rPr>
        <w:tab/>
        <w:t>(2E-3)</w:t>
      </w:r>
      <w:r w:rsidRPr="00B54C94">
        <w:rPr>
          <w:rFonts w:ascii="Times New Roman" w:hAnsi="Times New Roman"/>
        </w:rPr>
        <w:tab/>
        <w:t>-</w:t>
      </w:r>
      <w:r w:rsidRPr="00B54C94">
        <w:rPr>
          <w:rFonts w:ascii="Times New Roman" w:hAnsi="Times New Roman"/>
        </w:rPr>
        <w:tab/>
        <w:t>3E-15</w:t>
      </w:r>
      <w:r w:rsidRPr="00B54C94">
        <w:rPr>
          <w:rFonts w:ascii="Times New Roman" w:hAnsi="Times New Roman"/>
        </w:rPr>
        <w:tab/>
        <w:t>2E-8</w:t>
      </w:r>
      <w:r w:rsidRPr="00B54C94">
        <w:rPr>
          <w:rFonts w:ascii="Times New Roman" w:hAnsi="Times New Roman"/>
        </w:rPr>
        <w:tab/>
        <w:t>2E-7</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226Th</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1E-12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w:t>
      </w:r>
      <w:r w:rsidRPr="00B54C94">
        <w:rPr>
          <w:rFonts w:ascii="Times New Roman" w:hAnsi="Times New Roman"/>
        </w:rPr>
        <w:tab/>
        <w:t>4E-15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90</w:t>
      </w:r>
      <w:r w:rsidRPr="00B54C94">
        <w:rPr>
          <w:rFonts w:ascii="Times New Roman" w:hAnsi="Times New Roman"/>
        </w:rPr>
        <w:tab/>
        <w:t>Thorium-230</w:t>
      </w:r>
      <w:r w:rsidRPr="00B54C94">
        <w:rPr>
          <w:rFonts w:ascii="Times New Roman" w:hAnsi="Times New Roman"/>
        </w:rPr>
        <w:tab/>
        <w:t>W, see 226Th</w:t>
      </w:r>
      <w:r w:rsidRPr="00B54C94">
        <w:rPr>
          <w:rFonts w:ascii="Times New Roman" w:hAnsi="Times New Roman"/>
        </w:rPr>
        <w:tab/>
        <w:t>4E+0</w:t>
      </w:r>
      <w:r w:rsidRPr="00B54C94">
        <w:rPr>
          <w:rFonts w:ascii="Times New Roman" w:hAnsi="Times New Roman"/>
        </w:rPr>
        <w:tab/>
        <w:t>6E-3</w:t>
      </w:r>
      <w:r w:rsidRPr="00B54C94">
        <w:rPr>
          <w:rFonts w:ascii="Times New Roman" w:hAnsi="Times New Roman"/>
        </w:rPr>
        <w:tab/>
        <w:t>3E-12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(9E+0)</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1E-7</w:t>
      </w:r>
      <w:r w:rsidRPr="00B54C94">
        <w:rPr>
          <w:rFonts w:ascii="Times New Roman" w:hAnsi="Times New Roman"/>
        </w:rPr>
        <w:tab/>
        <w:t>1E-6</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226Th</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6E-12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3E-14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90</w:t>
      </w:r>
      <w:r w:rsidRPr="00B54C94">
        <w:rPr>
          <w:rFonts w:ascii="Times New Roman" w:hAnsi="Times New Roman"/>
        </w:rPr>
        <w:tab/>
        <w:t>Thorium-231</w:t>
      </w:r>
      <w:r w:rsidRPr="00B54C94">
        <w:rPr>
          <w:rFonts w:ascii="Times New Roman" w:hAnsi="Times New Roman"/>
        </w:rPr>
        <w:tab/>
        <w:t>W, see 226Th</w:t>
      </w:r>
      <w:r w:rsidRPr="00B54C94">
        <w:rPr>
          <w:rFonts w:ascii="Times New Roman" w:hAnsi="Times New Roman"/>
        </w:rPr>
        <w:tab/>
        <w:t>4E+3</w:t>
      </w:r>
      <w:r w:rsidRPr="00B54C94">
        <w:rPr>
          <w:rFonts w:ascii="Times New Roman" w:hAnsi="Times New Roman"/>
        </w:rPr>
        <w:tab/>
        <w:t>6E+3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226Th</w:t>
      </w:r>
      <w:r w:rsidRPr="00B54C94">
        <w:rPr>
          <w:rFonts w:ascii="Times New Roman" w:hAnsi="Times New Roman"/>
        </w:rPr>
        <w:tab/>
        <w:t>-</w:t>
      </w:r>
      <w:r w:rsidRPr="00B54C94">
        <w:rPr>
          <w:rFonts w:ascii="Times New Roman" w:hAnsi="Times New Roman"/>
        </w:rPr>
        <w:tab/>
        <w:t>6E+3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90</w:t>
      </w:r>
      <w:r w:rsidRPr="00B54C94">
        <w:rPr>
          <w:rFonts w:ascii="Times New Roman" w:hAnsi="Times New Roman"/>
        </w:rPr>
        <w:tab/>
        <w:t>Thorium-232</w:t>
      </w:r>
      <w:r w:rsidRPr="00B54C94">
        <w:rPr>
          <w:rFonts w:ascii="Times New Roman" w:hAnsi="Times New Roman"/>
        </w:rPr>
        <w:tab/>
        <w:t>W, see 226Th</w:t>
      </w:r>
      <w:r w:rsidRPr="00B54C94">
        <w:rPr>
          <w:rFonts w:ascii="Times New Roman" w:hAnsi="Times New Roman"/>
        </w:rPr>
        <w:tab/>
        <w:t>7E-1</w:t>
      </w:r>
      <w:r w:rsidRPr="00B54C94">
        <w:rPr>
          <w:rFonts w:ascii="Times New Roman" w:hAnsi="Times New Roman"/>
        </w:rPr>
        <w:tab/>
        <w:t>1E-3</w:t>
      </w:r>
      <w:r w:rsidRPr="00B54C94">
        <w:rPr>
          <w:rFonts w:ascii="Times New Roman" w:hAnsi="Times New Roman"/>
        </w:rPr>
        <w:tab/>
        <w:t>5E-13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(2E+0)</w:t>
      </w:r>
      <w:r w:rsidRPr="00B54C94">
        <w:rPr>
          <w:rFonts w:ascii="Times New Roman" w:hAnsi="Times New Roman"/>
        </w:rPr>
        <w:tab/>
        <w:t>(3E-3)</w:t>
      </w:r>
      <w:r w:rsidRPr="00B54C94">
        <w:rPr>
          <w:rFonts w:ascii="Times New Roman" w:hAnsi="Times New Roman"/>
        </w:rPr>
        <w:tab/>
        <w:t>-</w:t>
      </w:r>
      <w:r w:rsidRPr="00B54C94">
        <w:rPr>
          <w:rFonts w:ascii="Times New Roman" w:hAnsi="Times New Roman"/>
        </w:rPr>
        <w:tab/>
        <w:t>4E-15</w:t>
      </w:r>
      <w:r w:rsidRPr="00B54C94">
        <w:rPr>
          <w:rFonts w:ascii="Times New Roman" w:hAnsi="Times New Roman"/>
        </w:rPr>
        <w:tab/>
        <w:t>3E-8</w:t>
      </w:r>
      <w:r w:rsidRPr="00B54C94">
        <w:rPr>
          <w:rFonts w:ascii="Times New Roman" w:hAnsi="Times New Roman"/>
        </w:rPr>
        <w:tab/>
        <w:t>3E-7</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226Th</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w:t>
      </w:r>
      <w:r w:rsidRPr="00B54C94">
        <w:rPr>
          <w:rFonts w:ascii="Times New Roman" w:hAnsi="Times New Roman"/>
        </w:rPr>
        <w:tab/>
        <w:t>6E-15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90</w:t>
      </w:r>
      <w:r w:rsidRPr="00B54C94">
        <w:rPr>
          <w:rFonts w:ascii="Times New Roman" w:hAnsi="Times New Roman"/>
        </w:rPr>
        <w:tab/>
        <w:t>Thorium-234</w:t>
      </w:r>
      <w:r w:rsidRPr="00B54C94">
        <w:rPr>
          <w:rFonts w:ascii="Times New Roman" w:hAnsi="Times New Roman"/>
        </w:rPr>
        <w:tab/>
        <w:t>W, see 226Th</w:t>
      </w:r>
      <w:r w:rsidRPr="00B54C94">
        <w:rPr>
          <w:rFonts w:ascii="Times New Roman" w:hAnsi="Times New Roman"/>
        </w:rPr>
        <w:tab/>
        <w:t>3E+2</w:t>
      </w:r>
      <w:r w:rsidRPr="00B54C94">
        <w:rPr>
          <w:rFonts w:ascii="Times New Roman" w:hAnsi="Times New Roman"/>
        </w:rPr>
        <w:tab/>
        <w:t>2E+2</w:t>
      </w:r>
      <w:r w:rsidRPr="00B54C94">
        <w:rPr>
          <w:rFonts w:ascii="Times New Roman" w:hAnsi="Times New Roman"/>
        </w:rPr>
        <w:tab/>
        <w:t>8E-8</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5E-6</w:t>
      </w:r>
      <w:r w:rsidRPr="00B54C94">
        <w:rPr>
          <w:rFonts w:ascii="Times New Roman" w:hAnsi="Times New Roman"/>
        </w:rPr>
        <w:tab/>
        <w:t>5E-5</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226Th</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6E-8</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91</w:t>
      </w:r>
      <w:r w:rsidRPr="00B54C94">
        <w:rPr>
          <w:rFonts w:ascii="Times New Roman" w:hAnsi="Times New Roman"/>
        </w:rPr>
        <w:tab/>
        <w:t>Protactinium-227</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W,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Y</w:t>
      </w:r>
      <w:r w:rsidRPr="00B54C94">
        <w:rPr>
          <w:rFonts w:ascii="Times New Roman" w:hAnsi="Times New Roman"/>
        </w:rPr>
        <w:tab/>
        <w:t>4E+3</w:t>
      </w:r>
      <w:r w:rsidRPr="00B54C94">
        <w:rPr>
          <w:rFonts w:ascii="Times New Roman" w:hAnsi="Times New Roman"/>
        </w:rPr>
        <w:tab/>
        <w:t>1E+2</w:t>
      </w:r>
      <w:r w:rsidRPr="00B54C94">
        <w:rPr>
          <w:rFonts w:ascii="Times New Roman" w:hAnsi="Times New Roman"/>
        </w:rPr>
        <w:tab/>
        <w:t>5E-8</w:t>
      </w:r>
      <w:r w:rsidRPr="00B54C94">
        <w:rPr>
          <w:rFonts w:ascii="Times New Roman" w:hAnsi="Times New Roman"/>
        </w:rPr>
        <w:tab/>
        <w:t>2E-10</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and hydroxides</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4E-8</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p>
    <w:p w14:paraId="7B215427" w14:textId="77777777" w:rsidR="006243DA" w:rsidRPr="00B54C94" w:rsidRDefault="006243DA">
      <w:pPr>
        <w:rPr>
          <w:b/>
          <w:sz w:val="14"/>
          <w:szCs w:val="14"/>
        </w:rPr>
      </w:pPr>
    </w:p>
    <w:p w14:paraId="3AFC8AD4" w14:textId="77777777" w:rsidR="008E017D" w:rsidRPr="00B54C94" w:rsidRDefault="008E017D" w:rsidP="008E017D">
      <w:pPr>
        <w:rPr>
          <w:sz w:val="18"/>
        </w:rPr>
      </w:pPr>
    </w:p>
    <w:p w14:paraId="779E6F6E" w14:textId="77777777" w:rsidR="008E017D" w:rsidRPr="00B54C94" w:rsidRDefault="008E017D" w:rsidP="008E017D">
      <w:pPr>
        <w:rPr>
          <w:sz w:val="18"/>
        </w:rPr>
      </w:pPr>
    </w:p>
    <w:p w14:paraId="1882B440" w14:textId="77777777" w:rsidR="00C91B24" w:rsidRPr="00B54C94" w:rsidRDefault="00C91B24" w:rsidP="00C91B24">
      <w:pPr>
        <w:pStyle w:val="FLUSHRIGHT"/>
        <w:spacing w:after="0" w:line="240" w:lineRule="auto"/>
        <w:jc w:val="left"/>
        <w:rPr>
          <w:rFonts w:ascii="Times New Roman" w:hAnsi="Times New Roman"/>
          <w:b w:val="0"/>
          <w:sz w:val="14"/>
          <w:szCs w:val="14"/>
        </w:rPr>
      </w:pPr>
    </w:p>
    <w:p w14:paraId="6949BA1D" w14:textId="77777777" w:rsidR="00C91B24" w:rsidRPr="00B54C94" w:rsidRDefault="00C91B24" w:rsidP="00C91B24">
      <w:pPr>
        <w:pStyle w:val="headingonetable9"/>
        <w:spacing w:line="192" w:lineRule="exact"/>
        <w:rPr>
          <w:sz w:val="18"/>
        </w:rPr>
      </w:pPr>
      <w:r w:rsidRPr="00B54C94">
        <w:rPr>
          <w:sz w:val="18"/>
        </w:rPr>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4C75D396" w14:textId="77777777" w:rsidR="00C91B24" w:rsidRPr="00B54C94" w:rsidRDefault="00C91B24" w:rsidP="00C91B24">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34E187ED" w14:textId="77777777" w:rsidR="008C7357" w:rsidRPr="00B54C94" w:rsidRDefault="008C7357" w:rsidP="008C7357">
      <w:pPr>
        <w:pStyle w:val="table9column"/>
        <w:spacing w:before="120" w:line="140" w:lineRule="exact"/>
        <w:rPr>
          <w:rFonts w:ascii="Times New Roman" w:hAnsi="Times New Roman"/>
        </w:rPr>
      </w:pPr>
      <w:r w:rsidRPr="00B54C94">
        <w:rPr>
          <w:rFonts w:ascii="Times New Roman" w:hAnsi="Times New Roman"/>
        </w:rPr>
        <w:t>91</w:t>
      </w:r>
      <w:r w:rsidRPr="00B54C94">
        <w:rPr>
          <w:rFonts w:ascii="Times New Roman" w:hAnsi="Times New Roman"/>
        </w:rPr>
        <w:tab/>
        <w:t xml:space="preserve">Protactinium-228 </w:t>
      </w:r>
      <w:r w:rsidRPr="00B54C94">
        <w:rPr>
          <w:rFonts w:ascii="Times New Roman" w:hAnsi="Times New Roman"/>
        </w:rPr>
        <w:tab/>
        <w:t>W, see 227Pa</w:t>
      </w:r>
      <w:r w:rsidRPr="00B54C94">
        <w:rPr>
          <w:rFonts w:ascii="Times New Roman" w:hAnsi="Times New Roman"/>
        </w:rPr>
        <w:tab/>
        <w:t>1E+3</w:t>
      </w:r>
      <w:r w:rsidRPr="00B54C94">
        <w:rPr>
          <w:rFonts w:ascii="Times New Roman" w:hAnsi="Times New Roman"/>
        </w:rPr>
        <w:tab/>
        <w:t>1E+1</w:t>
      </w:r>
      <w:r w:rsidRPr="00B54C94">
        <w:rPr>
          <w:rFonts w:ascii="Times New Roman" w:hAnsi="Times New Roman"/>
        </w:rPr>
        <w:tab/>
        <w:t>5E-9</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(2E+1)</w:t>
      </w:r>
      <w:r w:rsidRPr="00B54C94">
        <w:rPr>
          <w:rFonts w:ascii="Times New Roman" w:hAnsi="Times New Roman"/>
        </w:rPr>
        <w:tab/>
        <w:t>-</w:t>
      </w:r>
      <w:r w:rsidRPr="00B54C94">
        <w:rPr>
          <w:rFonts w:ascii="Times New Roman" w:hAnsi="Times New Roman"/>
        </w:rPr>
        <w:tab/>
        <w:t>3E-11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227Pa</w:t>
      </w:r>
      <w:r w:rsidRPr="00B54C94">
        <w:rPr>
          <w:rFonts w:ascii="Times New Roman" w:hAnsi="Times New Roman"/>
        </w:rPr>
        <w:tab/>
        <w:t>-</w:t>
      </w:r>
      <w:r w:rsidRPr="00B54C94">
        <w:rPr>
          <w:rFonts w:ascii="Times New Roman" w:hAnsi="Times New Roman"/>
        </w:rPr>
        <w:tab/>
        <w:t>1E+1</w:t>
      </w:r>
      <w:r w:rsidRPr="00B54C94">
        <w:rPr>
          <w:rFonts w:ascii="Times New Roman" w:hAnsi="Times New Roman"/>
        </w:rPr>
        <w:tab/>
        <w:t>5E-9</w:t>
      </w:r>
      <w:r w:rsidRPr="00B54C94">
        <w:rPr>
          <w:rFonts w:ascii="Times New Roman" w:hAnsi="Times New Roman"/>
        </w:rPr>
        <w:tab/>
        <w:t>2E-11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91</w:t>
      </w:r>
      <w:r w:rsidRPr="00B54C94">
        <w:rPr>
          <w:rFonts w:ascii="Times New Roman" w:hAnsi="Times New Roman"/>
        </w:rPr>
        <w:tab/>
        <w:t xml:space="preserve">Protactinium-230 </w:t>
      </w:r>
      <w:r w:rsidRPr="00B54C94">
        <w:rPr>
          <w:rFonts w:ascii="Times New Roman" w:hAnsi="Times New Roman"/>
        </w:rPr>
        <w:tab/>
        <w:t>W, see 227Pa</w:t>
      </w:r>
      <w:r w:rsidRPr="00B54C94">
        <w:rPr>
          <w:rFonts w:ascii="Times New Roman" w:hAnsi="Times New Roman"/>
        </w:rPr>
        <w:tab/>
        <w:t>6E+2</w:t>
      </w:r>
      <w:r w:rsidRPr="00B54C94">
        <w:rPr>
          <w:rFonts w:ascii="Times New Roman" w:hAnsi="Times New Roman"/>
        </w:rPr>
        <w:tab/>
        <w:t>5E+0</w:t>
      </w:r>
      <w:r w:rsidRPr="00B54C94">
        <w:rPr>
          <w:rFonts w:ascii="Times New Roman" w:hAnsi="Times New Roman"/>
        </w:rPr>
        <w:tab/>
        <w:t>2E-9</w:t>
      </w:r>
      <w:r w:rsidRPr="00B54C94">
        <w:rPr>
          <w:rFonts w:ascii="Times New Roman" w:hAnsi="Times New Roman"/>
        </w:rPr>
        <w:tab/>
        <w:t>7E-12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(9E+2)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227Pa</w:t>
      </w:r>
      <w:r w:rsidRPr="00B54C94">
        <w:rPr>
          <w:rFonts w:ascii="Times New Roman" w:hAnsi="Times New Roman"/>
        </w:rPr>
        <w:tab/>
        <w:t>-</w:t>
      </w:r>
      <w:r w:rsidRPr="00B54C94">
        <w:rPr>
          <w:rFonts w:ascii="Times New Roman" w:hAnsi="Times New Roman"/>
        </w:rPr>
        <w:tab/>
        <w:t>4E+0</w:t>
      </w:r>
      <w:r w:rsidRPr="00B54C94">
        <w:rPr>
          <w:rFonts w:ascii="Times New Roman" w:hAnsi="Times New Roman"/>
        </w:rPr>
        <w:tab/>
        <w:t>1E-9</w:t>
      </w:r>
      <w:r w:rsidRPr="00B54C94">
        <w:rPr>
          <w:rFonts w:ascii="Times New Roman" w:hAnsi="Times New Roman"/>
        </w:rPr>
        <w:tab/>
        <w:t>5E-12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91</w:t>
      </w:r>
      <w:r w:rsidRPr="00B54C94">
        <w:rPr>
          <w:rFonts w:ascii="Times New Roman" w:hAnsi="Times New Roman"/>
        </w:rPr>
        <w:tab/>
        <w:t xml:space="preserve">Protactinium-231 </w:t>
      </w:r>
      <w:r w:rsidRPr="00B54C94">
        <w:rPr>
          <w:rFonts w:ascii="Times New Roman" w:hAnsi="Times New Roman"/>
        </w:rPr>
        <w:tab/>
        <w:t>W, see 227Pa</w:t>
      </w:r>
      <w:r w:rsidRPr="00B54C94">
        <w:rPr>
          <w:rFonts w:ascii="Times New Roman" w:hAnsi="Times New Roman"/>
        </w:rPr>
        <w:tab/>
        <w:t>2E-1</w:t>
      </w:r>
      <w:r w:rsidRPr="00B54C94">
        <w:rPr>
          <w:rFonts w:ascii="Times New Roman" w:hAnsi="Times New Roman"/>
        </w:rPr>
        <w:tab/>
        <w:t>2E-3</w:t>
      </w:r>
      <w:r w:rsidRPr="00B54C94">
        <w:rPr>
          <w:rFonts w:ascii="Times New Roman" w:hAnsi="Times New Roman"/>
        </w:rPr>
        <w:tab/>
        <w:t>6E-13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(5E-1)</w:t>
      </w:r>
      <w:r w:rsidRPr="00B54C94">
        <w:rPr>
          <w:rFonts w:ascii="Times New Roman" w:hAnsi="Times New Roman"/>
        </w:rPr>
        <w:tab/>
        <w:t>(4E-3)</w:t>
      </w:r>
      <w:r w:rsidRPr="00B54C94">
        <w:rPr>
          <w:rFonts w:ascii="Times New Roman" w:hAnsi="Times New Roman"/>
        </w:rPr>
        <w:tab/>
        <w:t>-</w:t>
      </w:r>
      <w:r w:rsidRPr="00B54C94">
        <w:rPr>
          <w:rFonts w:ascii="Times New Roman" w:hAnsi="Times New Roman"/>
        </w:rPr>
        <w:tab/>
        <w:t>6E-15</w:t>
      </w:r>
      <w:r w:rsidRPr="00B54C94">
        <w:rPr>
          <w:rFonts w:ascii="Times New Roman" w:hAnsi="Times New Roman"/>
        </w:rPr>
        <w:tab/>
        <w:t>6E-9</w:t>
      </w:r>
      <w:r w:rsidRPr="00B54C94">
        <w:rPr>
          <w:rFonts w:ascii="Times New Roman" w:hAnsi="Times New Roman"/>
        </w:rPr>
        <w:tab/>
        <w:t>6E-8</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227Pa</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(6E-3)</w:t>
      </w:r>
      <w:r w:rsidRPr="00B54C94">
        <w:rPr>
          <w:rFonts w:ascii="Times New Roman" w:hAnsi="Times New Roman"/>
        </w:rPr>
        <w:tab/>
        <w:t>-</w:t>
      </w:r>
      <w:r w:rsidRPr="00B54C94">
        <w:rPr>
          <w:rFonts w:ascii="Times New Roman" w:hAnsi="Times New Roman"/>
        </w:rPr>
        <w:tab/>
        <w:t>8E-15</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91</w:t>
      </w:r>
      <w:r w:rsidRPr="00B54C94">
        <w:rPr>
          <w:rFonts w:ascii="Times New Roman" w:hAnsi="Times New Roman"/>
        </w:rPr>
        <w:tab/>
        <w:t xml:space="preserve">Protactinium-232 </w:t>
      </w:r>
      <w:r w:rsidRPr="00B54C94">
        <w:rPr>
          <w:rFonts w:ascii="Times New Roman" w:hAnsi="Times New Roman"/>
        </w:rPr>
        <w:tab/>
        <w:t>W, see 227Pa</w:t>
      </w:r>
      <w:r w:rsidRPr="00B54C94">
        <w:rPr>
          <w:rFonts w:ascii="Times New Roman" w:hAnsi="Times New Roman"/>
        </w:rPr>
        <w:tab/>
        <w:t>1E+3</w:t>
      </w:r>
      <w:r w:rsidRPr="00B54C94">
        <w:rPr>
          <w:rFonts w:ascii="Times New Roman" w:hAnsi="Times New Roman"/>
        </w:rPr>
        <w:tab/>
        <w:t>2E+1</w:t>
      </w:r>
      <w:r w:rsidRPr="00B54C94">
        <w:rPr>
          <w:rFonts w:ascii="Times New Roman" w:hAnsi="Times New Roman"/>
        </w:rPr>
        <w:tab/>
        <w:t>9E-9</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(6E+1)</w:t>
      </w:r>
      <w:r w:rsidRPr="00B54C94">
        <w:rPr>
          <w:rFonts w:ascii="Times New Roman" w:hAnsi="Times New Roman"/>
        </w:rPr>
        <w:tab/>
        <w:t>-</w:t>
      </w:r>
      <w:r w:rsidRPr="00B54C94">
        <w:rPr>
          <w:rFonts w:ascii="Times New Roman" w:hAnsi="Times New Roman"/>
        </w:rPr>
        <w:tab/>
        <w:t>8E-11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227Pa</w:t>
      </w:r>
      <w:r w:rsidRPr="00B54C94">
        <w:rPr>
          <w:rFonts w:ascii="Times New Roman" w:hAnsi="Times New Roman"/>
        </w:rPr>
        <w:tab/>
        <w:t>-</w:t>
      </w:r>
      <w:r w:rsidRPr="00B54C94">
        <w:rPr>
          <w:rFonts w:ascii="Times New Roman" w:hAnsi="Times New Roman"/>
        </w:rPr>
        <w:tab/>
        <w:t>6E+1</w:t>
      </w:r>
      <w:r w:rsidRPr="00B54C94">
        <w:rPr>
          <w:rFonts w:ascii="Times New Roman" w:hAnsi="Times New Roman"/>
        </w:rPr>
        <w:tab/>
        <w:t>2E-8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(7E+1)</w:t>
      </w:r>
      <w:r w:rsidRPr="00B54C94">
        <w:rPr>
          <w:rFonts w:ascii="Times New Roman" w:hAnsi="Times New Roman"/>
        </w:rPr>
        <w:tab/>
        <w:t>-</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91</w:t>
      </w:r>
      <w:r w:rsidRPr="00B54C94">
        <w:rPr>
          <w:rFonts w:ascii="Times New Roman" w:hAnsi="Times New Roman"/>
        </w:rPr>
        <w:tab/>
        <w:t xml:space="preserve">Protactinium-233 </w:t>
      </w:r>
      <w:r w:rsidRPr="00B54C94">
        <w:rPr>
          <w:rFonts w:ascii="Times New Roman" w:hAnsi="Times New Roman"/>
        </w:rPr>
        <w:tab/>
        <w:t>W, see 227Pa</w:t>
      </w:r>
      <w:r w:rsidRPr="00B54C94">
        <w:rPr>
          <w:rFonts w:ascii="Times New Roman" w:hAnsi="Times New Roman"/>
        </w:rPr>
        <w:tab/>
        <w:t>1E+3</w:t>
      </w:r>
      <w:r w:rsidRPr="00B54C94">
        <w:rPr>
          <w:rFonts w:ascii="Times New Roman" w:hAnsi="Times New Roman"/>
        </w:rPr>
        <w:tab/>
        <w:t>7E+2</w:t>
      </w:r>
      <w:r w:rsidRPr="00B54C94">
        <w:rPr>
          <w:rFonts w:ascii="Times New Roman" w:hAnsi="Times New Roman"/>
        </w:rPr>
        <w:tab/>
        <w:t>3E-7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227Pa</w:t>
      </w:r>
      <w:r w:rsidRPr="00B54C94">
        <w:rPr>
          <w:rFonts w:ascii="Times New Roman" w:hAnsi="Times New Roman"/>
        </w:rPr>
        <w:tab/>
        <w:t>-</w:t>
      </w:r>
      <w:r w:rsidRPr="00B54C94">
        <w:rPr>
          <w:rFonts w:ascii="Times New Roman" w:hAnsi="Times New Roman"/>
        </w:rPr>
        <w:tab/>
        <w:t>6E+2</w:t>
      </w:r>
      <w:r w:rsidRPr="00B54C94">
        <w:rPr>
          <w:rFonts w:ascii="Times New Roman" w:hAnsi="Times New Roman"/>
        </w:rPr>
        <w:tab/>
        <w:t>2E-7</w:t>
      </w:r>
      <w:r w:rsidRPr="00B54C94">
        <w:rPr>
          <w:rFonts w:ascii="Times New Roman" w:hAnsi="Times New Roman"/>
        </w:rPr>
        <w:tab/>
        <w:t>8E-10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91</w:t>
      </w:r>
      <w:r w:rsidRPr="00B54C94">
        <w:rPr>
          <w:rFonts w:ascii="Times New Roman" w:hAnsi="Times New Roman"/>
        </w:rPr>
        <w:tab/>
        <w:t xml:space="preserve">Protactinium-234 </w:t>
      </w:r>
      <w:r w:rsidRPr="00B54C94">
        <w:rPr>
          <w:rFonts w:ascii="Times New Roman" w:hAnsi="Times New Roman"/>
        </w:rPr>
        <w:tab/>
        <w:t>W, see 227Pa</w:t>
      </w:r>
      <w:r w:rsidRPr="00B54C94">
        <w:rPr>
          <w:rFonts w:ascii="Times New Roman" w:hAnsi="Times New Roman"/>
        </w:rPr>
        <w:tab/>
        <w:t>2E+3</w:t>
      </w:r>
      <w:r w:rsidRPr="00B54C94">
        <w:rPr>
          <w:rFonts w:ascii="Times New Roman" w:hAnsi="Times New Roman"/>
        </w:rPr>
        <w:tab/>
        <w:t>8E+3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227Pa</w:t>
      </w:r>
      <w:r w:rsidRPr="00B54C94">
        <w:rPr>
          <w:rFonts w:ascii="Times New Roman" w:hAnsi="Times New Roman"/>
        </w:rPr>
        <w:tab/>
        <w:t>-</w:t>
      </w:r>
      <w:r w:rsidRPr="00B54C94">
        <w:rPr>
          <w:rFonts w:ascii="Times New Roman" w:hAnsi="Times New Roman"/>
        </w:rPr>
        <w:tab/>
        <w:t>7E+3</w:t>
      </w:r>
      <w:r w:rsidRPr="00B54C94">
        <w:rPr>
          <w:rFonts w:ascii="Times New Roman" w:hAnsi="Times New Roman"/>
        </w:rPr>
        <w:tab/>
        <w:t>3E-6</w:t>
      </w:r>
      <w:r w:rsidRPr="00B54C94">
        <w:rPr>
          <w:rFonts w:ascii="Times New Roman" w:hAnsi="Times New Roman"/>
        </w:rPr>
        <w:tab/>
        <w:t>9E-9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92</w:t>
      </w:r>
      <w:r w:rsidRPr="00B54C94">
        <w:rPr>
          <w:rFonts w:ascii="Times New Roman" w:hAnsi="Times New Roman"/>
        </w:rPr>
        <w:tab/>
        <w:t>Uranium-230</w:t>
      </w:r>
      <w:r w:rsidRPr="00B54C94">
        <w:rPr>
          <w:rFonts w:ascii="Times New Roman" w:hAnsi="Times New Roman"/>
        </w:rPr>
        <w:tab/>
        <w:t>D, UF, UOF, UO(NO)</w:t>
      </w:r>
      <w:r w:rsidRPr="00B54C94">
        <w:rPr>
          <w:rFonts w:ascii="Times New Roman" w:hAnsi="Times New Roman"/>
        </w:rPr>
        <w:tab/>
        <w:t>4E+0</w:t>
      </w:r>
      <w:r w:rsidRPr="00B54C94">
        <w:rPr>
          <w:rFonts w:ascii="Times New Roman" w:hAnsi="Times New Roman"/>
        </w:rPr>
        <w:tab/>
        <w:t>4E-1</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(6E+0)</w:t>
      </w:r>
      <w:r w:rsidRPr="00B54C94">
        <w:rPr>
          <w:rFonts w:ascii="Times New Roman" w:hAnsi="Times New Roman"/>
        </w:rPr>
        <w:tab/>
        <w:t>(6E-1)</w:t>
      </w:r>
      <w:r w:rsidRPr="00B54C94">
        <w:rPr>
          <w:rFonts w:ascii="Times New Roman" w:hAnsi="Times New Roman"/>
        </w:rPr>
        <w:tab/>
        <w:t>-</w:t>
      </w:r>
      <w:r w:rsidRPr="00B54C94">
        <w:rPr>
          <w:rFonts w:ascii="Times New Roman" w:hAnsi="Times New Roman"/>
        </w:rPr>
        <w:tab/>
        <w:t>8E-13</w:t>
      </w:r>
      <w:r w:rsidRPr="00B54C94">
        <w:rPr>
          <w:rFonts w:ascii="Times New Roman" w:hAnsi="Times New Roman"/>
        </w:rPr>
        <w:tab/>
        <w:t>8E-8</w:t>
      </w:r>
      <w:r w:rsidRPr="00B54C94">
        <w:rPr>
          <w:rFonts w:ascii="Times New Roman" w:hAnsi="Times New Roman"/>
        </w:rPr>
        <w:tab/>
        <w:t>8E-7</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W, UO, UF, </w:t>
      </w:r>
      <w:proofErr w:type="spellStart"/>
      <w:r w:rsidRPr="00B54C94">
        <w:rPr>
          <w:rFonts w:ascii="Times New Roman" w:hAnsi="Times New Roman"/>
        </w:rPr>
        <w:t>UCl</w:t>
      </w:r>
      <w:proofErr w:type="spellEnd"/>
      <w:r w:rsidRPr="00B54C94">
        <w:rPr>
          <w:rFonts w:ascii="Times New Roman" w:hAnsi="Times New Roman"/>
        </w:rPr>
        <w:tab/>
        <w:t>-</w:t>
      </w:r>
      <w:r w:rsidRPr="00B54C94">
        <w:rPr>
          <w:rFonts w:ascii="Times New Roman" w:hAnsi="Times New Roman"/>
        </w:rPr>
        <w:tab/>
        <w:t>4E-1</w:t>
      </w:r>
      <w:r w:rsidRPr="00B54C94">
        <w:rPr>
          <w:rFonts w:ascii="Times New Roman" w:hAnsi="Times New Roman"/>
        </w:rPr>
        <w:tab/>
        <w:t>1E-10</w:t>
      </w:r>
      <w:r w:rsidRPr="00B54C94">
        <w:rPr>
          <w:rFonts w:ascii="Times New Roman" w:hAnsi="Times New Roman"/>
        </w:rPr>
        <w:tab/>
        <w:t>5E-13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UO, UO</w:t>
      </w:r>
      <w:r w:rsidRPr="00B54C94">
        <w:rPr>
          <w:rFonts w:ascii="Times New Roman" w:hAnsi="Times New Roman"/>
        </w:rPr>
        <w:tab/>
        <w:t>-</w:t>
      </w:r>
      <w:r w:rsidRPr="00B54C94">
        <w:rPr>
          <w:rFonts w:ascii="Times New Roman" w:hAnsi="Times New Roman"/>
        </w:rPr>
        <w:tab/>
        <w:t>3E-1</w:t>
      </w:r>
      <w:r w:rsidRPr="00B54C94">
        <w:rPr>
          <w:rFonts w:ascii="Times New Roman" w:hAnsi="Times New Roman"/>
        </w:rPr>
        <w:tab/>
        <w:t>1E-10</w:t>
      </w:r>
      <w:r w:rsidRPr="00B54C94">
        <w:rPr>
          <w:rFonts w:ascii="Times New Roman" w:hAnsi="Times New Roman"/>
        </w:rPr>
        <w:tab/>
        <w:t>4E-13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92</w:t>
      </w:r>
      <w:r w:rsidRPr="00B54C94">
        <w:rPr>
          <w:rFonts w:ascii="Times New Roman" w:hAnsi="Times New Roman"/>
        </w:rPr>
        <w:tab/>
        <w:t>Uranium-231</w:t>
      </w:r>
      <w:r w:rsidRPr="00B54C94">
        <w:rPr>
          <w:rFonts w:ascii="Times New Roman" w:hAnsi="Times New Roman"/>
        </w:rPr>
        <w:tab/>
        <w:t>D, see 230U</w:t>
      </w:r>
      <w:r w:rsidRPr="00B54C94">
        <w:rPr>
          <w:rFonts w:ascii="Times New Roman" w:hAnsi="Times New Roman"/>
        </w:rPr>
        <w:tab/>
        <w:t>5E+3</w:t>
      </w:r>
      <w:r w:rsidRPr="00B54C94">
        <w:rPr>
          <w:rFonts w:ascii="Times New Roman" w:hAnsi="Times New Roman"/>
        </w:rPr>
        <w:tab/>
        <w:t>8E+3</w:t>
      </w:r>
      <w:r w:rsidRPr="00B54C94">
        <w:rPr>
          <w:rFonts w:ascii="Times New Roman" w:hAnsi="Times New Roman"/>
        </w:rPr>
        <w:tab/>
        <w:t>3E-6</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6E-5</w:t>
      </w:r>
      <w:r w:rsidRPr="00B54C94">
        <w:rPr>
          <w:rFonts w:ascii="Times New Roman" w:hAnsi="Times New Roman"/>
        </w:rPr>
        <w:tab/>
        <w:t>6E-4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230U</w:t>
      </w:r>
      <w:r w:rsidRPr="00B54C94">
        <w:rPr>
          <w:rFonts w:ascii="Times New Roman" w:hAnsi="Times New Roman"/>
        </w:rPr>
        <w:tab/>
        <w:t>-</w:t>
      </w:r>
      <w:r w:rsidRPr="00B54C94">
        <w:rPr>
          <w:rFonts w:ascii="Times New Roman" w:hAnsi="Times New Roman"/>
        </w:rPr>
        <w:tab/>
        <w:t>6E+3</w:t>
      </w:r>
      <w:r w:rsidRPr="00B54C94">
        <w:rPr>
          <w:rFonts w:ascii="Times New Roman" w:hAnsi="Times New Roman"/>
        </w:rPr>
        <w:tab/>
        <w:t>2E-6</w:t>
      </w:r>
      <w:r w:rsidRPr="00B54C94">
        <w:rPr>
          <w:rFonts w:ascii="Times New Roman" w:hAnsi="Times New Roman"/>
        </w:rPr>
        <w:tab/>
        <w:t>8E-9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230U</w:t>
      </w:r>
      <w:r w:rsidRPr="00B54C94">
        <w:rPr>
          <w:rFonts w:ascii="Times New Roman" w:hAnsi="Times New Roman"/>
        </w:rPr>
        <w:tab/>
        <w:t>-</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92</w:t>
      </w:r>
      <w:r w:rsidRPr="00B54C94">
        <w:rPr>
          <w:rFonts w:ascii="Times New Roman" w:hAnsi="Times New Roman"/>
        </w:rPr>
        <w:tab/>
        <w:t>Uranium-232</w:t>
      </w:r>
      <w:r w:rsidRPr="00B54C94">
        <w:rPr>
          <w:rFonts w:ascii="Times New Roman" w:hAnsi="Times New Roman"/>
        </w:rPr>
        <w:tab/>
        <w:t>D, see 230U</w:t>
      </w:r>
      <w:r w:rsidRPr="00B54C94">
        <w:rPr>
          <w:rFonts w:ascii="Times New Roman" w:hAnsi="Times New Roman"/>
        </w:rPr>
        <w:tab/>
        <w:t>2E+0</w:t>
      </w:r>
      <w:r w:rsidRPr="00B54C94">
        <w:rPr>
          <w:rFonts w:ascii="Times New Roman" w:hAnsi="Times New Roman"/>
        </w:rPr>
        <w:tab/>
        <w:t>2E-1</w:t>
      </w:r>
      <w:r w:rsidRPr="00B54C94">
        <w:rPr>
          <w:rFonts w:ascii="Times New Roman" w:hAnsi="Times New Roman"/>
        </w:rPr>
        <w:tab/>
        <w:t>9E-11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(4E+0)</w:t>
      </w:r>
      <w:r w:rsidRPr="00B54C94">
        <w:rPr>
          <w:rFonts w:ascii="Times New Roman" w:hAnsi="Times New Roman"/>
        </w:rPr>
        <w:tab/>
        <w:t>(4E-1)</w:t>
      </w:r>
      <w:r w:rsidRPr="00B54C94">
        <w:rPr>
          <w:rFonts w:ascii="Times New Roman" w:hAnsi="Times New Roman"/>
        </w:rPr>
        <w:tab/>
        <w:t>-</w:t>
      </w:r>
      <w:r w:rsidRPr="00B54C94">
        <w:rPr>
          <w:rFonts w:ascii="Times New Roman" w:hAnsi="Times New Roman"/>
        </w:rPr>
        <w:tab/>
        <w:t>6E-13</w:t>
      </w:r>
      <w:r w:rsidRPr="00B54C94">
        <w:rPr>
          <w:rFonts w:ascii="Times New Roman" w:hAnsi="Times New Roman"/>
        </w:rPr>
        <w:tab/>
        <w:t>6E-8</w:t>
      </w:r>
      <w:r w:rsidRPr="00B54C94">
        <w:rPr>
          <w:rFonts w:ascii="Times New Roman" w:hAnsi="Times New Roman"/>
        </w:rPr>
        <w:tab/>
        <w:t>6E-7</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230U</w:t>
      </w:r>
      <w:r w:rsidRPr="00B54C94">
        <w:rPr>
          <w:rFonts w:ascii="Times New Roman" w:hAnsi="Times New Roman"/>
        </w:rPr>
        <w:tab/>
        <w:t>-</w:t>
      </w:r>
      <w:r w:rsidRPr="00B54C94">
        <w:rPr>
          <w:rFonts w:ascii="Times New Roman" w:hAnsi="Times New Roman"/>
        </w:rPr>
        <w:tab/>
        <w:t>4E-1</w:t>
      </w:r>
      <w:r w:rsidRPr="00B54C94">
        <w:rPr>
          <w:rFonts w:ascii="Times New Roman" w:hAnsi="Times New Roman"/>
        </w:rPr>
        <w:tab/>
        <w:t>2E-10</w:t>
      </w:r>
      <w:r w:rsidRPr="00B54C94">
        <w:rPr>
          <w:rFonts w:ascii="Times New Roman" w:hAnsi="Times New Roman"/>
        </w:rPr>
        <w:tab/>
        <w:t>5E-13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230U</w:t>
      </w:r>
      <w:r w:rsidRPr="00B54C94">
        <w:rPr>
          <w:rFonts w:ascii="Times New Roman" w:hAnsi="Times New Roman"/>
        </w:rPr>
        <w:tab/>
        <w:t>-</w:t>
      </w:r>
      <w:r w:rsidRPr="00B54C94">
        <w:rPr>
          <w:rFonts w:ascii="Times New Roman" w:hAnsi="Times New Roman"/>
        </w:rPr>
        <w:tab/>
        <w:t>8E-3</w:t>
      </w:r>
      <w:r w:rsidRPr="00B54C94">
        <w:rPr>
          <w:rFonts w:ascii="Times New Roman" w:hAnsi="Times New Roman"/>
        </w:rPr>
        <w:tab/>
        <w:t>3E-12</w:t>
      </w:r>
      <w:r w:rsidRPr="00B54C94">
        <w:rPr>
          <w:rFonts w:ascii="Times New Roman" w:hAnsi="Times New Roman"/>
        </w:rPr>
        <w:tab/>
        <w:t>1E-14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92</w:t>
      </w:r>
      <w:r w:rsidRPr="00B54C94">
        <w:rPr>
          <w:rFonts w:ascii="Times New Roman" w:hAnsi="Times New Roman"/>
        </w:rPr>
        <w:tab/>
        <w:t>Uranium-233</w:t>
      </w:r>
      <w:r w:rsidRPr="00B54C94">
        <w:rPr>
          <w:rFonts w:ascii="Times New Roman" w:hAnsi="Times New Roman"/>
        </w:rPr>
        <w:tab/>
        <w:t>D, see 230U</w:t>
      </w:r>
      <w:r w:rsidRPr="00B54C94">
        <w:rPr>
          <w:rFonts w:ascii="Times New Roman" w:hAnsi="Times New Roman"/>
        </w:rPr>
        <w:tab/>
        <w:t>1E+1</w:t>
      </w:r>
      <w:r w:rsidRPr="00B54C94">
        <w:rPr>
          <w:rFonts w:ascii="Times New Roman" w:hAnsi="Times New Roman"/>
        </w:rPr>
        <w:tab/>
        <w:t>1E+0</w:t>
      </w:r>
      <w:r w:rsidRPr="00B54C94">
        <w:rPr>
          <w:rFonts w:ascii="Times New Roman" w:hAnsi="Times New Roman"/>
        </w:rPr>
        <w:tab/>
        <w:t>5E-10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(2E+1)</w:t>
      </w:r>
      <w:r w:rsidRPr="00B54C94">
        <w:rPr>
          <w:rFonts w:ascii="Times New Roman" w:hAnsi="Times New Roman"/>
        </w:rPr>
        <w:tab/>
        <w:t>(2E+0)</w:t>
      </w:r>
      <w:r w:rsidRPr="00B54C94">
        <w:rPr>
          <w:rFonts w:ascii="Times New Roman" w:hAnsi="Times New Roman"/>
        </w:rPr>
        <w:tab/>
        <w:t>-</w:t>
      </w:r>
      <w:r w:rsidRPr="00B54C94">
        <w:rPr>
          <w:rFonts w:ascii="Times New Roman" w:hAnsi="Times New Roman"/>
        </w:rPr>
        <w:tab/>
        <w:t>3E-12</w:t>
      </w:r>
      <w:r w:rsidRPr="00B54C94">
        <w:rPr>
          <w:rFonts w:ascii="Times New Roman" w:hAnsi="Times New Roman"/>
        </w:rPr>
        <w:tab/>
        <w:t>3E-7</w:t>
      </w:r>
      <w:r w:rsidRPr="00B54C94">
        <w:rPr>
          <w:rFonts w:ascii="Times New Roman" w:hAnsi="Times New Roman"/>
        </w:rPr>
        <w:tab/>
        <w:t>3E-6</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230U</w:t>
      </w:r>
      <w:r w:rsidRPr="00B54C94">
        <w:rPr>
          <w:rFonts w:ascii="Times New Roman" w:hAnsi="Times New Roman"/>
        </w:rPr>
        <w:tab/>
        <w:t>-</w:t>
      </w:r>
      <w:r w:rsidRPr="00B54C94">
        <w:rPr>
          <w:rFonts w:ascii="Times New Roman" w:hAnsi="Times New Roman"/>
        </w:rPr>
        <w:tab/>
        <w:t>7E-1</w:t>
      </w:r>
      <w:r w:rsidRPr="00B54C94">
        <w:rPr>
          <w:rFonts w:ascii="Times New Roman" w:hAnsi="Times New Roman"/>
        </w:rPr>
        <w:tab/>
        <w:t>3E-10</w:t>
      </w:r>
      <w:r w:rsidRPr="00B54C94">
        <w:rPr>
          <w:rFonts w:ascii="Times New Roman" w:hAnsi="Times New Roman"/>
        </w:rPr>
        <w:tab/>
        <w:t>1E-12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230U</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2E-11</w:t>
      </w:r>
      <w:r w:rsidRPr="00B54C94">
        <w:rPr>
          <w:rFonts w:ascii="Times New Roman" w:hAnsi="Times New Roman"/>
        </w:rPr>
        <w:tab/>
        <w:t>5E-14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92</w:t>
      </w:r>
      <w:r w:rsidRPr="00B54C94">
        <w:rPr>
          <w:rFonts w:ascii="Times New Roman" w:hAnsi="Times New Roman"/>
        </w:rPr>
        <w:tab/>
        <w:t>Uranium-234</w:t>
      </w:r>
      <w:r w:rsidRPr="00B54C94">
        <w:rPr>
          <w:rFonts w:ascii="Times New Roman" w:hAnsi="Times New Roman"/>
          <w:vertAlign w:val="superscript"/>
        </w:rPr>
        <w:t>3</w:t>
      </w:r>
      <w:r w:rsidRPr="00B54C94">
        <w:rPr>
          <w:rFonts w:ascii="Times New Roman" w:hAnsi="Times New Roman"/>
        </w:rPr>
        <w:tab/>
        <w:t>D, see 230U</w:t>
      </w:r>
      <w:r w:rsidRPr="00B54C94">
        <w:rPr>
          <w:rFonts w:ascii="Times New Roman" w:hAnsi="Times New Roman"/>
        </w:rPr>
        <w:tab/>
        <w:t>1E+1</w:t>
      </w:r>
      <w:r w:rsidRPr="00B54C94">
        <w:rPr>
          <w:rFonts w:ascii="Times New Roman" w:hAnsi="Times New Roman"/>
        </w:rPr>
        <w:tab/>
        <w:t>1E+0</w:t>
      </w:r>
      <w:r w:rsidRPr="00B54C94">
        <w:rPr>
          <w:rFonts w:ascii="Times New Roman" w:hAnsi="Times New Roman"/>
        </w:rPr>
        <w:tab/>
        <w:t>5E-10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(2E+1)</w:t>
      </w:r>
      <w:r w:rsidRPr="00B54C94">
        <w:rPr>
          <w:rFonts w:ascii="Times New Roman" w:hAnsi="Times New Roman"/>
        </w:rPr>
        <w:tab/>
        <w:t>(2E+0)</w:t>
      </w:r>
      <w:r w:rsidRPr="00B54C94">
        <w:rPr>
          <w:rFonts w:ascii="Times New Roman" w:hAnsi="Times New Roman"/>
        </w:rPr>
        <w:tab/>
        <w:t>-</w:t>
      </w:r>
      <w:r w:rsidRPr="00B54C94">
        <w:rPr>
          <w:rFonts w:ascii="Times New Roman" w:hAnsi="Times New Roman"/>
        </w:rPr>
        <w:tab/>
        <w:t>3E-12</w:t>
      </w:r>
      <w:r w:rsidRPr="00B54C94">
        <w:rPr>
          <w:rFonts w:ascii="Times New Roman" w:hAnsi="Times New Roman"/>
        </w:rPr>
        <w:tab/>
        <w:t>3E-7</w:t>
      </w:r>
      <w:r w:rsidRPr="00B54C94">
        <w:rPr>
          <w:rFonts w:ascii="Times New Roman" w:hAnsi="Times New Roman"/>
        </w:rPr>
        <w:tab/>
        <w:t>3E-6</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230U</w:t>
      </w:r>
      <w:r w:rsidRPr="00B54C94">
        <w:rPr>
          <w:rFonts w:ascii="Times New Roman" w:hAnsi="Times New Roman"/>
        </w:rPr>
        <w:tab/>
        <w:t>-</w:t>
      </w:r>
      <w:r w:rsidRPr="00B54C94">
        <w:rPr>
          <w:rFonts w:ascii="Times New Roman" w:hAnsi="Times New Roman"/>
        </w:rPr>
        <w:tab/>
        <w:t>7E-1</w:t>
      </w:r>
      <w:r w:rsidRPr="00B54C94">
        <w:rPr>
          <w:rFonts w:ascii="Times New Roman" w:hAnsi="Times New Roman"/>
        </w:rPr>
        <w:tab/>
        <w:t>3E-10</w:t>
      </w:r>
      <w:r w:rsidRPr="00B54C94">
        <w:rPr>
          <w:rFonts w:ascii="Times New Roman" w:hAnsi="Times New Roman"/>
        </w:rPr>
        <w:tab/>
        <w:t>1E-12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230U</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2E-11</w:t>
      </w:r>
      <w:r w:rsidRPr="00B54C94">
        <w:rPr>
          <w:rFonts w:ascii="Times New Roman" w:hAnsi="Times New Roman"/>
        </w:rPr>
        <w:tab/>
        <w:t>5E-14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92</w:t>
      </w:r>
      <w:r w:rsidRPr="00B54C94">
        <w:rPr>
          <w:rFonts w:ascii="Times New Roman" w:hAnsi="Times New Roman"/>
        </w:rPr>
        <w:tab/>
        <w:t>Uranium-235</w:t>
      </w:r>
      <w:r w:rsidRPr="00B54C94">
        <w:rPr>
          <w:rFonts w:ascii="Times New Roman" w:hAnsi="Times New Roman"/>
          <w:vertAlign w:val="superscript"/>
        </w:rPr>
        <w:t>3</w:t>
      </w:r>
      <w:r w:rsidRPr="00B54C94">
        <w:rPr>
          <w:rFonts w:ascii="Times New Roman" w:hAnsi="Times New Roman"/>
        </w:rPr>
        <w:tab/>
        <w:t>D, see 230U</w:t>
      </w:r>
      <w:r w:rsidRPr="00B54C94">
        <w:rPr>
          <w:rFonts w:ascii="Times New Roman" w:hAnsi="Times New Roman"/>
        </w:rPr>
        <w:tab/>
        <w:t>1E+1</w:t>
      </w:r>
      <w:r w:rsidRPr="00B54C94">
        <w:rPr>
          <w:rFonts w:ascii="Times New Roman" w:hAnsi="Times New Roman"/>
        </w:rPr>
        <w:tab/>
        <w:t>1E+0</w:t>
      </w:r>
      <w:r w:rsidRPr="00B54C94">
        <w:rPr>
          <w:rFonts w:ascii="Times New Roman" w:hAnsi="Times New Roman"/>
        </w:rPr>
        <w:tab/>
        <w:t>6E-10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(2E+1)</w:t>
      </w:r>
      <w:r w:rsidRPr="00B54C94">
        <w:rPr>
          <w:rFonts w:ascii="Times New Roman" w:hAnsi="Times New Roman"/>
        </w:rPr>
        <w:tab/>
        <w:t>(2E+0)</w:t>
      </w:r>
      <w:r w:rsidRPr="00B54C94">
        <w:rPr>
          <w:rFonts w:ascii="Times New Roman" w:hAnsi="Times New Roman"/>
        </w:rPr>
        <w:tab/>
        <w:t>-</w:t>
      </w:r>
      <w:r w:rsidRPr="00B54C94">
        <w:rPr>
          <w:rFonts w:ascii="Times New Roman" w:hAnsi="Times New Roman"/>
        </w:rPr>
        <w:tab/>
        <w:t>3E-12</w:t>
      </w:r>
      <w:r w:rsidRPr="00B54C94">
        <w:rPr>
          <w:rFonts w:ascii="Times New Roman" w:hAnsi="Times New Roman"/>
        </w:rPr>
        <w:tab/>
        <w:t>3E-7</w:t>
      </w:r>
      <w:r w:rsidRPr="00B54C94">
        <w:rPr>
          <w:rFonts w:ascii="Times New Roman" w:hAnsi="Times New Roman"/>
        </w:rPr>
        <w:tab/>
        <w:t>3E-6</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230U</w:t>
      </w:r>
      <w:r w:rsidRPr="00B54C94">
        <w:rPr>
          <w:rFonts w:ascii="Times New Roman" w:hAnsi="Times New Roman"/>
        </w:rPr>
        <w:tab/>
        <w:t>-</w:t>
      </w:r>
      <w:r w:rsidRPr="00B54C94">
        <w:rPr>
          <w:rFonts w:ascii="Times New Roman" w:hAnsi="Times New Roman"/>
        </w:rPr>
        <w:tab/>
        <w:t>8E-1</w:t>
      </w:r>
      <w:r w:rsidRPr="00B54C94">
        <w:rPr>
          <w:rFonts w:ascii="Times New Roman" w:hAnsi="Times New Roman"/>
        </w:rPr>
        <w:tab/>
        <w:t>3E-10</w:t>
      </w:r>
      <w:r w:rsidRPr="00B54C94">
        <w:rPr>
          <w:rFonts w:ascii="Times New Roman" w:hAnsi="Times New Roman"/>
        </w:rPr>
        <w:tab/>
        <w:t>1E-12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230U</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2E-11</w:t>
      </w:r>
      <w:r w:rsidRPr="00B54C94">
        <w:rPr>
          <w:rFonts w:ascii="Times New Roman" w:hAnsi="Times New Roman"/>
        </w:rPr>
        <w:tab/>
        <w:t>6E-14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92</w:t>
      </w:r>
      <w:r w:rsidRPr="00B54C94">
        <w:rPr>
          <w:rFonts w:ascii="Times New Roman" w:hAnsi="Times New Roman"/>
        </w:rPr>
        <w:tab/>
        <w:t>Uranium-236</w:t>
      </w:r>
      <w:r w:rsidRPr="00B54C94">
        <w:rPr>
          <w:rFonts w:ascii="Times New Roman" w:hAnsi="Times New Roman"/>
        </w:rPr>
        <w:tab/>
        <w:t>D, see 230U</w:t>
      </w:r>
      <w:r w:rsidRPr="00B54C94">
        <w:rPr>
          <w:rFonts w:ascii="Times New Roman" w:hAnsi="Times New Roman"/>
        </w:rPr>
        <w:tab/>
        <w:t>1E+1</w:t>
      </w:r>
      <w:r w:rsidRPr="00B54C94">
        <w:rPr>
          <w:rFonts w:ascii="Times New Roman" w:hAnsi="Times New Roman"/>
        </w:rPr>
        <w:tab/>
        <w:t>1E+0</w:t>
      </w:r>
      <w:r w:rsidRPr="00B54C94">
        <w:rPr>
          <w:rFonts w:ascii="Times New Roman" w:hAnsi="Times New Roman"/>
        </w:rPr>
        <w:tab/>
        <w:t>5E-10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(2E+1)</w:t>
      </w:r>
      <w:r w:rsidRPr="00B54C94">
        <w:rPr>
          <w:rFonts w:ascii="Times New Roman" w:hAnsi="Times New Roman"/>
        </w:rPr>
        <w:tab/>
        <w:t>(2E+0)</w:t>
      </w:r>
      <w:r w:rsidRPr="00B54C94">
        <w:rPr>
          <w:rFonts w:ascii="Times New Roman" w:hAnsi="Times New Roman"/>
        </w:rPr>
        <w:tab/>
        <w:t>-</w:t>
      </w:r>
      <w:r w:rsidRPr="00B54C94">
        <w:rPr>
          <w:rFonts w:ascii="Times New Roman" w:hAnsi="Times New Roman"/>
        </w:rPr>
        <w:tab/>
        <w:t>3E-12</w:t>
      </w:r>
      <w:r w:rsidRPr="00B54C94">
        <w:rPr>
          <w:rFonts w:ascii="Times New Roman" w:hAnsi="Times New Roman"/>
        </w:rPr>
        <w:tab/>
        <w:t>3E-7</w:t>
      </w:r>
      <w:r w:rsidRPr="00B54C94">
        <w:rPr>
          <w:rFonts w:ascii="Times New Roman" w:hAnsi="Times New Roman"/>
        </w:rPr>
        <w:tab/>
        <w:t>3E-6</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230U</w:t>
      </w:r>
      <w:r w:rsidRPr="00B54C94">
        <w:rPr>
          <w:rFonts w:ascii="Times New Roman" w:hAnsi="Times New Roman"/>
        </w:rPr>
        <w:tab/>
        <w:t>-</w:t>
      </w:r>
      <w:r w:rsidRPr="00B54C94">
        <w:rPr>
          <w:rFonts w:ascii="Times New Roman" w:hAnsi="Times New Roman"/>
        </w:rPr>
        <w:tab/>
        <w:t>8E-1</w:t>
      </w:r>
      <w:r w:rsidRPr="00B54C94">
        <w:rPr>
          <w:rFonts w:ascii="Times New Roman" w:hAnsi="Times New Roman"/>
        </w:rPr>
        <w:tab/>
        <w:t>3E-10</w:t>
      </w:r>
      <w:r w:rsidRPr="00B54C94">
        <w:rPr>
          <w:rFonts w:ascii="Times New Roman" w:hAnsi="Times New Roman"/>
        </w:rPr>
        <w:tab/>
        <w:t>1E-12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230U</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2E-11</w:t>
      </w:r>
      <w:r w:rsidRPr="00B54C94">
        <w:rPr>
          <w:rFonts w:ascii="Times New Roman" w:hAnsi="Times New Roman"/>
        </w:rPr>
        <w:tab/>
        <w:t>6E-14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92</w:t>
      </w:r>
      <w:r w:rsidRPr="00B54C94">
        <w:rPr>
          <w:rFonts w:ascii="Times New Roman" w:hAnsi="Times New Roman"/>
        </w:rPr>
        <w:tab/>
        <w:t>Uranium-237</w:t>
      </w:r>
      <w:r w:rsidRPr="00B54C94">
        <w:rPr>
          <w:rFonts w:ascii="Times New Roman" w:hAnsi="Times New Roman"/>
        </w:rPr>
        <w:tab/>
        <w:t>D, see 230U</w:t>
      </w:r>
      <w:r w:rsidRPr="00B54C94">
        <w:rPr>
          <w:rFonts w:ascii="Times New Roman" w:hAnsi="Times New Roman"/>
        </w:rPr>
        <w:tab/>
        <w:t>2E+3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230U</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230U</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6E-7</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92</w:t>
      </w:r>
      <w:r w:rsidRPr="00B54C94">
        <w:rPr>
          <w:rFonts w:ascii="Times New Roman" w:hAnsi="Times New Roman"/>
        </w:rPr>
        <w:tab/>
        <w:t>Uranium-238</w:t>
      </w:r>
      <w:r w:rsidRPr="00B54C94">
        <w:rPr>
          <w:rFonts w:ascii="Times New Roman" w:hAnsi="Times New Roman"/>
          <w:vertAlign w:val="superscript"/>
        </w:rPr>
        <w:t>3</w:t>
      </w:r>
      <w:r w:rsidRPr="00B54C94">
        <w:rPr>
          <w:rFonts w:ascii="Times New Roman" w:hAnsi="Times New Roman"/>
        </w:rPr>
        <w:tab/>
        <w:t>D, see 230U</w:t>
      </w:r>
      <w:r w:rsidRPr="00B54C94">
        <w:rPr>
          <w:rFonts w:ascii="Times New Roman" w:hAnsi="Times New Roman"/>
        </w:rPr>
        <w:tab/>
        <w:t>1E+1</w:t>
      </w:r>
      <w:r w:rsidRPr="00B54C94">
        <w:rPr>
          <w:rFonts w:ascii="Times New Roman" w:hAnsi="Times New Roman"/>
        </w:rPr>
        <w:tab/>
        <w:t>1E+0</w:t>
      </w:r>
      <w:r w:rsidRPr="00B54C94">
        <w:rPr>
          <w:rFonts w:ascii="Times New Roman" w:hAnsi="Times New Roman"/>
        </w:rPr>
        <w:tab/>
        <w:t>6E-10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(2E+1)</w:t>
      </w:r>
      <w:r w:rsidRPr="00B54C94">
        <w:rPr>
          <w:rFonts w:ascii="Times New Roman" w:hAnsi="Times New Roman"/>
        </w:rPr>
        <w:tab/>
        <w:t>(2E+0)</w:t>
      </w:r>
      <w:r w:rsidRPr="00B54C94">
        <w:rPr>
          <w:rFonts w:ascii="Times New Roman" w:hAnsi="Times New Roman"/>
        </w:rPr>
        <w:tab/>
        <w:t>-</w:t>
      </w:r>
      <w:r w:rsidRPr="00B54C94">
        <w:rPr>
          <w:rFonts w:ascii="Times New Roman" w:hAnsi="Times New Roman"/>
        </w:rPr>
        <w:tab/>
        <w:t>3E-12</w:t>
      </w:r>
      <w:r w:rsidRPr="00B54C94">
        <w:rPr>
          <w:rFonts w:ascii="Times New Roman" w:hAnsi="Times New Roman"/>
        </w:rPr>
        <w:tab/>
        <w:t>3E-7</w:t>
      </w:r>
      <w:r w:rsidRPr="00B54C94">
        <w:rPr>
          <w:rFonts w:ascii="Times New Roman" w:hAnsi="Times New Roman"/>
        </w:rPr>
        <w:tab/>
        <w:t>3E-6</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230U</w:t>
      </w:r>
      <w:r w:rsidRPr="00B54C94">
        <w:rPr>
          <w:rFonts w:ascii="Times New Roman" w:hAnsi="Times New Roman"/>
        </w:rPr>
        <w:tab/>
        <w:t>-</w:t>
      </w:r>
      <w:r w:rsidRPr="00B54C94">
        <w:rPr>
          <w:rFonts w:ascii="Times New Roman" w:hAnsi="Times New Roman"/>
        </w:rPr>
        <w:tab/>
        <w:t>8E-1</w:t>
      </w:r>
      <w:r w:rsidRPr="00B54C94">
        <w:rPr>
          <w:rFonts w:ascii="Times New Roman" w:hAnsi="Times New Roman"/>
        </w:rPr>
        <w:tab/>
        <w:t>3E-10</w:t>
      </w:r>
      <w:r w:rsidRPr="00B54C94">
        <w:rPr>
          <w:rFonts w:ascii="Times New Roman" w:hAnsi="Times New Roman"/>
        </w:rPr>
        <w:tab/>
        <w:t>1E-12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230U</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2E-11</w:t>
      </w:r>
      <w:r w:rsidRPr="00B54C94">
        <w:rPr>
          <w:rFonts w:ascii="Times New Roman" w:hAnsi="Times New Roman"/>
        </w:rPr>
        <w:tab/>
        <w:t>6E-14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92</w:t>
      </w:r>
      <w:r w:rsidRPr="00B54C94">
        <w:rPr>
          <w:rFonts w:ascii="Times New Roman" w:hAnsi="Times New Roman"/>
        </w:rPr>
        <w:tab/>
        <w:t>Uranium-239</w:t>
      </w:r>
      <w:r w:rsidRPr="00B54C94">
        <w:rPr>
          <w:rFonts w:ascii="Times New Roman" w:hAnsi="Times New Roman"/>
          <w:vertAlign w:val="superscript"/>
        </w:rPr>
        <w:t>2</w:t>
      </w:r>
      <w:r w:rsidRPr="00B54C94">
        <w:rPr>
          <w:rFonts w:ascii="Times New Roman" w:hAnsi="Times New Roman"/>
        </w:rPr>
        <w:tab/>
        <w:t>D, see 230U</w:t>
      </w:r>
      <w:r w:rsidRPr="00B54C94">
        <w:rPr>
          <w:rFonts w:ascii="Times New Roman" w:hAnsi="Times New Roman"/>
        </w:rPr>
        <w:tab/>
        <w:t>7E+4</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9E-4</w:t>
      </w:r>
      <w:r w:rsidRPr="00B54C94">
        <w:rPr>
          <w:rFonts w:ascii="Times New Roman" w:hAnsi="Times New Roman"/>
        </w:rPr>
        <w:tab/>
        <w:t>9E-3</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230U</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7E-5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230U</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6E-5</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92</w:t>
      </w:r>
      <w:r w:rsidRPr="00B54C94">
        <w:rPr>
          <w:rFonts w:ascii="Times New Roman" w:hAnsi="Times New Roman"/>
        </w:rPr>
        <w:tab/>
        <w:t>Uranium-240</w:t>
      </w:r>
      <w:r w:rsidRPr="00B54C94">
        <w:rPr>
          <w:rFonts w:ascii="Times New Roman" w:hAnsi="Times New Roman"/>
        </w:rPr>
        <w:tab/>
        <w:t>D, see 230U</w:t>
      </w:r>
      <w:r w:rsidRPr="00B54C94">
        <w:rPr>
          <w:rFonts w:ascii="Times New Roman" w:hAnsi="Times New Roman"/>
        </w:rPr>
        <w:tab/>
        <w:t>1E+3</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5E-9</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230U</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230U</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1E-6</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p>
    <w:p w14:paraId="4B2866EA" w14:textId="2939BA47" w:rsidR="008C7357" w:rsidRPr="00B54C94" w:rsidRDefault="008C7357">
      <w:pPr>
        <w:rPr>
          <w:b/>
          <w:sz w:val="14"/>
          <w:szCs w:val="14"/>
        </w:rPr>
      </w:pPr>
    </w:p>
    <w:p w14:paraId="26AC0691" w14:textId="6696C4F4" w:rsidR="008E017D" w:rsidRPr="00B54C94" w:rsidRDefault="008E017D">
      <w:pPr>
        <w:rPr>
          <w:b/>
          <w:sz w:val="14"/>
          <w:szCs w:val="14"/>
        </w:rPr>
      </w:pPr>
    </w:p>
    <w:p w14:paraId="410EAA3E" w14:textId="77777777" w:rsidR="008E017D" w:rsidRPr="00B54C94" w:rsidRDefault="008E017D">
      <w:pPr>
        <w:rPr>
          <w:b/>
          <w:sz w:val="14"/>
          <w:szCs w:val="14"/>
        </w:rPr>
      </w:pPr>
    </w:p>
    <w:p w14:paraId="6800F459" w14:textId="77777777" w:rsidR="008C7357" w:rsidRPr="00B54C94" w:rsidRDefault="008C7357" w:rsidP="008C7357">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07AAF644" w14:textId="77777777" w:rsidR="008C7357" w:rsidRPr="00B54C94" w:rsidRDefault="008C7357" w:rsidP="008C7357">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44B652D0" w14:textId="77777777" w:rsidR="008C7357" w:rsidRPr="00B54C94" w:rsidRDefault="008C7357" w:rsidP="008C7357">
      <w:pPr>
        <w:pStyle w:val="table9column"/>
        <w:spacing w:before="120" w:line="140" w:lineRule="exact"/>
        <w:rPr>
          <w:rFonts w:ascii="Times New Roman" w:hAnsi="Times New Roman"/>
        </w:rPr>
      </w:pPr>
      <w:r w:rsidRPr="00B54C94">
        <w:rPr>
          <w:rFonts w:ascii="Times New Roman" w:hAnsi="Times New Roman"/>
        </w:rPr>
        <w:t>92</w:t>
      </w:r>
      <w:r w:rsidRPr="00B54C94">
        <w:rPr>
          <w:rFonts w:ascii="Times New Roman" w:hAnsi="Times New Roman"/>
        </w:rPr>
        <w:tab/>
        <w:t>Uranium-natural</w:t>
      </w:r>
      <w:r w:rsidRPr="00B54C94">
        <w:rPr>
          <w:rFonts w:ascii="Times New Roman" w:hAnsi="Times New Roman"/>
          <w:vertAlign w:val="superscript"/>
        </w:rPr>
        <w:t>3</w:t>
      </w:r>
      <w:r w:rsidRPr="00B54C94">
        <w:rPr>
          <w:rFonts w:ascii="Times New Roman" w:hAnsi="Times New Roman"/>
        </w:rPr>
        <w:t xml:space="preserve"> </w:t>
      </w:r>
      <w:r w:rsidRPr="00B54C94">
        <w:rPr>
          <w:rFonts w:ascii="Times New Roman" w:hAnsi="Times New Roman"/>
        </w:rPr>
        <w:tab/>
        <w:t>D, see 230U</w:t>
      </w:r>
      <w:r w:rsidRPr="00B54C94">
        <w:rPr>
          <w:rFonts w:ascii="Times New Roman" w:hAnsi="Times New Roman"/>
        </w:rPr>
        <w:tab/>
        <w:t>1E+1</w:t>
      </w:r>
      <w:r w:rsidRPr="00B54C94">
        <w:rPr>
          <w:rFonts w:ascii="Times New Roman" w:hAnsi="Times New Roman"/>
        </w:rPr>
        <w:tab/>
        <w:t>1E+0</w:t>
      </w:r>
      <w:r w:rsidRPr="00B54C94">
        <w:rPr>
          <w:rFonts w:ascii="Times New Roman" w:hAnsi="Times New Roman"/>
        </w:rPr>
        <w:tab/>
        <w:t>5E-10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(2E+1)</w:t>
      </w:r>
      <w:r w:rsidRPr="00B54C94">
        <w:rPr>
          <w:rFonts w:ascii="Times New Roman" w:hAnsi="Times New Roman"/>
        </w:rPr>
        <w:tab/>
        <w:t>(2E+0)</w:t>
      </w:r>
      <w:r w:rsidRPr="00B54C94">
        <w:rPr>
          <w:rFonts w:ascii="Times New Roman" w:hAnsi="Times New Roman"/>
        </w:rPr>
        <w:tab/>
        <w:t>-</w:t>
      </w:r>
      <w:r w:rsidRPr="00B54C94">
        <w:rPr>
          <w:rFonts w:ascii="Times New Roman" w:hAnsi="Times New Roman"/>
        </w:rPr>
        <w:tab/>
        <w:t>3E-12</w:t>
      </w:r>
      <w:r w:rsidRPr="00B54C94">
        <w:rPr>
          <w:rFonts w:ascii="Times New Roman" w:hAnsi="Times New Roman"/>
        </w:rPr>
        <w:tab/>
        <w:t>3E-7</w:t>
      </w:r>
      <w:r w:rsidRPr="00B54C94">
        <w:rPr>
          <w:rFonts w:ascii="Times New Roman" w:hAnsi="Times New Roman"/>
        </w:rPr>
        <w:tab/>
        <w:t>3E-6</w:t>
      </w:r>
      <w:r w:rsidRPr="00B54C94">
        <w:rPr>
          <w:rFonts w:ascii="Times New Roman" w:hAnsi="Times New Roman"/>
        </w:rPr>
        <w:br/>
      </w:r>
      <w:r w:rsidRPr="00B54C94">
        <w:rPr>
          <w:rFonts w:ascii="Times New Roman" w:hAnsi="Times New Roman"/>
        </w:rPr>
        <w:tab/>
      </w:r>
      <w:r w:rsidRPr="00B54C94">
        <w:rPr>
          <w:rFonts w:ascii="Times New Roman" w:hAnsi="Times New Roman"/>
        </w:rPr>
        <w:tab/>
        <w:t>W, see 230U</w:t>
      </w:r>
      <w:r w:rsidRPr="00B54C94">
        <w:rPr>
          <w:rFonts w:ascii="Times New Roman" w:hAnsi="Times New Roman"/>
        </w:rPr>
        <w:tab/>
        <w:t>-</w:t>
      </w:r>
      <w:r w:rsidRPr="00B54C94">
        <w:rPr>
          <w:rFonts w:ascii="Times New Roman" w:hAnsi="Times New Roman"/>
        </w:rPr>
        <w:tab/>
        <w:t>8E-1</w:t>
      </w:r>
      <w:r w:rsidRPr="00B54C94">
        <w:rPr>
          <w:rFonts w:ascii="Times New Roman" w:hAnsi="Times New Roman"/>
        </w:rPr>
        <w:tab/>
        <w:t>3E-10</w:t>
      </w:r>
      <w:r w:rsidRPr="00B54C94">
        <w:rPr>
          <w:rFonts w:ascii="Times New Roman" w:hAnsi="Times New Roman"/>
        </w:rPr>
        <w:tab/>
        <w:t>9E-13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230U</w:t>
      </w:r>
      <w:r w:rsidRPr="00B54C94">
        <w:rPr>
          <w:rFonts w:ascii="Times New Roman" w:hAnsi="Times New Roman"/>
        </w:rPr>
        <w:tab/>
        <w:t>-</w:t>
      </w:r>
      <w:r w:rsidRPr="00B54C94">
        <w:rPr>
          <w:rFonts w:ascii="Times New Roman" w:hAnsi="Times New Roman"/>
        </w:rPr>
        <w:tab/>
        <w:t>5E-2</w:t>
      </w:r>
      <w:r w:rsidRPr="00B54C94">
        <w:rPr>
          <w:rFonts w:ascii="Times New Roman" w:hAnsi="Times New Roman"/>
        </w:rPr>
        <w:tab/>
        <w:t>2E-11</w:t>
      </w:r>
      <w:r w:rsidRPr="00B54C94">
        <w:rPr>
          <w:rFonts w:ascii="Times New Roman" w:hAnsi="Times New Roman"/>
        </w:rPr>
        <w:tab/>
        <w:t>9E-14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93</w:t>
      </w:r>
      <w:r w:rsidRPr="00B54C94">
        <w:rPr>
          <w:rFonts w:ascii="Times New Roman" w:hAnsi="Times New Roman"/>
        </w:rPr>
        <w:tab/>
        <w:t>Neptunium-232</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W, all compounds</w:t>
      </w:r>
      <w:r w:rsidRPr="00B54C94">
        <w:rPr>
          <w:rFonts w:ascii="Times New Roman" w:hAnsi="Times New Roman"/>
        </w:rPr>
        <w:tab/>
        <w:t>1E+5</w:t>
      </w:r>
      <w:r w:rsidRPr="00B54C94">
        <w:rPr>
          <w:rFonts w:ascii="Times New Roman" w:hAnsi="Times New Roman"/>
        </w:rPr>
        <w:tab/>
        <w:t>2E+3</w:t>
      </w:r>
      <w:r w:rsidRPr="00B54C94">
        <w:rPr>
          <w:rFonts w:ascii="Times New Roman" w:hAnsi="Times New Roman"/>
        </w:rPr>
        <w:tab/>
        <w:t>7E-7</w:t>
      </w:r>
      <w:r w:rsidRPr="00B54C94">
        <w:rPr>
          <w:rFonts w:ascii="Times New Roman" w:hAnsi="Times New Roman"/>
        </w:rPr>
        <w:tab/>
        <w:t>-</w:t>
      </w:r>
      <w:r w:rsidRPr="00B54C94">
        <w:rPr>
          <w:rFonts w:ascii="Times New Roman" w:hAnsi="Times New Roman"/>
        </w:rPr>
        <w:tab/>
        <w:t>2E-3</w:t>
      </w:r>
      <w:r w:rsidRPr="00B54C94">
        <w:rPr>
          <w:rFonts w:ascii="Times New Roman" w:hAnsi="Times New Roman"/>
        </w:rPr>
        <w:tab/>
        <w:t>2E-2</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(5E+2)</w:t>
      </w:r>
      <w:r w:rsidRPr="00B54C94">
        <w:rPr>
          <w:rFonts w:ascii="Times New Roman" w:hAnsi="Times New Roman"/>
        </w:rPr>
        <w:tab/>
        <w:t>-</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93</w:t>
      </w:r>
      <w:r w:rsidRPr="00B54C94">
        <w:rPr>
          <w:rFonts w:ascii="Times New Roman" w:hAnsi="Times New Roman"/>
        </w:rPr>
        <w:tab/>
        <w:t>Neptunium-233</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W, all compounds</w:t>
      </w:r>
      <w:r w:rsidRPr="00B54C94">
        <w:rPr>
          <w:rFonts w:ascii="Times New Roman" w:hAnsi="Times New Roman"/>
        </w:rPr>
        <w:tab/>
        <w:t>8E+5</w:t>
      </w:r>
      <w:r w:rsidRPr="00B54C94">
        <w:rPr>
          <w:rFonts w:ascii="Times New Roman" w:hAnsi="Times New Roman"/>
        </w:rPr>
        <w:tab/>
        <w:t>3E+6</w:t>
      </w:r>
      <w:r w:rsidRPr="00B54C94">
        <w:rPr>
          <w:rFonts w:ascii="Times New Roman" w:hAnsi="Times New Roman"/>
        </w:rPr>
        <w:tab/>
        <w:t>1E-3</w:t>
      </w:r>
      <w:r w:rsidRPr="00B54C94">
        <w:rPr>
          <w:rFonts w:ascii="Times New Roman" w:hAnsi="Times New Roman"/>
        </w:rPr>
        <w:tab/>
        <w:t>4E-6</w:t>
      </w:r>
      <w:r w:rsidRPr="00B54C94">
        <w:rPr>
          <w:rFonts w:ascii="Times New Roman" w:hAnsi="Times New Roman"/>
        </w:rPr>
        <w:tab/>
        <w:t>1E-2</w:t>
      </w:r>
      <w:r w:rsidRPr="00B54C94">
        <w:rPr>
          <w:rFonts w:ascii="Times New Roman" w:hAnsi="Times New Roman"/>
        </w:rPr>
        <w:tab/>
        <w:t>1E-1</w:t>
      </w:r>
      <w:r w:rsidRPr="00B54C94">
        <w:rPr>
          <w:rFonts w:ascii="Times New Roman" w:hAnsi="Times New Roman"/>
        </w:rPr>
        <w:br/>
        <w:t>93</w:t>
      </w:r>
      <w:r w:rsidRPr="00B54C94">
        <w:rPr>
          <w:rFonts w:ascii="Times New Roman" w:hAnsi="Times New Roman"/>
        </w:rPr>
        <w:tab/>
        <w:t>Neptunium-234</w:t>
      </w:r>
      <w:r w:rsidRPr="00B54C94">
        <w:rPr>
          <w:rFonts w:ascii="Times New Roman" w:hAnsi="Times New Roman"/>
        </w:rPr>
        <w:tab/>
        <w:t>W, all compounds</w:t>
      </w:r>
      <w:r w:rsidRPr="00B54C94">
        <w:rPr>
          <w:rFonts w:ascii="Times New Roman" w:hAnsi="Times New Roman"/>
        </w:rPr>
        <w:tab/>
        <w:t>2E+3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3E-5</w:t>
      </w:r>
      <w:r w:rsidRPr="00B54C94">
        <w:rPr>
          <w:rFonts w:ascii="Times New Roman" w:hAnsi="Times New Roman"/>
        </w:rPr>
        <w:tab/>
        <w:t>3E-4</w:t>
      </w:r>
    </w:p>
    <w:p w14:paraId="2193D3AD" w14:textId="6C8F1BE2" w:rsidR="008C7357" w:rsidRPr="00B54C94" w:rsidRDefault="008C7357" w:rsidP="008C7357">
      <w:pPr>
        <w:pStyle w:val="table9column"/>
        <w:spacing w:before="0" w:line="140" w:lineRule="exact"/>
        <w:rPr>
          <w:rFonts w:ascii="Times New Roman" w:hAnsi="Times New Roman"/>
        </w:rPr>
      </w:pPr>
      <w:r w:rsidRPr="00B54C94">
        <w:rPr>
          <w:rFonts w:ascii="Times New Roman" w:hAnsi="Times New Roman"/>
        </w:rPr>
        <w:t>93</w:t>
      </w:r>
      <w:r w:rsidRPr="00B54C94">
        <w:rPr>
          <w:rFonts w:ascii="Times New Roman" w:hAnsi="Times New Roman"/>
        </w:rPr>
        <w:tab/>
        <w:t>Neptunium-235</w:t>
      </w:r>
      <w:r w:rsidRPr="00B54C94">
        <w:rPr>
          <w:rFonts w:ascii="Times New Roman" w:hAnsi="Times New Roman"/>
        </w:rPr>
        <w:tab/>
        <w:t>W, all compounds</w:t>
      </w:r>
      <w:r w:rsidRPr="00B54C94">
        <w:rPr>
          <w:rFonts w:ascii="Times New Roman" w:hAnsi="Times New Roman"/>
        </w:rPr>
        <w:tab/>
        <w:t>2E+4</w:t>
      </w:r>
      <w:r w:rsidRPr="00B54C94">
        <w:rPr>
          <w:rFonts w:ascii="Times New Roman" w:hAnsi="Times New Roman"/>
        </w:rPr>
        <w:tab/>
        <w:t>8E+2</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(2E+4)</w:t>
      </w:r>
      <w:r w:rsidRPr="00B54C94">
        <w:rPr>
          <w:rFonts w:ascii="Times New Roman" w:hAnsi="Times New Roman"/>
        </w:rPr>
        <w:tab/>
        <w:t>(1E+3)</w:t>
      </w:r>
      <w:r w:rsidRPr="00B54C94">
        <w:rPr>
          <w:rFonts w:ascii="Times New Roman" w:hAnsi="Times New Roman"/>
        </w:rPr>
        <w:tab/>
        <w:t>-</w:t>
      </w:r>
      <w:r w:rsidRPr="00B54C94">
        <w:rPr>
          <w:rFonts w:ascii="Times New Roman" w:hAnsi="Times New Roman"/>
        </w:rPr>
        <w:tab/>
        <w:t>2E-9</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t>93</w:t>
      </w:r>
      <w:r w:rsidRPr="00B54C94">
        <w:rPr>
          <w:rFonts w:ascii="Times New Roman" w:hAnsi="Times New Roman"/>
        </w:rPr>
        <w:tab/>
        <w:t>Neptunium-236</w:t>
      </w:r>
      <w:r w:rsidRPr="00B54C94">
        <w:rPr>
          <w:rFonts w:ascii="Times New Roman" w:hAnsi="Times New Roman"/>
        </w:rPr>
        <w:tab/>
        <w:t>W, all compounds</w:t>
      </w:r>
      <w:r w:rsidRPr="00B54C94">
        <w:rPr>
          <w:rFonts w:ascii="Times New Roman" w:hAnsi="Times New Roman"/>
        </w:rPr>
        <w:tab/>
        <w:t>3E+0</w:t>
      </w:r>
      <w:r w:rsidRPr="00B54C94">
        <w:rPr>
          <w:rFonts w:ascii="Times New Roman" w:hAnsi="Times New Roman"/>
        </w:rPr>
        <w:tab/>
        <w:t>2E-2</w:t>
      </w:r>
      <w:r w:rsidRPr="00B54C94">
        <w:rPr>
          <w:rFonts w:ascii="Times New Roman" w:hAnsi="Times New Roman"/>
        </w:rPr>
        <w:tab/>
        <w:t>9E-12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t xml:space="preserve">  (1.15E+5 y)</w:t>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(6E+0)</w:t>
      </w:r>
      <w:r w:rsidRPr="00B54C94">
        <w:rPr>
          <w:rFonts w:ascii="Times New Roman" w:hAnsi="Times New Roman"/>
        </w:rPr>
        <w:tab/>
        <w:t>(5E-2)</w:t>
      </w:r>
      <w:r w:rsidRPr="00B54C94">
        <w:rPr>
          <w:rFonts w:ascii="Times New Roman" w:hAnsi="Times New Roman"/>
        </w:rPr>
        <w:tab/>
        <w:t>-</w:t>
      </w:r>
      <w:r w:rsidRPr="00B54C94">
        <w:rPr>
          <w:rFonts w:ascii="Times New Roman" w:hAnsi="Times New Roman"/>
        </w:rPr>
        <w:tab/>
        <w:t>8E-14</w:t>
      </w:r>
      <w:r w:rsidRPr="00B54C94">
        <w:rPr>
          <w:rFonts w:ascii="Times New Roman" w:hAnsi="Times New Roman"/>
        </w:rPr>
        <w:tab/>
        <w:t>9E-8</w:t>
      </w:r>
      <w:r w:rsidRPr="00B54C94">
        <w:rPr>
          <w:rFonts w:ascii="Times New Roman" w:hAnsi="Times New Roman"/>
        </w:rPr>
        <w:tab/>
        <w:t>9E-7</w:t>
      </w:r>
      <w:r w:rsidRPr="00B54C94">
        <w:rPr>
          <w:rFonts w:ascii="Times New Roman" w:hAnsi="Times New Roman"/>
        </w:rPr>
        <w:br/>
        <w:t>93</w:t>
      </w:r>
      <w:r w:rsidRPr="00B54C94">
        <w:rPr>
          <w:rFonts w:ascii="Times New Roman" w:hAnsi="Times New Roman"/>
        </w:rPr>
        <w:tab/>
        <w:t>Neptunium-236</w:t>
      </w:r>
      <w:r w:rsidRPr="00B54C94">
        <w:rPr>
          <w:rFonts w:ascii="Times New Roman" w:hAnsi="Times New Roman"/>
        </w:rPr>
        <w:tab/>
        <w:t>W, all compounds</w:t>
      </w:r>
      <w:r w:rsidRPr="00B54C94">
        <w:rPr>
          <w:rFonts w:ascii="Times New Roman" w:hAnsi="Times New Roman"/>
        </w:rPr>
        <w:tab/>
        <w:t>3E+3</w:t>
      </w:r>
      <w:r w:rsidRPr="00B54C94">
        <w:rPr>
          <w:rFonts w:ascii="Times New Roman" w:hAnsi="Times New Roman"/>
        </w:rPr>
        <w:tab/>
        <w:t>3E+1</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t xml:space="preserve">  (22.5 h)</w:t>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(4E+3)</w:t>
      </w:r>
      <w:r w:rsidRPr="00B54C94">
        <w:rPr>
          <w:rFonts w:ascii="Times New Roman" w:hAnsi="Times New Roman"/>
        </w:rPr>
        <w:tab/>
        <w:t>(7E+1)</w:t>
      </w:r>
      <w:r w:rsidRPr="00B54C94">
        <w:rPr>
          <w:rFonts w:ascii="Times New Roman" w:hAnsi="Times New Roman"/>
        </w:rPr>
        <w:tab/>
        <w:t>-</w:t>
      </w:r>
      <w:r w:rsidRPr="00B54C94">
        <w:rPr>
          <w:rFonts w:ascii="Times New Roman" w:hAnsi="Times New Roman"/>
        </w:rPr>
        <w:tab/>
        <w:t>1E-10</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t>93</w:t>
      </w:r>
      <w:r w:rsidRPr="00B54C94">
        <w:rPr>
          <w:rFonts w:ascii="Times New Roman" w:hAnsi="Times New Roman"/>
        </w:rPr>
        <w:tab/>
        <w:t>Neptunium-237</w:t>
      </w:r>
      <w:r w:rsidRPr="00B54C94">
        <w:rPr>
          <w:rFonts w:ascii="Times New Roman" w:hAnsi="Times New Roman"/>
        </w:rPr>
        <w:tab/>
        <w:t>W, all compounds</w:t>
      </w:r>
      <w:r w:rsidRPr="00B54C94">
        <w:rPr>
          <w:rFonts w:ascii="Times New Roman" w:hAnsi="Times New Roman"/>
        </w:rPr>
        <w:tab/>
        <w:t>5E-1</w:t>
      </w:r>
      <w:r w:rsidRPr="00B54C94">
        <w:rPr>
          <w:rFonts w:ascii="Times New Roman" w:hAnsi="Times New Roman"/>
        </w:rPr>
        <w:tab/>
        <w:t>4E-3</w:t>
      </w:r>
      <w:r w:rsidRPr="00B54C94">
        <w:rPr>
          <w:rFonts w:ascii="Times New Roman" w:hAnsi="Times New Roman"/>
        </w:rPr>
        <w:tab/>
        <w:t>2E-12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(1E+0)</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1E-14</w:t>
      </w:r>
      <w:r w:rsidRPr="00B54C94">
        <w:rPr>
          <w:rFonts w:ascii="Times New Roman" w:hAnsi="Times New Roman"/>
        </w:rPr>
        <w:tab/>
        <w:t>2E-8</w:t>
      </w:r>
      <w:r w:rsidRPr="00B54C94">
        <w:rPr>
          <w:rFonts w:ascii="Times New Roman" w:hAnsi="Times New Roman"/>
        </w:rPr>
        <w:tab/>
        <w:t>2E-7</w:t>
      </w:r>
      <w:r w:rsidRPr="00B54C94">
        <w:rPr>
          <w:rFonts w:ascii="Times New Roman" w:hAnsi="Times New Roman"/>
        </w:rPr>
        <w:br/>
        <w:t>93</w:t>
      </w:r>
      <w:r w:rsidRPr="00B54C94">
        <w:rPr>
          <w:rFonts w:ascii="Times New Roman" w:hAnsi="Times New Roman"/>
        </w:rPr>
        <w:tab/>
        <w:t>Neptunium-238</w:t>
      </w:r>
      <w:r w:rsidRPr="00B54C94">
        <w:rPr>
          <w:rFonts w:ascii="Times New Roman" w:hAnsi="Times New Roman"/>
        </w:rPr>
        <w:tab/>
        <w:t>W, all compounds</w:t>
      </w:r>
      <w:r w:rsidRPr="00B54C94">
        <w:rPr>
          <w:rFonts w:ascii="Times New Roman" w:hAnsi="Times New Roman"/>
        </w:rPr>
        <w:tab/>
        <w:t>1E+3</w:t>
      </w:r>
      <w:r w:rsidRPr="00B54C94">
        <w:rPr>
          <w:rFonts w:ascii="Times New Roman" w:hAnsi="Times New Roman"/>
        </w:rPr>
        <w:tab/>
        <w:t>6E+1</w:t>
      </w:r>
      <w:r w:rsidRPr="00B54C94">
        <w:rPr>
          <w:rFonts w:ascii="Times New Roman" w:hAnsi="Times New Roman"/>
        </w:rPr>
        <w:tab/>
        <w:t>3E-8</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93</w:t>
      </w:r>
      <w:r w:rsidRPr="00B54C94">
        <w:rPr>
          <w:rFonts w:ascii="Times New Roman" w:hAnsi="Times New Roman"/>
        </w:rPr>
        <w:tab/>
        <w:t>Neptunium-239</w:t>
      </w:r>
      <w:r w:rsidRPr="00B54C94">
        <w:rPr>
          <w:rFonts w:ascii="Times New Roman" w:hAnsi="Times New Roman"/>
        </w:rPr>
        <w:tab/>
        <w:t>W, all compounds</w:t>
      </w:r>
      <w:r w:rsidRPr="00B54C94">
        <w:rPr>
          <w:rFonts w:ascii="Times New Roman" w:hAnsi="Times New Roman"/>
        </w:rPr>
        <w:tab/>
        <w:t>2E+3</w:t>
      </w:r>
      <w:r w:rsidRPr="00B54C94">
        <w:rPr>
          <w:rFonts w:ascii="Times New Roman" w:hAnsi="Times New Roman"/>
        </w:rPr>
        <w:tab/>
        <w:t>2E+3</w:t>
      </w:r>
      <w:r w:rsidRPr="00B54C94">
        <w:rPr>
          <w:rFonts w:ascii="Times New Roman" w:hAnsi="Times New Roman"/>
        </w:rPr>
        <w:tab/>
        <w:t>9E-7</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t>93</w:t>
      </w:r>
      <w:r w:rsidRPr="00B54C94">
        <w:rPr>
          <w:rFonts w:ascii="Times New Roman" w:hAnsi="Times New Roman"/>
        </w:rPr>
        <w:tab/>
        <w:t>Neptunium-240</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W, all compounds</w:t>
      </w:r>
      <w:r w:rsidRPr="00B54C94">
        <w:rPr>
          <w:rFonts w:ascii="Times New Roman" w:hAnsi="Times New Roman"/>
        </w:rPr>
        <w:tab/>
        <w:t>2E+4</w:t>
      </w:r>
      <w:r w:rsidRPr="00B54C94">
        <w:rPr>
          <w:rFonts w:ascii="Times New Roman" w:hAnsi="Times New Roman"/>
        </w:rPr>
        <w:tab/>
        <w:t>8E+4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3E-4</w:t>
      </w:r>
      <w:r w:rsidRPr="00B54C94">
        <w:rPr>
          <w:rFonts w:ascii="Times New Roman" w:hAnsi="Times New Roman"/>
        </w:rPr>
        <w:tab/>
        <w:t>3E-3</w:t>
      </w:r>
      <w:r w:rsidRPr="00B54C94">
        <w:rPr>
          <w:rFonts w:ascii="Times New Roman" w:hAnsi="Times New Roman"/>
        </w:rPr>
        <w:br/>
        <w:t>94</w:t>
      </w:r>
      <w:r w:rsidRPr="00B54C94">
        <w:rPr>
          <w:rFonts w:ascii="Times New Roman" w:hAnsi="Times New Roman"/>
        </w:rPr>
        <w:tab/>
        <w:t>Plutonium-234</w:t>
      </w:r>
      <w:r w:rsidRPr="00B54C94">
        <w:rPr>
          <w:rFonts w:ascii="Times New Roman" w:hAnsi="Times New Roman"/>
        </w:rPr>
        <w:tab/>
        <w:t>W, all compounds</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except </w:t>
      </w:r>
      <w:proofErr w:type="spellStart"/>
      <w:r w:rsidRPr="00B54C94">
        <w:rPr>
          <w:rFonts w:ascii="Times New Roman" w:hAnsi="Times New Roman"/>
        </w:rPr>
        <w:t>PuO</w:t>
      </w:r>
      <w:proofErr w:type="spellEnd"/>
      <w:r w:rsidRPr="00B54C94">
        <w:rPr>
          <w:rFonts w:ascii="Times New Roman" w:hAnsi="Times New Roman"/>
        </w:rPr>
        <w:tab/>
        <w:t>8E+3</w:t>
      </w:r>
      <w:r w:rsidRPr="00B54C94">
        <w:rPr>
          <w:rFonts w:ascii="Times New Roman" w:hAnsi="Times New Roman"/>
        </w:rPr>
        <w:tab/>
        <w:t>2E+2</w:t>
      </w:r>
      <w:r w:rsidRPr="00B54C94">
        <w:rPr>
          <w:rFonts w:ascii="Times New Roman" w:hAnsi="Times New Roman"/>
        </w:rPr>
        <w:tab/>
        <w:t>9E-8</w:t>
      </w:r>
      <w:r w:rsidRPr="00B54C94">
        <w:rPr>
          <w:rFonts w:ascii="Times New Roman" w:hAnsi="Times New Roman"/>
        </w:rPr>
        <w:tab/>
        <w:t>3E-10</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Y, </w:t>
      </w:r>
      <w:proofErr w:type="spellStart"/>
      <w:r w:rsidRPr="00B54C94">
        <w:rPr>
          <w:rFonts w:ascii="Times New Roman" w:hAnsi="Times New Roman"/>
        </w:rPr>
        <w:t>PuO</w:t>
      </w:r>
      <w:proofErr w:type="spellEnd"/>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8E-8</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94</w:t>
      </w:r>
      <w:r w:rsidRPr="00B54C94">
        <w:rPr>
          <w:rFonts w:ascii="Times New Roman" w:hAnsi="Times New Roman"/>
        </w:rPr>
        <w:tab/>
        <w:t>Plutonium-235</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W, see 234Pu</w:t>
      </w:r>
      <w:r w:rsidRPr="00B54C94">
        <w:rPr>
          <w:rFonts w:ascii="Times New Roman" w:hAnsi="Times New Roman"/>
        </w:rPr>
        <w:tab/>
        <w:t>9E+5</w:t>
      </w:r>
      <w:r w:rsidRPr="00B54C94">
        <w:rPr>
          <w:rFonts w:ascii="Times New Roman" w:hAnsi="Times New Roman"/>
        </w:rPr>
        <w:tab/>
        <w:t>3E+6</w:t>
      </w:r>
      <w:r w:rsidRPr="00B54C94">
        <w:rPr>
          <w:rFonts w:ascii="Times New Roman" w:hAnsi="Times New Roman"/>
        </w:rPr>
        <w:tab/>
        <w:t>1E-3</w:t>
      </w:r>
      <w:r w:rsidRPr="00B54C94">
        <w:rPr>
          <w:rFonts w:ascii="Times New Roman" w:hAnsi="Times New Roman"/>
        </w:rPr>
        <w:tab/>
        <w:t>4E-6</w:t>
      </w:r>
      <w:r w:rsidRPr="00B54C94">
        <w:rPr>
          <w:rFonts w:ascii="Times New Roman" w:hAnsi="Times New Roman"/>
        </w:rPr>
        <w:tab/>
        <w:t>1E-2</w:t>
      </w:r>
      <w:r w:rsidRPr="00B54C94">
        <w:rPr>
          <w:rFonts w:ascii="Times New Roman" w:hAnsi="Times New Roman"/>
        </w:rPr>
        <w:tab/>
        <w:t>1E-1</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234Pu</w:t>
      </w:r>
      <w:r w:rsidRPr="00B54C94">
        <w:rPr>
          <w:rFonts w:ascii="Times New Roman" w:hAnsi="Times New Roman"/>
        </w:rPr>
        <w:tab/>
        <w:t>-</w:t>
      </w:r>
      <w:r w:rsidRPr="00B54C94">
        <w:rPr>
          <w:rFonts w:ascii="Times New Roman" w:hAnsi="Times New Roman"/>
        </w:rPr>
        <w:tab/>
        <w:t>3E+6</w:t>
      </w:r>
      <w:r w:rsidRPr="00B54C94">
        <w:rPr>
          <w:rFonts w:ascii="Times New Roman" w:hAnsi="Times New Roman"/>
        </w:rPr>
        <w:tab/>
        <w:t>1E-3</w:t>
      </w:r>
      <w:r w:rsidRPr="00B54C94">
        <w:rPr>
          <w:rFonts w:ascii="Times New Roman" w:hAnsi="Times New Roman"/>
        </w:rPr>
        <w:tab/>
        <w:t>3E-6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94</w:t>
      </w:r>
      <w:r w:rsidRPr="00B54C94">
        <w:rPr>
          <w:rFonts w:ascii="Times New Roman" w:hAnsi="Times New Roman"/>
        </w:rPr>
        <w:tab/>
        <w:t>Plutonium-236</w:t>
      </w:r>
      <w:r w:rsidRPr="00B54C94">
        <w:rPr>
          <w:rFonts w:ascii="Times New Roman" w:hAnsi="Times New Roman"/>
        </w:rPr>
        <w:tab/>
        <w:t>W, see 234Pu</w:t>
      </w:r>
      <w:r w:rsidRPr="00B54C94">
        <w:rPr>
          <w:rFonts w:ascii="Times New Roman" w:hAnsi="Times New Roman"/>
        </w:rPr>
        <w:tab/>
        <w:t>2E+0</w:t>
      </w:r>
      <w:r w:rsidRPr="00B54C94">
        <w:rPr>
          <w:rFonts w:ascii="Times New Roman" w:hAnsi="Times New Roman"/>
        </w:rPr>
        <w:tab/>
        <w:t>2E-2</w:t>
      </w:r>
      <w:r w:rsidRPr="00B54C94">
        <w:rPr>
          <w:rFonts w:ascii="Times New Roman" w:hAnsi="Times New Roman"/>
        </w:rPr>
        <w:tab/>
        <w:t>8E-12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(4E+0)</w:t>
      </w:r>
      <w:r w:rsidRPr="00B54C94">
        <w:rPr>
          <w:rFonts w:ascii="Times New Roman" w:hAnsi="Times New Roman"/>
        </w:rPr>
        <w:tab/>
        <w:t>(4E-2)</w:t>
      </w:r>
      <w:r w:rsidRPr="00B54C94">
        <w:rPr>
          <w:rFonts w:ascii="Times New Roman" w:hAnsi="Times New Roman"/>
        </w:rPr>
        <w:tab/>
        <w:t>-</w:t>
      </w:r>
      <w:r w:rsidRPr="00B54C94">
        <w:rPr>
          <w:rFonts w:ascii="Times New Roman" w:hAnsi="Times New Roman"/>
        </w:rPr>
        <w:tab/>
        <w:t>5E-14</w:t>
      </w:r>
      <w:r w:rsidRPr="00B54C94">
        <w:rPr>
          <w:rFonts w:ascii="Times New Roman" w:hAnsi="Times New Roman"/>
        </w:rPr>
        <w:tab/>
        <w:t>6E-8</w:t>
      </w:r>
      <w:r w:rsidRPr="00B54C94">
        <w:rPr>
          <w:rFonts w:ascii="Times New Roman" w:hAnsi="Times New Roman"/>
        </w:rPr>
        <w:tab/>
        <w:t>6E-7</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234Pu</w:t>
      </w:r>
      <w:r w:rsidRPr="00B54C94">
        <w:rPr>
          <w:rFonts w:ascii="Times New Roman" w:hAnsi="Times New Roman"/>
        </w:rPr>
        <w:tab/>
        <w:t>-</w:t>
      </w:r>
      <w:r w:rsidRPr="00B54C94">
        <w:rPr>
          <w:rFonts w:ascii="Times New Roman" w:hAnsi="Times New Roman"/>
        </w:rPr>
        <w:tab/>
        <w:t>4E-2</w:t>
      </w:r>
      <w:r w:rsidRPr="00B54C94">
        <w:rPr>
          <w:rFonts w:ascii="Times New Roman" w:hAnsi="Times New Roman"/>
        </w:rPr>
        <w:tab/>
        <w:t>2E-11</w:t>
      </w:r>
      <w:r w:rsidRPr="00B54C94">
        <w:rPr>
          <w:rFonts w:ascii="Times New Roman" w:hAnsi="Times New Roman"/>
        </w:rPr>
        <w:tab/>
        <w:t>6E-14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94</w:t>
      </w:r>
      <w:r w:rsidRPr="00B54C94">
        <w:rPr>
          <w:rFonts w:ascii="Times New Roman" w:hAnsi="Times New Roman"/>
        </w:rPr>
        <w:tab/>
        <w:t>Plutonium-237</w:t>
      </w:r>
      <w:r w:rsidRPr="00B54C94">
        <w:rPr>
          <w:rFonts w:ascii="Times New Roman" w:hAnsi="Times New Roman"/>
        </w:rPr>
        <w:tab/>
        <w:t>W, see 234Pu</w:t>
      </w:r>
      <w:r w:rsidRPr="00B54C94">
        <w:rPr>
          <w:rFonts w:ascii="Times New Roman" w:hAnsi="Times New Roman"/>
        </w:rPr>
        <w:tab/>
        <w:t>1E+4</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5E-9</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234Pu</w:t>
      </w:r>
      <w:r w:rsidRPr="00B54C94">
        <w:rPr>
          <w:rFonts w:ascii="Times New Roman" w:hAnsi="Times New Roman"/>
        </w:rPr>
        <w:tab/>
        <w:t>-</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94</w:t>
      </w:r>
      <w:r w:rsidRPr="00B54C94">
        <w:rPr>
          <w:rFonts w:ascii="Times New Roman" w:hAnsi="Times New Roman"/>
        </w:rPr>
        <w:tab/>
        <w:t>Plutonium-238</w:t>
      </w:r>
      <w:r w:rsidRPr="00B54C94">
        <w:rPr>
          <w:rFonts w:ascii="Times New Roman" w:hAnsi="Times New Roman"/>
        </w:rPr>
        <w:tab/>
        <w:t>W, see 234Pu</w:t>
      </w:r>
      <w:r w:rsidRPr="00B54C94">
        <w:rPr>
          <w:rFonts w:ascii="Times New Roman" w:hAnsi="Times New Roman"/>
        </w:rPr>
        <w:tab/>
        <w:t>9E-1</w:t>
      </w:r>
      <w:r w:rsidRPr="00B54C94">
        <w:rPr>
          <w:rFonts w:ascii="Times New Roman" w:hAnsi="Times New Roman"/>
        </w:rPr>
        <w:tab/>
        <w:t>7E-3</w:t>
      </w:r>
      <w:r w:rsidRPr="00B54C94">
        <w:rPr>
          <w:rFonts w:ascii="Times New Roman" w:hAnsi="Times New Roman"/>
        </w:rPr>
        <w:tab/>
        <w:t>3E-12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(2E+0)</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2E-8</w:t>
      </w:r>
      <w:r w:rsidRPr="00B54C94">
        <w:rPr>
          <w:rFonts w:ascii="Times New Roman" w:hAnsi="Times New Roman"/>
        </w:rPr>
        <w:tab/>
        <w:t>2E-7</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234Pu</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8E-12</w:t>
      </w:r>
      <w:r w:rsidRPr="00B54C94">
        <w:rPr>
          <w:rFonts w:ascii="Times New Roman" w:hAnsi="Times New Roman"/>
        </w:rPr>
        <w:tab/>
        <w:t>2E-14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94</w:t>
      </w:r>
      <w:r w:rsidRPr="00B54C94">
        <w:rPr>
          <w:rFonts w:ascii="Times New Roman" w:hAnsi="Times New Roman"/>
        </w:rPr>
        <w:tab/>
        <w:t>Plutonium-239</w:t>
      </w:r>
      <w:r w:rsidRPr="00B54C94">
        <w:rPr>
          <w:rFonts w:ascii="Times New Roman" w:hAnsi="Times New Roman"/>
        </w:rPr>
        <w:tab/>
        <w:t>W, see 234Pu</w:t>
      </w:r>
      <w:r w:rsidRPr="00B54C94">
        <w:rPr>
          <w:rFonts w:ascii="Times New Roman" w:hAnsi="Times New Roman"/>
        </w:rPr>
        <w:tab/>
        <w:t>8E-1</w:t>
      </w:r>
      <w:r w:rsidRPr="00B54C94">
        <w:rPr>
          <w:rFonts w:ascii="Times New Roman" w:hAnsi="Times New Roman"/>
        </w:rPr>
        <w:tab/>
        <w:t>6E-3</w:t>
      </w:r>
      <w:r w:rsidRPr="00B54C94">
        <w:rPr>
          <w:rFonts w:ascii="Times New Roman" w:hAnsi="Times New Roman"/>
        </w:rPr>
        <w:tab/>
        <w:t>3E-12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(1E+0)</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2E-8</w:t>
      </w:r>
      <w:r w:rsidRPr="00B54C94">
        <w:rPr>
          <w:rFonts w:ascii="Times New Roman" w:hAnsi="Times New Roman"/>
        </w:rPr>
        <w:tab/>
        <w:t>2E-7</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234Pu</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7E-12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94</w:t>
      </w:r>
      <w:r w:rsidRPr="00B54C94">
        <w:rPr>
          <w:rFonts w:ascii="Times New Roman" w:hAnsi="Times New Roman"/>
        </w:rPr>
        <w:tab/>
        <w:t>Plutonium-240</w:t>
      </w:r>
      <w:r w:rsidRPr="00B54C94">
        <w:rPr>
          <w:rFonts w:ascii="Times New Roman" w:hAnsi="Times New Roman"/>
        </w:rPr>
        <w:tab/>
        <w:t>W, see 234Pu</w:t>
      </w:r>
      <w:r w:rsidRPr="00B54C94">
        <w:rPr>
          <w:rFonts w:ascii="Times New Roman" w:hAnsi="Times New Roman"/>
        </w:rPr>
        <w:tab/>
        <w:t>8E-1</w:t>
      </w:r>
      <w:r w:rsidRPr="00B54C94">
        <w:rPr>
          <w:rFonts w:ascii="Times New Roman" w:hAnsi="Times New Roman"/>
        </w:rPr>
        <w:tab/>
        <w:t>6E-3</w:t>
      </w:r>
      <w:r w:rsidRPr="00B54C94">
        <w:rPr>
          <w:rFonts w:ascii="Times New Roman" w:hAnsi="Times New Roman"/>
        </w:rPr>
        <w:tab/>
        <w:t>3E-12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(1E+0)</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2E-8</w:t>
      </w:r>
      <w:r w:rsidRPr="00B54C94">
        <w:rPr>
          <w:rFonts w:ascii="Times New Roman" w:hAnsi="Times New Roman"/>
        </w:rPr>
        <w:tab/>
        <w:t>2E-7</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234Pu</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7E-12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94</w:t>
      </w:r>
      <w:r w:rsidRPr="00B54C94">
        <w:rPr>
          <w:rFonts w:ascii="Times New Roman" w:hAnsi="Times New Roman"/>
        </w:rPr>
        <w:tab/>
        <w:t>Plutonium-241</w:t>
      </w:r>
      <w:r w:rsidRPr="00B54C94">
        <w:rPr>
          <w:rFonts w:ascii="Times New Roman" w:hAnsi="Times New Roman"/>
        </w:rPr>
        <w:tab/>
        <w:t>W, see 234Pu</w:t>
      </w:r>
      <w:r w:rsidRPr="00B54C94">
        <w:rPr>
          <w:rFonts w:ascii="Times New Roman" w:hAnsi="Times New Roman"/>
        </w:rPr>
        <w:tab/>
        <w:t>4E+1</w:t>
      </w:r>
      <w:r w:rsidRPr="00B54C94">
        <w:rPr>
          <w:rFonts w:ascii="Times New Roman" w:hAnsi="Times New Roman"/>
        </w:rPr>
        <w:tab/>
        <w:t>3E-1</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(7E+1)</w:t>
      </w:r>
      <w:r w:rsidRPr="00B54C94">
        <w:rPr>
          <w:rFonts w:ascii="Times New Roman" w:hAnsi="Times New Roman"/>
        </w:rPr>
        <w:tab/>
        <w:t>(6E-1)</w:t>
      </w:r>
      <w:r w:rsidRPr="00B54C94">
        <w:rPr>
          <w:rFonts w:ascii="Times New Roman" w:hAnsi="Times New Roman"/>
        </w:rPr>
        <w:tab/>
        <w:t>-</w:t>
      </w:r>
      <w:r w:rsidRPr="00B54C94">
        <w:rPr>
          <w:rFonts w:ascii="Times New Roman" w:hAnsi="Times New Roman"/>
        </w:rPr>
        <w:tab/>
        <w:t>8E-13</w:t>
      </w:r>
      <w:r w:rsidRPr="00B54C94">
        <w:rPr>
          <w:rFonts w:ascii="Times New Roman" w:hAnsi="Times New Roman"/>
        </w:rPr>
        <w:tab/>
        <w:t>1E-6</w:t>
      </w:r>
      <w:r w:rsidRPr="00B54C94">
        <w:rPr>
          <w:rFonts w:ascii="Times New Roman" w:hAnsi="Times New Roman"/>
        </w:rPr>
        <w:tab/>
        <w:t>1E-5</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234Pu</w:t>
      </w:r>
      <w:r w:rsidRPr="00B54C94">
        <w:rPr>
          <w:rFonts w:ascii="Times New Roman" w:hAnsi="Times New Roman"/>
        </w:rPr>
        <w:tab/>
        <w:t>-</w:t>
      </w:r>
      <w:r w:rsidRPr="00B54C94">
        <w:rPr>
          <w:rFonts w:ascii="Times New Roman" w:hAnsi="Times New Roman"/>
        </w:rPr>
        <w:tab/>
        <w:t>8E-1</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(1E+0)</w:t>
      </w:r>
      <w:r w:rsidRPr="00B54C94">
        <w:rPr>
          <w:rFonts w:ascii="Times New Roman" w:hAnsi="Times New Roman"/>
        </w:rPr>
        <w:tab/>
        <w:t>-</w:t>
      </w:r>
      <w:r w:rsidRPr="00B54C94">
        <w:rPr>
          <w:rFonts w:ascii="Times New Roman" w:hAnsi="Times New Roman"/>
        </w:rPr>
        <w:tab/>
        <w:t>1E-12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94</w:t>
      </w:r>
      <w:r w:rsidRPr="00B54C94">
        <w:rPr>
          <w:rFonts w:ascii="Times New Roman" w:hAnsi="Times New Roman"/>
        </w:rPr>
        <w:tab/>
        <w:t>Plutonium-242</w:t>
      </w:r>
      <w:r w:rsidRPr="00B54C94">
        <w:rPr>
          <w:rFonts w:ascii="Times New Roman" w:hAnsi="Times New Roman"/>
        </w:rPr>
        <w:tab/>
        <w:t>W, see 234Pu</w:t>
      </w:r>
      <w:r w:rsidRPr="00B54C94">
        <w:rPr>
          <w:rFonts w:ascii="Times New Roman" w:hAnsi="Times New Roman"/>
        </w:rPr>
        <w:tab/>
        <w:t>8E-1</w:t>
      </w:r>
      <w:r w:rsidRPr="00B54C94">
        <w:rPr>
          <w:rFonts w:ascii="Times New Roman" w:hAnsi="Times New Roman"/>
        </w:rPr>
        <w:tab/>
        <w:t>7E-3</w:t>
      </w:r>
      <w:r w:rsidRPr="00B54C94">
        <w:rPr>
          <w:rFonts w:ascii="Times New Roman" w:hAnsi="Times New Roman"/>
        </w:rPr>
        <w:tab/>
        <w:t>3E-12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(1E+0)</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2E-8</w:t>
      </w:r>
      <w:r w:rsidRPr="00B54C94">
        <w:rPr>
          <w:rFonts w:ascii="Times New Roman" w:hAnsi="Times New Roman"/>
        </w:rPr>
        <w:tab/>
        <w:t>2E-7</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234Pu</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7E-12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94</w:t>
      </w:r>
      <w:r w:rsidRPr="00B54C94">
        <w:rPr>
          <w:rFonts w:ascii="Times New Roman" w:hAnsi="Times New Roman"/>
        </w:rPr>
        <w:tab/>
        <w:t>Plutonium-243</w:t>
      </w:r>
      <w:r w:rsidRPr="00B54C94">
        <w:rPr>
          <w:rFonts w:ascii="Times New Roman" w:hAnsi="Times New Roman"/>
        </w:rPr>
        <w:tab/>
        <w:t>W, see 234Pu</w:t>
      </w:r>
      <w:r w:rsidRPr="00B54C94">
        <w:rPr>
          <w:rFonts w:ascii="Times New Roman" w:hAnsi="Times New Roman"/>
        </w:rPr>
        <w:tab/>
        <w:t>2E+4</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5E-8</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234Pu</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2E-5</w:t>
      </w:r>
      <w:r w:rsidRPr="00B54C94">
        <w:rPr>
          <w:rFonts w:ascii="Times New Roman" w:hAnsi="Times New Roman"/>
        </w:rPr>
        <w:tab/>
        <w:t>5E-8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94</w:t>
      </w:r>
      <w:r w:rsidRPr="00B54C94">
        <w:rPr>
          <w:rFonts w:ascii="Times New Roman" w:hAnsi="Times New Roman"/>
        </w:rPr>
        <w:tab/>
        <w:t>Plutonium-244</w:t>
      </w:r>
      <w:r w:rsidRPr="00B54C94">
        <w:rPr>
          <w:rFonts w:ascii="Times New Roman" w:hAnsi="Times New Roman"/>
        </w:rPr>
        <w:tab/>
        <w:t>W, see 234Pu</w:t>
      </w:r>
      <w:r w:rsidRPr="00B54C94">
        <w:rPr>
          <w:rFonts w:ascii="Times New Roman" w:hAnsi="Times New Roman"/>
        </w:rPr>
        <w:tab/>
        <w:t>8E-1</w:t>
      </w:r>
      <w:r w:rsidRPr="00B54C94">
        <w:rPr>
          <w:rFonts w:ascii="Times New Roman" w:hAnsi="Times New Roman"/>
        </w:rPr>
        <w:tab/>
        <w:t>7E-3</w:t>
      </w:r>
      <w:r w:rsidRPr="00B54C94">
        <w:rPr>
          <w:rFonts w:ascii="Times New Roman" w:hAnsi="Times New Roman"/>
        </w:rPr>
        <w:tab/>
        <w:t>3E-12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(2E+0)</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2E-8</w:t>
      </w:r>
      <w:r w:rsidRPr="00B54C94">
        <w:rPr>
          <w:rFonts w:ascii="Times New Roman" w:hAnsi="Times New Roman"/>
        </w:rPr>
        <w:tab/>
        <w:t>2E-7</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234Pu</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7E-12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94</w:t>
      </w:r>
      <w:r w:rsidRPr="00B54C94">
        <w:rPr>
          <w:rFonts w:ascii="Times New Roman" w:hAnsi="Times New Roman"/>
        </w:rPr>
        <w:tab/>
        <w:t>Plutonium-245</w:t>
      </w:r>
      <w:r w:rsidRPr="00B54C94">
        <w:rPr>
          <w:rFonts w:ascii="Times New Roman" w:hAnsi="Times New Roman"/>
        </w:rPr>
        <w:tab/>
        <w:t>W, see 234Pu</w:t>
      </w:r>
      <w:r w:rsidRPr="00B54C94">
        <w:rPr>
          <w:rFonts w:ascii="Times New Roman" w:hAnsi="Times New Roman"/>
        </w:rPr>
        <w:tab/>
        <w:t>2E+3</w:t>
      </w:r>
      <w:r w:rsidRPr="00B54C94">
        <w:rPr>
          <w:rFonts w:ascii="Times New Roman" w:hAnsi="Times New Roman"/>
        </w:rPr>
        <w:tab/>
        <w:t>5E+3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234Pu</w:t>
      </w:r>
      <w:r w:rsidRPr="00B54C94">
        <w:rPr>
          <w:rFonts w:ascii="Times New Roman" w:hAnsi="Times New Roman"/>
        </w:rPr>
        <w:tab/>
        <w:t>-</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6E-9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94</w:t>
      </w:r>
      <w:r w:rsidRPr="00B54C94">
        <w:rPr>
          <w:rFonts w:ascii="Times New Roman" w:hAnsi="Times New Roman"/>
        </w:rPr>
        <w:tab/>
        <w:t>Plutonium-246</w:t>
      </w:r>
      <w:r w:rsidRPr="00B54C94">
        <w:rPr>
          <w:rFonts w:ascii="Times New Roman" w:hAnsi="Times New Roman"/>
        </w:rPr>
        <w:tab/>
        <w:t>W, see 234Pu</w:t>
      </w:r>
      <w:r w:rsidRPr="00B54C94">
        <w:rPr>
          <w:rFonts w:ascii="Times New Roman" w:hAnsi="Times New Roman"/>
        </w:rPr>
        <w:tab/>
        <w:t>4E+2</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4E-10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6E-6</w:t>
      </w:r>
      <w:r w:rsidRPr="00B54C94">
        <w:rPr>
          <w:rFonts w:ascii="Times New Roman" w:hAnsi="Times New Roman"/>
        </w:rPr>
        <w:tab/>
        <w:t>6E-5</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234Pu</w:t>
      </w:r>
      <w:r w:rsidRPr="00B54C94">
        <w:rPr>
          <w:rFonts w:ascii="Times New Roman" w:hAnsi="Times New Roman"/>
        </w:rPr>
        <w:tab/>
        <w:t>-</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4E-10</w:t>
      </w:r>
      <w:r w:rsidRPr="00B54C94">
        <w:rPr>
          <w:rFonts w:ascii="Times New Roman" w:hAnsi="Times New Roman"/>
        </w:rPr>
        <w:tab/>
        <w:t>-</w:t>
      </w:r>
      <w:r w:rsidRPr="00B54C94">
        <w:rPr>
          <w:rFonts w:ascii="Times New Roman" w:hAnsi="Times New Roman"/>
        </w:rPr>
        <w:tab/>
        <w:t>-</w:t>
      </w:r>
    </w:p>
    <w:p w14:paraId="492D9D1E" w14:textId="281B08DC" w:rsidR="008E017D" w:rsidRPr="00B54C94" w:rsidRDefault="008E017D" w:rsidP="008C7357">
      <w:pPr>
        <w:pStyle w:val="table9column"/>
        <w:spacing w:before="0" w:line="140" w:lineRule="exact"/>
        <w:rPr>
          <w:rFonts w:ascii="Times New Roman" w:hAnsi="Times New Roman"/>
        </w:rPr>
      </w:pPr>
    </w:p>
    <w:p w14:paraId="25BC940E" w14:textId="77777777" w:rsidR="00C91B24" w:rsidRPr="00B54C94" w:rsidRDefault="00C91B24" w:rsidP="00C91B24">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4E88AAA3" w14:textId="77777777" w:rsidR="00C91B24" w:rsidRPr="00B54C94" w:rsidRDefault="00C91B24" w:rsidP="00C91B24">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47E7C21C" w14:textId="77777777" w:rsidR="00D05BA4" w:rsidRPr="00B54C94" w:rsidRDefault="00D05BA4" w:rsidP="00D05BA4">
      <w:pPr>
        <w:pStyle w:val="table9column"/>
        <w:spacing w:before="0" w:line="140" w:lineRule="exact"/>
        <w:rPr>
          <w:rFonts w:ascii="Times New Roman" w:hAnsi="Times New Roman"/>
        </w:rPr>
      </w:pPr>
    </w:p>
    <w:p w14:paraId="210E7A79" w14:textId="1CB13BB5" w:rsidR="00D05BA4" w:rsidRPr="00B54C94" w:rsidRDefault="00D05BA4" w:rsidP="00D05BA4">
      <w:pPr>
        <w:pStyle w:val="table9column"/>
        <w:spacing w:before="0" w:line="140" w:lineRule="exact"/>
        <w:rPr>
          <w:rFonts w:ascii="Times New Roman" w:hAnsi="Times New Roman"/>
        </w:rPr>
      </w:pPr>
      <w:r w:rsidRPr="00B54C94">
        <w:rPr>
          <w:rFonts w:ascii="Times New Roman" w:hAnsi="Times New Roman"/>
        </w:rPr>
        <w:t>95</w:t>
      </w:r>
      <w:r w:rsidRPr="00B54C94">
        <w:rPr>
          <w:rFonts w:ascii="Times New Roman" w:hAnsi="Times New Roman"/>
        </w:rPr>
        <w:tab/>
        <w:t>Americium-237</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W, all compounds</w:t>
      </w:r>
      <w:r w:rsidRPr="00B54C94">
        <w:rPr>
          <w:rFonts w:ascii="Times New Roman" w:hAnsi="Times New Roman"/>
        </w:rPr>
        <w:tab/>
        <w:t>8E+4</w:t>
      </w:r>
      <w:r w:rsidRPr="00B54C94">
        <w:rPr>
          <w:rFonts w:ascii="Times New Roman" w:hAnsi="Times New Roman"/>
        </w:rPr>
        <w:tab/>
        <w:t>3E+5</w:t>
      </w:r>
      <w:r w:rsidRPr="00B54C94">
        <w:rPr>
          <w:rFonts w:ascii="Times New Roman" w:hAnsi="Times New Roman"/>
        </w:rPr>
        <w:tab/>
        <w:t>1E-4</w:t>
      </w:r>
      <w:r w:rsidRPr="00B54C94">
        <w:rPr>
          <w:rFonts w:ascii="Times New Roman" w:hAnsi="Times New Roman"/>
        </w:rPr>
        <w:tab/>
        <w:t>4E-7</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t>95</w:t>
      </w:r>
      <w:r w:rsidRPr="00B54C94">
        <w:rPr>
          <w:rFonts w:ascii="Times New Roman" w:hAnsi="Times New Roman"/>
        </w:rPr>
        <w:tab/>
        <w:t>Americium-238</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W, all compounds</w:t>
      </w:r>
      <w:r w:rsidRPr="00B54C94">
        <w:rPr>
          <w:rFonts w:ascii="Times New Roman" w:hAnsi="Times New Roman"/>
        </w:rPr>
        <w:tab/>
        <w:t>4E+4</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w:t>
      </w:r>
      <w:r w:rsidRPr="00B54C94">
        <w:rPr>
          <w:rFonts w:ascii="Times New Roman" w:hAnsi="Times New Roman"/>
        </w:rPr>
        <w:tab/>
        <w:t>5E-4</w:t>
      </w:r>
      <w:r w:rsidRPr="00B54C94">
        <w:rPr>
          <w:rFonts w:ascii="Times New Roman" w:hAnsi="Times New Roman"/>
        </w:rPr>
        <w:tab/>
        <w:t>5E-3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(6E+3)</w:t>
      </w:r>
      <w:r w:rsidRPr="00B54C94">
        <w:rPr>
          <w:rFonts w:ascii="Times New Roman" w:hAnsi="Times New Roman"/>
        </w:rPr>
        <w:tab/>
        <w:t>-</w:t>
      </w:r>
      <w:r w:rsidRPr="00B54C94">
        <w:rPr>
          <w:rFonts w:ascii="Times New Roman" w:hAnsi="Times New Roman"/>
        </w:rPr>
        <w:tab/>
        <w:t>9E-9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95</w:t>
      </w:r>
      <w:r w:rsidRPr="00B54C94">
        <w:rPr>
          <w:rFonts w:ascii="Times New Roman" w:hAnsi="Times New Roman"/>
        </w:rPr>
        <w:tab/>
        <w:t>Americium-239</w:t>
      </w:r>
      <w:r w:rsidRPr="00B54C94">
        <w:rPr>
          <w:rFonts w:ascii="Times New Roman" w:hAnsi="Times New Roman"/>
        </w:rPr>
        <w:tab/>
        <w:t>W, all compounds</w:t>
      </w:r>
      <w:r w:rsidRPr="00B54C94">
        <w:rPr>
          <w:rFonts w:ascii="Times New Roman" w:hAnsi="Times New Roman"/>
        </w:rPr>
        <w:tab/>
        <w:t>5E+3</w:t>
      </w:r>
      <w:r w:rsidRPr="00B54C94">
        <w:rPr>
          <w:rFonts w:ascii="Times New Roman" w:hAnsi="Times New Roman"/>
        </w:rPr>
        <w:tab/>
        <w:t>1E+4</w:t>
      </w:r>
      <w:r w:rsidRPr="00B54C94">
        <w:rPr>
          <w:rFonts w:ascii="Times New Roman" w:hAnsi="Times New Roman"/>
        </w:rPr>
        <w:tab/>
        <w:t>5E-6</w:t>
      </w:r>
      <w:r w:rsidRPr="00B54C94">
        <w:rPr>
          <w:rFonts w:ascii="Times New Roman" w:hAnsi="Times New Roman"/>
        </w:rPr>
        <w:tab/>
        <w:t>2E-8</w:t>
      </w:r>
      <w:r w:rsidRPr="00B54C94">
        <w:rPr>
          <w:rFonts w:ascii="Times New Roman" w:hAnsi="Times New Roman"/>
        </w:rPr>
        <w:tab/>
        <w:t>7E-5</w:t>
      </w:r>
      <w:r w:rsidRPr="00B54C94">
        <w:rPr>
          <w:rFonts w:ascii="Times New Roman" w:hAnsi="Times New Roman"/>
        </w:rPr>
        <w:tab/>
        <w:t>7E-4</w:t>
      </w:r>
      <w:r w:rsidRPr="00B54C94">
        <w:rPr>
          <w:rFonts w:ascii="Times New Roman" w:hAnsi="Times New Roman"/>
        </w:rPr>
        <w:br/>
        <w:t>95</w:t>
      </w:r>
      <w:r w:rsidRPr="00B54C94">
        <w:rPr>
          <w:rFonts w:ascii="Times New Roman" w:hAnsi="Times New Roman"/>
        </w:rPr>
        <w:tab/>
        <w:t>Americium-240</w:t>
      </w:r>
      <w:r w:rsidRPr="00B54C94">
        <w:rPr>
          <w:rFonts w:ascii="Times New Roman" w:hAnsi="Times New Roman"/>
        </w:rPr>
        <w:tab/>
        <w:t>W, all compounds</w:t>
      </w:r>
      <w:r w:rsidRPr="00B54C94">
        <w:rPr>
          <w:rFonts w:ascii="Times New Roman" w:hAnsi="Times New Roman"/>
        </w:rPr>
        <w:tab/>
        <w:t>2E+3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t>95</w:t>
      </w:r>
      <w:r w:rsidRPr="00B54C94">
        <w:rPr>
          <w:rFonts w:ascii="Times New Roman" w:hAnsi="Times New Roman"/>
        </w:rPr>
        <w:tab/>
        <w:t>Americium-241</w:t>
      </w:r>
      <w:r w:rsidRPr="00B54C94">
        <w:rPr>
          <w:rFonts w:ascii="Times New Roman" w:hAnsi="Times New Roman"/>
        </w:rPr>
        <w:tab/>
        <w:t>W, all compounds</w:t>
      </w:r>
      <w:r w:rsidRPr="00B54C94">
        <w:rPr>
          <w:rFonts w:ascii="Times New Roman" w:hAnsi="Times New Roman"/>
        </w:rPr>
        <w:tab/>
        <w:t>8E-1</w:t>
      </w:r>
      <w:r w:rsidRPr="00B54C94">
        <w:rPr>
          <w:rFonts w:ascii="Times New Roman" w:hAnsi="Times New Roman"/>
        </w:rPr>
        <w:tab/>
        <w:t>6E-3</w:t>
      </w:r>
      <w:r w:rsidRPr="00B54C94">
        <w:rPr>
          <w:rFonts w:ascii="Times New Roman" w:hAnsi="Times New Roman"/>
        </w:rPr>
        <w:tab/>
        <w:t>3E-12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(1E+0)</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2E-8</w:t>
      </w:r>
      <w:r w:rsidRPr="00B54C94">
        <w:rPr>
          <w:rFonts w:ascii="Times New Roman" w:hAnsi="Times New Roman"/>
        </w:rPr>
        <w:tab/>
        <w:t>2E-7</w:t>
      </w:r>
      <w:r w:rsidRPr="00B54C94">
        <w:rPr>
          <w:rFonts w:ascii="Times New Roman" w:hAnsi="Times New Roman"/>
        </w:rPr>
        <w:br/>
        <w:t>95</w:t>
      </w:r>
      <w:r w:rsidRPr="00B54C94">
        <w:rPr>
          <w:rFonts w:ascii="Times New Roman" w:hAnsi="Times New Roman"/>
        </w:rPr>
        <w:tab/>
        <w:t xml:space="preserve">Americium-242m  </w:t>
      </w:r>
      <w:r w:rsidRPr="00B54C94">
        <w:rPr>
          <w:rFonts w:ascii="Times New Roman" w:hAnsi="Times New Roman"/>
        </w:rPr>
        <w:tab/>
        <w:t>W, all compounds</w:t>
      </w:r>
      <w:r w:rsidRPr="00B54C94">
        <w:rPr>
          <w:rFonts w:ascii="Times New Roman" w:hAnsi="Times New Roman"/>
        </w:rPr>
        <w:tab/>
        <w:t>8E-1</w:t>
      </w:r>
      <w:r w:rsidRPr="00B54C94">
        <w:rPr>
          <w:rFonts w:ascii="Times New Roman" w:hAnsi="Times New Roman"/>
        </w:rPr>
        <w:tab/>
        <w:t>6E-3</w:t>
      </w:r>
      <w:r w:rsidRPr="00B54C94">
        <w:rPr>
          <w:rFonts w:ascii="Times New Roman" w:hAnsi="Times New Roman"/>
        </w:rPr>
        <w:tab/>
        <w:t>3E-12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(1E+0)</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2E-8</w:t>
      </w:r>
      <w:r w:rsidRPr="00B54C94">
        <w:rPr>
          <w:rFonts w:ascii="Times New Roman" w:hAnsi="Times New Roman"/>
        </w:rPr>
        <w:tab/>
        <w:t>2E-7</w:t>
      </w:r>
      <w:r w:rsidRPr="00B54C94">
        <w:rPr>
          <w:rFonts w:ascii="Times New Roman" w:hAnsi="Times New Roman"/>
        </w:rPr>
        <w:br/>
        <w:t>95</w:t>
      </w:r>
      <w:r w:rsidRPr="00B54C94">
        <w:rPr>
          <w:rFonts w:ascii="Times New Roman" w:hAnsi="Times New Roman"/>
        </w:rPr>
        <w:tab/>
        <w:t>Americium-242</w:t>
      </w:r>
      <w:r w:rsidRPr="00B54C94">
        <w:rPr>
          <w:rFonts w:ascii="Times New Roman" w:hAnsi="Times New Roman"/>
        </w:rPr>
        <w:tab/>
        <w:t>W, all compounds</w:t>
      </w:r>
      <w:r w:rsidRPr="00B54C94">
        <w:rPr>
          <w:rFonts w:ascii="Times New Roman" w:hAnsi="Times New Roman"/>
        </w:rPr>
        <w:tab/>
        <w:t>4E+3</w:t>
      </w:r>
      <w:r w:rsidRPr="00B54C94">
        <w:rPr>
          <w:rFonts w:ascii="Times New Roman" w:hAnsi="Times New Roman"/>
        </w:rPr>
        <w:tab/>
        <w:t>8E+1</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5E-5</w:t>
      </w:r>
      <w:r w:rsidRPr="00B54C94">
        <w:rPr>
          <w:rFonts w:ascii="Times New Roman" w:hAnsi="Times New Roman"/>
        </w:rPr>
        <w:tab/>
        <w:t>5E-4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(9E+1)</w:t>
      </w:r>
      <w:r w:rsidRPr="00B54C94">
        <w:rPr>
          <w:rFonts w:ascii="Times New Roman" w:hAnsi="Times New Roman"/>
        </w:rPr>
        <w:tab/>
        <w:t>-</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95</w:t>
      </w:r>
      <w:r w:rsidRPr="00B54C94">
        <w:rPr>
          <w:rFonts w:ascii="Times New Roman" w:hAnsi="Times New Roman"/>
        </w:rPr>
        <w:tab/>
        <w:t>Americium-243</w:t>
      </w:r>
      <w:r w:rsidRPr="00B54C94">
        <w:rPr>
          <w:rFonts w:ascii="Times New Roman" w:hAnsi="Times New Roman"/>
        </w:rPr>
        <w:tab/>
        <w:t>W, all compounds</w:t>
      </w:r>
      <w:r w:rsidRPr="00B54C94">
        <w:rPr>
          <w:rFonts w:ascii="Times New Roman" w:hAnsi="Times New Roman"/>
        </w:rPr>
        <w:tab/>
        <w:t>8E-1</w:t>
      </w:r>
      <w:r w:rsidRPr="00B54C94">
        <w:rPr>
          <w:rFonts w:ascii="Times New Roman" w:hAnsi="Times New Roman"/>
        </w:rPr>
        <w:tab/>
        <w:t>6E-3</w:t>
      </w:r>
      <w:r w:rsidRPr="00B54C94">
        <w:rPr>
          <w:rFonts w:ascii="Times New Roman" w:hAnsi="Times New Roman"/>
        </w:rPr>
        <w:tab/>
        <w:t>3E-12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(1E+0)</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2E-8</w:t>
      </w:r>
      <w:r w:rsidRPr="00B54C94">
        <w:rPr>
          <w:rFonts w:ascii="Times New Roman" w:hAnsi="Times New Roman"/>
        </w:rPr>
        <w:tab/>
        <w:t>2E-7</w:t>
      </w:r>
      <w:r w:rsidRPr="00B54C94">
        <w:rPr>
          <w:rFonts w:ascii="Times New Roman" w:hAnsi="Times New Roman"/>
        </w:rPr>
        <w:br/>
        <w:t>95</w:t>
      </w:r>
      <w:r w:rsidRPr="00B54C94">
        <w:rPr>
          <w:rFonts w:ascii="Times New Roman" w:hAnsi="Times New Roman"/>
        </w:rPr>
        <w:tab/>
        <w:t>Americium-244m</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W, all compounds</w:t>
      </w:r>
      <w:r w:rsidRPr="00B54C94">
        <w:rPr>
          <w:rFonts w:ascii="Times New Roman" w:hAnsi="Times New Roman"/>
        </w:rPr>
        <w:tab/>
        <w:t>6E+4</w:t>
      </w:r>
      <w:r w:rsidRPr="00B54C94">
        <w:rPr>
          <w:rFonts w:ascii="Times New Roman" w:hAnsi="Times New Roman"/>
        </w:rPr>
        <w:tab/>
        <w:t>4E+3</w:t>
      </w:r>
      <w:r w:rsidRPr="00B54C94">
        <w:rPr>
          <w:rFonts w:ascii="Times New Roman" w:hAnsi="Times New Roman"/>
        </w:rPr>
        <w:tab/>
        <w:t>2E-6</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(8E+4)</w:t>
      </w:r>
      <w:r w:rsidRPr="00B54C94">
        <w:rPr>
          <w:rFonts w:ascii="Times New Roman" w:hAnsi="Times New Roman"/>
        </w:rPr>
        <w:tab/>
        <w:t>(7E+3)</w:t>
      </w:r>
      <w:r w:rsidRPr="00B54C94">
        <w:rPr>
          <w:rFonts w:ascii="Times New Roman" w:hAnsi="Times New Roman"/>
        </w:rPr>
        <w:tab/>
        <w:t>-</w:t>
      </w:r>
      <w:r w:rsidRPr="00B54C94">
        <w:rPr>
          <w:rFonts w:ascii="Times New Roman" w:hAnsi="Times New Roman"/>
        </w:rPr>
        <w:tab/>
        <w:t>1E-8</w:t>
      </w:r>
      <w:r w:rsidRPr="00B54C94">
        <w:rPr>
          <w:rFonts w:ascii="Times New Roman" w:hAnsi="Times New Roman"/>
        </w:rPr>
        <w:tab/>
        <w:t>1E-3</w:t>
      </w:r>
      <w:r w:rsidRPr="00B54C94">
        <w:rPr>
          <w:rFonts w:ascii="Times New Roman" w:hAnsi="Times New Roman"/>
        </w:rPr>
        <w:tab/>
        <w:t>1E-2</w:t>
      </w:r>
      <w:r w:rsidRPr="00B54C94">
        <w:rPr>
          <w:rFonts w:ascii="Times New Roman" w:hAnsi="Times New Roman"/>
        </w:rPr>
        <w:br/>
        <w:t>95</w:t>
      </w:r>
      <w:r w:rsidRPr="00B54C94">
        <w:rPr>
          <w:rFonts w:ascii="Times New Roman" w:hAnsi="Times New Roman"/>
        </w:rPr>
        <w:tab/>
        <w:t>Americium-244</w:t>
      </w:r>
      <w:r w:rsidRPr="00B54C94">
        <w:rPr>
          <w:rFonts w:ascii="Times New Roman" w:hAnsi="Times New Roman"/>
        </w:rPr>
        <w:tab/>
        <w:t>W, all compounds</w:t>
      </w:r>
      <w:r w:rsidRPr="00B54C94">
        <w:rPr>
          <w:rFonts w:ascii="Times New Roman" w:hAnsi="Times New Roman"/>
        </w:rPr>
        <w:tab/>
        <w:t>3E+3</w:t>
      </w:r>
      <w:r w:rsidRPr="00B54C94">
        <w:rPr>
          <w:rFonts w:ascii="Times New Roman" w:hAnsi="Times New Roman"/>
        </w:rPr>
        <w:tab/>
        <w:t>2E+2</w:t>
      </w:r>
      <w:r w:rsidRPr="00B54C94">
        <w:rPr>
          <w:rFonts w:ascii="Times New Roman" w:hAnsi="Times New Roman"/>
        </w:rPr>
        <w:tab/>
        <w:t>8E-8</w:t>
      </w:r>
      <w:r w:rsidRPr="00B54C94">
        <w:rPr>
          <w:rFonts w:ascii="Times New Roman" w:hAnsi="Times New Roman"/>
        </w:rPr>
        <w:tab/>
        <w:t>-</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(3E+2)</w:t>
      </w:r>
      <w:r w:rsidRPr="00B54C94">
        <w:rPr>
          <w:rFonts w:ascii="Times New Roman" w:hAnsi="Times New Roman"/>
        </w:rPr>
        <w:tab/>
        <w:t>-</w:t>
      </w:r>
      <w:r w:rsidRPr="00B54C94">
        <w:rPr>
          <w:rFonts w:ascii="Times New Roman" w:hAnsi="Times New Roman"/>
        </w:rPr>
        <w:tab/>
        <w:t>4E-10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95</w:t>
      </w:r>
      <w:r w:rsidRPr="00B54C94">
        <w:rPr>
          <w:rFonts w:ascii="Times New Roman" w:hAnsi="Times New Roman"/>
        </w:rPr>
        <w:tab/>
        <w:t>Americium-245</w:t>
      </w:r>
      <w:r w:rsidRPr="00B54C94">
        <w:rPr>
          <w:rFonts w:ascii="Times New Roman" w:hAnsi="Times New Roman"/>
        </w:rPr>
        <w:tab/>
        <w:t>W, all compounds</w:t>
      </w:r>
      <w:r w:rsidRPr="00B54C94">
        <w:rPr>
          <w:rFonts w:ascii="Times New Roman" w:hAnsi="Times New Roman"/>
        </w:rPr>
        <w:tab/>
        <w:t>3E+4</w:t>
      </w:r>
      <w:r w:rsidRPr="00B54C94">
        <w:rPr>
          <w:rFonts w:ascii="Times New Roman" w:hAnsi="Times New Roman"/>
        </w:rPr>
        <w:tab/>
        <w:t>8E+4</w:t>
      </w:r>
      <w:r w:rsidRPr="00B54C94">
        <w:rPr>
          <w:rFonts w:ascii="Times New Roman" w:hAnsi="Times New Roman"/>
        </w:rPr>
        <w:tab/>
        <w:t>3E-5</w:t>
      </w:r>
      <w:r w:rsidRPr="00B54C94">
        <w:rPr>
          <w:rFonts w:ascii="Times New Roman" w:hAnsi="Times New Roman"/>
        </w:rPr>
        <w:tab/>
        <w:t>1E-7</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t>95</w:t>
      </w:r>
      <w:r w:rsidRPr="00B54C94">
        <w:rPr>
          <w:rFonts w:ascii="Times New Roman" w:hAnsi="Times New Roman"/>
        </w:rPr>
        <w:tab/>
        <w:t>Americium-246m</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W, all compounds</w:t>
      </w:r>
      <w:r w:rsidRPr="00B54C94">
        <w:rPr>
          <w:rFonts w:ascii="Times New Roman" w:hAnsi="Times New Roman"/>
        </w:rPr>
        <w:tab/>
        <w:t>5E+4</w:t>
      </w:r>
      <w:r w:rsidRPr="00B54C94">
        <w:rPr>
          <w:rFonts w:ascii="Times New Roman" w:hAnsi="Times New Roman"/>
        </w:rPr>
        <w:tab/>
        <w:t>2E+5</w:t>
      </w:r>
      <w:r w:rsidRPr="00B54C94">
        <w:rPr>
          <w:rFonts w:ascii="Times New Roman" w:hAnsi="Times New Roman"/>
        </w:rPr>
        <w:tab/>
        <w:t>8E-5</w:t>
      </w:r>
      <w:r w:rsidRPr="00B54C94">
        <w:rPr>
          <w:rFonts w:ascii="Times New Roman" w:hAnsi="Times New Roman"/>
        </w:rPr>
        <w:tab/>
        <w:t>3E-7</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8E-4</w:t>
      </w:r>
      <w:r w:rsidRPr="00B54C94">
        <w:rPr>
          <w:rFonts w:ascii="Times New Roman" w:hAnsi="Times New Roman"/>
        </w:rPr>
        <w:tab/>
        <w:t>8E-3</w:t>
      </w:r>
      <w:r w:rsidRPr="00B54C94">
        <w:rPr>
          <w:rFonts w:ascii="Times New Roman" w:hAnsi="Times New Roman"/>
        </w:rPr>
        <w:br/>
        <w:t>95</w:t>
      </w:r>
      <w:r w:rsidRPr="00B54C94">
        <w:rPr>
          <w:rFonts w:ascii="Times New Roman" w:hAnsi="Times New Roman"/>
        </w:rPr>
        <w:tab/>
        <w:t>Americium-246</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W, all compounds</w:t>
      </w:r>
      <w:r w:rsidRPr="00B54C94">
        <w:rPr>
          <w:rFonts w:ascii="Times New Roman" w:hAnsi="Times New Roman"/>
        </w:rPr>
        <w:tab/>
        <w:t>3E+4</w:t>
      </w:r>
      <w:r w:rsidRPr="00B54C94">
        <w:rPr>
          <w:rFonts w:ascii="Times New Roman" w:hAnsi="Times New Roman"/>
        </w:rPr>
        <w:tab/>
        <w:t>1E+5</w:t>
      </w:r>
      <w:r w:rsidRPr="00B54C94">
        <w:rPr>
          <w:rFonts w:ascii="Times New Roman" w:hAnsi="Times New Roman"/>
        </w:rPr>
        <w:tab/>
        <w:t>4E-5</w:t>
      </w:r>
      <w:r w:rsidRPr="00B54C94">
        <w:rPr>
          <w:rFonts w:ascii="Times New Roman" w:hAnsi="Times New Roman"/>
        </w:rPr>
        <w:tab/>
        <w:t>1E-7</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t>96</w:t>
      </w:r>
      <w:r w:rsidRPr="00B54C94">
        <w:rPr>
          <w:rFonts w:ascii="Times New Roman" w:hAnsi="Times New Roman"/>
        </w:rPr>
        <w:tab/>
        <w:t>Curium-238</w:t>
      </w:r>
      <w:r w:rsidRPr="00B54C94">
        <w:rPr>
          <w:rFonts w:ascii="Times New Roman" w:hAnsi="Times New Roman"/>
        </w:rPr>
        <w:tab/>
        <w:t>W, all compounds</w:t>
      </w:r>
      <w:r w:rsidRPr="00B54C94">
        <w:rPr>
          <w:rFonts w:ascii="Times New Roman" w:hAnsi="Times New Roman"/>
        </w:rPr>
        <w:tab/>
        <w:t>2E+4</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2E-4</w:t>
      </w:r>
      <w:r w:rsidRPr="00B54C94">
        <w:rPr>
          <w:rFonts w:ascii="Times New Roman" w:hAnsi="Times New Roman"/>
        </w:rPr>
        <w:tab/>
        <w:t>2E-3</w:t>
      </w:r>
      <w:r w:rsidRPr="00B54C94">
        <w:rPr>
          <w:rFonts w:ascii="Times New Roman" w:hAnsi="Times New Roman"/>
        </w:rPr>
        <w:br/>
        <w:t>96</w:t>
      </w:r>
      <w:r w:rsidRPr="00B54C94">
        <w:rPr>
          <w:rFonts w:ascii="Times New Roman" w:hAnsi="Times New Roman"/>
        </w:rPr>
        <w:tab/>
        <w:t>Curium-240</w:t>
      </w:r>
      <w:r w:rsidRPr="00B54C94">
        <w:rPr>
          <w:rFonts w:ascii="Times New Roman" w:hAnsi="Times New Roman"/>
        </w:rPr>
        <w:tab/>
        <w:t>W, all compounds</w:t>
      </w:r>
      <w:r w:rsidRPr="00B54C94">
        <w:rPr>
          <w:rFonts w:ascii="Times New Roman" w:hAnsi="Times New Roman"/>
        </w:rPr>
        <w:tab/>
        <w:t>6E+1</w:t>
      </w:r>
      <w:r w:rsidRPr="00B54C94">
        <w:rPr>
          <w:rFonts w:ascii="Times New Roman" w:hAnsi="Times New Roman"/>
        </w:rPr>
        <w:tab/>
        <w:t>6E-1</w:t>
      </w:r>
      <w:r w:rsidRPr="00B54C94">
        <w:rPr>
          <w:rFonts w:ascii="Times New Roman" w:hAnsi="Times New Roman"/>
        </w:rPr>
        <w:tab/>
        <w:t>2E-10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(8E+1)</w:t>
      </w:r>
      <w:r w:rsidRPr="00B54C94">
        <w:rPr>
          <w:rFonts w:ascii="Times New Roman" w:hAnsi="Times New Roman"/>
        </w:rPr>
        <w:tab/>
        <w:t>(6E-1)</w:t>
      </w:r>
      <w:r w:rsidRPr="00B54C94">
        <w:rPr>
          <w:rFonts w:ascii="Times New Roman" w:hAnsi="Times New Roman"/>
        </w:rPr>
        <w:tab/>
        <w:t>-</w:t>
      </w:r>
      <w:r w:rsidRPr="00B54C94">
        <w:rPr>
          <w:rFonts w:ascii="Times New Roman" w:hAnsi="Times New Roman"/>
        </w:rPr>
        <w:tab/>
        <w:t>9E-13</w:t>
      </w:r>
      <w:r w:rsidRPr="00B54C94">
        <w:rPr>
          <w:rFonts w:ascii="Times New Roman" w:hAnsi="Times New Roman"/>
        </w:rPr>
        <w:tab/>
        <w:t>1E-6</w:t>
      </w:r>
      <w:r w:rsidRPr="00B54C94">
        <w:rPr>
          <w:rFonts w:ascii="Times New Roman" w:hAnsi="Times New Roman"/>
        </w:rPr>
        <w:tab/>
        <w:t>1E-5</w:t>
      </w:r>
      <w:r w:rsidRPr="00B54C94">
        <w:rPr>
          <w:rFonts w:ascii="Times New Roman" w:hAnsi="Times New Roman"/>
        </w:rPr>
        <w:br/>
        <w:t>96</w:t>
      </w:r>
      <w:r w:rsidRPr="00B54C94">
        <w:rPr>
          <w:rFonts w:ascii="Times New Roman" w:hAnsi="Times New Roman"/>
        </w:rPr>
        <w:tab/>
        <w:t>Curium-241</w:t>
      </w:r>
      <w:r w:rsidRPr="00B54C94">
        <w:rPr>
          <w:rFonts w:ascii="Times New Roman" w:hAnsi="Times New Roman"/>
        </w:rPr>
        <w:tab/>
        <w:t>W, all compounds</w:t>
      </w:r>
      <w:r w:rsidRPr="00B54C94">
        <w:rPr>
          <w:rFonts w:ascii="Times New Roman" w:hAnsi="Times New Roman"/>
        </w:rPr>
        <w:tab/>
        <w:t>1E+3</w:t>
      </w:r>
      <w:r w:rsidRPr="00B54C94">
        <w:rPr>
          <w:rFonts w:ascii="Times New Roman" w:hAnsi="Times New Roman"/>
        </w:rPr>
        <w:tab/>
        <w:t>3E+1</w:t>
      </w:r>
      <w:r w:rsidRPr="00B54C94">
        <w:rPr>
          <w:rFonts w:ascii="Times New Roman" w:hAnsi="Times New Roman"/>
        </w:rPr>
        <w:tab/>
        <w:t>1E-8</w:t>
      </w:r>
      <w:r w:rsidRPr="00B54C94">
        <w:rPr>
          <w:rFonts w:ascii="Times New Roman" w:hAnsi="Times New Roman"/>
        </w:rPr>
        <w:tab/>
        <w:t>-</w:t>
      </w:r>
      <w:r w:rsidRPr="00B54C94">
        <w:rPr>
          <w:rFonts w:ascii="Times New Roman" w:hAnsi="Times New Roman"/>
        </w:rPr>
        <w:tab/>
        <w:t>2E-5</w:t>
      </w:r>
      <w:r w:rsidRPr="00B54C94">
        <w:rPr>
          <w:rFonts w:ascii="Times New Roman" w:hAnsi="Times New Roman"/>
        </w:rPr>
        <w:tab/>
        <w:t>2E-4</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(4E+1)</w:t>
      </w:r>
      <w:r w:rsidRPr="00B54C94">
        <w:rPr>
          <w:rFonts w:ascii="Times New Roman" w:hAnsi="Times New Roman"/>
        </w:rPr>
        <w:tab/>
        <w:t>-</w:t>
      </w:r>
      <w:r w:rsidRPr="00B54C94">
        <w:rPr>
          <w:rFonts w:ascii="Times New Roman" w:hAnsi="Times New Roman"/>
        </w:rPr>
        <w:tab/>
        <w:t>5E-11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96</w:t>
      </w:r>
      <w:r w:rsidRPr="00B54C94">
        <w:rPr>
          <w:rFonts w:ascii="Times New Roman" w:hAnsi="Times New Roman"/>
        </w:rPr>
        <w:tab/>
        <w:t>Curium-242</w:t>
      </w:r>
      <w:r w:rsidRPr="00B54C94">
        <w:rPr>
          <w:rFonts w:ascii="Times New Roman" w:hAnsi="Times New Roman"/>
        </w:rPr>
        <w:tab/>
        <w:t>W, all compounds</w:t>
      </w:r>
      <w:r w:rsidRPr="00B54C94">
        <w:rPr>
          <w:rFonts w:ascii="Times New Roman" w:hAnsi="Times New Roman"/>
        </w:rPr>
        <w:tab/>
        <w:t>3E+1</w:t>
      </w:r>
      <w:r w:rsidRPr="00B54C94">
        <w:rPr>
          <w:rFonts w:ascii="Times New Roman" w:hAnsi="Times New Roman"/>
        </w:rPr>
        <w:tab/>
        <w:t>3E-1</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(5E+1)</w:t>
      </w:r>
      <w:r w:rsidRPr="00B54C94">
        <w:rPr>
          <w:rFonts w:ascii="Times New Roman" w:hAnsi="Times New Roman"/>
        </w:rPr>
        <w:tab/>
        <w:t>(3E-1)</w:t>
      </w:r>
      <w:r w:rsidRPr="00B54C94">
        <w:rPr>
          <w:rFonts w:ascii="Times New Roman" w:hAnsi="Times New Roman"/>
        </w:rPr>
        <w:tab/>
        <w:t>-</w:t>
      </w:r>
      <w:r w:rsidRPr="00B54C94">
        <w:rPr>
          <w:rFonts w:ascii="Times New Roman" w:hAnsi="Times New Roman"/>
        </w:rPr>
        <w:tab/>
        <w:t>4E-13</w:t>
      </w:r>
      <w:r w:rsidRPr="00B54C94">
        <w:rPr>
          <w:rFonts w:ascii="Times New Roman" w:hAnsi="Times New Roman"/>
        </w:rPr>
        <w:tab/>
        <w:t>7E-7</w:t>
      </w:r>
      <w:r w:rsidRPr="00B54C94">
        <w:rPr>
          <w:rFonts w:ascii="Times New Roman" w:hAnsi="Times New Roman"/>
        </w:rPr>
        <w:tab/>
        <w:t>7E-6</w:t>
      </w:r>
      <w:r w:rsidRPr="00B54C94">
        <w:rPr>
          <w:rFonts w:ascii="Times New Roman" w:hAnsi="Times New Roman"/>
        </w:rPr>
        <w:br/>
        <w:t>96</w:t>
      </w:r>
      <w:r w:rsidRPr="00B54C94">
        <w:rPr>
          <w:rFonts w:ascii="Times New Roman" w:hAnsi="Times New Roman"/>
        </w:rPr>
        <w:tab/>
        <w:t>Curium-243</w:t>
      </w:r>
      <w:r w:rsidRPr="00B54C94">
        <w:rPr>
          <w:rFonts w:ascii="Times New Roman" w:hAnsi="Times New Roman"/>
        </w:rPr>
        <w:tab/>
        <w:t>W, all compounds</w:t>
      </w:r>
      <w:r w:rsidRPr="00B54C94">
        <w:rPr>
          <w:rFonts w:ascii="Times New Roman" w:hAnsi="Times New Roman"/>
        </w:rPr>
        <w:tab/>
        <w:t>1E+0</w:t>
      </w:r>
      <w:r w:rsidRPr="00B54C94">
        <w:rPr>
          <w:rFonts w:ascii="Times New Roman" w:hAnsi="Times New Roman"/>
        </w:rPr>
        <w:tab/>
        <w:t>9E-3</w:t>
      </w:r>
      <w:r w:rsidRPr="00B54C94">
        <w:rPr>
          <w:rFonts w:ascii="Times New Roman" w:hAnsi="Times New Roman"/>
        </w:rPr>
        <w:tab/>
        <w:t>4E-12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(2E+0)</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3E-8</w:t>
      </w:r>
      <w:r w:rsidRPr="00B54C94">
        <w:rPr>
          <w:rFonts w:ascii="Times New Roman" w:hAnsi="Times New Roman"/>
        </w:rPr>
        <w:tab/>
        <w:t>3E-7</w:t>
      </w:r>
      <w:r w:rsidRPr="00B54C94">
        <w:rPr>
          <w:rFonts w:ascii="Times New Roman" w:hAnsi="Times New Roman"/>
        </w:rPr>
        <w:br/>
        <w:t>96</w:t>
      </w:r>
      <w:r w:rsidRPr="00B54C94">
        <w:rPr>
          <w:rFonts w:ascii="Times New Roman" w:hAnsi="Times New Roman"/>
        </w:rPr>
        <w:tab/>
        <w:t>Curium-244</w:t>
      </w:r>
      <w:r w:rsidRPr="00B54C94">
        <w:rPr>
          <w:rFonts w:ascii="Times New Roman" w:hAnsi="Times New Roman"/>
        </w:rPr>
        <w:tab/>
        <w:t>W, all compounds</w:t>
      </w:r>
      <w:r w:rsidRPr="00B54C94">
        <w:rPr>
          <w:rFonts w:ascii="Times New Roman" w:hAnsi="Times New Roman"/>
        </w:rPr>
        <w:tab/>
        <w:t>1E+0</w:t>
      </w:r>
      <w:r w:rsidRPr="00B54C94">
        <w:rPr>
          <w:rFonts w:ascii="Times New Roman" w:hAnsi="Times New Roman"/>
        </w:rPr>
        <w:tab/>
        <w:t>1E-2</w:t>
      </w:r>
      <w:r w:rsidRPr="00B54C94">
        <w:rPr>
          <w:rFonts w:ascii="Times New Roman" w:hAnsi="Times New Roman"/>
        </w:rPr>
        <w:tab/>
        <w:t>5E-12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(3E+0)</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3E-14</w:t>
      </w:r>
      <w:r w:rsidRPr="00B54C94">
        <w:rPr>
          <w:rFonts w:ascii="Times New Roman" w:hAnsi="Times New Roman"/>
        </w:rPr>
        <w:tab/>
        <w:t>3E-8</w:t>
      </w:r>
      <w:r w:rsidRPr="00B54C94">
        <w:rPr>
          <w:rFonts w:ascii="Times New Roman" w:hAnsi="Times New Roman"/>
        </w:rPr>
        <w:tab/>
        <w:t>3E-7</w:t>
      </w:r>
      <w:r w:rsidRPr="00B54C94">
        <w:rPr>
          <w:rFonts w:ascii="Times New Roman" w:hAnsi="Times New Roman"/>
        </w:rPr>
        <w:br/>
        <w:t>96</w:t>
      </w:r>
      <w:r w:rsidRPr="00B54C94">
        <w:rPr>
          <w:rFonts w:ascii="Times New Roman" w:hAnsi="Times New Roman"/>
        </w:rPr>
        <w:tab/>
        <w:t>Curium-245</w:t>
      </w:r>
      <w:r w:rsidRPr="00B54C94">
        <w:rPr>
          <w:rFonts w:ascii="Times New Roman" w:hAnsi="Times New Roman"/>
        </w:rPr>
        <w:tab/>
        <w:t>W, all compounds</w:t>
      </w:r>
      <w:r w:rsidRPr="00B54C94">
        <w:rPr>
          <w:rFonts w:ascii="Times New Roman" w:hAnsi="Times New Roman"/>
        </w:rPr>
        <w:tab/>
        <w:t>7E-1</w:t>
      </w:r>
      <w:r w:rsidRPr="00B54C94">
        <w:rPr>
          <w:rFonts w:ascii="Times New Roman" w:hAnsi="Times New Roman"/>
        </w:rPr>
        <w:tab/>
        <w:t>6E-3</w:t>
      </w:r>
      <w:r w:rsidRPr="00B54C94">
        <w:rPr>
          <w:rFonts w:ascii="Times New Roman" w:hAnsi="Times New Roman"/>
        </w:rPr>
        <w:tab/>
        <w:t>3E-12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(1E+0)</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2E-8</w:t>
      </w:r>
      <w:r w:rsidRPr="00B54C94">
        <w:rPr>
          <w:rFonts w:ascii="Times New Roman" w:hAnsi="Times New Roman"/>
        </w:rPr>
        <w:tab/>
        <w:t>2E-7</w:t>
      </w:r>
      <w:r w:rsidRPr="00B54C94">
        <w:rPr>
          <w:rFonts w:ascii="Times New Roman" w:hAnsi="Times New Roman"/>
        </w:rPr>
        <w:br/>
        <w:t>96</w:t>
      </w:r>
      <w:r w:rsidRPr="00B54C94">
        <w:rPr>
          <w:rFonts w:ascii="Times New Roman" w:hAnsi="Times New Roman"/>
        </w:rPr>
        <w:tab/>
        <w:t>Curium-246</w:t>
      </w:r>
      <w:r w:rsidRPr="00B54C94">
        <w:rPr>
          <w:rFonts w:ascii="Times New Roman" w:hAnsi="Times New Roman"/>
        </w:rPr>
        <w:tab/>
        <w:t>W, all compounds</w:t>
      </w:r>
      <w:r w:rsidRPr="00B54C94">
        <w:rPr>
          <w:rFonts w:ascii="Times New Roman" w:hAnsi="Times New Roman"/>
        </w:rPr>
        <w:tab/>
        <w:t>7E-1</w:t>
      </w:r>
      <w:r w:rsidRPr="00B54C94">
        <w:rPr>
          <w:rFonts w:ascii="Times New Roman" w:hAnsi="Times New Roman"/>
        </w:rPr>
        <w:tab/>
        <w:t>6E-3</w:t>
      </w:r>
      <w:r w:rsidRPr="00B54C94">
        <w:rPr>
          <w:rFonts w:ascii="Times New Roman" w:hAnsi="Times New Roman"/>
        </w:rPr>
        <w:tab/>
        <w:t>3E-12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(1E+0)</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2E-8</w:t>
      </w:r>
      <w:r w:rsidRPr="00B54C94">
        <w:rPr>
          <w:rFonts w:ascii="Times New Roman" w:hAnsi="Times New Roman"/>
        </w:rPr>
        <w:tab/>
        <w:t>2E-7</w:t>
      </w:r>
      <w:r w:rsidRPr="00B54C94">
        <w:rPr>
          <w:rFonts w:ascii="Times New Roman" w:hAnsi="Times New Roman"/>
        </w:rPr>
        <w:br/>
        <w:t>96</w:t>
      </w:r>
      <w:r w:rsidRPr="00B54C94">
        <w:rPr>
          <w:rFonts w:ascii="Times New Roman" w:hAnsi="Times New Roman"/>
        </w:rPr>
        <w:tab/>
        <w:t>Curium-247</w:t>
      </w:r>
      <w:r w:rsidRPr="00B54C94">
        <w:rPr>
          <w:rFonts w:ascii="Times New Roman" w:hAnsi="Times New Roman"/>
        </w:rPr>
        <w:tab/>
        <w:t>W, all compounds</w:t>
      </w:r>
      <w:r w:rsidRPr="00B54C94">
        <w:rPr>
          <w:rFonts w:ascii="Times New Roman" w:hAnsi="Times New Roman"/>
        </w:rPr>
        <w:tab/>
        <w:t>8E-1</w:t>
      </w:r>
      <w:r w:rsidRPr="00B54C94">
        <w:rPr>
          <w:rFonts w:ascii="Times New Roman" w:hAnsi="Times New Roman"/>
        </w:rPr>
        <w:tab/>
        <w:t>6E-3</w:t>
      </w:r>
      <w:r w:rsidRPr="00B54C94">
        <w:rPr>
          <w:rFonts w:ascii="Times New Roman" w:hAnsi="Times New Roman"/>
        </w:rPr>
        <w:tab/>
        <w:t>3E-12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(1E+0)</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2E-8</w:t>
      </w:r>
      <w:r w:rsidRPr="00B54C94">
        <w:rPr>
          <w:rFonts w:ascii="Times New Roman" w:hAnsi="Times New Roman"/>
        </w:rPr>
        <w:tab/>
        <w:t>2E-7</w:t>
      </w:r>
      <w:r w:rsidRPr="00B54C94">
        <w:rPr>
          <w:rFonts w:ascii="Times New Roman" w:hAnsi="Times New Roman"/>
        </w:rPr>
        <w:br/>
        <w:t>96</w:t>
      </w:r>
      <w:r w:rsidRPr="00B54C94">
        <w:rPr>
          <w:rFonts w:ascii="Times New Roman" w:hAnsi="Times New Roman"/>
        </w:rPr>
        <w:tab/>
        <w:t>Curium-248</w:t>
      </w:r>
      <w:r w:rsidRPr="00B54C94">
        <w:rPr>
          <w:rFonts w:ascii="Times New Roman" w:hAnsi="Times New Roman"/>
        </w:rPr>
        <w:tab/>
        <w:t>W, all compounds</w:t>
      </w:r>
      <w:r w:rsidRPr="00B54C94">
        <w:rPr>
          <w:rFonts w:ascii="Times New Roman" w:hAnsi="Times New Roman"/>
        </w:rPr>
        <w:tab/>
        <w:t>2E-1</w:t>
      </w:r>
      <w:r w:rsidRPr="00B54C94">
        <w:rPr>
          <w:rFonts w:ascii="Times New Roman" w:hAnsi="Times New Roman"/>
        </w:rPr>
        <w:tab/>
        <w:t>2E-3</w:t>
      </w:r>
      <w:r w:rsidRPr="00B54C94">
        <w:rPr>
          <w:rFonts w:ascii="Times New Roman" w:hAnsi="Times New Roman"/>
        </w:rPr>
        <w:tab/>
        <w:t>7E-13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(4E-1)</w:t>
      </w:r>
      <w:r w:rsidRPr="00B54C94">
        <w:rPr>
          <w:rFonts w:ascii="Times New Roman" w:hAnsi="Times New Roman"/>
        </w:rPr>
        <w:tab/>
        <w:t>(3E-3)</w:t>
      </w:r>
      <w:r w:rsidRPr="00B54C94">
        <w:rPr>
          <w:rFonts w:ascii="Times New Roman" w:hAnsi="Times New Roman"/>
        </w:rPr>
        <w:tab/>
        <w:t>-</w:t>
      </w:r>
      <w:r w:rsidRPr="00B54C94">
        <w:rPr>
          <w:rFonts w:ascii="Times New Roman" w:hAnsi="Times New Roman"/>
        </w:rPr>
        <w:tab/>
        <w:t>4E-15</w:t>
      </w:r>
      <w:r w:rsidRPr="00B54C94">
        <w:rPr>
          <w:rFonts w:ascii="Times New Roman" w:hAnsi="Times New Roman"/>
        </w:rPr>
        <w:tab/>
        <w:t>5E-9</w:t>
      </w:r>
      <w:r w:rsidRPr="00B54C94">
        <w:rPr>
          <w:rFonts w:ascii="Times New Roman" w:hAnsi="Times New Roman"/>
        </w:rPr>
        <w:tab/>
        <w:t>5E-8</w:t>
      </w:r>
      <w:r w:rsidRPr="00B54C94">
        <w:rPr>
          <w:rFonts w:ascii="Times New Roman" w:hAnsi="Times New Roman"/>
        </w:rPr>
        <w:br/>
        <w:t>96</w:t>
      </w:r>
      <w:r w:rsidRPr="00B54C94">
        <w:rPr>
          <w:rFonts w:ascii="Times New Roman" w:hAnsi="Times New Roman"/>
        </w:rPr>
        <w:tab/>
      </w:r>
      <w:r w:rsidR="003046B6" w:rsidRPr="00B54C94">
        <w:rPr>
          <w:rFonts w:ascii="Times New Roman" w:hAnsi="Times New Roman"/>
        </w:rPr>
        <w:t>Curium-249²</w:t>
      </w:r>
      <w:r w:rsidRPr="00B54C94">
        <w:rPr>
          <w:rFonts w:ascii="Times New Roman" w:hAnsi="Times New Roman"/>
        </w:rPr>
        <w:tab/>
        <w:t>W, all compounds</w:t>
      </w:r>
      <w:r w:rsidRPr="00B54C94">
        <w:rPr>
          <w:rFonts w:ascii="Times New Roman" w:hAnsi="Times New Roman"/>
        </w:rPr>
        <w:tab/>
        <w:t>5E+4</w:t>
      </w:r>
      <w:r w:rsidRPr="00B54C94">
        <w:rPr>
          <w:rFonts w:ascii="Times New Roman" w:hAnsi="Times New Roman"/>
        </w:rPr>
        <w:tab/>
        <w:t>2E+4</w:t>
      </w:r>
      <w:r w:rsidRPr="00B54C94">
        <w:rPr>
          <w:rFonts w:ascii="Times New Roman" w:hAnsi="Times New Roman"/>
        </w:rPr>
        <w:tab/>
        <w:t>7E-6</w:t>
      </w:r>
      <w:r w:rsidRPr="00B54C94">
        <w:rPr>
          <w:rFonts w:ascii="Times New Roman" w:hAnsi="Times New Roman"/>
        </w:rPr>
        <w:tab/>
        <w:t>-</w:t>
      </w:r>
      <w:r w:rsidRPr="00B54C94">
        <w:rPr>
          <w:rFonts w:ascii="Times New Roman" w:hAnsi="Times New Roman"/>
        </w:rPr>
        <w:tab/>
        <w:t>7E-4</w:t>
      </w:r>
      <w:r w:rsidRPr="00B54C94">
        <w:rPr>
          <w:rFonts w:ascii="Times New Roman" w:hAnsi="Times New Roman"/>
        </w:rPr>
        <w:tab/>
        <w:t>7E-3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(3E+4)</w:t>
      </w:r>
      <w:r w:rsidRPr="00B54C94">
        <w:rPr>
          <w:rFonts w:ascii="Times New Roman" w:hAnsi="Times New Roman"/>
        </w:rPr>
        <w:tab/>
        <w:t>-</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96</w:t>
      </w:r>
      <w:r w:rsidRPr="00B54C94">
        <w:rPr>
          <w:rFonts w:ascii="Times New Roman" w:hAnsi="Times New Roman"/>
        </w:rPr>
        <w:tab/>
        <w:t>Curium-250</w:t>
      </w:r>
      <w:r w:rsidRPr="00B54C94">
        <w:rPr>
          <w:rFonts w:ascii="Times New Roman" w:hAnsi="Times New Roman"/>
        </w:rPr>
        <w:tab/>
        <w:t>W, all compounds</w:t>
      </w:r>
      <w:r w:rsidRPr="00B54C94">
        <w:rPr>
          <w:rFonts w:ascii="Times New Roman" w:hAnsi="Times New Roman"/>
        </w:rPr>
        <w:tab/>
        <w:t>4E-2</w:t>
      </w:r>
      <w:r w:rsidRPr="00B54C94">
        <w:rPr>
          <w:rFonts w:ascii="Times New Roman" w:hAnsi="Times New Roman"/>
        </w:rPr>
        <w:tab/>
        <w:t>3E-4</w:t>
      </w:r>
      <w:r w:rsidRPr="00B54C94">
        <w:rPr>
          <w:rFonts w:ascii="Times New Roman" w:hAnsi="Times New Roman"/>
        </w:rPr>
        <w:tab/>
        <w:t>1E-13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(6E-2)</w:t>
      </w:r>
      <w:r w:rsidRPr="00B54C94">
        <w:rPr>
          <w:rFonts w:ascii="Times New Roman" w:hAnsi="Times New Roman"/>
        </w:rPr>
        <w:tab/>
        <w:t>(5E-4)</w:t>
      </w:r>
      <w:r w:rsidRPr="00B54C94">
        <w:rPr>
          <w:rFonts w:ascii="Times New Roman" w:hAnsi="Times New Roman"/>
        </w:rPr>
        <w:tab/>
        <w:t>-</w:t>
      </w:r>
      <w:r w:rsidRPr="00B54C94">
        <w:rPr>
          <w:rFonts w:ascii="Times New Roman" w:hAnsi="Times New Roman"/>
        </w:rPr>
        <w:tab/>
        <w:t>8E-16</w:t>
      </w:r>
      <w:r w:rsidRPr="00B54C94">
        <w:rPr>
          <w:rFonts w:ascii="Times New Roman" w:hAnsi="Times New Roman"/>
        </w:rPr>
        <w:tab/>
        <w:t>9E-10</w:t>
      </w:r>
      <w:r w:rsidRPr="00B54C94">
        <w:rPr>
          <w:rFonts w:ascii="Times New Roman" w:hAnsi="Times New Roman"/>
        </w:rPr>
        <w:tab/>
        <w:t>9E-9</w:t>
      </w:r>
      <w:r w:rsidRPr="00B54C94">
        <w:rPr>
          <w:rFonts w:ascii="Times New Roman" w:hAnsi="Times New Roman"/>
        </w:rPr>
        <w:br/>
        <w:t>97</w:t>
      </w:r>
      <w:r w:rsidRPr="00B54C94">
        <w:rPr>
          <w:rFonts w:ascii="Times New Roman" w:hAnsi="Times New Roman"/>
        </w:rPr>
        <w:tab/>
        <w:t>Berkelium-245</w:t>
      </w:r>
      <w:r w:rsidRPr="00B54C94">
        <w:rPr>
          <w:rFonts w:ascii="Times New Roman" w:hAnsi="Times New Roman"/>
        </w:rPr>
        <w:tab/>
        <w:t>W, all compounds</w:t>
      </w:r>
      <w:r w:rsidRPr="00B54C94">
        <w:rPr>
          <w:rFonts w:ascii="Times New Roman" w:hAnsi="Times New Roman"/>
        </w:rPr>
        <w:tab/>
        <w:t>2E+3</w:t>
      </w:r>
      <w:r w:rsidRPr="00B54C94">
        <w:rPr>
          <w:rFonts w:ascii="Times New Roman" w:hAnsi="Times New Roman"/>
        </w:rPr>
        <w:tab/>
        <w:t>1E+3</w:t>
      </w:r>
      <w:r w:rsidRPr="00B54C94">
        <w:rPr>
          <w:rFonts w:ascii="Times New Roman" w:hAnsi="Times New Roman"/>
        </w:rPr>
        <w:tab/>
        <w:t>5E-7</w:t>
      </w:r>
      <w:r w:rsidRPr="00B54C94">
        <w:rPr>
          <w:rFonts w:ascii="Times New Roman" w:hAnsi="Times New Roman"/>
        </w:rPr>
        <w:tab/>
        <w:t>2E-9</w:t>
      </w:r>
      <w:r w:rsidRPr="00B54C94">
        <w:rPr>
          <w:rFonts w:ascii="Times New Roman" w:hAnsi="Times New Roman"/>
        </w:rPr>
        <w:tab/>
        <w:t>3E-5</w:t>
      </w:r>
      <w:r w:rsidRPr="00B54C94">
        <w:rPr>
          <w:rFonts w:ascii="Times New Roman" w:hAnsi="Times New Roman"/>
        </w:rPr>
        <w:tab/>
        <w:t>3E-4</w:t>
      </w:r>
      <w:r w:rsidRPr="00B54C94">
        <w:rPr>
          <w:rFonts w:ascii="Times New Roman" w:hAnsi="Times New Roman"/>
        </w:rPr>
        <w:br/>
        <w:t>97</w:t>
      </w:r>
      <w:r w:rsidRPr="00B54C94">
        <w:rPr>
          <w:rFonts w:ascii="Times New Roman" w:hAnsi="Times New Roman"/>
        </w:rPr>
        <w:tab/>
        <w:t>Berkelium-246</w:t>
      </w:r>
      <w:r w:rsidRPr="00B54C94">
        <w:rPr>
          <w:rFonts w:ascii="Times New Roman" w:hAnsi="Times New Roman"/>
        </w:rPr>
        <w:tab/>
        <w:t>W, all compounds</w:t>
      </w:r>
      <w:r w:rsidRPr="00B54C94">
        <w:rPr>
          <w:rFonts w:ascii="Times New Roman" w:hAnsi="Times New Roman"/>
        </w:rPr>
        <w:tab/>
        <w:t>3E+3</w:t>
      </w:r>
      <w:r w:rsidRPr="00B54C94">
        <w:rPr>
          <w:rFonts w:ascii="Times New Roman" w:hAnsi="Times New Roman"/>
        </w:rPr>
        <w:tab/>
        <w:t>3E+3</w:t>
      </w:r>
      <w:r w:rsidRPr="00B54C94">
        <w:rPr>
          <w:rFonts w:ascii="Times New Roman" w:hAnsi="Times New Roman"/>
        </w:rPr>
        <w:tab/>
        <w:t>1E-6</w:t>
      </w:r>
      <w:r w:rsidRPr="00B54C94">
        <w:rPr>
          <w:rFonts w:ascii="Times New Roman" w:hAnsi="Times New Roman"/>
        </w:rPr>
        <w:tab/>
        <w:t>4E-9</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t>97</w:t>
      </w:r>
      <w:r w:rsidRPr="00B54C94">
        <w:rPr>
          <w:rFonts w:ascii="Times New Roman" w:hAnsi="Times New Roman"/>
        </w:rPr>
        <w:tab/>
        <w:t>Berkelium-247</w:t>
      </w:r>
      <w:r w:rsidRPr="00B54C94">
        <w:rPr>
          <w:rFonts w:ascii="Times New Roman" w:hAnsi="Times New Roman"/>
        </w:rPr>
        <w:tab/>
        <w:t>W, all compounds</w:t>
      </w:r>
      <w:r w:rsidRPr="00B54C94">
        <w:rPr>
          <w:rFonts w:ascii="Times New Roman" w:hAnsi="Times New Roman"/>
        </w:rPr>
        <w:tab/>
        <w:t>5E-1</w:t>
      </w:r>
      <w:r w:rsidRPr="00B54C94">
        <w:rPr>
          <w:rFonts w:ascii="Times New Roman" w:hAnsi="Times New Roman"/>
        </w:rPr>
        <w:tab/>
        <w:t>4E-3</w:t>
      </w:r>
      <w:r w:rsidRPr="00B54C94">
        <w:rPr>
          <w:rFonts w:ascii="Times New Roman" w:hAnsi="Times New Roman"/>
        </w:rPr>
        <w:tab/>
        <w:t>2E-12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(1E+0)</w:t>
      </w:r>
      <w:r w:rsidRPr="00B54C94">
        <w:rPr>
          <w:rFonts w:ascii="Times New Roman" w:hAnsi="Times New Roman"/>
        </w:rPr>
        <w:tab/>
        <w:t>(9E-3)</w:t>
      </w:r>
      <w:r w:rsidRPr="00B54C94">
        <w:rPr>
          <w:rFonts w:ascii="Times New Roman" w:hAnsi="Times New Roman"/>
        </w:rPr>
        <w:tab/>
        <w:t>-</w:t>
      </w:r>
      <w:r w:rsidRPr="00B54C94">
        <w:rPr>
          <w:rFonts w:ascii="Times New Roman" w:hAnsi="Times New Roman"/>
        </w:rPr>
        <w:tab/>
        <w:t>1E-14</w:t>
      </w:r>
      <w:r w:rsidRPr="00B54C94">
        <w:rPr>
          <w:rFonts w:ascii="Times New Roman" w:hAnsi="Times New Roman"/>
        </w:rPr>
        <w:tab/>
        <w:t>2E-8</w:t>
      </w:r>
      <w:r w:rsidRPr="00B54C94">
        <w:rPr>
          <w:rFonts w:ascii="Times New Roman" w:hAnsi="Times New Roman"/>
        </w:rPr>
        <w:tab/>
        <w:t>2E-7</w:t>
      </w:r>
      <w:r w:rsidRPr="00B54C94">
        <w:rPr>
          <w:rFonts w:ascii="Times New Roman" w:hAnsi="Times New Roman"/>
        </w:rPr>
        <w:br/>
        <w:t>97</w:t>
      </w:r>
      <w:r w:rsidRPr="00B54C94">
        <w:rPr>
          <w:rFonts w:ascii="Times New Roman" w:hAnsi="Times New Roman"/>
        </w:rPr>
        <w:tab/>
        <w:t>Berkelium-249</w:t>
      </w:r>
      <w:r w:rsidRPr="00B54C94">
        <w:rPr>
          <w:rFonts w:ascii="Times New Roman" w:hAnsi="Times New Roman"/>
        </w:rPr>
        <w:tab/>
        <w:t>W, all compounds</w:t>
      </w:r>
      <w:r w:rsidRPr="00B54C94">
        <w:rPr>
          <w:rFonts w:ascii="Times New Roman" w:hAnsi="Times New Roman"/>
        </w:rPr>
        <w:tab/>
        <w:t>2E+2</w:t>
      </w:r>
      <w:r w:rsidRPr="00B54C94">
        <w:rPr>
          <w:rFonts w:ascii="Times New Roman" w:hAnsi="Times New Roman"/>
        </w:rPr>
        <w:tab/>
        <w:t>2E+0</w:t>
      </w:r>
      <w:r w:rsidRPr="00B54C94">
        <w:rPr>
          <w:rFonts w:ascii="Times New Roman" w:hAnsi="Times New Roman"/>
        </w:rPr>
        <w:tab/>
        <w:t>7E-10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(5E+2)</w:t>
      </w:r>
      <w:r w:rsidRPr="00B54C94">
        <w:rPr>
          <w:rFonts w:ascii="Times New Roman" w:hAnsi="Times New Roman"/>
        </w:rPr>
        <w:tab/>
        <w:t>(4E+0)</w:t>
      </w:r>
      <w:r w:rsidRPr="00B54C94">
        <w:rPr>
          <w:rFonts w:ascii="Times New Roman" w:hAnsi="Times New Roman"/>
        </w:rPr>
        <w:tab/>
        <w:t>-</w:t>
      </w:r>
      <w:r w:rsidRPr="00B54C94">
        <w:rPr>
          <w:rFonts w:ascii="Times New Roman" w:hAnsi="Times New Roman"/>
        </w:rPr>
        <w:tab/>
        <w:t>5E-12</w:t>
      </w:r>
      <w:r w:rsidRPr="00B54C94">
        <w:rPr>
          <w:rFonts w:ascii="Times New Roman" w:hAnsi="Times New Roman"/>
        </w:rPr>
        <w:tab/>
        <w:t>6E-6</w:t>
      </w:r>
      <w:r w:rsidRPr="00B54C94">
        <w:rPr>
          <w:rFonts w:ascii="Times New Roman" w:hAnsi="Times New Roman"/>
        </w:rPr>
        <w:tab/>
        <w:t>6E-5</w:t>
      </w:r>
      <w:r w:rsidRPr="00B54C94">
        <w:rPr>
          <w:rFonts w:ascii="Times New Roman" w:hAnsi="Times New Roman"/>
        </w:rPr>
        <w:br/>
        <w:t>97</w:t>
      </w:r>
      <w:r w:rsidRPr="00B54C94">
        <w:rPr>
          <w:rFonts w:ascii="Times New Roman" w:hAnsi="Times New Roman"/>
        </w:rPr>
        <w:tab/>
        <w:t>Berkelium-250</w:t>
      </w:r>
      <w:r w:rsidRPr="00B54C94">
        <w:rPr>
          <w:rFonts w:ascii="Times New Roman" w:hAnsi="Times New Roman"/>
        </w:rPr>
        <w:tab/>
        <w:t>W, all compounds</w:t>
      </w:r>
      <w:r w:rsidRPr="00B54C94">
        <w:rPr>
          <w:rFonts w:ascii="Times New Roman" w:hAnsi="Times New Roman"/>
        </w:rPr>
        <w:tab/>
        <w:t>9E+3</w:t>
      </w:r>
      <w:r w:rsidRPr="00B54C94">
        <w:rPr>
          <w:rFonts w:ascii="Times New Roman" w:hAnsi="Times New Roman"/>
        </w:rPr>
        <w:tab/>
        <w:t>3E+2</w:t>
      </w:r>
      <w:r w:rsidRPr="00B54C94">
        <w:rPr>
          <w:rFonts w:ascii="Times New Roman" w:hAnsi="Times New Roman"/>
        </w:rPr>
        <w:tab/>
        <w:t>1E-7</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(7E+2)</w:t>
      </w:r>
      <w:r w:rsidRPr="00B54C94">
        <w:rPr>
          <w:rFonts w:ascii="Times New Roman" w:hAnsi="Times New Roman"/>
        </w:rPr>
        <w:tab/>
        <w:t>-</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98</w:t>
      </w:r>
      <w:r w:rsidRPr="00B54C94">
        <w:rPr>
          <w:rFonts w:ascii="Times New Roman" w:hAnsi="Times New Roman"/>
        </w:rPr>
        <w:tab/>
        <w:t>Californium-244</w:t>
      </w:r>
      <w:r w:rsidRPr="00B54C94">
        <w:rPr>
          <w:rFonts w:ascii="Times New Roman" w:hAnsi="Times New Roman"/>
          <w:vertAlign w:val="superscript"/>
        </w:rPr>
        <w:t>2</w:t>
      </w:r>
      <w:r w:rsidRPr="00B54C94">
        <w:rPr>
          <w:rFonts w:ascii="Times New Roman" w:hAnsi="Times New Roman"/>
        </w:rPr>
        <w:t xml:space="preserve"> </w:t>
      </w:r>
      <w:r w:rsidRPr="00B54C94">
        <w:rPr>
          <w:rFonts w:ascii="Times New Roman" w:hAnsi="Times New Roman"/>
        </w:rPr>
        <w:tab/>
        <w:t>W, all compounds except</w:t>
      </w:r>
      <w:r w:rsidRPr="00B54C94">
        <w:rPr>
          <w:rFonts w:ascii="Times New Roman" w:hAnsi="Times New Roman"/>
        </w:rPr>
        <w:br/>
      </w:r>
      <w:r w:rsidRPr="00B54C94">
        <w:rPr>
          <w:rFonts w:ascii="Times New Roman" w:hAnsi="Times New Roman"/>
        </w:rPr>
        <w:tab/>
      </w:r>
      <w:r w:rsidRPr="00B54C94">
        <w:rPr>
          <w:rFonts w:ascii="Times New Roman" w:hAnsi="Times New Roman"/>
        </w:rPr>
        <w:tab/>
        <w:t xml:space="preserve">  those given for Y</w:t>
      </w:r>
      <w:r w:rsidRPr="00B54C94">
        <w:rPr>
          <w:rFonts w:ascii="Times New Roman" w:hAnsi="Times New Roman"/>
        </w:rPr>
        <w:tab/>
        <w:t>3E+4</w:t>
      </w:r>
      <w:r w:rsidRPr="00B54C94">
        <w:rPr>
          <w:rFonts w:ascii="Times New Roman" w:hAnsi="Times New Roman"/>
        </w:rPr>
        <w:tab/>
        <w:t>6E+2</w:t>
      </w:r>
      <w:r w:rsidRPr="00B54C94">
        <w:rPr>
          <w:rFonts w:ascii="Times New Roman" w:hAnsi="Times New Roman"/>
        </w:rPr>
        <w:tab/>
        <w:t>2E-7</w:t>
      </w:r>
      <w:r w:rsidRPr="00B54C94">
        <w:rPr>
          <w:rFonts w:ascii="Times New Roman" w:hAnsi="Times New Roman"/>
        </w:rPr>
        <w:tab/>
        <w:t>8E-10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St wall</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4E-3</w:t>
      </w:r>
      <w:r w:rsidRPr="00B54C94">
        <w:rPr>
          <w:rFonts w:ascii="Times New Roman" w:hAnsi="Times New Roman"/>
        </w:rPr>
        <w:br/>
      </w:r>
      <w:r w:rsidRPr="00B54C94">
        <w:rPr>
          <w:rFonts w:ascii="Times New Roman" w:hAnsi="Times New Roman"/>
        </w:rPr>
        <w:tab/>
      </w:r>
      <w:r w:rsidRPr="00B54C94">
        <w:rPr>
          <w:rFonts w:ascii="Times New Roman" w:hAnsi="Times New Roman"/>
        </w:rPr>
        <w:tab/>
        <w:t>Y, oxides and hydroxides</w:t>
      </w:r>
      <w:r w:rsidRPr="00B54C94">
        <w:rPr>
          <w:rFonts w:ascii="Times New Roman" w:hAnsi="Times New Roman"/>
        </w:rPr>
        <w:tab/>
        <w:t>-</w:t>
      </w:r>
      <w:r w:rsidRPr="00B54C94">
        <w:rPr>
          <w:rFonts w:ascii="Times New Roman" w:hAnsi="Times New Roman"/>
        </w:rPr>
        <w:tab/>
        <w:t>6E+2</w:t>
      </w:r>
      <w:r w:rsidRPr="00B54C94">
        <w:rPr>
          <w:rFonts w:ascii="Times New Roman" w:hAnsi="Times New Roman"/>
        </w:rPr>
        <w:tab/>
        <w:t>2E-7</w:t>
      </w:r>
      <w:r w:rsidRPr="00B54C94">
        <w:rPr>
          <w:rFonts w:ascii="Times New Roman" w:hAnsi="Times New Roman"/>
        </w:rPr>
        <w:tab/>
        <w:t>8E-10</w:t>
      </w:r>
      <w:r w:rsidRPr="00B54C94">
        <w:rPr>
          <w:rFonts w:ascii="Times New Roman" w:hAnsi="Times New Roman"/>
        </w:rPr>
        <w:tab/>
        <w:t>-</w:t>
      </w:r>
      <w:r w:rsidRPr="00B54C94">
        <w:rPr>
          <w:rFonts w:ascii="Times New Roman" w:hAnsi="Times New Roman"/>
        </w:rPr>
        <w:tab/>
        <w:t>-</w:t>
      </w:r>
    </w:p>
    <w:p w14:paraId="564C5303" w14:textId="1B2D24AC" w:rsidR="008E017D" w:rsidRPr="00B54C94" w:rsidRDefault="008E017D" w:rsidP="00D05BA4">
      <w:pPr>
        <w:pStyle w:val="table9column"/>
        <w:spacing w:before="0" w:line="140" w:lineRule="exact"/>
        <w:rPr>
          <w:rFonts w:ascii="Times New Roman" w:hAnsi="Times New Roman"/>
        </w:rPr>
      </w:pPr>
    </w:p>
    <w:p w14:paraId="2DE492C2" w14:textId="3425C93D" w:rsidR="008E017D" w:rsidRPr="00B54C94" w:rsidRDefault="008E017D" w:rsidP="00D05BA4">
      <w:pPr>
        <w:pStyle w:val="table9column"/>
        <w:spacing w:before="0" w:line="140" w:lineRule="exact"/>
        <w:rPr>
          <w:rFonts w:ascii="Times New Roman" w:hAnsi="Times New Roman"/>
        </w:rPr>
      </w:pPr>
    </w:p>
    <w:p w14:paraId="437D46AE" w14:textId="0B4FA729" w:rsidR="008C7357" w:rsidRPr="00B54C94" w:rsidRDefault="008C7357">
      <w:pPr>
        <w:rPr>
          <w:rFonts w:eastAsia="Times New Roman"/>
          <w:sz w:val="14"/>
          <w:szCs w:val="20"/>
        </w:rPr>
      </w:pPr>
    </w:p>
    <w:p w14:paraId="09CC9668" w14:textId="77777777" w:rsidR="008E017D" w:rsidRPr="00B54C94" w:rsidRDefault="008E017D">
      <w:pPr>
        <w:rPr>
          <w:rFonts w:eastAsia="Times New Roman"/>
          <w:sz w:val="14"/>
          <w:szCs w:val="20"/>
        </w:rPr>
      </w:pPr>
    </w:p>
    <w:p w14:paraId="380D4911" w14:textId="77777777" w:rsidR="008C7357" w:rsidRPr="00B54C94" w:rsidRDefault="008C7357" w:rsidP="008C7357">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70B8F26E" w14:textId="77777777" w:rsidR="008C7357" w:rsidRPr="00B54C94" w:rsidRDefault="008C7357" w:rsidP="008C7357">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02395D53" w14:textId="77777777" w:rsidR="007E0425" w:rsidRPr="00B54C94" w:rsidRDefault="007E0425" w:rsidP="00D05BA4">
      <w:pPr>
        <w:pStyle w:val="table9column"/>
        <w:spacing w:before="0" w:line="140" w:lineRule="exact"/>
        <w:rPr>
          <w:rFonts w:ascii="Times New Roman" w:hAnsi="Times New Roman"/>
        </w:rPr>
      </w:pPr>
    </w:p>
    <w:p w14:paraId="6DBDFA43" w14:textId="77777777" w:rsidR="00D05BA4" w:rsidRPr="00B54C94" w:rsidRDefault="008C7357" w:rsidP="00D05BA4">
      <w:pPr>
        <w:pStyle w:val="table9column"/>
        <w:spacing w:before="0" w:line="140" w:lineRule="exact"/>
        <w:rPr>
          <w:rFonts w:ascii="Times New Roman" w:hAnsi="Times New Roman"/>
        </w:rPr>
      </w:pPr>
      <w:r w:rsidRPr="00B54C94">
        <w:rPr>
          <w:rFonts w:ascii="Times New Roman" w:hAnsi="Times New Roman"/>
        </w:rPr>
        <w:t>98</w:t>
      </w:r>
      <w:r w:rsidRPr="00B54C94">
        <w:rPr>
          <w:rFonts w:ascii="Times New Roman" w:hAnsi="Times New Roman"/>
        </w:rPr>
        <w:tab/>
        <w:t xml:space="preserve">Californium-246 </w:t>
      </w:r>
      <w:r w:rsidRPr="00B54C94">
        <w:rPr>
          <w:rFonts w:ascii="Times New Roman" w:hAnsi="Times New Roman"/>
        </w:rPr>
        <w:tab/>
        <w:t>W, see 244Cf</w:t>
      </w:r>
      <w:r w:rsidRPr="00B54C94">
        <w:rPr>
          <w:rFonts w:ascii="Times New Roman" w:hAnsi="Times New Roman"/>
        </w:rPr>
        <w:tab/>
        <w:t>4E+2</w:t>
      </w:r>
      <w:r w:rsidRPr="00B54C94">
        <w:rPr>
          <w:rFonts w:ascii="Times New Roman" w:hAnsi="Times New Roman"/>
        </w:rPr>
        <w:tab/>
        <w:t>9E+0</w:t>
      </w:r>
      <w:r w:rsidRPr="00B54C94">
        <w:rPr>
          <w:rFonts w:ascii="Times New Roman" w:hAnsi="Times New Roman"/>
        </w:rPr>
        <w:tab/>
        <w:t>4E-9</w:t>
      </w:r>
      <w:r w:rsidRPr="00B54C94">
        <w:rPr>
          <w:rFonts w:ascii="Times New Roman" w:hAnsi="Times New Roman"/>
        </w:rPr>
        <w:tab/>
        <w:t>1E-11</w:t>
      </w:r>
      <w:r w:rsidRPr="00B54C94">
        <w:rPr>
          <w:rFonts w:ascii="Times New Roman" w:hAnsi="Times New Roman"/>
        </w:rPr>
        <w:tab/>
        <w:t>5E-6</w:t>
      </w:r>
      <w:r w:rsidRPr="00B54C94">
        <w:rPr>
          <w:rFonts w:ascii="Times New Roman" w:hAnsi="Times New Roman"/>
        </w:rPr>
        <w:tab/>
        <w:t>5E-5</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244Cf</w:t>
      </w:r>
      <w:r w:rsidRPr="00B54C94">
        <w:rPr>
          <w:rFonts w:ascii="Times New Roman" w:hAnsi="Times New Roman"/>
        </w:rPr>
        <w:tab/>
        <w:t>-</w:t>
      </w:r>
      <w:r w:rsidRPr="00B54C94">
        <w:rPr>
          <w:rFonts w:ascii="Times New Roman" w:hAnsi="Times New Roman"/>
        </w:rPr>
        <w:tab/>
        <w:t>9E+0</w:t>
      </w:r>
      <w:r w:rsidRPr="00B54C94">
        <w:rPr>
          <w:rFonts w:ascii="Times New Roman" w:hAnsi="Times New Roman"/>
        </w:rPr>
        <w:tab/>
        <w:t>4E-9</w:t>
      </w:r>
      <w:r w:rsidRPr="00B54C94">
        <w:rPr>
          <w:rFonts w:ascii="Times New Roman" w:hAnsi="Times New Roman"/>
        </w:rPr>
        <w:tab/>
        <w:t>1E-11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98</w:t>
      </w:r>
      <w:r w:rsidRPr="00B54C94">
        <w:rPr>
          <w:rFonts w:ascii="Times New Roman" w:hAnsi="Times New Roman"/>
        </w:rPr>
        <w:tab/>
        <w:t xml:space="preserve">Californium-248 </w:t>
      </w:r>
      <w:r w:rsidRPr="00B54C94">
        <w:rPr>
          <w:rFonts w:ascii="Times New Roman" w:hAnsi="Times New Roman"/>
        </w:rPr>
        <w:tab/>
        <w:t>W, see 244Cf</w:t>
      </w:r>
      <w:r w:rsidRPr="00B54C94">
        <w:rPr>
          <w:rFonts w:ascii="Times New Roman" w:hAnsi="Times New Roman"/>
        </w:rPr>
        <w:tab/>
        <w:t>8E+0</w:t>
      </w:r>
      <w:r w:rsidRPr="00B54C94">
        <w:rPr>
          <w:rFonts w:ascii="Times New Roman" w:hAnsi="Times New Roman"/>
        </w:rPr>
        <w:tab/>
        <w:t>6E-2</w:t>
      </w:r>
      <w:r w:rsidRPr="00B54C94">
        <w:rPr>
          <w:rFonts w:ascii="Times New Roman" w:hAnsi="Times New Roman"/>
        </w:rPr>
        <w:tab/>
        <w:t>3E-11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(2E+1)</w:t>
      </w:r>
      <w:r w:rsidRPr="00B54C94">
        <w:rPr>
          <w:rFonts w:ascii="Times New Roman" w:hAnsi="Times New Roman"/>
        </w:rPr>
        <w:tab/>
        <w:t>(1E-1)</w:t>
      </w:r>
      <w:r w:rsidRPr="00B54C94">
        <w:rPr>
          <w:rFonts w:ascii="Times New Roman" w:hAnsi="Times New Roman"/>
        </w:rPr>
        <w:tab/>
        <w:t>-</w:t>
      </w:r>
      <w:r w:rsidRPr="00B54C94">
        <w:rPr>
          <w:rFonts w:ascii="Times New Roman" w:hAnsi="Times New Roman"/>
        </w:rPr>
        <w:tab/>
        <w:t>2E-13</w:t>
      </w:r>
      <w:r w:rsidRPr="00B54C94">
        <w:rPr>
          <w:rFonts w:ascii="Times New Roman" w:hAnsi="Times New Roman"/>
        </w:rPr>
        <w:tab/>
        <w:t>2E-7</w:t>
      </w:r>
      <w:r w:rsidRPr="00B54C94">
        <w:rPr>
          <w:rFonts w:ascii="Times New Roman" w:hAnsi="Times New Roman"/>
        </w:rPr>
        <w:tab/>
        <w:t>2E-6</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244Cf</w:t>
      </w:r>
      <w:r w:rsidRPr="00B54C94">
        <w:rPr>
          <w:rFonts w:ascii="Times New Roman" w:hAnsi="Times New Roman"/>
        </w:rPr>
        <w:tab/>
        <w:t>-</w:t>
      </w:r>
      <w:r w:rsidRPr="00B54C94">
        <w:rPr>
          <w:rFonts w:ascii="Times New Roman" w:hAnsi="Times New Roman"/>
        </w:rPr>
        <w:tab/>
        <w:t>1E-1</w:t>
      </w:r>
      <w:r w:rsidRPr="00B54C94">
        <w:rPr>
          <w:rFonts w:ascii="Times New Roman" w:hAnsi="Times New Roman"/>
        </w:rPr>
        <w:tab/>
        <w:t>4E-11</w:t>
      </w:r>
      <w:r w:rsidRPr="00B54C94">
        <w:rPr>
          <w:rFonts w:ascii="Times New Roman" w:hAnsi="Times New Roman"/>
        </w:rPr>
        <w:tab/>
        <w:t>1E-13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98</w:t>
      </w:r>
      <w:r w:rsidRPr="00B54C94">
        <w:rPr>
          <w:rFonts w:ascii="Times New Roman" w:hAnsi="Times New Roman"/>
        </w:rPr>
        <w:tab/>
        <w:t xml:space="preserve">Californium-249 </w:t>
      </w:r>
      <w:r w:rsidRPr="00B54C94">
        <w:rPr>
          <w:rFonts w:ascii="Times New Roman" w:hAnsi="Times New Roman"/>
        </w:rPr>
        <w:tab/>
        <w:t>W, see 244Cf</w:t>
      </w:r>
      <w:r w:rsidRPr="00B54C94">
        <w:rPr>
          <w:rFonts w:ascii="Times New Roman" w:hAnsi="Times New Roman"/>
        </w:rPr>
        <w:tab/>
        <w:t>5E-1</w:t>
      </w:r>
      <w:r w:rsidRPr="00B54C94">
        <w:rPr>
          <w:rFonts w:ascii="Times New Roman" w:hAnsi="Times New Roman"/>
        </w:rPr>
        <w:tab/>
        <w:t>4E-3</w:t>
      </w:r>
      <w:r w:rsidRPr="00B54C94">
        <w:rPr>
          <w:rFonts w:ascii="Times New Roman" w:hAnsi="Times New Roman"/>
        </w:rPr>
        <w:tab/>
        <w:t>2E-12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(1E+0)</w:t>
      </w:r>
      <w:r w:rsidRPr="00B54C94">
        <w:rPr>
          <w:rFonts w:ascii="Times New Roman" w:hAnsi="Times New Roman"/>
        </w:rPr>
        <w:tab/>
        <w:t>(9E-3)</w:t>
      </w:r>
      <w:r w:rsidRPr="00B54C94">
        <w:rPr>
          <w:rFonts w:ascii="Times New Roman" w:hAnsi="Times New Roman"/>
        </w:rPr>
        <w:tab/>
        <w:t>-</w:t>
      </w:r>
      <w:r w:rsidRPr="00B54C94">
        <w:rPr>
          <w:rFonts w:ascii="Times New Roman" w:hAnsi="Times New Roman"/>
        </w:rPr>
        <w:tab/>
        <w:t>1E-14</w:t>
      </w:r>
      <w:r w:rsidRPr="00B54C94">
        <w:rPr>
          <w:rFonts w:ascii="Times New Roman" w:hAnsi="Times New Roman"/>
        </w:rPr>
        <w:tab/>
        <w:t>2E-8</w:t>
      </w:r>
      <w:r w:rsidRPr="00B54C94">
        <w:rPr>
          <w:rFonts w:ascii="Times New Roman" w:hAnsi="Times New Roman"/>
        </w:rPr>
        <w:tab/>
        <w:t>2E-7</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244Cf</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4E-12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98</w:t>
      </w:r>
      <w:r w:rsidRPr="00B54C94">
        <w:rPr>
          <w:rFonts w:ascii="Times New Roman" w:hAnsi="Times New Roman"/>
        </w:rPr>
        <w:tab/>
        <w:t xml:space="preserve">Californium-250 </w:t>
      </w:r>
      <w:r w:rsidRPr="00B54C94">
        <w:rPr>
          <w:rFonts w:ascii="Times New Roman" w:hAnsi="Times New Roman"/>
        </w:rPr>
        <w:tab/>
        <w:t>W, see 244Cf</w:t>
      </w:r>
      <w:r w:rsidRPr="00B54C94">
        <w:rPr>
          <w:rFonts w:ascii="Times New Roman" w:hAnsi="Times New Roman"/>
        </w:rPr>
        <w:tab/>
        <w:t>1E+0</w:t>
      </w:r>
      <w:r w:rsidRPr="00B54C94">
        <w:rPr>
          <w:rFonts w:ascii="Times New Roman" w:hAnsi="Times New Roman"/>
        </w:rPr>
        <w:tab/>
        <w:t>9E-3</w:t>
      </w:r>
      <w:r w:rsidRPr="00B54C94">
        <w:rPr>
          <w:rFonts w:ascii="Times New Roman" w:hAnsi="Times New Roman"/>
        </w:rPr>
        <w:tab/>
        <w:t>4E-12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(2E+0)</w:t>
      </w:r>
      <w:r w:rsidRPr="00B54C94">
        <w:rPr>
          <w:rFonts w:ascii="Times New Roman" w:hAnsi="Times New Roman"/>
        </w:rPr>
        <w:tab/>
        <w:t>(2E-2)</w:t>
      </w:r>
      <w:r w:rsidRPr="00B54C94">
        <w:rPr>
          <w:rFonts w:ascii="Times New Roman" w:hAnsi="Times New Roman"/>
        </w:rPr>
        <w:tab/>
        <w:t>-</w:t>
      </w:r>
      <w:r w:rsidRPr="00B54C94">
        <w:rPr>
          <w:rFonts w:ascii="Times New Roman" w:hAnsi="Times New Roman"/>
        </w:rPr>
        <w:tab/>
        <w:t>3E-14</w:t>
      </w:r>
      <w:r w:rsidRPr="00B54C94">
        <w:rPr>
          <w:rFonts w:ascii="Times New Roman" w:hAnsi="Times New Roman"/>
        </w:rPr>
        <w:tab/>
        <w:t>3E-8</w:t>
      </w:r>
      <w:r w:rsidRPr="00B54C94">
        <w:rPr>
          <w:rFonts w:ascii="Times New Roman" w:hAnsi="Times New Roman"/>
        </w:rPr>
        <w:tab/>
        <w:t>3E-7</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244Cf</w:t>
      </w:r>
      <w:r w:rsidRPr="00B54C94">
        <w:rPr>
          <w:rFonts w:ascii="Times New Roman" w:hAnsi="Times New Roman"/>
        </w:rPr>
        <w:tab/>
        <w:t>-</w:t>
      </w:r>
      <w:r w:rsidRPr="00B54C94">
        <w:rPr>
          <w:rFonts w:ascii="Times New Roman" w:hAnsi="Times New Roman"/>
        </w:rPr>
        <w:tab/>
        <w:t>3E-2</w:t>
      </w:r>
      <w:r w:rsidRPr="00B54C94">
        <w:rPr>
          <w:rFonts w:ascii="Times New Roman" w:hAnsi="Times New Roman"/>
        </w:rPr>
        <w:tab/>
        <w:t>1E-11</w:t>
      </w:r>
      <w:r w:rsidRPr="00B54C94">
        <w:rPr>
          <w:rFonts w:ascii="Times New Roman" w:hAnsi="Times New Roman"/>
        </w:rPr>
        <w:tab/>
        <w:t>4E-14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98</w:t>
      </w:r>
      <w:r w:rsidRPr="00B54C94">
        <w:rPr>
          <w:rFonts w:ascii="Times New Roman" w:hAnsi="Times New Roman"/>
        </w:rPr>
        <w:tab/>
        <w:t xml:space="preserve">Californium-251 </w:t>
      </w:r>
      <w:r w:rsidRPr="00B54C94">
        <w:rPr>
          <w:rFonts w:ascii="Times New Roman" w:hAnsi="Times New Roman"/>
        </w:rPr>
        <w:tab/>
        <w:t>W, see 244Cf</w:t>
      </w:r>
      <w:r w:rsidRPr="00B54C94">
        <w:rPr>
          <w:rFonts w:ascii="Times New Roman" w:hAnsi="Times New Roman"/>
        </w:rPr>
        <w:tab/>
        <w:t>5E-1</w:t>
      </w:r>
      <w:r w:rsidRPr="00B54C94">
        <w:rPr>
          <w:rFonts w:ascii="Times New Roman" w:hAnsi="Times New Roman"/>
        </w:rPr>
        <w:tab/>
        <w:t>4E-3</w:t>
      </w:r>
      <w:r w:rsidRPr="00B54C94">
        <w:rPr>
          <w:rFonts w:ascii="Times New Roman" w:hAnsi="Times New Roman"/>
        </w:rPr>
        <w:tab/>
        <w:t>2E-12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(1E+0)</w:t>
      </w:r>
      <w:r w:rsidRPr="00B54C94">
        <w:rPr>
          <w:rFonts w:ascii="Times New Roman" w:hAnsi="Times New Roman"/>
        </w:rPr>
        <w:tab/>
        <w:t>(9E-3)</w:t>
      </w:r>
      <w:r w:rsidRPr="00B54C94">
        <w:rPr>
          <w:rFonts w:ascii="Times New Roman" w:hAnsi="Times New Roman"/>
        </w:rPr>
        <w:tab/>
        <w:t>-</w:t>
      </w:r>
      <w:r w:rsidRPr="00B54C94">
        <w:rPr>
          <w:rFonts w:ascii="Times New Roman" w:hAnsi="Times New Roman"/>
        </w:rPr>
        <w:tab/>
        <w:t>1E-14</w:t>
      </w:r>
      <w:r w:rsidRPr="00B54C94">
        <w:rPr>
          <w:rFonts w:ascii="Times New Roman" w:hAnsi="Times New Roman"/>
        </w:rPr>
        <w:tab/>
        <w:t>2E-8</w:t>
      </w:r>
      <w:r w:rsidRPr="00B54C94">
        <w:rPr>
          <w:rFonts w:ascii="Times New Roman" w:hAnsi="Times New Roman"/>
        </w:rPr>
        <w:tab/>
        <w:t>2E-7</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244Cf</w:t>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4E-12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(1E-2)</w:t>
      </w:r>
      <w:r w:rsidRPr="00B54C94">
        <w:rPr>
          <w:rFonts w:ascii="Times New Roman" w:hAnsi="Times New Roman"/>
        </w:rPr>
        <w:tab/>
        <w:t>-</w:t>
      </w:r>
      <w:r w:rsidRPr="00B54C94">
        <w:rPr>
          <w:rFonts w:ascii="Times New Roman" w:hAnsi="Times New Roman"/>
        </w:rPr>
        <w:tab/>
        <w:t>2E-14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98</w:t>
      </w:r>
      <w:r w:rsidRPr="00B54C94">
        <w:rPr>
          <w:rFonts w:ascii="Times New Roman" w:hAnsi="Times New Roman"/>
        </w:rPr>
        <w:tab/>
        <w:t xml:space="preserve">Californium-252 </w:t>
      </w:r>
      <w:r w:rsidRPr="00B54C94">
        <w:rPr>
          <w:rFonts w:ascii="Times New Roman" w:hAnsi="Times New Roman"/>
        </w:rPr>
        <w:tab/>
        <w:t>W, see 244Cf</w:t>
      </w:r>
      <w:r w:rsidRPr="00B54C94">
        <w:rPr>
          <w:rFonts w:ascii="Times New Roman" w:hAnsi="Times New Roman"/>
        </w:rPr>
        <w:tab/>
        <w:t>2E+0</w:t>
      </w:r>
      <w:r w:rsidRPr="00B54C94">
        <w:rPr>
          <w:rFonts w:ascii="Times New Roman" w:hAnsi="Times New Roman"/>
        </w:rPr>
        <w:tab/>
        <w:t>2E-2</w:t>
      </w:r>
      <w:r w:rsidRPr="00B54C94">
        <w:rPr>
          <w:rFonts w:ascii="Times New Roman" w:hAnsi="Times New Roman"/>
        </w:rPr>
        <w:tab/>
        <w:t>8E-12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(5E+0)</w:t>
      </w:r>
      <w:r w:rsidRPr="00B54C94">
        <w:rPr>
          <w:rFonts w:ascii="Times New Roman" w:hAnsi="Times New Roman"/>
        </w:rPr>
        <w:tab/>
        <w:t>(4E-2)</w:t>
      </w:r>
      <w:r w:rsidRPr="00B54C94">
        <w:rPr>
          <w:rFonts w:ascii="Times New Roman" w:hAnsi="Times New Roman"/>
        </w:rPr>
        <w:tab/>
        <w:t>-</w:t>
      </w:r>
      <w:r w:rsidRPr="00B54C94">
        <w:rPr>
          <w:rFonts w:ascii="Times New Roman" w:hAnsi="Times New Roman"/>
        </w:rPr>
        <w:tab/>
        <w:t>5E-14</w:t>
      </w:r>
      <w:r w:rsidRPr="00B54C94">
        <w:rPr>
          <w:rFonts w:ascii="Times New Roman" w:hAnsi="Times New Roman"/>
        </w:rPr>
        <w:tab/>
        <w:t>7E-8</w:t>
      </w:r>
      <w:r w:rsidRPr="00B54C94">
        <w:rPr>
          <w:rFonts w:ascii="Times New Roman" w:hAnsi="Times New Roman"/>
        </w:rPr>
        <w:tab/>
        <w:t>7E-7</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244Cf</w:t>
      </w:r>
      <w:r w:rsidRPr="00B54C94">
        <w:rPr>
          <w:rFonts w:ascii="Times New Roman" w:hAnsi="Times New Roman"/>
        </w:rPr>
        <w:tab/>
        <w:t>-</w:t>
      </w:r>
      <w:r w:rsidRPr="00B54C94">
        <w:rPr>
          <w:rFonts w:ascii="Times New Roman" w:hAnsi="Times New Roman"/>
        </w:rPr>
        <w:tab/>
        <w:t>3E-2</w:t>
      </w:r>
      <w:r w:rsidRPr="00B54C94">
        <w:rPr>
          <w:rFonts w:ascii="Times New Roman" w:hAnsi="Times New Roman"/>
        </w:rPr>
        <w:tab/>
        <w:t>1E-11</w:t>
      </w:r>
      <w:r w:rsidRPr="00B54C94">
        <w:rPr>
          <w:rFonts w:ascii="Times New Roman" w:hAnsi="Times New Roman"/>
        </w:rPr>
        <w:tab/>
        <w:t>5E-14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98</w:t>
      </w:r>
      <w:r w:rsidRPr="00B54C94">
        <w:rPr>
          <w:rFonts w:ascii="Times New Roman" w:hAnsi="Times New Roman"/>
        </w:rPr>
        <w:tab/>
        <w:t xml:space="preserve">Californium-253 </w:t>
      </w:r>
      <w:r w:rsidRPr="00B54C94">
        <w:rPr>
          <w:rFonts w:ascii="Times New Roman" w:hAnsi="Times New Roman"/>
        </w:rPr>
        <w:tab/>
        <w:t>W, see 244Cf</w:t>
      </w:r>
      <w:r w:rsidRPr="00B54C94">
        <w:rPr>
          <w:rFonts w:ascii="Times New Roman" w:hAnsi="Times New Roman"/>
        </w:rPr>
        <w:tab/>
        <w:t>2E+2</w:t>
      </w:r>
      <w:r w:rsidRPr="00B54C94">
        <w:rPr>
          <w:rFonts w:ascii="Times New Roman" w:hAnsi="Times New Roman"/>
        </w:rPr>
        <w:tab/>
        <w:t>2E+0</w:t>
      </w:r>
      <w:r w:rsidRPr="00B54C94">
        <w:rPr>
          <w:rFonts w:ascii="Times New Roman" w:hAnsi="Times New Roman"/>
        </w:rPr>
        <w:tab/>
        <w:t>8E-10</w:t>
      </w:r>
      <w:r w:rsidRPr="00B54C94">
        <w:rPr>
          <w:rFonts w:ascii="Times New Roman" w:hAnsi="Times New Roman"/>
        </w:rPr>
        <w:tab/>
        <w:t>3E-12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5E-6</w:t>
      </w:r>
      <w:r w:rsidRPr="00B54C94">
        <w:rPr>
          <w:rFonts w:ascii="Times New Roman" w:hAnsi="Times New Roman"/>
        </w:rPr>
        <w:tab/>
        <w:t>5E-5</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244Cf</w:t>
      </w:r>
      <w:r w:rsidRPr="00B54C94">
        <w:rPr>
          <w:rFonts w:ascii="Times New Roman" w:hAnsi="Times New Roman"/>
        </w:rPr>
        <w:tab/>
        <w:t>-</w:t>
      </w:r>
      <w:r w:rsidRPr="00B54C94">
        <w:rPr>
          <w:rFonts w:ascii="Times New Roman" w:hAnsi="Times New Roman"/>
        </w:rPr>
        <w:tab/>
        <w:t>2E+0</w:t>
      </w:r>
      <w:r w:rsidRPr="00B54C94">
        <w:rPr>
          <w:rFonts w:ascii="Times New Roman" w:hAnsi="Times New Roman"/>
        </w:rPr>
        <w:tab/>
        <w:t>7E-10</w:t>
      </w:r>
      <w:r w:rsidRPr="00B54C94">
        <w:rPr>
          <w:rFonts w:ascii="Times New Roman" w:hAnsi="Times New Roman"/>
        </w:rPr>
        <w:tab/>
        <w:t>2E-12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98</w:t>
      </w:r>
      <w:r w:rsidRPr="00B54C94">
        <w:rPr>
          <w:rFonts w:ascii="Times New Roman" w:hAnsi="Times New Roman"/>
        </w:rPr>
        <w:tab/>
        <w:t xml:space="preserve">Californium-254 </w:t>
      </w:r>
      <w:r w:rsidRPr="00B54C94">
        <w:rPr>
          <w:rFonts w:ascii="Times New Roman" w:hAnsi="Times New Roman"/>
        </w:rPr>
        <w:tab/>
        <w:t>W, see 244Cf</w:t>
      </w:r>
      <w:r w:rsidRPr="00B54C94">
        <w:rPr>
          <w:rFonts w:ascii="Times New Roman" w:hAnsi="Times New Roman"/>
        </w:rPr>
        <w:tab/>
        <w:t>2E+0</w:t>
      </w:r>
      <w:r w:rsidRPr="00B54C94">
        <w:rPr>
          <w:rFonts w:ascii="Times New Roman" w:hAnsi="Times New Roman"/>
        </w:rPr>
        <w:tab/>
        <w:t>2E-2</w:t>
      </w:r>
      <w:r w:rsidRPr="00B54C94">
        <w:rPr>
          <w:rFonts w:ascii="Times New Roman" w:hAnsi="Times New Roman"/>
        </w:rPr>
        <w:tab/>
        <w:t>9E-12</w:t>
      </w:r>
      <w:r w:rsidRPr="00B54C94">
        <w:rPr>
          <w:rFonts w:ascii="Times New Roman" w:hAnsi="Times New Roman"/>
        </w:rPr>
        <w:tab/>
        <w:t>3E-14</w:t>
      </w:r>
      <w:r w:rsidRPr="00B54C94">
        <w:rPr>
          <w:rFonts w:ascii="Times New Roman" w:hAnsi="Times New Roman"/>
        </w:rPr>
        <w:tab/>
        <w:t>3E-8</w:t>
      </w:r>
      <w:r w:rsidRPr="00B54C94">
        <w:rPr>
          <w:rFonts w:ascii="Times New Roman" w:hAnsi="Times New Roman"/>
        </w:rPr>
        <w:tab/>
        <w:t>3E-7</w:t>
      </w:r>
      <w:r w:rsidRPr="00B54C94">
        <w:rPr>
          <w:rFonts w:ascii="Times New Roman" w:hAnsi="Times New Roman"/>
        </w:rPr>
        <w:br/>
      </w:r>
      <w:r w:rsidRPr="00B54C94">
        <w:rPr>
          <w:rFonts w:ascii="Times New Roman" w:hAnsi="Times New Roman"/>
        </w:rPr>
        <w:tab/>
      </w:r>
      <w:r w:rsidRPr="00B54C94">
        <w:rPr>
          <w:rFonts w:ascii="Times New Roman" w:hAnsi="Times New Roman"/>
        </w:rPr>
        <w:tab/>
        <w:t>Y, see 244Cf</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7E-12</w:t>
      </w:r>
      <w:r w:rsidRPr="00B54C94">
        <w:rPr>
          <w:rFonts w:ascii="Times New Roman" w:hAnsi="Times New Roman"/>
        </w:rPr>
        <w:tab/>
        <w:t>2E-14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99</w:t>
      </w:r>
      <w:r w:rsidRPr="00B54C94">
        <w:rPr>
          <w:rFonts w:ascii="Times New Roman" w:hAnsi="Times New Roman"/>
        </w:rPr>
        <w:tab/>
        <w:t xml:space="preserve">Einsteinium-250 </w:t>
      </w:r>
      <w:r w:rsidRPr="00B54C94">
        <w:rPr>
          <w:rFonts w:ascii="Times New Roman" w:hAnsi="Times New Roman"/>
        </w:rPr>
        <w:tab/>
        <w:t>W, all compounds</w:t>
      </w:r>
      <w:r w:rsidRPr="00B54C94">
        <w:rPr>
          <w:rFonts w:ascii="Times New Roman" w:hAnsi="Times New Roman"/>
        </w:rPr>
        <w:tab/>
        <w:t>4E+4</w:t>
      </w:r>
      <w:r w:rsidRPr="00B54C94">
        <w:rPr>
          <w:rFonts w:ascii="Times New Roman" w:hAnsi="Times New Roman"/>
        </w:rPr>
        <w:tab/>
        <w:t>5E+2</w:t>
      </w:r>
      <w:r w:rsidRPr="00B54C94">
        <w:rPr>
          <w:rFonts w:ascii="Times New Roman" w:hAnsi="Times New Roman"/>
        </w:rPr>
        <w:tab/>
        <w:t>2E-7</w:t>
      </w:r>
      <w:r w:rsidRPr="00B54C94">
        <w:rPr>
          <w:rFonts w:ascii="Times New Roman" w:hAnsi="Times New Roman"/>
        </w:rPr>
        <w:tab/>
        <w:t>-</w:t>
      </w:r>
      <w:r w:rsidRPr="00B54C94">
        <w:rPr>
          <w:rFonts w:ascii="Times New Roman" w:hAnsi="Times New Roman"/>
        </w:rPr>
        <w:tab/>
        <w:t>6E-4</w:t>
      </w:r>
      <w:r w:rsidRPr="00B54C94">
        <w:rPr>
          <w:rFonts w:ascii="Times New Roman" w:hAnsi="Times New Roman"/>
        </w:rPr>
        <w:tab/>
        <w:t>6E-3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99</w:t>
      </w:r>
      <w:r w:rsidRPr="00B54C94">
        <w:rPr>
          <w:rFonts w:ascii="Times New Roman" w:hAnsi="Times New Roman"/>
        </w:rPr>
        <w:tab/>
        <w:t xml:space="preserve">Einsteinium-251 </w:t>
      </w:r>
      <w:r w:rsidRPr="00B54C94">
        <w:rPr>
          <w:rFonts w:ascii="Times New Roman" w:hAnsi="Times New Roman"/>
        </w:rPr>
        <w:tab/>
        <w:t>W, all compounds</w:t>
      </w:r>
      <w:r w:rsidRPr="00B54C94">
        <w:rPr>
          <w:rFonts w:ascii="Times New Roman" w:hAnsi="Times New Roman"/>
        </w:rPr>
        <w:tab/>
        <w:t>7E+3</w:t>
      </w:r>
      <w:r w:rsidRPr="00B54C94">
        <w:rPr>
          <w:rFonts w:ascii="Times New Roman" w:hAnsi="Times New Roman"/>
        </w:rPr>
        <w:tab/>
        <w:t>9E+2</w:t>
      </w:r>
      <w:r w:rsidRPr="00B54C94">
        <w:rPr>
          <w:rFonts w:ascii="Times New Roman" w:hAnsi="Times New Roman"/>
        </w:rPr>
        <w:tab/>
        <w:t>4E-7</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(1E+3)</w:t>
      </w:r>
      <w:r w:rsidRPr="00B54C94">
        <w:rPr>
          <w:rFonts w:ascii="Times New Roman" w:hAnsi="Times New Roman"/>
        </w:rPr>
        <w:tab/>
        <w:t>-</w:t>
      </w:r>
      <w:r w:rsidRPr="00B54C94">
        <w:rPr>
          <w:rFonts w:ascii="Times New Roman" w:hAnsi="Times New Roman"/>
        </w:rPr>
        <w:tab/>
        <w:t>2E-9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99</w:t>
      </w:r>
      <w:r w:rsidRPr="00B54C94">
        <w:rPr>
          <w:rFonts w:ascii="Times New Roman" w:hAnsi="Times New Roman"/>
        </w:rPr>
        <w:tab/>
        <w:t xml:space="preserve">Einsteinium-253 </w:t>
      </w:r>
      <w:r w:rsidRPr="00B54C94">
        <w:rPr>
          <w:rFonts w:ascii="Times New Roman" w:hAnsi="Times New Roman"/>
        </w:rPr>
        <w:tab/>
        <w:t>W, all compounds</w:t>
      </w:r>
      <w:r w:rsidRPr="00B54C94">
        <w:rPr>
          <w:rFonts w:ascii="Times New Roman" w:hAnsi="Times New Roman"/>
        </w:rPr>
        <w:tab/>
        <w:t>2E+2</w:t>
      </w:r>
      <w:r w:rsidRPr="00B54C94">
        <w:rPr>
          <w:rFonts w:ascii="Times New Roman" w:hAnsi="Times New Roman"/>
        </w:rPr>
        <w:tab/>
        <w:t>1E+0</w:t>
      </w:r>
      <w:r w:rsidRPr="00B54C94">
        <w:rPr>
          <w:rFonts w:ascii="Times New Roman" w:hAnsi="Times New Roman"/>
        </w:rPr>
        <w:tab/>
        <w:t>6E-10</w:t>
      </w:r>
      <w:r w:rsidRPr="00B54C94">
        <w:rPr>
          <w:rFonts w:ascii="Times New Roman" w:hAnsi="Times New Roman"/>
        </w:rPr>
        <w:tab/>
        <w:t>2E-12</w:t>
      </w:r>
      <w:r w:rsidRPr="00B54C94">
        <w:rPr>
          <w:rFonts w:ascii="Times New Roman" w:hAnsi="Times New Roman"/>
        </w:rPr>
        <w:tab/>
        <w:t>2E-6</w:t>
      </w:r>
      <w:r w:rsidRPr="00B54C94">
        <w:rPr>
          <w:rFonts w:ascii="Times New Roman" w:hAnsi="Times New Roman"/>
        </w:rPr>
        <w:tab/>
        <w:t>2E-5</w:t>
      </w:r>
      <w:r w:rsidRPr="00B54C94">
        <w:rPr>
          <w:rFonts w:ascii="Times New Roman" w:hAnsi="Times New Roman"/>
        </w:rPr>
        <w:br/>
        <w:t>99</w:t>
      </w:r>
      <w:r w:rsidRPr="00B54C94">
        <w:rPr>
          <w:rFonts w:ascii="Times New Roman" w:hAnsi="Times New Roman"/>
        </w:rPr>
        <w:tab/>
        <w:t xml:space="preserve">Einsteinium-254m </w:t>
      </w:r>
      <w:r w:rsidRPr="00B54C94">
        <w:rPr>
          <w:rFonts w:ascii="Times New Roman" w:hAnsi="Times New Roman"/>
        </w:rPr>
        <w:tab/>
        <w:t>W, all compounds</w:t>
      </w:r>
      <w:r w:rsidRPr="00B54C94">
        <w:rPr>
          <w:rFonts w:ascii="Times New Roman" w:hAnsi="Times New Roman"/>
        </w:rPr>
        <w:tab/>
        <w:t>3E+2</w:t>
      </w:r>
      <w:r w:rsidRPr="00B54C94">
        <w:rPr>
          <w:rFonts w:ascii="Times New Roman" w:hAnsi="Times New Roman"/>
        </w:rPr>
        <w:tab/>
        <w:t>1E+1</w:t>
      </w:r>
      <w:r w:rsidRPr="00B54C94">
        <w:rPr>
          <w:rFonts w:ascii="Times New Roman" w:hAnsi="Times New Roman"/>
        </w:rPr>
        <w:tab/>
        <w:t>4E-9</w:t>
      </w:r>
      <w:r w:rsidRPr="00B54C94">
        <w:rPr>
          <w:rFonts w:ascii="Times New Roman" w:hAnsi="Times New Roman"/>
        </w:rPr>
        <w:tab/>
        <w:t>1E-11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LLI wall</w:t>
      </w:r>
      <w:r w:rsidRPr="00B54C94">
        <w:rPr>
          <w:rFonts w:ascii="Times New Roman" w:hAnsi="Times New Roman"/>
        </w:rPr>
        <w:tab/>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(3E+2)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4E-6</w:t>
      </w:r>
      <w:r w:rsidRPr="00B54C94">
        <w:rPr>
          <w:rFonts w:ascii="Times New Roman" w:hAnsi="Times New Roman"/>
        </w:rPr>
        <w:tab/>
        <w:t>4E-5</w:t>
      </w:r>
      <w:r w:rsidRPr="00B54C94">
        <w:rPr>
          <w:rFonts w:ascii="Times New Roman" w:hAnsi="Times New Roman"/>
        </w:rPr>
        <w:br/>
        <w:t>99</w:t>
      </w:r>
      <w:r w:rsidRPr="00B54C94">
        <w:rPr>
          <w:rFonts w:ascii="Times New Roman" w:hAnsi="Times New Roman"/>
        </w:rPr>
        <w:tab/>
        <w:t xml:space="preserve">Einsteinium-254 </w:t>
      </w:r>
      <w:r w:rsidRPr="00B54C94">
        <w:rPr>
          <w:rFonts w:ascii="Times New Roman" w:hAnsi="Times New Roman"/>
        </w:rPr>
        <w:tab/>
        <w:t>W, all compounds</w:t>
      </w:r>
      <w:r w:rsidRPr="00B54C94">
        <w:rPr>
          <w:rFonts w:ascii="Times New Roman" w:hAnsi="Times New Roman"/>
        </w:rPr>
        <w:tab/>
        <w:t>8E+0</w:t>
      </w:r>
      <w:r w:rsidRPr="00B54C94">
        <w:rPr>
          <w:rFonts w:ascii="Times New Roman" w:hAnsi="Times New Roman"/>
        </w:rPr>
        <w:tab/>
        <w:t>7E-2</w:t>
      </w:r>
      <w:r w:rsidRPr="00B54C94">
        <w:rPr>
          <w:rFonts w:ascii="Times New Roman" w:hAnsi="Times New Roman"/>
        </w:rPr>
        <w:tab/>
        <w:t>3E-11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(2E+1)</w:t>
      </w:r>
      <w:r w:rsidRPr="00B54C94">
        <w:rPr>
          <w:rFonts w:ascii="Times New Roman" w:hAnsi="Times New Roman"/>
        </w:rPr>
        <w:tab/>
        <w:t>(1E-1)</w:t>
      </w:r>
      <w:r w:rsidRPr="00B54C94">
        <w:rPr>
          <w:rFonts w:ascii="Times New Roman" w:hAnsi="Times New Roman"/>
        </w:rPr>
        <w:tab/>
        <w:t>-</w:t>
      </w:r>
      <w:r w:rsidRPr="00B54C94">
        <w:rPr>
          <w:rFonts w:ascii="Times New Roman" w:hAnsi="Times New Roman"/>
        </w:rPr>
        <w:tab/>
        <w:t>2E-13</w:t>
      </w:r>
      <w:r w:rsidRPr="00B54C94">
        <w:rPr>
          <w:rFonts w:ascii="Times New Roman" w:hAnsi="Times New Roman"/>
        </w:rPr>
        <w:tab/>
        <w:t>2E-7</w:t>
      </w:r>
      <w:r w:rsidRPr="00B54C94">
        <w:rPr>
          <w:rFonts w:ascii="Times New Roman" w:hAnsi="Times New Roman"/>
        </w:rPr>
        <w:tab/>
        <w:t>2E-6</w:t>
      </w:r>
      <w:r w:rsidRPr="00B54C94">
        <w:rPr>
          <w:rFonts w:ascii="Times New Roman" w:hAnsi="Times New Roman"/>
        </w:rPr>
        <w:br/>
        <w:t>100</w:t>
      </w:r>
      <w:r w:rsidRPr="00B54C94">
        <w:rPr>
          <w:rFonts w:ascii="Times New Roman" w:hAnsi="Times New Roman"/>
        </w:rPr>
        <w:tab/>
        <w:t>Fermium-252</w:t>
      </w:r>
      <w:r w:rsidRPr="00B54C94">
        <w:rPr>
          <w:rFonts w:ascii="Times New Roman" w:hAnsi="Times New Roman"/>
        </w:rPr>
        <w:tab/>
        <w:t>W, all compounds</w:t>
      </w:r>
      <w:r w:rsidRPr="00B54C94">
        <w:rPr>
          <w:rFonts w:ascii="Times New Roman" w:hAnsi="Times New Roman"/>
        </w:rPr>
        <w:tab/>
        <w:t>5E+2</w:t>
      </w:r>
      <w:r w:rsidRPr="00B54C94">
        <w:rPr>
          <w:rFonts w:ascii="Times New Roman" w:hAnsi="Times New Roman"/>
        </w:rPr>
        <w:tab/>
        <w:t>1E+1</w:t>
      </w:r>
      <w:r w:rsidRPr="00B54C94">
        <w:rPr>
          <w:rFonts w:ascii="Times New Roman" w:hAnsi="Times New Roman"/>
        </w:rPr>
        <w:tab/>
        <w:t>5E-9</w:t>
      </w:r>
      <w:r w:rsidRPr="00B54C94">
        <w:rPr>
          <w:rFonts w:ascii="Times New Roman" w:hAnsi="Times New Roman"/>
        </w:rPr>
        <w:tab/>
        <w:t>2E-11</w:t>
      </w:r>
      <w:r w:rsidRPr="00B54C94">
        <w:rPr>
          <w:rFonts w:ascii="Times New Roman" w:hAnsi="Times New Roman"/>
        </w:rPr>
        <w:tab/>
        <w:t>6E-6</w:t>
      </w:r>
      <w:r w:rsidRPr="00B54C94">
        <w:rPr>
          <w:rFonts w:ascii="Times New Roman" w:hAnsi="Times New Roman"/>
        </w:rPr>
        <w:tab/>
        <w:t>6E-5</w:t>
      </w:r>
      <w:r w:rsidRPr="00B54C94">
        <w:rPr>
          <w:rFonts w:ascii="Times New Roman" w:hAnsi="Times New Roman"/>
        </w:rPr>
        <w:br/>
        <w:t>100</w:t>
      </w:r>
      <w:r w:rsidRPr="00B54C94">
        <w:rPr>
          <w:rFonts w:ascii="Times New Roman" w:hAnsi="Times New Roman"/>
        </w:rPr>
        <w:tab/>
        <w:t>Fermium-253</w:t>
      </w:r>
      <w:r w:rsidRPr="00B54C94">
        <w:rPr>
          <w:rFonts w:ascii="Times New Roman" w:hAnsi="Times New Roman"/>
        </w:rPr>
        <w:tab/>
        <w:t>W, all compounds</w:t>
      </w:r>
      <w:r w:rsidRPr="00B54C94">
        <w:rPr>
          <w:rFonts w:ascii="Times New Roman" w:hAnsi="Times New Roman"/>
        </w:rPr>
        <w:tab/>
        <w:t>1E+3</w:t>
      </w:r>
      <w:r w:rsidRPr="00B54C94">
        <w:rPr>
          <w:rFonts w:ascii="Times New Roman" w:hAnsi="Times New Roman"/>
        </w:rPr>
        <w:tab/>
        <w:t>1E+1</w:t>
      </w:r>
      <w:r w:rsidRPr="00B54C94">
        <w:rPr>
          <w:rFonts w:ascii="Times New Roman" w:hAnsi="Times New Roman"/>
        </w:rPr>
        <w:tab/>
        <w:t>4E-9</w:t>
      </w:r>
      <w:r w:rsidRPr="00B54C94">
        <w:rPr>
          <w:rFonts w:ascii="Times New Roman" w:hAnsi="Times New Roman"/>
        </w:rPr>
        <w:tab/>
        <w:t>1E-11</w:t>
      </w:r>
      <w:r w:rsidRPr="00B54C94">
        <w:rPr>
          <w:rFonts w:ascii="Times New Roman" w:hAnsi="Times New Roman"/>
        </w:rPr>
        <w:tab/>
        <w:t>1E-5</w:t>
      </w:r>
      <w:r w:rsidRPr="00B54C94">
        <w:rPr>
          <w:rFonts w:ascii="Times New Roman" w:hAnsi="Times New Roman"/>
        </w:rPr>
        <w:tab/>
        <w:t>1E-4</w:t>
      </w:r>
      <w:r w:rsidRPr="00B54C94">
        <w:rPr>
          <w:rFonts w:ascii="Times New Roman" w:hAnsi="Times New Roman"/>
        </w:rPr>
        <w:br/>
        <w:t>100</w:t>
      </w:r>
      <w:r w:rsidRPr="00B54C94">
        <w:rPr>
          <w:rFonts w:ascii="Times New Roman" w:hAnsi="Times New Roman"/>
        </w:rPr>
        <w:tab/>
        <w:t>Fermium-254</w:t>
      </w:r>
      <w:r w:rsidRPr="00B54C94">
        <w:rPr>
          <w:rFonts w:ascii="Times New Roman" w:hAnsi="Times New Roman"/>
        </w:rPr>
        <w:tab/>
        <w:t>W, all compounds</w:t>
      </w:r>
      <w:r w:rsidRPr="00B54C94">
        <w:rPr>
          <w:rFonts w:ascii="Times New Roman" w:hAnsi="Times New Roman"/>
        </w:rPr>
        <w:tab/>
        <w:t>3E+3</w:t>
      </w:r>
      <w:r w:rsidRPr="00B54C94">
        <w:rPr>
          <w:rFonts w:ascii="Times New Roman" w:hAnsi="Times New Roman"/>
        </w:rPr>
        <w:tab/>
        <w:t>9E+1</w:t>
      </w:r>
      <w:r w:rsidRPr="00B54C94">
        <w:rPr>
          <w:rFonts w:ascii="Times New Roman" w:hAnsi="Times New Roman"/>
        </w:rPr>
        <w:tab/>
        <w:t>4E-8</w:t>
      </w:r>
      <w:r w:rsidRPr="00B54C94">
        <w:rPr>
          <w:rFonts w:ascii="Times New Roman" w:hAnsi="Times New Roman"/>
        </w:rPr>
        <w:tab/>
        <w:t>1E-10</w:t>
      </w:r>
      <w:r w:rsidRPr="00B54C94">
        <w:rPr>
          <w:rFonts w:ascii="Times New Roman" w:hAnsi="Times New Roman"/>
        </w:rPr>
        <w:tab/>
        <w:t>4E-5</w:t>
      </w:r>
      <w:r w:rsidRPr="00B54C94">
        <w:rPr>
          <w:rFonts w:ascii="Times New Roman" w:hAnsi="Times New Roman"/>
        </w:rPr>
        <w:tab/>
        <w:t>4E-4</w:t>
      </w:r>
      <w:r w:rsidRPr="00B54C94">
        <w:rPr>
          <w:rFonts w:ascii="Times New Roman" w:hAnsi="Times New Roman"/>
        </w:rPr>
        <w:br/>
        <w:t>100</w:t>
      </w:r>
      <w:r w:rsidRPr="00B54C94">
        <w:rPr>
          <w:rFonts w:ascii="Times New Roman" w:hAnsi="Times New Roman"/>
        </w:rPr>
        <w:tab/>
        <w:t>Fermium-255</w:t>
      </w:r>
      <w:r w:rsidRPr="00B54C94">
        <w:rPr>
          <w:rFonts w:ascii="Times New Roman" w:hAnsi="Times New Roman"/>
        </w:rPr>
        <w:tab/>
        <w:t>W, all compounds</w:t>
      </w:r>
      <w:r w:rsidRPr="00B54C94">
        <w:rPr>
          <w:rFonts w:ascii="Times New Roman" w:hAnsi="Times New Roman"/>
        </w:rPr>
        <w:tab/>
        <w:t>5E+2</w:t>
      </w:r>
      <w:r w:rsidRPr="00B54C94">
        <w:rPr>
          <w:rFonts w:ascii="Times New Roman" w:hAnsi="Times New Roman"/>
        </w:rPr>
        <w:tab/>
        <w:t>2E+1</w:t>
      </w:r>
      <w:r w:rsidRPr="00B54C94">
        <w:rPr>
          <w:rFonts w:ascii="Times New Roman" w:hAnsi="Times New Roman"/>
        </w:rPr>
        <w:tab/>
        <w:t>9E-9</w:t>
      </w:r>
      <w:r w:rsidRPr="00B54C94">
        <w:rPr>
          <w:rFonts w:ascii="Times New Roman" w:hAnsi="Times New Roman"/>
        </w:rPr>
        <w:tab/>
        <w:t>3E-11</w:t>
      </w:r>
      <w:r w:rsidRPr="00B54C94">
        <w:rPr>
          <w:rFonts w:ascii="Times New Roman" w:hAnsi="Times New Roman"/>
        </w:rPr>
        <w:tab/>
        <w:t>7E-6</w:t>
      </w:r>
      <w:r w:rsidRPr="00B54C94">
        <w:rPr>
          <w:rFonts w:ascii="Times New Roman" w:hAnsi="Times New Roman"/>
        </w:rPr>
        <w:tab/>
        <w:t>7E-5</w:t>
      </w:r>
      <w:r w:rsidRPr="00B54C94">
        <w:rPr>
          <w:rFonts w:ascii="Times New Roman" w:hAnsi="Times New Roman"/>
        </w:rPr>
        <w:br/>
        <w:t>100</w:t>
      </w:r>
      <w:r w:rsidRPr="00B54C94">
        <w:rPr>
          <w:rFonts w:ascii="Times New Roman" w:hAnsi="Times New Roman"/>
        </w:rPr>
        <w:tab/>
        <w:t>Fermium-257</w:t>
      </w:r>
      <w:r w:rsidRPr="00B54C94">
        <w:rPr>
          <w:rFonts w:ascii="Times New Roman" w:hAnsi="Times New Roman"/>
        </w:rPr>
        <w:tab/>
        <w:t>W, all compounds</w:t>
      </w:r>
      <w:r w:rsidRPr="00B54C94">
        <w:rPr>
          <w:rFonts w:ascii="Times New Roman" w:hAnsi="Times New Roman"/>
        </w:rPr>
        <w:tab/>
        <w:t>2E+1</w:t>
      </w:r>
      <w:r w:rsidRPr="00B54C94">
        <w:rPr>
          <w:rFonts w:ascii="Times New Roman" w:hAnsi="Times New Roman"/>
        </w:rPr>
        <w:tab/>
        <w:t>2E-1</w:t>
      </w:r>
      <w:r w:rsidRPr="00B54C94">
        <w:rPr>
          <w:rFonts w:ascii="Times New Roman" w:hAnsi="Times New Roman"/>
        </w:rPr>
        <w:tab/>
        <w:t>7E-11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(4E+1)</w:t>
      </w:r>
      <w:r w:rsidRPr="00B54C94">
        <w:rPr>
          <w:rFonts w:ascii="Times New Roman" w:hAnsi="Times New Roman"/>
        </w:rPr>
        <w:tab/>
        <w:t>(2E-1)</w:t>
      </w:r>
      <w:r w:rsidRPr="00B54C94">
        <w:rPr>
          <w:rFonts w:ascii="Times New Roman" w:hAnsi="Times New Roman"/>
        </w:rPr>
        <w:tab/>
        <w:t>-</w:t>
      </w:r>
      <w:r w:rsidRPr="00B54C94">
        <w:rPr>
          <w:rFonts w:ascii="Times New Roman" w:hAnsi="Times New Roman"/>
        </w:rPr>
        <w:tab/>
        <w:t>3E-13</w:t>
      </w:r>
      <w:r w:rsidRPr="00B54C94">
        <w:rPr>
          <w:rFonts w:ascii="Times New Roman" w:hAnsi="Times New Roman"/>
        </w:rPr>
        <w:tab/>
        <w:t>5E-7</w:t>
      </w:r>
      <w:r w:rsidRPr="00B54C94">
        <w:rPr>
          <w:rFonts w:ascii="Times New Roman" w:hAnsi="Times New Roman"/>
        </w:rPr>
        <w:tab/>
        <w:t>5E-6</w:t>
      </w:r>
      <w:r w:rsidRPr="00B54C94">
        <w:rPr>
          <w:rFonts w:ascii="Times New Roman" w:hAnsi="Times New Roman"/>
        </w:rPr>
        <w:br/>
        <w:t>101</w:t>
      </w:r>
      <w:r w:rsidRPr="00B54C94">
        <w:rPr>
          <w:rFonts w:ascii="Times New Roman" w:hAnsi="Times New Roman"/>
        </w:rPr>
        <w:tab/>
        <w:t xml:space="preserve">Mendelevium-257 </w:t>
      </w:r>
      <w:r w:rsidRPr="00B54C94">
        <w:rPr>
          <w:rFonts w:ascii="Times New Roman" w:hAnsi="Times New Roman"/>
        </w:rPr>
        <w:tab/>
        <w:t>W, all compounds</w:t>
      </w:r>
      <w:r w:rsidRPr="00B54C94">
        <w:rPr>
          <w:rFonts w:ascii="Times New Roman" w:hAnsi="Times New Roman"/>
        </w:rPr>
        <w:tab/>
        <w:t>7E+3</w:t>
      </w:r>
      <w:r w:rsidRPr="00B54C94">
        <w:rPr>
          <w:rFonts w:ascii="Times New Roman" w:hAnsi="Times New Roman"/>
        </w:rPr>
        <w:tab/>
        <w:t>8E+1</w:t>
      </w:r>
      <w:r w:rsidRPr="00B54C94">
        <w:rPr>
          <w:rFonts w:ascii="Times New Roman" w:hAnsi="Times New Roman"/>
        </w:rPr>
        <w:tab/>
        <w:t>4E-8</w:t>
      </w:r>
      <w:r w:rsidRPr="00B54C94">
        <w:rPr>
          <w:rFonts w:ascii="Times New Roman" w:hAnsi="Times New Roman"/>
        </w:rPr>
        <w:tab/>
        <w:t>-</w:t>
      </w:r>
      <w:r w:rsidRPr="00B54C94">
        <w:rPr>
          <w:rFonts w:ascii="Times New Roman" w:hAnsi="Times New Roman"/>
        </w:rPr>
        <w:tab/>
        <w:t>1E-4</w:t>
      </w:r>
      <w:r w:rsidRPr="00B54C94">
        <w:rPr>
          <w:rFonts w:ascii="Times New Roman" w:hAnsi="Times New Roman"/>
        </w:rPr>
        <w:tab/>
        <w:t>1E-3</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w:t>
      </w:r>
      <w:r w:rsidRPr="00B54C94">
        <w:rPr>
          <w:rFonts w:ascii="Times New Roman" w:hAnsi="Times New Roman"/>
        </w:rPr>
        <w:tab/>
        <w:t>(9E+1)</w:t>
      </w:r>
      <w:r w:rsidRPr="00B54C94">
        <w:rPr>
          <w:rFonts w:ascii="Times New Roman" w:hAnsi="Times New Roman"/>
        </w:rPr>
        <w:tab/>
        <w:t>-</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101</w:t>
      </w:r>
      <w:r w:rsidRPr="00B54C94">
        <w:rPr>
          <w:rFonts w:ascii="Times New Roman" w:hAnsi="Times New Roman"/>
        </w:rPr>
        <w:tab/>
        <w:t xml:space="preserve">Mendelevium-258 </w:t>
      </w:r>
      <w:r w:rsidRPr="00B54C94">
        <w:rPr>
          <w:rFonts w:ascii="Times New Roman" w:hAnsi="Times New Roman"/>
        </w:rPr>
        <w:tab/>
        <w:t>W, all compounds</w:t>
      </w:r>
      <w:r w:rsidRPr="00B54C94">
        <w:rPr>
          <w:rFonts w:ascii="Times New Roman" w:hAnsi="Times New Roman"/>
        </w:rPr>
        <w:tab/>
        <w:t>3E+1</w:t>
      </w:r>
      <w:r w:rsidRPr="00B54C94">
        <w:rPr>
          <w:rFonts w:ascii="Times New Roman" w:hAnsi="Times New Roman"/>
        </w:rPr>
        <w:tab/>
        <w:t>2E-1</w:t>
      </w:r>
      <w:r w:rsidRPr="00B54C94">
        <w:rPr>
          <w:rFonts w:ascii="Times New Roman" w:hAnsi="Times New Roman"/>
        </w:rPr>
        <w:tab/>
        <w:t>1E-10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 xml:space="preserve"> Bone surf</w:t>
      </w:r>
      <w:r w:rsidRPr="00B54C94">
        <w:rPr>
          <w:rFonts w:ascii="Times New Roman" w:hAnsi="Times New Roman"/>
        </w:rPr>
        <w:tab/>
        <w:t>Bone surf</w:t>
      </w:r>
      <w:r w:rsidRPr="00B54C94">
        <w:rPr>
          <w:rFonts w:ascii="Times New Roman" w:hAnsi="Times New Roman"/>
        </w:rPr>
        <w:br/>
      </w:r>
      <w:r w:rsidRPr="00B54C94">
        <w:rPr>
          <w:rFonts w:ascii="Times New Roman" w:hAnsi="Times New Roman"/>
        </w:rPr>
        <w:tab/>
      </w:r>
      <w:r w:rsidRPr="00B54C94">
        <w:rPr>
          <w:rFonts w:ascii="Times New Roman" w:hAnsi="Times New Roman"/>
        </w:rPr>
        <w:tab/>
      </w:r>
      <w:r w:rsidRPr="00B54C94">
        <w:rPr>
          <w:rFonts w:ascii="Times New Roman" w:hAnsi="Times New Roman"/>
        </w:rPr>
        <w:tab/>
        <w:t>(5E+1)</w:t>
      </w:r>
      <w:r w:rsidRPr="00B54C94">
        <w:rPr>
          <w:rFonts w:ascii="Times New Roman" w:hAnsi="Times New Roman"/>
        </w:rPr>
        <w:tab/>
        <w:t>(3E-1)</w:t>
      </w:r>
      <w:r w:rsidRPr="00B54C94">
        <w:rPr>
          <w:rFonts w:ascii="Times New Roman" w:hAnsi="Times New Roman"/>
        </w:rPr>
        <w:tab/>
        <w:t>-</w:t>
      </w:r>
      <w:r w:rsidRPr="00B54C94">
        <w:rPr>
          <w:rFonts w:ascii="Times New Roman" w:hAnsi="Times New Roman"/>
        </w:rPr>
        <w:tab/>
        <w:t>5E-13</w:t>
      </w:r>
      <w:r w:rsidRPr="00B54C94">
        <w:rPr>
          <w:rFonts w:ascii="Times New Roman" w:hAnsi="Times New Roman"/>
        </w:rPr>
        <w:tab/>
        <w:t>6E-7</w:t>
      </w:r>
      <w:r w:rsidRPr="00B54C94">
        <w:rPr>
          <w:rFonts w:ascii="Times New Roman" w:hAnsi="Times New Roman"/>
        </w:rPr>
        <w:tab/>
        <w:t>6E-6</w:t>
      </w:r>
      <w:r w:rsidRPr="00B54C94">
        <w:rPr>
          <w:rFonts w:ascii="Times New Roman" w:hAnsi="Times New Roman"/>
        </w:rPr>
        <w:br/>
        <w:t>-Any single radionuclide not listed</w:t>
      </w:r>
      <w:r w:rsidRPr="00B54C94">
        <w:rPr>
          <w:rFonts w:ascii="Times New Roman" w:hAnsi="Times New Roman"/>
        </w:rPr>
        <w:br/>
        <w:t>above with decay mode other than</w:t>
      </w:r>
      <w:r w:rsidRPr="00B54C94">
        <w:rPr>
          <w:rFonts w:ascii="Times New Roman" w:hAnsi="Times New Roman"/>
        </w:rPr>
        <w:br/>
        <w:t xml:space="preserve">alpha emission or spontaneous </w:t>
      </w:r>
      <w:proofErr w:type="spellStart"/>
      <w:r w:rsidRPr="00B54C94">
        <w:rPr>
          <w:rFonts w:ascii="Times New Roman" w:hAnsi="Times New Roman"/>
        </w:rPr>
        <w:t>fis</w:t>
      </w:r>
      <w:proofErr w:type="spellEnd"/>
      <w:r w:rsidRPr="00B54C94">
        <w:rPr>
          <w:rFonts w:ascii="Times New Roman" w:hAnsi="Times New Roman"/>
        </w:rPr>
        <w:t>-</w:t>
      </w:r>
      <w:r w:rsidRPr="00B54C94">
        <w:rPr>
          <w:rFonts w:ascii="Times New Roman" w:hAnsi="Times New Roman"/>
        </w:rPr>
        <w:br/>
      </w:r>
      <w:proofErr w:type="spellStart"/>
      <w:r w:rsidRPr="00B54C94">
        <w:rPr>
          <w:rFonts w:ascii="Times New Roman" w:hAnsi="Times New Roman"/>
        </w:rPr>
        <w:t>sion</w:t>
      </w:r>
      <w:proofErr w:type="spellEnd"/>
      <w:r w:rsidRPr="00B54C94">
        <w:rPr>
          <w:rFonts w:ascii="Times New Roman" w:hAnsi="Times New Roman"/>
        </w:rPr>
        <w:t xml:space="preserve"> and with radioactive half-</w:t>
      </w:r>
      <w:r w:rsidRPr="00B54C94">
        <w:rPr>
          <w:rFonts w:ascii="Times New Roman" w:hAnsi="Times New Roman"/>
        </w:rPr>
        <w:br/>
        <w:t>life less than 2 hours  Submersion</w:t>
      </w:r>
      <w:r w:rsidRPr="00B54C94">
        <w:rPr>
          <w:rFonts w:ascii="Times New Roman" w:hAnsi="Times New Roman"/>
          <w:vertAlign w:val="superscript"/>
        </w:rPr>
        <w:t>1</w:t>
      </w:r>
      <w:r w:rsidRPr="00B54C94">
        <w:rPr>
          <w:rFonts w:ascii="Times New Roman" w:hAnsi="Times New Roman"/>
        </w:rPr>
        <w:tab/>
        <w:t>-</w:t>
      </w:r>
      <w:r w:rsidRPr="00B54C94">
        <w:rPr>
          <w:rFonts w:ascii="Times New Roman" w:hAnsi="Times New Roman"/>
        </w:rPr>
        <w:tab/>
        <w:t>2E+2</w:t>
      </w:r>
      <w:r w:rsidRPr="00B54C94">
        <w:rPr>
          <w:rFonts w:ascii="Times New Roman" w:hAnsi="Times New Roman"/>
        </w:rPr>
        <w:tab/>
        <w:t>1E-7</w:t>
      </w:r>
      <w:r w:rsidRPr="00B54C94">
        <w:rPr>
          <w:rFonts w:ascii="Times New Roman" w:hAnsi="Times New Roman"/>
        </w:rPr>
        <w:tab/>
        <w:t>1E-9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t>-Any single radionuclide not listed</w:t>
      </w:r>
      <w:r w:rsidRPr="00B54C94">
        <w:rPr>
          <w:rFonts w:ascii="Times New Roman" w:hAnsi="Times New Roman"/>
        </w:rPr>
        <w:br/>
        <w:t>above with decay mode other than</w:t>
      </w:r>
      <w:r w:rsidRPr="00B54C94">
        <w:rPr>
          <w:rFonts w:ascii="Times New Roman" w:hAnsi="Times New Roman"/>
        </w:rPr>
        <w:br/>
        <w:t xml:space="preserve">alpha emission or spontaneous </w:t>
      </w:r>
      <w:proofErr w:type="spellStart"/>
      <w:r w:rsidRPr="00B54C94">
        <w:rPr>
          <w:rFonts w:ascii="Times New Roman" w:hAnsi="Times New Roman"/>
        </w:rPr>
        <w:t>fis</w:t>
      </w:r>
      <w:proofErr w:type="spellEnd"/>
      <w:r w:rsidRPr="00B54C94">
        <w:rPr>
          <w:rFonts w:ascii="Times New Roman" w:hAnsi="Times New Roman"/>
        </w:rPr>
        <w:t>-</w:t>
      </w:r>
      <w:r w:rsidRPr="00B54C94">
        <w:rPr>
          <w:rFonts w:ascii="Times New Roman" w:hAnsi="Times New Roman"/>
        </w:rPr>
        <w:br/>
      </w:r>
      <w:proofErr w:type="spellStart"/>
      <w:r w:rsidRPr="00B54C94">
        <w:rPr>
          <w:rFonts w:ascii="Times New Roman" w:hAnsi="Times New Roman"/>
        </w:rPr>
        <w:t>sion</w:t>
      </w:r>
      <w:proofErr w:type="spellEnd"/>
      <w:r w:rsidRPr="00B54C94">
        <w:rPr>
          <w:rFonts w:ascii="Times New Roman" w:hAnsi="Times New Roman"/>
        </w:rPr>
        <w:t xml:space="preserve"> and with radioactive half-</w:t>
      </w:r>
      <w:r w:rsidRPr="00B54C94">
        <w:rPr>
          <w:rFonts w:ascii="Times New Roman" w:hAnsi="Times New Roman"/>
        </w:rPr>
        <w:br/>
        <w:t>life greater than 2 hours        . . . .</w:t>
      </w:r>
      <w:r w:rsidRPr="00B54C94">
        <w:rPr>
          <w:rFonts w:ascii="Times New Roman" w:hAnsi="Times New Roman"/>
        </w:rPr>
        <w:tab/>
        <w:t>-</w:t>
      </w:r>
      <w:r w:rsidRPr="00B54C94">
        <w:rPr>
          <w:rFonts w:ascii="Times New Roman" w:hAnsi="Times New Roman"/>
        </w:rPr>
        <w:tab/>
        <w:t>2E-1</w:t>
      </w:r>
      <w:r w:rsidRPr="00B54C94">
        <w:rPr>
          <w:rFonts w:ascii="Times New Roman" w:hAnsi="Times New Roman"/>
        </w:rPr>
        <w:tab/>
        <w:t>1E-10</w:t>
      </w:r>
      <w:r w:rsidRPr="00B54C94">
        <w:rPr>
          <w:rFonts w:ascii="Times New Roman" w:hAnsi="Times New Roman"/>
        </w:rPr>
        <w:tab/>
        <w:t>1E-12</w:t>
      </w:r>
      <w:r w:rsidRPr="00B54C94">
        <w:rPr>
          <w:rFonts w:ascii="Times New Roman" w:hAnsi="Times New Roman"/>
        </w:rPr>
        <w:tab/>
        <w:t>1E-8</w:t>
      </w:r>
      <w:r w:rsidRPr="00B54C94">
        <w:rPr>
          <w:rFonts w:ascii="Times New Roman" w:hAnsi="Times New Roman"/>
        </w:rPr>
        <w:tab/>
        <w:t>1E-7</w:t>
      </w:r>
      <w:r w:rsidRPr="00B54C94">
        <w:rPr>
          <w:rFonts w:ascii="Times New Roman" w:hAnsi="Times New Roman"/>
        </w:rPr>
        <w:br/>
        <w:t>-Any single radionuclide not listed</w:t>
      </w:r>
      <w:r w:rsidRPr="00B54C94">
        <w:rPr>
          <w:rFonts w:ascii="Times New Roman" w:hAnsi="Times New Roman"/>
        </w:rPr>
        <w:br/>
        <w:t>above that decays by alpha emission</w:t>
      </w:r>
      <w:r w:rsidRPr="00B54C94">
        <w:rPr>
          <w:rFonts w:ascii="Times New Roman" w:hAnsi="Times New Roman"/>
        </w:rPr>
        <w:br/>
        <w:t>or spontaneous fission, or any mix-</w:t>
      </w:r>
      <w:r w:rsidRPr="00B54C94">
        <w:rPr>
          <w:rFonts w:ascii="Times New Roman" w:hAnsi="Times New Roman"/>
        </w:rPr>
        <w:br/>
      </w:r>
      <w:proofErr w:type="spellStart"/>
      <w:r w:rsidRPr="00B54C94">
        <w:rPr>
          <w:rFonts w:ascii="Times New Roman" w:hAnsi="Times New Roman"/>
        </w:rPr>
        <w:t>ture</w:t>
      </w:r>
      <w:proofErr w:type="spellEnd"/>
      <w:r w:rsidRPr="00B54C94">
        <w:rPr>
          <w:rFonts w:ascii="Times New Roman" w:hAnsi="Times New Roman"/>
        </w:rPr>
        <w:t xml:space="preserve"> for which either the identity</w:t>
      </w:r>
      <w:r w:rsidRPr="00B54C94">
        <w:rPr>
          <w:rFonts w:ascii="Times New Roman" w:hAnsi="Times New Roman"/>
        </w:rPr>
        <w:br/>
        <w:t>or the concentration of any radio-</w:t>
      </w:r>
      <w:r w:rsidRPr="00B54C94">
        <w:rPr>
          <w:rFonts w:ascii="Times New Roman" w:hAnsi="Times New Roman"/>
        </w:rPr>
        <w:br/>
        <w:t>nuclide in the mixture is not</w:t>
      </w:r>
      <w:r w:rsidRPr="00B54C94">
        <w:rPr>
          <w:rFonts w:ascii="Times New Roman" w:hAnsi="Times New Roman"/>
        </w:rPr>
        <w:br/>
        <w:t>known</w:t>
      </w:r>
      <w:r w:rsidRPr="00B54C94">
        <w:rPr>
          <w:rFonts w:ascii="Times New Roman" w:hAnsi="Times New Roman"/>
        </w:rPr>
        <w:tab/>
        <w:t xml:space="preserve">                 . . . .</w:t>
      </w:r>
      <w:r w:rsidRPr="00B54C94">
        <w:rPr>
          <w:rFonts w:ascii="Times New Roman" w:hAnsi="Times New Roman"/>
        </w:rPr>
        <w:tab/>
        <w:t>-</w:t>
      </w:r>
      <w:r w:rsidRPr="00B54C94">
        <w:rPr>
          <w:rFonts w:ascii="Times New Roman" w:hAnsi="Times New Roman"/>
        </w:rPr>
        <w:tab/>
        <w:t>4E-4</w:t>
      </w:r>
      <w:r w:rsidRPr="00B54C94">
        <w:rPr>
          <w:rFonts w:ascii="Times New Roman" w:hAnsi="Times New Roman"/>
        </w:rPr>
        <w:tab/>
        <w:t>2E-13</w:t>
      </w:r>
      <w:r w:rsidRPr="00B54C94">
        <w:rPr>
          <w:rFonts w:ascii="Times New Roman" w:hAnsi="Times New Roman"/>
        </w:rPr>
        <w:tab/>
        <w:t>1E-15</w:t>
      </w:r>
      <w:r w:rsidRPr="00B54C94">
        <w:rPr>
          <w:rFonts w:ascii="Times New Roman" w:hAnsi="Times New Roman"/>
        </w:rPr>
        <w:tab/>
        <w:t>2E-9</w:t>
      </w:r>
      <w:r w:rsidRPr="00B54C94">
        <w:rPr>
          <w:rFonts w:ascii="Times New Roman" w:hAnsi="Times New Roman"/>
        </w:rPr>
        <w:tab/>
        <w:t>2E-8</w:t>
      </w:r>
    </w:p>
    <w:p w14:paraId="2C36D6A0" w14:textId="77777777" w:rsidR="004F3FB3" w:rsidRPr="00B54C94" w:rsidRDefault="004F3FB3" w:rsidP="004F3FB3">
      <w:pPr>
        <w:rPr>
          <w:sz w:val="22"/>
          <w:szCs w:val="22"/>
        </w:rPr>
      </w:pPr>
    </w:p>
    <w:p w14:paraId="4ED49376" w14:textId="77777777" w:rsidR="004F3FB3" w:rsidRPr="00B54C94" w:rsidRDefault="004F3FB3" w:rsidP="004F3FB3">
      <w:pPr>
        <w:rPr>
          <w:sz w:val="22"/>
          <w:szCs w:val="22"/>
        </w:rPr>
      </w:pPr>
      <w:r w:rsidRPr="00B54C94">
        <w:rPr>
          <w:sz w:val="22"/>
          <w:szCs w:val="22"/>
        </w:rPr>
        <w:t xml:space="preserve"> </w:t>
      </w:r>
    </w:p>
    <w:p w14:paraId="4C29FFD1" w14:textId="77777777" w:rsidR="008C7357" w:rsidRPr="00B54C94" w:rsidRDefault="008C7357">
      <w:pPr>
        <w:rPr>
          <w:b/>
          <w:sz w:val="22"/>
          <w:szCs w:val="22"/>
        </w:rPr>
      </w:pPr>
      <w:r w:rsidRPr="00B54C94">
        <w:rPr>
          <w:b/>
          <w:sz w:val="22"/>
          <w:szCs w:val="22"/>
        </w:rPr>
        <w:br w:type="page"/>
      </w:r>
    </w:p>
    <w:p w14:paraId="0247C8A0" w14:textId="7A88A77D" w:rsidR="004F3FB3" w:rsidRPr="00B54C94" w:rsidRDefault="004F3FB3" w:rsidP="00D05BA4">
      <w:pPr>
        <w:jc w:val="center"/>
        <w:rPr>
          <w:b/>
          <w:sz w:val="22"/>
          <w:szCs w:val="22"/>
        </w:rPr>
      </w:pPr>
      <w:r w:rsidRPr="00B54C94">
        <w:rPr>
          <w:b/>
          <w:sz w:val="22"/>
          <w:szCs w:val="22"/>
        </w:rPr>
        <w:lastRenderedPageBreak/>
        <w:t>FOOTNOTES:</w:t>
      </w:r>
    </w:p>
    <w:p w14:paraId="16E8517C" w14:textId="77777777" w:rsidR="004F3FB3" w:rsidRPr="00B54C94" w:rsidRDefault="004F3FB3" w:rsidP="004F3FB3">
      <w:pPr>
        <w:rPr>
          <w:sz w:val="22"/>
          <w:szCs w:val="22"/>
        </w:rPr>
      </w:pPr>
    </w:p>
    <w:p w14:paraId="698AADBB" w14:textId="60FC40D6" w:rsidR="004F3FB3" w:rsidRPr="00B54C94" w:rsidRDefault="004F3FB3" w:rsidP="00D05BA4">
      <w:pPr>
        <w:ind w:left="720" w:hanging="720"/>
        <w:rPr>
          <w:sz w:val="22"/>
          <w:szCs w:val="22"/>
        </w:rPr>
      </w:pPr>
      <w:r w:rsidRPr="00B54C94">
        <w:rPr>
          <w:sz w:val="22"/>
          <w:szCs w:val="22"/>
        </w:rPr>
        <w:t>1</w:t>
      </w:r>
      <w:r w:rsidR="00D05BA4" w:rsidRPr="00B54C94">
        <w:rPr>
          <w:sz w:val="22"/>
          <w:szCs w:val="22"/>
        </w:rPr>
        <w:t>.</w:t>
      </w:r>
      <w:r w:rsidR="00D05BA4" w:rsidRPr="00B54C94">
        <w:rPr>
          <w:sz w:val="22"/>
          <w:szCs w:val="22"/>
        </w:rPr>
        <w:tab/>
      </w:r>
      <w:r w:rsidRPr="00B54C94">
        <w:rPr>
          <w:sz w:val="22"/>
          <w:szCs w:val="22"/>
        </w:rPr>
        <w:t>Submersion means that values given are for submersion in a hemispherical semi-infinite cloud of airborne material.</w:t>
      </w:r>
    </w:p>
    <w:p w14:paraId="0837CBCF" w14:textId="77777777" w:rsidR="00D05BA4" w:rsidRPr="00B54C94" w:rsidRDefault="00D05BA4" w:rsidP="004F3FB3">
      <w:pPr>
        <w:rPr>
          <w:sz w:val="22"/>
          <w:szCs w:val="22"/>
        </w:rPr>
      </w:pPr>
    </w:p>
    <w:p w14:paraId="5F9274C0" w14:textId="3E4EBA12" w:rsidR="004F3FB3" w:rsidRPr="00B54C94" w:rsidRDefault="004F3FB3" w:rsidP="00D05BA4">
      <w:pPr>
        <w:ind w:left="720" w:hanging="720"/>
        <w:rPr>
          <w:sz w:val="22"/>
          <w:szCs w:val="22"/>
        </w:rPr>
      </w:pPr>
      <w:r w:rsidRPr="00B54C94">
        <w:rPr>
          <w:sz w:val="22"/>
          <w:szCs w:val="22"/>
        </w:rPr>
        <w:t>2</w:t>
      </w:r>
      <w:r w:rsidR="00D05BA4" w:rsidRPr="00B54C94">
        <w:rPr>
          <w:sz w:val="22"/>
          <w:szCs w:val="22"/>
        </w:rPr>
        <w:t>.</w:t>
      </w:r>
      <w:r w:rsidRPr="00B54C94">
        <w:rPr>
          <w:sz w:val="22"/>
          <w:szCs w:val="22"/>
        </w:rPr>
        <w:t xml:space="preserve">   </w:t>
      </w:r>
      <w:r w:rsidR="00D05BA4" w:rsidRPr="00B54C94">
        <w:rPr>
          <w:sz w:val="22"/>
          <w:szCs w:val="22"/>
        </w:rPr>
        <w:tab/>
      </w:r>
      <w:r w:rsidRPr="00B54C94">
        <w:rPr>
          <w:sz w:val="22"/>
          <w:szCs w:val="22"/>
        </w:rPr>
        <w:t xml:space="preserve">These radionuclides have radiological half-lives of </w:t>
      </w:r>
      <w:r w:rsidR="00E361B1" w:rsidRPr="00B54C94">
        <w:rPr>
          <w:sz w:val="22"/>
          <w:szCs w:val="22"/>
        </w:rPr>
        <w:t>fewer</w:t>
      </w:r>
      <w:r w:rsidRPr="00B54C94">
        <w:rPr>
          <w:sz w:val="22"/>
          <w:szCs w:val="22"/>
        </w:rPr>
        <w:t xml:space="preserve"> than </w:t>
      </w:r>
      <w:r w:rsidR="00E361B1" w:rsidRPr="00B54C94">
        <w:rPr>
          <w:sz w:val="22"/>
          <w:szCs w:val="22"/>
        </w:rPr>
        <w:t xml:space="preserve">two </w:t>
      </w:r>
      <w:r w:rsidRPr="00B54C94">
        <w:rPr>
          <w:sz w:val="22"/>
          <w:szCs w:val="22"/>
        </w:rPr>
        <w:t>hours</w:t>
      </w:r>
      <w:r w:rsidR="006A5C9E" w:rsidRPr="00B54C94">
        <w:rPr>
          <w:sz w:val="22"/>
          <w:szCs w:val="22"/>
        </w:rPr>
        <w:t xml:space="preserve">. </w:t>
      </w:r>
      <w:r w:rsidRPr="00B54C94">
        <w:rPr>
          <w:sz w:val="22"/>
          <w:szCs w:val="22"/>
        </w:rPr>
        <w:t>The total effective dose equivalent received during operations with these radionuclides might include a significant contribution from external exposure</w:t>
      </w:r>
      <w:r w:rsidR="006A5C9E" w:rsidRPr="00B54C94">
        <w:rPr>
          <w:sz w:val="22"/>
          <w:szCs w:val="22"/>
        </w:rPr>
        <w:t xml:space="preserve">. </w:t>
      </w:r>
      <w:r w:rsidRPr="00B54C94">
        <w:rPr>
          <w:sz w:val="22"/>
          <w:szCs w:val="22"/>
        </w:rPr>
        <w:t xml:space="preserve">The DAC values for all radionuclides, other than those designated Class Submersion, are based upon the committed effective dose equivalent due to the intake of the radionuclide into the body and do </w:t>
      </w:r>
      <w:r w:rsidR="00E361B1" w:rsidRPr="00B54C94">
        <w:rPr>
          <w:b/>
          <w:sz w:val="22"/>
          <w:szCs w:val="22"/>
        </w:rPr>
        <w:t>not</w:t>
      </w:r>
      <w:r w:rsidR="00E361B1" w:rsidRPr="00B54C94">
        <w:rPr>
          <w:sz w:val="22"/>
          <w:szCs w:val="22"/>
        </w:rPr>
        <w:t xml:space="preserve"> </w:t>
      </w:r>
      <w:r w:rsidRPr="00B54C94">
        <w:rPr>
          <w:sz w:val="22"/>
          <w:szCs w:val="22"/>
        </w:rPr>
        <w:t>include potentially significant contributions to dose equivalent from external exposures</w:t>
      </w:r>
      <w:r w:rsidR="006A5C9E" w:rsidRPr="00B54C94">
        <w:rPr>
          <w:sz w:val="22"/>
          <w:szCs w:val="22"/>
        </w:rPr>
        <w:t xml:space="preserve">. </w:t>
      </w:r>
      <w:r w:rsidRPr="00B54C94">
        <w:rPr>
          <w:sz w:val="22"/>
          <w:szCs w:val="22"/>
        </w:rPr>
        <w:t xml:space="preserve">The licensee may substitute 1E-7 </w:t>
      </w:r>
      <w:r w:rsidRPr="00B54C94">
        <w:rPr>
          <w:sz w:val="22"/>
          <w:szCs w:val="22"/>
        </w:rPr>
        <w:t>Ci/ml for the listed DAC to account for the submersion dose prospectively, but should use individual monitoring devices or other radiation measuring instruments that measure external exposure to demonstrate co</w:t>
      </w:r>
      <w:r w:rsidR="00D05BA4" w:rsidRPr="00B54C94">
        <w:rPr>
          <w:sz w:val="22"/>
          <w:szCs w:val="22"/>
        </w:rPr>
        <w:t>mpliance with the limits</w:t>
      </w:r>
      <w:r w:rsidR="006A5C9E" w:rsidRPr="00B54C94">
        <w:rPr>
          <w:sz w:val="22"/>
          <w:szCs w:val="22"/>
        </w:rPr>
        <w:t xml:space="preserve">. </w:t>
      </w:r>
      <w:r w:rsidR="00D05BA4" w:rsidRPr="00B54C94">
        <w:rPr>
          <w:sz w:val="22"/>
          <w:szCs w:val="22"/>
        </w:rPr>
        <w:t>(See</w:t>
      </w:r>
      <w:r w:rsidRPr="00B54C94">
        <w:rPr>
          <w:sz w:val="22"/>
          <w:szCs w:val="22"/>
        </w:rPr>
        <w:t xml:space="preserve"> </w:t>
      </w:r>
      <w:r w:rsidR="003046B6" w:rsidRPr="00B54C94">
        <w:rPr>
          <w:sz w:val="22"/>
          <w:szCs w:val="22"/>
        </w:rPr>
        <w:t>D</w:t>
      </w:r>
      <w:r w:rsidRPr="00B54C94">
        <w:rPr>
          <w:sz w:val="22"/>
          <w:szCs w:val="22"/>
        </w:rPr>
        <w:t>.1203.)</w:t>
      </w:r>
    </w:p>
    <w:p w14:paraId="1095DE91" w14:textId="77777777" w:rsidR="00D05BA4" w:rsidRPr="00B54C94" w:rsidRDefault="00D05BA4" w:rsidP="004F3FB3">
      <w:pPr>
        <w:rPr>
          <w:sz w:val="22"/>
          <w:szCs w:val="22"/>
        </w:rPr>
      </w:pPr>
    </w:p>
    <w:p w14:paraId="60881AF8" w14:textId="7322190E" w:rsidR="004F3FB3" w:rsidRPr="00B54C94" w:rsidRDefault="004F3FB3" w:rsidP="00D05BA4">
      <w:pPr>
        <w:ind w:left="720" w:hanging="720"/>
        <w:rPr>
          <w:sz w:val="22"/>
          <w:szCs w:val="22"/>
        </w:rPr>
      </w:pPr>
      <w:r w:rsidRPr="00B54C94">
        <w:rPr>
          <w:sz w:val="22"/>
          <w:szCs w:val="22"/>
        </w:rPr>
        <w:t>3</w:t>
      </w:r>
      <w:r w:rsidRPr="00B54C94">
        <w:rPr>
          <w:sz w:val="22"/>
          <w:szCs w:val="22"/>
        </w:rPr>
        <w:tab/>
        <w:t>For soluble mixtures of U-238, U-234, and U-235 in air, chemical toxicity may be the limiting factor (see</w:t>
      </w:r>
      <w:r w:rsidR="006A5C9E" w:rsidRPr="00B54C94">
        <w:rPr>
          <w:sz w:val="22"/>
          <w:szCs w:val="22"/>
        </w:rPr>
        <w:t xml:space="preserve"> </w:t>
      </w:r>
      <w:r w:rsidRPr="00B54C94">
        <w:rPr>
          <w:sz w:val="22"/>
          <w:szCs w:val="22"/>
        </w:rPr>
        <w:t>20.1201(e)). If the percent by weight (enrichment) of U-235 is not greater than 5, the concentration value for a 40-hour workweek is 0.2 milligrams uranium per cubic meter of air average</w:t>
      </w:r>
      <w:r w:rsidR="006A5C9E" w:rsidRPr="00B54C94">
        <w:rPr>
          <w:sz w:val="22"/>
          <w:szCs w:val="22"/>
        </w:rPr>
        <w:t xml:space="preserve">. </w:t>
      </w:r>
      <w:r w:rsidRPr="00B54C94">
        <w:rPr>
          <w:sz w:val="22"/>
          <w:szCs w:val="22"/>
        </w:rPr>
        <w:t>For any enrichment, the product of the average concentration and time of exposure during a 40-hour workw</w:t>
      </w:r>
      <w:r w:rsidR="007E0425" w:rsidRPr="00B54C94">
        <w:rPr>
          <w:sz w:val="22"/>
          <w:szCs w:val="22"/>
        </w:rPr>
        <w:t xml:space="preserve">eek shall not exceed 8E-3 (SA) </w:t>
      </w:r>
      <w:proofErr w:type="spellStart"/>
      <w:r w:rsidR="007E0425" w:rsidRPr="00B54C94">
        <w:rPr>
          <w:sz w:val="22"/>
          <w:szCs w:val="22"/>
        </w:rPr>
        <w:t>μ</w:t>
      </w:r>
      <w:r w:rsidRPr="00B54C94">
        <w:rPr>
          <w:sz w:val="22"/>
          <w:szCs w:val="22"/>
        </w:rPr>
        <w:t>Ci-hr</w:t>
      </w:r>
      <w:proofErr w:type="spellEnd"/>
      <w:r w:rsidRPr="00B54C94">
        <w:rPr>
          <w:sz w:val="22"/>
          <w:szCs w:val="22"/>
        </w:rPr>
        <w:t>/ml, where SA is the specific activity of the uranium inhaled</w:t>
      </w:r>
      <w:r w:rsidR="006A5C9E" w:rsidRPr="00B54C94">
        <w:rPr>
          <w:sz w:val="22"/>
          <w:szCs w:val="22"/>
        </w:rPr>
        <w:t xml:space="preserve">. </w:t>
      </w:r>
      <w:r w:rsidRPr="00B54C94">
        <w:rPr>
          <w:sz w:val="22"/>
          <w:szCs w:val="22"/>
        </w:rPr>
        <w:t>The specific activity for natural uranium is 6.77E-7 curies per gram U</w:t>
      </w:r>
      <w:r w:rsidR="006A5C9E" w:rsidRPr="00B54C94">
        <w:rPr>
          <w:sz w:val="22"/>
          <w:szCs w:val="22"/>
        </w:rPr>
        <w:t xml:space="preserve">. </w:t>
      </w:r>
      <w:r w:rsidRPr="00B54C94">
        <w:rPr>
          <w:sz w:val="22"/>
          <w:szCs w:val="22"/>
        </w:rPr>
        <w:t xml:space="preserve">The specific activity for other mixtures of U-238, U-235, and U-234, if not known, shall be: </w:t>
      </w:r>
    </w:p>
    <w:p w14:paraId="607F8212" w14:textId="77777777" w:rsidR="00D05BA4" w:rsidRPr="00B54C94" w:rsidRDefault="00D05BA4" w:rsidP="004F3FB3">
      <w:pPr>
        <w:rPr>
          <w:sz w:val="16"/>
          <w:szCs w:val="16"/>
        </w:rPr>
      </w:pPr>
    </w:p>
    <w:p w14:paraId="16ADCE8C" w14:textId="43988177" w:rsidR="004F3FB3" w:rsidRPr="00B54C94" w:rsidRDefault="004F3FB3" w:rsidP="007E0425">
      <w:pPr>
        <w:ind w:left="720" w:firstLine="720"/>
        <w:rPr>
          <w:sz w:val="22"/>
          <w:szCs w:val="22"/>
        </w:rPr>
      </w:pPr>
      <w:r w:rsidRPr="00B54C94">
        <w:rPr>
          <w:sz w:val="22"/>
          <w:szCs w:val="22"/>
        </w:rPr>
        <w:t>SA = 3.6E-7 curies/gram U</w:t>
      </w:r>
      <w:r w:rsidR="006A5C9E" w:rsidRPr="00B54C94">
        <w:rPr>
          <w:sz w:val="22"/>
          <w:szCs w:val="22"/>
        </w:rPr>
        <w:t xml:space="preserve">   </w:t>
      </w:r>
      <w:r w:rsidRPr="00B54C94">
        <w:rPr>
          <w:sz w:val="22"/>
          <w:szCs w:val="22"/>
        </w:rPr>
        <w:t>U-depleted</w:t>
      </w:r>
    </w:p>
    <w:p w14:paraId="24D99AD1" w14:textId="4CD17A33" w:rsidR="004F3FB3" w:rsidRPr="00B54C94" w:rsidRDefault="004F3FB3" w:rsidP="007E0425">
      <w:pPr>
        <w:ind w:left="720" w:firstLine="720"/>
        <w:rPr>
          <w:sz w:val="22"/>
          <w:szCs w:val="22"/>
        </w:rPr>
      </w:pPr>
      <w:r w:rsidRPr="00B54C94">
        <w:rPr>
          <w:sz w:val="22"/>
          <w:szCs w:val="22"/>
        </w:rPr>
        <w:t>SA = [0.4 + 0.38 (enrichment) + 0.0034 (enrichment)2] E-6 ,</w:t>
      </w:r>
      <w:r w:rsidR="006A5C9E" w:rsidRPr="00B54C94">
        <w:rPr>
          <w:sz w:val="22"/>
          <w:szCs w:val="22"/>
        </w:rPr>
        <w:t xml:space="preserve"> </w:t>
      </w:r>
      <w:r w:rsidRPr="00B54C94">
        <w:rPr>
          <w:sz w:val="22"/>
          <w:szCs w:val="22"/>
        </w:rPr>
        <w:t>enrichment &gt; 0.72</w:t>
      </w:r>
    </w:p>
    <w:p w14:paraId="4B15021E" w14:textId="77777777" w:rsidR="004F3FB3" w:rsidRPr="00B54C94" w:rsidRDefault="004F3FB3" w:rsidP="007E0425">
      <w:pPr>
        <w:ind w:left="720" w:firstLine="720"/>
        <w:rPr>
          <w:sz w:val="22"/>
          <w:szCs w:val="22"/>
        </w:rPr>
      </w:pPr>
      <w:r w:rsidRPr="00B54C94">
        <w:rPr>
          <w:sz w:val="22"/>
          <w:szCs w:val="22"/>
        </w:rPr>
        <w:t>where enrichment is the percentage by weight of U-235, expressed as percent.</w:t>
      </w:r>
    </w:p>
    <w:p w14:paraId="7FFF0998" w14:textId="77777777" w:rsidR="00D05BA4" w:rsidRPr="00B54C94" w:rsidRDefault="00D05BA4" w:rsidP="004F3FB3">
      <w:pPr>
        <w:rPr>
          <w:sz w:val="16"/>
          <w:szCs w:val="16"/>
        </w:rPr>
      </w:pPr>
    </w:p>
    <w:p w14:paraId="761FFE1B" w14:textId="77777777" w:rsidR="004F3FB3" w:rsidRPr="00B54C94" w:rsidRDefault="004F3FB3" w:rsidP="004F3FB3">
      <w:pPr>
        <w:rPr>
          <w:b/>
          <w:sz w:val="22"/>
          <w:szCs w:val="22"/>
        </w:rPr>
      </w:pPr>
      <w:r w:rsidRPr="00B54C94">
        <w:rPr>
          <w:b/>
          <w:sz w:val="22"/>
          <w:szCs w:val="22"/>
        </w:rPr>
        <w:t>NOTES:</w:t>
      </w:r>
    </w:p>
    <w:p w14:paraId="4464559C" w14:textId="77777777" w:rsidR="007E0425" w:rsidRPr="00B54C94" w:rsidRDefault="007E0425" w:rsidP="004F3FB3">
      <w:pPr>
        <w:rPr>
          <w:b/>
          <w:sz w:val="16"/>
          <w:szCs w:val="16"/>
        </w:rPr>
      </w:pPr>
    </w:p>
    <w:p w14:paraId="583508A1" w14:textId="77777777" w:rsidR="004F3FB3" w:rsidRPr="00B54C94" w:rsidRDefault="004F3FB3" w:rsidP="008C7357">
      <w:pPr>
        <w:ind w:left="720" w:hanging="720"/>
        <w:rPr>
          <w:sz w:val="22"/>
          <w:szCs w:val="22"/>
        </w:rPr>
      </w:pPr>
      <w:r w:rsidRPr="00B54C94">
        <w:rPr>
          <w:sz w:val="22"/>
          <w:szCs w:val="22"/>
        </w:rPr>
        <w:t>1.</w:t>
      </w:r>
      <w:r w:rsidR="008C7357" w:rsidRPr="00B54C94">
        <w:rPr>
          <w:sz w:val="22"/>
          <w:szCs w:val="22"/>
        </w:rPr>
        <w:tab/>
      </w:r>
      <w:r w:rsidRPr="00B54C94">
        <w:rPr>
          <w:sz w:val="22"/>
          <w:szCs w:val="22"/>
        </w:rPr>
        <w:t>If the identity of each radionuclide in a mixture is known but the concentration of one or more of the radionuclides in the mixture is not known, the DAC for the mixture shall be the most restrictive DAC of any radionuclide in the mixture.</w:t>
      </w:r>
    </w:p>
    <w:p w14:paraId="5543A148" w14:textId="4F73D8AE" w:rsidR="004F3FB3" w:rsidRPr="00B54C94" w:rsidRDefault="004F3FB3" w:rsidP="008C7357">
      <w:pPr>
        <w:ind w:left="720" w:hanging="720"/>
        <w:rPr>
          <w:sz w:val="22"/>
          <w:szCs w:val="22"/>
        </w:rPr>
      </w:pPr>
      <w:r w:rsidRPr="00B54C94">
        <w:rPr>
          <w:sz w:val="22"/>
          <w:szCs w:val="22"/>
        </w:rPr>
        <w:t>2.</w:t>
      </w:r>
      <w:r w:rsidRPr="00B54C94">
        <w:rPr>
          <w:sz w:val="22"/>
          <w:szCs w:val="22"/>
        </w:rPr>
        <w:tab/>
        <w:t xml:space="preserve">If the identity of each radionuclide in the mixture is not known, but it is known that certain radionuclides specified in this </w:t>
      </w:r>
      <w:r w:rsidR="00697399" w:rsidRPr="00B54C94">
        <w:rPr>
          <w:sz w:val="22"/>
          <w:szCs w:val="22"/>
        </w:rPr>
        <w:t>A</w:t>
      </w:r>
      <w:r w:rsidRPr="00B54C94">
        <w:rPr>
          <w:sz w:val="22"/>
          <w:szCs w:val="22"/>
        </w:rPr>
        <w:t xml:space="preserve">ppendix are not present in the mixture, the inhalation ALI, DAC, and effluent and sewage </w:t>
      </w:r>
      <w:r w:rsidRPr="00B54C94">
        <w:rPr>
          <w:sz w:val="22"/>
          <w:szCs w:val="22"/>
        </w:rPr>
        <w:tab/>
        <w:t xml:space="preserve">concentrations for the mixture are the lowest values specified in this </w:t>
      </w:r>
      <w:r w:rsidR="00716F52" w:rsidRPr="00B54C94">
        <w:rPr>
          <w:sz w:val="22"/>
          <w:szCs w:val="22"/>
        </w:rPr>
        <w:t>A</w:t>
      </w:r>
      <w:r w:rsidRPr="00B54C94">
        <w:rPr>
          <w:sz w:val="22"/>
          <w:szCs w:val="22"/>
        </w:rPr>
        <w:t xml:space="preserve">ppendix for any radionuclide that is not known to be absent from the mixture; or   </w:t>
      </w:r>
    </w:p>
    <w:p w14:paraId="1E8F2A10" w14:textId="77777777" w:rsidR="004F3FB3" w:rsidRPr="00B54C94" w:rsidRDefault="004F3FB3" w:rsidP="004F3FB3">
      <w:pPr>
        <w:rPr>
          <w:sz w:val="16"/>
          <w:szCs w:val="16"/>
        </w:rPr>
      </w:pPr>
    </w:p>
    <w:p w14:paraId="754D78A8" w14:textId="77777777" w:rsidR="008C7357" w:rsidRPr="00B54C94" w:rsidRDefault="008C7357" w:rsidP="008C7357">
      <w:pPr>
        <w:pStyle w:val="headingonetable9"/>
        <w:spacing w:line="192" w:lineRule="exact"/>
        <w:rPr>
          <w:sz w:val="18"/>
        </w:rPr>
      </w:pPr>
      <w:r w:rsidRPr="00B54C94">
        <w:rPr>
          <w:sz w:val="18"/>
        </w:rPr>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381AC4DC" w14:textId="77777777" w:rsidR="008C7357" w:rsidRPr="00B54C94" w:rsidRDefault="008C7357" w:rsidP="008C7357">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75FF0143" w14:textId="77777777" w:rsidR="009155C0" w:rsidRPr="00B54C94" w:rsidRDefault="008C7357" w:rsidP="008C7357">
      <w:pPr>
        <w:pStyle w:val="table9column"/>
        <w:spacing w:before="120" w:line="140" w:lineRule="exact"/>
        <w:rPr>
          <w:rFonts w:ascii="Times New Roman" w:hAnsi="Times New Roman"/>
        </w:rPr>
      </w:pPr>
      <w:r w:rsidRPr="00B54C94">
        <w:rPr>
          <w:rFonts w:ascii="Times New Roman" w:hAnsi="Times New Roman"/>
        </w:rPr>
        <w:t>If it is known that Ac-227-D and Cm-250-W are</w:t>
      </w:r>
      <w:r w:rsidRPr="00B54C94">
        <w:rPr>
          <w:rFonts w:ascii="Times New Roman" w:hAnsi="Times New Roman"/>
        </w:rPr>
        <w:br/>
        <w:t>not present</w:t>
      </w:r>
      <w:r w:rsidRPr="00B54C94">
        <w:rPr>
          <w:rFonts w:ascii="Times New Roman" w:hAnsi="Times New Roman"/>
        </w:rPr>
        <w:tab/>
      </w:r>
      <w:r w:rsidRPr="00B54C94">
        <w:rPr>
          <w:rFonts w:ascii="Times New Roman" w:hAnsi="Times New Roman"/>
        </w:rPr>
        <w:tab/>
        <w:t>-</w:t>
      </w:r>
      <w:r w:rsidRPr="00B54C94">
        <w:rPr>
          <w:rFonts w:ascii="Times New Roman" w:hAnsi="Times New Roman"/>
        </w:rPr>
        <w:tab/>
        <w:t>7E-4</w:t>
      </w:r>
      <w:r w:rsidRPr="00B54C94">
        <w:rPr>
          <w:rFonts w:ascii="Times New Roman" w:hAnsi="Times New Roman"/>
        </w:rPr>
        <w:tab/>
        <w:t>3E-13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p>
    <w:p w14:paraId="52E06345" w14:textId="77777777" w:rsidR="008C7357" w:rsidRPr="00B54C94" w:rsidRDefault="008C7357" w:rsidP="008C7357">
      <w:pPr>
        <w:pStyle w:val="table9column"/>
        <w:spacing w:before="120" w:line="140" w:lineRule="exact"/>
        <w:rPr>
          <w:rFonts w:ascii="Times New Roman" w:hAnsi="Times New Roman"/>
        </w:rPr>
      </w:pPr>
      <w:r w:rsidRPr="00B54C94">
        <w:rPr>
          <w:rFonts w:ascii="Times New Roman" w:hAnsi="Times New Roman"/>
        </w:rPr>
        <w:t>If, in addition, it is known that Ac-227-W,Y,</w:t>
      </w:r>
      <w:r w:rsidRPr="00B54C94">
        <w:rPr>
          <w:rFonts w:ascii="Times New Roman" w:hAnsi="Times New Roman"/>
        </w:rPr>
        <w:br/>
        <w:t>Th-229-W,Y, Th-230-W, Th-232-W,Y, Pa-231-W,Y,</w:t>
      </w:r>
      <w:r w:rsidRPr="00B54C94">
        <w:rPr>
          <w:rFonts w:ascii="Times New Roman" w:hAnsi="Times New Roman"/>
        </w:rPr>
        <w:br/>
        <w:t>Np-237-W, Pu-239-W, Pu-240-W, Pu-242-W, Am-241-W,</w:t>
      </w:r>
      <w:r w:rsidRPr="00B54C94">
        <w:rPr>
          <w:rFonts w:ascii="Times New Roman" w:hAnsi="Times New Roman"/>
        </w:rPr>
        <w:br/>
        <w:t>Am-242m-W, Am-243-W, Cm-245-W, Cm-246-W, Cm-247-W,</w:t>
      </w:r>
      <w:r w:rsidRPr="00B54C94">
        <w:rPr>
          <w:rFonts w:ascii="Times New Roman" w:hAnsi="Times New Roman"/>
        </w:rPr>
        <w:br/>
        <w:t>Cm-248-W, Bk-247-W, Cf-249-W, and Cf-251-W</w:t>
      </w:r>
      <w:r w:rsidRPr="00B54C94">
        <w:rPr>
          <w:rFonts w:ascii="Times New Roman" w:hAnsi="Times New Roman"/>
        </w:rPr>
        <w:br/>
        <w:t>are not present</w:t>
      </w:r>
      <w:r w:rsidRPr="00B54C94">
        <w:rPr>
          <w:rFonts w:ascii="Times New Roman" w:hAnsi="Times New Roman"/>
        </w:rPr>
        <w:tab/>
      </w:r>
      <w:r w:rsidRPr="00B54C94">
        <w:rPr>
          <w:rFonts w:ascii="Times New Roman" w:hAnsi="Times New Roman"/>
        </w:rPr>
        <w:tab/>
        <w:t>-</w:t>
      </w:r>
      <w:r w:rsidRPr="00B54C94">
        <w:rPr>
          <w:rFonts w:ascii="Times New Roman" w:hAnsi="Times New Roman"/>
        </w:rPr>
        <w:tab/>
        <w:t>7E-3</w:t>
      </w:r>
      <w:r w:rsidRPr="00B54C94">
        <w:rPr>
          <w:rFonts w:ascii="Times New Roman" w:hAnsi="Times New Roman"/>
        </w:rPr>
        <w:tab/>
        <w:t>3E-12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p>
    <w:p w14:paraId="054D38B1" w14:textId="77777777" w:rsidR="009155C0" w:rsidRPr="00B54C94" w:rsidRDefault="008C7357" w:rsidP="009155C0">
      <w:pPr>
        <w:pStyle w:val="table9column"/>
        <w:spacing w:before="120" w:line="140" w:lineRule="exact"/>
        <w:rPr>
          <w:rFonts w:ascii="Times New Roman" w:hAnsi="Times New Roman"/>
        </w:rPr>
      </w:pPr>
      <w:r w:rsidRPr="00B54C94">
        <w:rPr>
          <w:rFonts w:ascii="Times New Roman" w:hAnsi="Times New Roman"/>
        </w:rPr>
        <w:t>If, in addition, it is known that Sm-146-W,</w:t>
      </w:r>
      <w:r w:rsidRPr="00B54C94">
        <w:rPr>
          <w:rFonts w:ascii="Times New Roman" w:hAnsi="Times New Roman"/>
        </w:rPr>
        <w:br/>
        <w:t>Sm-147-W, Gd-148-D,W, Gd-152-D,W, Th-228-W,Y,</w:t>
      </w:r>
      <w:r w:rsidRPr="00B54C94">
        <w:rPr>
          <w:rFonts w:ascii="Times New Roman" w:hAnsi="Times New Roman"/>
        </w:rPr>
        <w:br/>
        <w:t>Th-230-Y, U-232-Y, U-233-Y, U-234-Y, U-235-Y,</w:t>
      </w:r>
      <w:r w:rsidRPr="00B54C94">
        <w:rPr>
          <w:rFonts w:ascii="Times New Roman" w:hAnsi="Times New Roman"/>
        </w:rPr>
        <w:br/>
        <w:t>U-236-Y, U-238-Y, Np-236-W, Pu-236-W,Y,</w:t>
      </w:r>
      <w:r w:rsidRPr="00B54C94">
        <w:rPr>
          <w:rFonts w:ascii="Times New Roman" w:hAnsi="Times New Roman"/>
        </w:rPr>
        <w:br/>
        <w:t>Pu-238-W,Y, Pu-239-Y, Pu-240-Y, Pu-242-Y,</w:t>
      </w:r>
      <w:r w:rsidRPr="00B54C94">
        <w:rPr>
          <w:rFonts w:ascii="Times New Roman" w:hAnsi="Times New Roman"/>
        </w:rPr>
        <w:br/>
        <w:t>Pu-244-W,Y, Cm-243-W, Cm-244-W, Cf-248-W,</w:t>
      </w:r>
      <w:r w:rsidRPr="00B54C94">
        <w:rPr>
          <w:rFonts w:ascii="Times New Roman" w:hAnsi="Times New Roman"/>
        </w:rPr>
        <w:br/>
        <w:t>Cf-249-Y, Cf-250-W,Y, Cf-251-Y, Cf-252-W,Y,</w:t>
      </w:r>
      <w:r w:rsidRPr="00B54C94">
        <w:rPr>
          <w:rFonts w:ascii="Times New Roman" w:hAnsi="Times New Roman"/>
        </w:rPr>
        <w:br/>
        <w:t>and Cf-254-W,Y are not present</w:t>
      </w:r>
      <w:r w:rsidRPr="00B54C94">
        <w:rPr>
          <w:rFonts w:ascii="Times New Roman" w:hAnsi="Times New Roman"/>
        </w:rPr>
        <w:tab/>
        <w:t>-</w:t>
      </w:r>
      <w:r w:rsidRPr="00B54C94">
        <w:rPr>
          <w:rFonts w:ascii="Times New Roman" w:hAnsi="Times New Roman"/>
        </w:rPr>
        <w:tab/>
        <w:t>7E-2</w:t>
      </w:r>
      <w:r w:rsidRPr="00B54C94">
        <w:rPr>
          <w:rFonts w:ascii="Times New Roman" w:hAnsi="Times New Roman"/>
        </w:rPr>
        <w:tab/>
        <w:t>3E-11</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p>
    <w:p w14:paraId="7E84A3FB" w14:textId="1D2FD7BB" w:rsidR="004F3FB3" w:rsidRPr="00B54C94" w:rsidRDefault="004F3FB3" w:rsidP="009155C0">
      <w:pPr>
        <w:pStyle w:val="table9column"/>
        <w:spacing w:before="120" w:line="140" w:lineRule="exact"/>
        <w:rPr>
          <w:rFonts w:ascii="Times New Roman" w:hAnsi="Times New Roman"/>
        </w:rPr>
      </w:pPr>
      <w:r w:rsidRPr="00B54C94">
        <w:rPr>
          <w:sz w:val="22"/>
          <w:szCs w:val="22"/>
        </w:rPr>
        <w:tab/>
      </w:r>
      <w:r w:rsidRPr="00B54C94">
        <w:rPr>
          <w:sz w:val="22"/>
          <w:szCs w:val="22"/>
        </w:rPr>
        <w:tab/>
      </w:r>
    </w:p>
    <w:p w14:paraId="4193D18A" w14:textId="77777777" w:rsidR="008C7357" w:rsidRPr="00B54C94" w:rsidRDefault="008C7357" w:rsidP="008C7357">
      <w:pPr>
        <w:pStyle w:val="headingonetable9"/>
        <w:spacing w:line="192" w:lineRule="exact"/>
        <w:rPr>
          <w:sz w:val="18"/>
        </w:rPr>
      </w:pPr>
      <w:r w:rsidRPr="00B54C94">
        <w:rPr>
          <w:sz w:val="18"/>
        </w:rPr>
        <w:lastRenderedPageBreak/>
        <w:tab/>
      </w:r>
      <w:r w:rsidRPr="00B54C94">
        <w:rPr>
          <w:sz w:val="18"/>
        </w:rPr>
        <w:tab/>
      </w:r>
      <w:r w:rsidRPr="00B54C94">
        <w:rPr>
          <w:sz w:val="18"/>
        </w:rPr>
        <w:tab/>
      </w:r>
      <w:r w:rsidRPr="00B54C94">
        <w:rPr>
          <w:sz w:val="18"/>
        </w:rPr>
        <w:tab/>
      </w:r>
      <w:r w:rsidRPr="00B54C94">
        <w:rPr>
          <w:sz w:val="18"/>
        </w:rPr>
        <w:tab/>
        <w:t>Table I</w:t>
      </w:r>
      <w:r w:rsidRPr="00B54C94">
        <w:rPr>
          <w:sz w:val="18"/>
        </w:rPr>
        <w:tab/>
        <w:t xml:space="preserve"> </w:t>
      </w:r>
      <w:r w:rsidRPr="00B54C94">
        <w:rPr>
          <w:sz w:val="18"/>
        </w:rPr>
        <w:tab/>
        <w:t>Table II</w:t>
      </w:r>
      <w:r w:rsidRPr="00B54C94">
        <w:rPr>
          <w:sz w:val="18"/>
        </w:rPr>
        <w:tab/>
      </w:r>
      <w:r w:rsidRPr="00B54C94">
        <w:rPr>
          <w:sz w:val="18"/>
        </w:rPr>
        <w:tab/>
        <w:t>Table III</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Effluent</w:t>
      </w:r>
      <w:r w:rsidRPr="00B54C94">
        <w:rPr>
          <w:sz w:val="18"/>
        </w:rPr>
        <w:tab/>
      </w:r>
      <w:r w:rsidRPr="00B54C94">
        <w:rPr>
          <w:sz w:val="18"/>
        </w:rPr>
        <w:tab/>
        <w:t>Releases to</w:t>
      </w:r>
      <w:r w:rsidRPr="00B54C94">
        <w:rPr>
          <w:sz w:val="18"/>
        </w:rPr>
        <w:br/>
      </w:r>
      <w:r w:rsidRPr="00B54C94">
        <w:rPr>
          <w:sz w:val="18"/>
        </w:rPr>
        <w:tab/>
      </w:r>
      <w:r w:rsidRPr="00B54C94">
        <w:rPr>
          <w:sz w:val="18"/>
        </w:rPr>
        <w:tab/>
      </w:r>
      <w:r w:rsidRPr="00B54C94">
        <w:rPr>
          <w:sz w:val="18"/>
        </w:rPr>
        <w:tab/>
      </w:r>
      <w:r w:rsidRPr="00B54C94">
        <w:rPr>
          <w:sz w:val="18"/>
        </w:rPr>
        <w:tab/>
        <w:t>Occupational Values</w:t>
      </w:r>
      <w:r w:rsidRPr="00B54C94">
        <w:rPr>
          <w:sz w:val="18"/>
        </w:rPr>
        <w:tab/>
      </w:r>
      <w:r w:rsidRPr="00B54C94">
        <w:rPr>
          <w:sz w:val="18"/>
        </w:rPr>
        <w:tab/>
        <w:t>Concentrations</w:t>
      </w:r>
      <w:r w:rsidRPr="00B54C94">
        <w:rPr>
          <w:sz w:val="18"/>
        </w:rPr>
        <w:tab/>
      </w:r>
      <w:r w:rsidRPr="00B54C94">
        <w:rPr>
          <w:sz w:val="18"/>
        </w:rPr>
        <w:tab/>
        <w:t xml:space="preserve"> Sewers</w:t>
      </w:r>
    </w:p>
    <w:p w14:paraId="5EDA70A0" w14:textId="77777777" w:rsidR="008C7357" w:rsidRPr="00B54C94" w:rsidRDefault="008C7357" w:rsidP="008C7357">
      <w:pPr>
        <w:pStyle w:val="heading2table9"/>
        <w:spacing w:line="192" w:lineRule="exact"/>
        <w:rPr>
          <w:sz w:val="18"/>
        </w:rPr>
      </w:pPr>
      <w:r w:rsidRPr="00B54C94">
        <w:rPr>
          <w:sz w:val="18"/>
        </w:rPr>
        <w:tab/>
      </w:r>
      <w:r w:rsidRPr="00B54C94">
        <w:rPr>
          <w:sz w:val="18"/>
        </w:rPr>
        <w:tab/>
      </w:r>
      <w:r w:rsidRPr="00B54C94">
        <w:rPr>
          <w:sz w:val="18"/>
        </w:rPr>
        <w:tab/>
      </w:r>
      <w:r w:rsidRPr="00B54C94">
        <w:rPr>
          <w:sz w:val="18"/>
        </w:rPr>
        <w:tab/>
        <w:t>Col. 1</w:t>
      </w:r>
      <w:r w:rsidRPr="00B54C94">
        <w:rPr>
          <w:sz w:val="18"/>
        </w:rPr>
        <w:tab/>
        <w:t>Col. 2</w:t>
      </w:r>
      <w:r w:rsidRPr="00B54C94">
        <w:rPr>
          <w:sz w:val="18"/>
        </w:rPr>
        <w:tab/>
        <w:t>Col. 3</w:t>
      </w:r>
      <w:r w:rsidRPr="00B54C94">
        <w:rPr>
          <w:sz w:val="18"/>
        </w:rPr>
        <w:tab/>
      </w:r>
      <w:r w:rsidRPr="00B54C94">
        <w:rPr>
          <w:sz w:val="18"/>
        </w:rPr>
        <w:tab/>
        <w:t>Col. 1</w:t>
      </w:r>
      <w:r w:rsidRPr="00B54C94">
        <w:rPr>
          <w:sz w:val="18"/>
        </w:rPr>
        <w:tab/>
        <w:t>Col. 2</w:t>
      </w:r>
      <w:r w:rsidRPr="00B54C94">
        <w:rPr>
          <w:sz w:val="18"/>
        </w:rPr>
        <w:br/>
      </w:r>
      <w:r w:rsidRPr="00B54C94">
        <w:rPr>
          <w:sz w:val="18"/>
        </w:rPr>
        <w:tab/>
      </w:r>
      <w:r w:rsidRPr="00B54C94">
        <w:rPr>
          <w:sz w:val="18"/>
        </w:rPr>
        <w:tab/>
      </w:r>
      <w:r w:rsidRPr="00B54C94">
        <w:rPr>
          <w:sz w:val="18"/>
        </w:rPr>
        <w:tab/>
      </w:r>
      <w:r w:rsidRPr="00B54C94">
        <w:rPr>
          <w:sz w:val="18"/>
        </w:rPr>
        <w:tab/>
        <w:t>Oral</w:t>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r>
      <w:r w:rsidRPr="00B54C94">
        <w:rPr>
          <w:sz w:val="18"/>
        </w:rPr>
        <w:tab/>
        <w:t>Monthly</w:t>
      </w:r>
      <w:r w:rsidRPr="00B54C94">
        <w:rPr>
          <w:sz w:val="18"/>
        </w:rPr>
        <w:br/>
      </w:r>
      <w:r w:rsidRPr="00B54C94">
        <w:rPr>
          <w:sz w:val="18"/>
        </w:rPr>
        <w:tab/>
      </w:r>
      <w:r w:rsidRPr="00B54C94">
        <w:rPr>
          <w:sz w:val="18"/>
        </w:rPr>
        <w:tab/>
      </w:r>
      <w:r w:rsidRPr="00B54C94">
        <w:rPr>
          <w:sz w:val="18"/>
        </w:rPr>
        <w:tab/>
      </w:r>
      <w:r w:rsidRPr="00B54C94">
        <w:rPr>
          <w:sz w:val="18"/>
        </w:rPr>
        <w:tab/>
      </w:r>
      <w:r w:rsidRPr="00B54C94">
        <w:rPr>
          <w:sz w:val="18"/>
          <w:u w:val="single"/>
        </w:rPr>
        <w:t>Ingestion</w:t>
      </w:r>
      <w:r w:rsidRPr="00B54C94">
        <w:rPr>
          <w:sz w:val="18"/>
          <w:u w:val="single"/>
        </w:rPr>
        <w:tab/>
        <w:t xml:space="preserve">     Inhalation</w:t>
      </w:r>
      <w:r w:rsidRPr="00B54C94">
        <w:rPr>
          <w:sz w:val="18"/>
          <w:u w:val="single"/>
        </w:rPr>
        <w:tab/>
      </w:r>
      <w:r w:rsidRPr="00B54C94">
        <w:rPr>
          <w:sz w:val="18"/>
          <w:u w:val="single"/>
        </w:rPr>
        <w:tab/>
      </w:r>
      <w:r w:rsidRPr="00B54C94">
        <w:rPr>
          <w:sz w:val="18"/>
          <w:u w:val="single"/>
        </w:rPr>
        <w:tab/>
      </w:r>
      <w:r w:rsidRPr="00B54C94">
        <w:rPr>
          <w:sz w:val="18"/>
          <w:u w:val="single"/>
        </w:rPr>
        <w:tab/>
      </w:r>
      <w:r w:rsidRPr="00B54C94">
        <w:rPr>
          <w:sz w:val="18"/>
        </w:rPr>
        <w:tab/>
        <w:t>Average</w:t>
      </w:r>
      <w:r w:rsidRPr="00B54C94">
        <w:rPr>
          <w:sz w:val="18"/>
        </w:rPr>
        <w:br/>
        <w:t>Atomic</w:t>
      </w:r>
      <w:r w:rsidRPr="00B54C94">
        <w:rPr>
          <w:sz w:val="18"/>
        </w:rPr>
        <w:tab/>
      </w:r>
      <w:r w:rsidRPr="00B54C94">
        <w:rPr>
          <w:sz w:val="18"/>
        </w:rPr>
        <w:tab/>
      </w:r>
      <w:r w:rsidRPr="00B54C94">
        <w:rPr>
          <w:sz w:val="18"/>
        </w:rPr>
        <w:tab/>
      </w:r>
      <w:r w:rsidRPr="00B54C94">
        <w:rPr>
          <w:sz w:val="18"/>
        </w:rPr>
        <w:tab/>
        <w:t>ALI</w:t>
      </w:r>
      <w:r w:rsidRPr="00B54C94">
        <w:rPr>
          <w:sz w:val="18"/>
        </w:rPr>
        <w:tab/>
        <w:t>ALI</w:t>
      </w:r>
      <w:r w:rsidRPr="00B54C94">
        <w:rPr>
          <w:sz w:val="18"/>
        </w:rPr>
        <w:tab/>
        <w:t>DAC</w:t>
      </w:r>
      <w:r w:rsidRPr="00B54C94">
        <w:rPr>
          <w:sz w:val="18"/>
        </w:rPr>
        <w:tab/>
      </w:r>
      <w:r w:rsidRPr="00B54C94">
        <w:rPr>
          <w:sz w:val="18"/>
        </w:rPr>
        <w:tab/>
        <w:t>Air</w:t>
      </w:r>
      <w:r w:rsidRPr="00B54C94">
        <w:rPr>
          <w:sz w:val="18"/>
        </w:rPr>
        <w:tab/>
        <w:t>Water</w:t>
      </w:r>
      <w:r w:rsidRPr="00B54C94">
        <w:rPr>
          <w:sz w:val="18"/>
        </w:rPr>
        <w:tab/>
      </w:r>
      <w:r w:rsidRPr="00B54C94">
        <w:rPr>
          <w:sz w:val="18"/>
        </w:rPr>
        <w:tab/>
        <w:t>Concentration</w:t>
      </w:r>
      <w:r w:rsidRPr="00B54C94">
        <w:rPr>
          <w:sz w:val="18"/>
        </w:rPr>
        <w:br/>
        <w:t>No.   Radionuclide</w:t>
      </w:r>
      <w:r w:rsidRPr="00B54C94">
        <w:rPr>
          <w:sz w:val="18"/>
        </w:rPr>
        <w:tab/>
        <w:t>Class</w:t>
      </w:r>
      <w:r w:rsidRPr="00B54C94">
        <w:rPr>
          <w:sz w:val="18"/>
        </w:rPr>
        <w:tab/>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r w:rsidRPr="00B54C94">
        <w:rPr>
          <w:sz w:val="18"/>
        </w:rPr>
        <w:tab/>
        <w:t>(</w:t>
      </w:r>
      <w:r w:rsidRPr="00B54C94">
        <w:rPr>
          <w:rFonts w:ascii="Symbol" w:hAnsi="Symbol"/>
          <w:sz w:val="18"/>
        </w:rPr>
        <w:t></w:t>
      </w:r>
      <w:r w:rsidRPr="00B54C94">
        <w:rPr>
          <w:sz w:val="18"/>
        </w:rPr>
        <w:t>Ci/ml)</w:t>
      </w:r>
      <w:r w:rsidRPr="00B54C94">
        <w:rPr>
          <w:sz w:val="18"/>
        </w:rPr>
        <w:tab/>
      </w:r>
      <w:r w:rsidRPr="00B54C94">
        <w:rPr>
          <w:sz w:val="18"/>
        </w:rPr>
        <w:tab/>
        <w:t>(</w:t>
      </w:r>
      <w:r w:rsidRPr="00B54C94">
        <w:rPr>
          <w:rFonts w:ascii="Symbol" w:hAnsi="Symbol"/>
          <w:sz w:val="18"/>
        </w:rPr>
        <w:t></w:t>
      </w:r>
      <w:r w:rsidRPr="00B54C94">
        <w:rPr>
          <w:sz w:val="18"/>
        </w:rPr>
        <w:t>Ci/ml)</w:t>
      </w:r>
    </w:p>
    <w:p w14:paraId="7D1F8DA0" w14:textId="77777777" w:rsidR="008C7357" w:rsidRPr="00B54C94" w:rsidRDefault="008C7357" w:rsidP="008C7357">
      <w:pPr>
        <w:pStyle w:val="table9column"/>
        <w:spacing w:before="120" w:line="140" w:lineRule="exact"/>
        <w:rPr>
          <w:rFonts w:ascii="Times New Roman" w:hAnsi="Times New Roman"/>
        </w:rPr>
      </w:pPr>
      <w:r w:rsidRPr="00B54C94">
        <w:rPr>
          <w:rFonts w:ascii="Times New Roman" w:hAnsi="Times New Roman"/>
        </w:rPr>
        <w:t>If, in addition, it is known that Pb-210-D,</w:t>
      </w:r>
      <w:r w:rsidRPr="00B54C94">
        <w:rPr>
          <w:rFonts w:ascii="Times New Roman" w:hAnsi="Times New Roman"/>
        </w:rPr>
        <w:br/>
        <w:t>Bi-210m-W, Po-210-D,W, Ra-223-W, Ra-225-W,</w:t>
      </w:r>
      <w:r w:rsidRPr="00B54C94">
        <w:rPr>
          <w:rFonts w:ascii="Times New Roman" w:hAnsi="Times New Roman"/>
        </w:rPr>
        <w:br/>
        <w:t>Ra-226-W, Ac-225-D,W,Y, Th-227-W,Y, U-230-D,W,Y,</w:t>
      </w:r>
      <w:r w:rsidRPr="00B54C94">
        <w:rPr>
          <w:rFonts w:ascii="Times New Roman" w:hAnsi="Times New Roman"/>
        </w:rPr>
        <w:br/>
        <w:t>U-232-D,W, Pu-241-W, Cm-240-W, Cm-242-W,</w:t>
      </w:r>
      <w:r w:rsidRPr="00B54C94">
        <w:rPr>
          <w:rFonts w:ascii="Times New Roman" w:hAnsi="Times New Roman"/>
        </w:rPr>
        <w:br/>
        <w:t>Cf-248-Y, Es-254-W, Fm-257-W, and Md-258-W</w:t>
      </w:r>
      <w:r w:rsidRPr="00B54C94">
        <w:rPr>
          <w:rFonts w:ascii="Times New Roman" w:hAnsi="Times New Roman"/>
        </w:rPr>
        <w:br/>
        <w:t>are not present</w:t>
      </w:r>
      <w:r w:rsidRPr="00B54C94">
        <w:rPr>
          <w:rFonts w:ascii="Times New Roman" w:hAnsi="Times New Roman"/>
        </w:rPr>
        <w:tab/>
      </w:r>
      <w:r w:rsidRPr="00B54C94">
        <w:rPr>
          <w:rFonts w:ascii="Times New Roman" w:hAnsi="Times New Roman"/>
        </w:rPr>
        <w:tab/>
        <w:t>-</w:t>
      </w:r>
      <w:r w:rsidRPr="00B54C94">
        <w:rPr>
          <w:rFonts w:ascii="Times New Roman" w:hAnsi="Times New Roman"/>
        </w:rPr>
        <w:tab/>
        <w:t>7E-1</w:t>
      </w:r>
      <w:r w:rsidRPr="00B54C94">
        <w:rPr>
          <w:rFonts w:ascii="Times New Roman" w:hAnsi="Times New Roman"/>
        </w:rPr>
        <w:tab/>
        <w:t>3E-10</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p>
    <w:p w14:paraId="3E893BB8" w14:textId="77777777" w:rsidR="008C7357" w:rsidRPr="00B54C94" w:rsidRDefault="008C7357" w:rsidP="008C7357">
      <w:pPr>
        <w:pStyle w:val="table9column"/>
        <w:spacing w:before="120" w:line="140" w:lineRule="exact"/>
        <w:rPr>
          <w:rFonts w:ascii="Times New Roman" w:hAnsi="Times New Roman"/>
        </w:rPr>
      </w:pPr>
      <w:r w:rsidRPr="00B54C94">
        <w:rPr>
          <w:rFonts w:ascii="Times New Roman" w:hAnsi="Times New Roman"/>
        </w:rPr>
        <w:t>If, in addition, it is known that Si-32-Y,</w:t>
      </w:r>
      <w:r w:rsidRPr="00B54C94">
        <w:rPr>
          <w:rFonts w:ascii="Times New Roman" w:hAnsi="Times New Roman"/>
        </w:rPr>
        <w:br/>
        <w:t>Ti-44-Y, Fe-60-D, Sr-90-Y, Zr-93-D,</w:t>
      </w:r>
      <w:r w:rsidRPr="00B54C94">
        <w:rPr>
          <w:rFonts w:ascii="Times New Roman" w:hAnsi="Times New Roman"/>
        </w:rPr>
        <w:br/>
        <w:t>Cd-113m-D, Cd-113-D, In-115-D,W, La-138-D,</w:t>
      </w:r>
      <w:r w:rsidRPr="00B54C94">
        <w:rPr>
          <w:rFonts w:ascii="Times New Roman" w:hAnsi="Times New Roman"/>
        </w:rPr>
        <w:br/>
        <w:t>Lu-176-W, Hf-178m-D,W, Hf-182-D,W, Bi-210m-D,</w:t>
      </w:r>
      <w:r w:rsidRPr="00B54C94">
        <w:rPr>
          <w:rFonts w:ascii="Times New Roman" w:hAnsi="Times New Roman"/>
        </w:rPr>
        <w:br/>
        <w:t>Ra-224-W, Ra-228-W, Ac-226-D,W,Y, Pa-230-W,Y,</w:t>
      </w:r>
      <w:r w:rsidRPr="00B54C94">
        <w:rPr>
          <w:rFonts w:ascii="Times New Roman" w:hAnsi="Times New Roman"/>
        </w:rPr>
        <w:br/>
        <w:t>U-233-D,W, U-234-D,W, U-235-D,W, U-236-D,W,</w:t>
      </w:r>
      <w:r w:rsidRPr="00B54C94">
        <w:rPr>
          <w:rFonts w:ascii="Times New Roman" w:hAnsi="Times New Roman"/>
        </w:rPr>
        <w:br/>
        <w:t>U-238-D,W, Pu-241-Y, Bk-249-W, Cf-253-W,Y,</w:t>
      </w:r>
      <w:r w:rsidRPr="00B54C94">
        <w:rPr>
          <w:rFonts w:ascii="Times New Roman" w:hAnsi="Times New Roman"/>
        </w:rPr>
        <w:br/>
        <w:t>and Es-253-W are not present</w:t>
      </w:r>
      <w:r w:rsidRPr="00B54C94">
        <w:rPr>
          <w:rFonts w:ascii="Times New Roman" w:hAnsi="Times New Roman"/>
        </w:rPr>
        <w:tab/>
        <w:t>-</w:t>
      </w:r>
      <w:r w:rsidRPr="00B54C94">
        <w:rPr>
          <w:rFonts w:ascii="Times New Roman" w:hAnsi="Times New Roman"/>
        </w:rPr>
        <w:tab/>
        <w:t>7E+0</w:t>
      </w:r>
      <w:r w:rsidRPr="00B54C94">
        <w:rPr>
          <w:rFonts w:ascii="Times New Roman" w:hAnsi="Times New Roman"/>
        </w:rPr>
        <w:tab/>
        <w:t>3E-9</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p>
    <w:p w14:paraId="31C4E0C7" w14:textId="77777777" w:rsidR="008C7357" w:rsidRPr="00B54C94" w:rsidRDefault="008C7357" w:rsidP="008C7357">
      <w:pPr>
        <w:pStyle w:val="table9column"/>
        <w:spacing w:before="120" w:line="140" w:lineRule="exact"/>
        <w:rPr>
          <w:rFonts w:ascii="Times New Roman" w:hAnsi="Times New Roman"/>
        </w:rPr>
      </w:pPr>
      <w:r w:rsidRPr="00B54C94">
        <w:rPr>
          <w:rFonts w:ascii="Times New Roman" w:hAnsi="Times New Roman"/>
        </w:rPr>
        <w:t>If it is known that Ac-227-D,W,Y, Th-229-W,Y,</w:t>
      </w:r>
      <w:r w:rsidRPr="00B54C94">
        <w:rPr>
          <w:rFonts w:ascii="Times New Roman" w:hAnsi="Times New Roman"/>
        </w:rPr>
        <w:br/>
        <w:t>Th-232-W,Y, Pa-231-W,Y, Cm-248-W, and</w:t>
      </w:r>
      <w:r w:rsidRPr="00B54C94">
        <w:rPr>
          <w:rFonts w:ascii="Times New Roman" w:hAnsi="Times New Roman"/>
        </w:rPr>
        <w:br/>
        <w:t>Cm-250-W are not present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1E-14</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p>
    <w:p w14:paraId="68F01173" w14:textId="77777777" w:rsidR="008C7357" w:rsidRPr="00B54C94" w:rsidRDefault="008C7357" w:rsidP="008C7357">
      <w:pPr>
        <w:pStyle w:val="table9column"/>
        <w:spacing w:before="120" w:line="140" w:lineRule="exact"/>
        <w:rPr>
          <w:rFonts w:ascii="Times New Roman" w:hAnsi="Times New Roman"/>
        </w:rPr>
      </w:pPr>
      <w:r w:rsidRPr="00B54C94">
        <w:rPr>
          <w:rFonts w:ascii="Times New Roman" w:hAnsi="Times New Roman"/>
        </w:rPr>
        <w:t>If, in addition, it is known that Sm-146-W,</w:t>
      </w:r>
      <w:r w:rsidRPr="00B54C94">
        <w:rPr>
          <w:rFonts w:ascii="Times New Roman" w:hAnsi="Times New Roman"/>
        </w:rPr>
        <w:br/>
        <w:t>Gd-148-D,W, Gd-152-D, Th-228-W,Y, Th-230-W,Y,</w:t>
      </w:r>
      <w:r w:rsidRPr="00B54C94">
        <w:rPr>
          <w:rFonts w:ascii="Times New Roman" w:hAnsi="Times New Roman"/>
        </w:rPr>
        <w:br/>
        <w:t>U-232-Y, U-233-Y, U-234-Y, U-235-Y, U-236-Y,</w:t>
      </w:r>
      <w:r w:rsidRPr="00B54C94">
        <w:rPr>
          <w:rFonts w:ascii="Times New Roman" w:hAnsi="Times New Roman"/>
        </w:rPr>
        <w:br/>
        <w:t>U-238-Y, U-Nat-Y, Np-236-W, Np-237-W, Pu-236-W,Y,</w:t>
      </w:r>
      <w:r w:rsidRPr="00B54C94">
        <w:rPr>
          <w:rFonts w:ascii="Times New Roman" w:hAnsi="Times New Roman"/>
        </w:rPr>
        <w:br/>
        <w:t>Pu-238-W,Y, Pu-239-W,Y, Pu-240-W,Y, Pu-242-W,Y,</w:t>
      </w:r>
      <w:r w:rsidRPr="00B54C94">
        <w:rPr>
          <w:rFonts w:ascii="Times New Roman" w:hAnsi="Times New Roman"/>
        </w:rPr>
        <w:br/>
        <w:t>Pu-244-W,Y, Am-241-W, Am-242m-W, Am-243-W,</w:t>
      </w:r>
      <w:r w:rsidRPr="00B54C94">
        <w:rPr>
          <w:rFonts w:ascii="Times New Roman" w:hAnsi="Times New Roman"/>
        </w:rPr>
        <w:br/>
        <w:t>Cm-243-W, Cm-244-W, Cm-245-W, Cm-246-W,</w:t>
      </w:r>
      <w:r w:rsidRPr="00B54C94">
        <w:rPr>
          <w:rFonts w:ascii="Times New Roman" w:hAnsi="Times New Roman"/>
        </w:rPr>
        <w:br/>
        <w:t>Cm-247-W, Bk-247-W, Cf-249-W,Y, Cf-250-W,Y,</w:t>
      </w:r>
      <w:r w:rsidRPr="00B54C94">
        <w:rPr>
          <w:rFonts w:ascii="Times New Roman" w:hAnsi="Times New Roman"/>
        </w:rPr>
        <w:br/>
        <w:t>Cf-251-W,Y, Cf-252-W,Y, and Cf-254-W,Y</w:t>
      </w:r>
      <w:r w:rsidRPr="00B54C94">
        <w:rPr>
          <w:rFonts w:ascii="Times New Roman" w:hAnsi="Times New Roman"/>
        </w:rPr>
        <w:br/>
        <w:t>are not present</w:t>
      </w:r>
      <w:r w:rsidRPr="00B54C94">
        <w:rPr>
          <w:rFonts w:ascii="Times New Roman" w:hAnsi="Times New Roman"/>
        </w:rPr>
        <w:tab/>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1E-13</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p>
    <w:p w14:paraId="5CDA5CD7" w14:textId="77777777" w:rsidR="008C7357" w:rsidRPr="00B54C94" w:rsidRDefault="008C7357" w:rsidP="008C7357">
      <w:pPr>
        <w:pStyle w:val="table9column"/>
        <w:spacing w:before="120" w:line="140" w:lineRule="exact"/>
        <w:rPr>
          <w:rFonts w:ascii="Times New Roman" w:hAnsi="Times New Roman"/>
        </w:rPr>
      </w:pPr>
      <w:r w:rsidRPr="00B54C94">
        <w:rPr>
          <w:rFonts w:ascii="Times New Roman" w:hAnsi="Times New Roman"/>
        </w:rPr>
        <w:t>If, in addition, it is known that Sm-147-W,</w:t>
      </w:r>
      <w:r w:rsidRPr="00B54C94">
        <w:rPr>
          <w:rFonts w:ascii="Times New Roman" w:hAnsi="Times New Roman"/>
        </w:rPr>
        <w:br/>
        <w:t>Gd-152-W, Pb-210-D, Bi-210m-W, Po-210-D,W,</w:t>
      </w:r>
      <w:r w:rsidRPr="00B54C94">
        <w:rPr>
          <w:rFonts w:ascii="Times New Roman" w:hAnsi="Times New Roman"/>
        </w:rPr>
        <w:br/>
        <w:t>Ra-223-W, Ra-225-W, Ra-226-W, Ac-225-D,W,Y,</w:t>
      </w:r>
      <w:r w:rsidRPr="00B54C94">
        <w:rPr>
          <w:rFonts w:ascii="Times New Roman" w:hAnsi="Times New Roman"/>
        </w:rPr>
        <w:br/>
        <w:t>Th-227-W,Y, U-230-D,W,Y, U-232-D,W, U-Nat-W,</w:t>
      </w:r>
      <w:r w:rsidRPr="00B54C94">
        <w:rPr>
          <w:rFonts w:ascii="Times New Roman" w:hAnsi="Times New Roman"/>
        </w:rPr>
        <w:br/>
        <w:t>Pu-241-W, Cm-240-W, Cm-242-W, Cf-248-W,Y,</w:t>
      </w:r>
      <w:r w:rsidRPr="00B54C94">
        <w:rPr>
          <w:rFonts w:ascii="Times New Roman" w:hAnsi="Times New Roman"/>
        </w:rPr>
        <w:br/>
        <w:t>Es-254-W, Fm-257-W, and Md-258-W are not</w:t>
      </w:r>
      <w:r w:rsidRPr="00B54C94">
        <w:rPr>
          <w:rFonts w:ascii="Times New Roman" w:hAnsi="Times New Roman"/>
        </w:rPr>
        <w:br/>
        <w:t>present</w:t>
      </w:r>
      <w:r w:rsidRPr="00B54C94">
        <w:rPr>
          <w:rFonts w:ascii="Times New Roman" w:hAnsi="Times New Roman"/>
        </w:rPr>
        <w:tab/>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1E-12</w:t>
      </w:r>
      <w:r w:rsidRPr="00B54C94">
        <w:rPr>
          <w:rFonts w:ascii="Times New Roman" w:hAnsi="Times New Roman"/>
        </w:rPr>
        <w:tab/>
        <w:t>-</w:t>
      </w:r>
      <w:r w:rsidRPr="00B54C94">
        <w:rPr>
          <w:rFonts w:ascii="Times New Roman" w:hAnsi="Times New Roman"/>
        </w:rPr>
        <w:tab/>
        <w:t>-</w:t>
      </w:r>
      <w:r w:rsidRPr="00B54C94">
        <w:rPr>
          <w:rFonts w:ascii="Times New Roman" w:hAnsi="Times New Roman"/>
        </w:rPr>
        <w:br/>
      </w:r>
    </w:p>
    <w:p w14:paraId="40288BCE" w14:textId="77777777" w:rsidR="008C7357" w:rsidRPr="00B54C94" w:rsidRDefault="008C7357" w:rsidP="008C7357">
      <w:pPr>
        <w:pStyle w:val="table9column"/>
        <w:spacing w:before="120" w:line="140" w:lineRule="exact"/>
        <w:rPr>
          <w:rFonts w:ascii="Times New Roman" w:hAnsi="Times New Roman"/>
        </w:rPr>
      </w:pPr>
      <w:r w:rsidRPr="00B54C94">
        <w:rPr>
          <w:rFonts w:ascii="Times New Roman" w:hAnsi="Times New Roman"/>
        </w:rPr>
        <w:t>If, in addition it is known that Fe-60,</w:t>
      </w:r>
      <w:r w:rsidRPr="00B54C94">
        <w:rPr>
          <w:rFonts w:ascii="Times New Roman" w:hAnsi="Times New Roman"/>
        </w:rPr>
        <w:br/>
        <w:t>Sr-90, Cd-113m, Cd-113, In-115, I-129,</w:t>
      </w:r>
      <w:r w:rsidRPr="00B54C94">
        <w:rPr>
          <w:rFonts w:ascii="Times New Roman" w:hAnsi="Times New Roman"/>
        </w:rPr>
        <w:br/>
        <w:t>Cs-134, Sm-145, Sm-147, Gd-148, Gd-152,</w:t>
      </w:r>
      <w:r w:rsidRPr="00B54C94">
        <w:rPr>
          <w:rFonts w:ascii="Times New Roman" w:hAnsi="Times New Roman"/>
        </w:rPr>
        <w:br/>
        <w:t>Hg-194 (organic), Bi-210m, Ra-223, Ra-224,</w:t>
      </w:r>
      <w:r w:rsidRPr="00B54C94">
        <w:rPr>
          <w:rFonts w:ascii="Times New Roman" w:hAnsi="Times New Roman"/>
        </w:rPr>
        <w:br/>
        <w:t>Ra-225, Ac-225, Th-228, Th-230, U-233, U-234,</w:t>
      </w:r>
      <w:r w:rsidRPr="00B54C94">
        <w:rPr>
          <w:rFonts w:ascii="Times New Roman" w:hAnsi="Times New Roman"/>
        </w:rPr>
        <w:br/>
        <w:t>U-235, U-236, U-238, U-Nat, Cm-242, Cf-248,</w:t>
      </w:r>
      <w:r w:rsidRPr="00B54C94">
        <w:rPr>
          <w:rFonts w:ascii="Times New Roman" w:hAnsi="Times New Roman"/>
        </w:rPr>
        <w:br/>
        <w:t>Es-254, Fm-257, and Md-258 are not present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w:t>
      </w:r>
      <w:r w:rsidRPr="00B54C94">
        <w:rPr>
          <w:rFonts w:ascii="Times New Roman" w:hAnsi="Times New Roman"/>
        </w:rPr>
        <w:tab/>
        <w:t>1E-6</w:t>
      </w:r>
      <w:r w:rsidRPr="00B54C94">
        <w:rPr>
          <w:rFonts w:ascii="Times New Roman" w:hAnsi="Times New Roman"/>
        </w:rPr>
        <w:tab/>
        <w:t>1E-5</w:t>
      </w:r>
    </w:p>
    <w:p w14:paraId="6E8846A8" w14:textId="77777777" w:rsidR="008C7357" w:rsidRPr="00B54C94" w:rsidRDefault="008C7357" w:rsidP="004F3FB3">
      <w:pPr>
        <w:rPr>
          <w:b/>
          <w:sz w:val="22"/>
          <w:szCs w:val="22"/>
        </w:rPr>
      </w:pPr>
    </w:p>
    <w:p w14:paraId="7D0B9FA7" w14:textId="77777777" w:rsidR="004F3FB3" w:rsidRPr="00B54C94" w:rsidRDefault="004F3FB3" w:rsidP="004F3FB3">
      <w:pPr>
        <w:rPr>
          <w:b/>
          <w:sz w:val="22"/>
          <w:szCs w:val="22"/>
        </w:rPr>
      </w:pPr>
      <w:r w:rsidRPr="00B54C94">
        <w:rPr>
          <w:b/>
          <w:sz w:val="22"/>
          <w:szCs w:val="22"/>
        </w:rPr>
        <w:t>NOTES:</w:t>
      </w:r>
    </w:p>
    <w:p w14:paraId="41F8B6FD" w14:textId="77777777" w:rsidR="008C7357" w:rsidRPr="00B54C94" w:rsidRDefault="008C7357" w:rsidP="004F3FB3">
      <w:pPr>
        <w:rPr>
          <w:sz w:val="22"/>
          <w:szCs w:val="22"/>
        </w:rPr>
      </w:pPr>
    </w:p>
    <w:p w14:paraId="7D90E258" w14:textId="6249E004" w:rsidR="004F3FB3" w:rsidRPr="00B54C94" w:rsidRDefault="004F3FB3" w:rsidP="008C7357">
      <w:pPr>
        <w:ind w:left="720" w:hanging="720"/>
        <w:rPr>
          <w:sz w:val="22"/>
          <w:szCs w:val="22"/>
        </w:rPr>
      </w:pPr>
      <w:r w:rsidRPr="00B54C94">
        <w:rPr>
          <w:sz w:val="22"/>
          <w:szCs w:val="22"/>
        </w:rPr>
        <w:t xml:space="preserve">3.  </w:t>
      </w:r>
      <w:r w:rsidR="008C7357" w:rsidRPr="00B54C94">
        <w:rPr>
          <w:sz w:val="22"/>
          <w:szCs w:val="22"/>
        </w:rPr>
        <w:tab/>
      </w:r>
      <w:r w:rsidRPr="00B54C94">
        <w:rPr>
          <w:sz w:val="22"/>
          <w:szCs w:val="22"/>
        </w:rPr>
        <w:t>If a mixture of radionuclides consists of uranium and</w:t>
      </w:r>
      <w:r w:rsidR="009155C0" w:rsidRPr="00B54C94">
        <w:rPr>
          <w:sz w:val="22"/>
          <w:szCs w:val="22"/>
        </w:rPr>
        <w:t xml:space="preserve"> its daughters in ore dust (10 </w:t>
      </w:r>
      <w:proofErr w:type="spellStart"/>
      <w:r w:rsidR="009155C0" w:rsidRPr="00B54C94">
        <w:rPr>
          <w:sz w:val="22"/>
          <w:szCs w:val="22"/>
        </w:rPr>
        <w:t>μ</w:t>
      </w:r>
      <w:r w:rsidRPr="00B54C94">
        <w:rPr>
          <w:sz w:val="22"/>
          <w:szCs w:val="22"/>
        </w:rPr>
        <w:t>m</w:t>
      </w:r>
      <w:proofErr w:type="spellEnd"/>
      <w:r w:rsidRPr="00B54C94">
        <w:rPr>
          <w:sz w:val="22"/>
          <w:szCs w:val="22"/>
        </w:rPr>
        <w:t xml:space="preserve"> AMAD particle distribution assumed) prior to chemical separation of the uranium from the ore, the following values may be used for </w:t>
      </w:r>
      <w:r w:rsidR="009155C0" w:rsidRPr="00B54C94">
        <w:rPr>
          <w:sz w:val="22"/>
          <w:szCs w:val="22"/>
        </w:rPr>
        <w:t>the DAC of the mixture:</w:t>
      </w:r>
      <w:r w:rsidR="006A5C9E" w:rsidRPr="00B54C94">
        <w:rPr>
          <w:sz w:val="22"/>
          <w:szCs w:val="22"/>
        </w:rPr>
        <w:t xml:space="preserve"> </w:t>
      </w:r>
      <w:r w:rsidR="009155C0" w:rsidRPr="00B54C94">
        <w:rPr>
          <w:sz w:val="22"/>
          <w:szCs w:val="22"/>
        </w:rPr>
        <w:t xml:space="preserve">6E-11 </w:t>
      </w:r>
      <w:proofErr w:type="spellStart"/>
      <w:r w:rsidR="009155C0" w:rsidRPr="00B54C94">
        <w:rPr>
          <w:sz w:val="22"/>
          <w:szCs w:val="22"/>
        </w:rPr>
        <w:t>μ</w:t>
      </w:r>
      <w:r w:rsidRPr="00B54C94">
        <w:rPr>
          <w:sz w:val="22"/>
          <w:szCs w:val="22"/>
        </w:rPr>
        <w:t>Ci</w:t>
      </w:r>
      <w:proofErr w:type="spellEnd"/>
      <w:r w:rsidRPr="00B54C94">
        <w:rPr>
          <w:sz w:val="22"/>
          <w:szCs w:val="22"/>
        </w:rPr>
        <w:t xml:space="preserve"> of gross alpha activity from uranium-238, uranium-234, thorium-230, and radium-22</w:t>
      </w:r>
      <w:r w:rsidR="009155C0" w:rsidRPr="00B54C94">
        <w:rPr>
          <w:sz w:val="22"/>
          <w:szCs w:val="22"/>
        </w:rPr>
        <w:t xml:space="preserve">6 per milliliter of air; 3E-11 </w:t>
      </w:r>
      <w:proofErr w:type="spellStart"/>
      <w:r w:rsidR="009155C0" w:rsidRPr="00B54C94">
        <w:rPr>
          <w:sz w:val="22"/>
          <w:szCs w:val="22"/>
        </w:rPr>
        <w:t>μ</w:t>
      </w:r>
      <w:r w:rsidRPr="00B54C94">
        <w:rPr>
          <w:sz w:val="22"/>
          <w:szCs w:val="22"/>
        </w:rPr>
        <w:t>Ci</w:t>
      </w:r>
      <w:proofErr w:type="spellEnd"/>
      <w:r w:rsidRPr="00B54C94">
        <w:rPr>
          <w:sz w:val="22"/>
          <w:szCs w:val="22"/>
        </w:rPr>
        <w:t xml:space="preserve"> of natural uranium per milliliter of air; or 45 micrograms of natural uranium per cubic meter of air</w:t>
      </w:r>
      <w:r w:rsidR="006A5C9E" w:rsidRPr="00B54C94">
        <w:rPr>
          <w:sz w:val="22"/>
          <w:szCs w:val="22"/>
        </w:rPr>
        <w:t xml:space="preserve">. </w:t>
      </w:r>
    </w:p>
    <w:p w14:paraId="18046B2F" w14:textId="7E965654" w:rsidR="004F3FB3" w:rsidRDefault="004F3FB3" w:rsidP="002068D4">
      <w:pPr>
        <w:ind w:left="720" w:hanging="720"/>
        <w:rPr>
          <w:sz w:val="22"/>
          <w:szCs w:val="22"/>
        </w:rPr>
      </w:pPr>
      <w:r w:rsidRPr="00B54C94">
        <w:rPr>
          <w:sz w:val="22"/>
          <w:szCs w:val="22"/>
        </w:rPr>
        <w:t xml:space="preserve">4.  </w:t>
      </w:r>
      <w:r w:rsidR="008C7357" w:rsidRPr="00B54C94">
        <w:rPr>
          <w:sz w:val="22"/>
          <w:szCs w:val="22"/>
        </w:rPr>
        <w:tab/>
      </w:r>
      <w:r w:rsidRPr="00B54C94">
        <w:rPr>
          <w:sz w:val="22"/>
          <w:szCs w:val="22"/>
        </w:rPr>
        <w:t>If the identity and concentration of each radionuclide in a mixture are known, the limiting values should be derived as follows:</w:t>
      </w:r>
      <w:r w:rsidR="006A5C9E" w:rsidRPr="00B54C94">
        <w:rPr>
          <w:sz w:val="22"/>
          <w:szCs w:val="22"/>
        </w:rPr>
        <w:t xml:space="preserve"> </w:t>
      </w:r>
      <w:r w:rsidRPr="00B54C94">
        <w:rPr>
          <w:sz w:val="22"/>
          <w:szCs w:val="22"/>
        </w:rPr>
        <w:t>determine, for each radionuclide in the mixture, the ratio between the concentration present in the mixture and the concentration otherwise established in Appendix B for the specific radionuclide when not in a mixture</w:t>
      </w:r>
      <w:r w:rsidR="006A5C9E" w:rsidRPr="00B54C94">
        <w:rPr>
          <w:sz w:val="22"/>
          <w:szCs w:val="22"/>
        </w:rPr>
        <w:t xml:space="preserve">. </w:t>
      </w:r>
      <w:r w:rsidRPr="00B54C94">
        <w:rPr>
          <w:sz w:val="22"/>
          <w:szCs w:val="22"/>
        </w:rPr>
        <w:t>The sum of such ratios for all of the radionuclides in the mixture may not exceed "1" (i.e., "unity").</w:t>
      </w:r>
      <w:r w:rsidR="002068D4">
        <w:rPr>
          <w:sz w:val="22"/>
          <w:szCs w:val="22"/>
        </w:rPr>
        <w:t xml:space="preserve"> </w:t>
      </w:r>
      <w:r w:rsidRPr="00B54C94">
        <w:rPr>
          <w:sz w:val="22"/>
          <w:szCs w:val="22"/>
        </w:rPr>
        <w:t>Example:</w:t>
      </w:r>
      <w:r w:rsidR="006A5C9E" w:rsidRPr="00B54C94">
        <w:rPr>
          <w:sz w:val="22"/>
          <w:szCs w:val="22"/>
        </w:rPr>
        <w:t xml:space="preserve"> </w:t>
      </w:r>
      <w:r w:rsidRPr="00B54C94">
        <w:rPr>
          <w:sz w:val="22"/>
          <w:szCs w:val="22"/>
        </w:rPr>
        <w:t>If radionuclides "A," "B," and "C" are present in concentrations CA, CB, and CC, and if the applicable DACs are DACA, DACB, and DACC, respectively, then the concentrations shall be limited so that the following relationship exists:</w:t>
      </w:r>
    </w:p>
    <w:p w14:paraId="687AE3B4" w14:textId="77777777" w:rsidR="002068D4" w:rsidRPr="00B54C94" w:rsidRDefault="002068D4" w:rsidP="002068D4">
      <w:pPr>
        <w:ind w:left="720" w:hanging="720"/>
        <w:rPr>
          <w:sz w:val="22"/>
          <w:szCs w:val="22"/>
        </w:rPr>
      </w:pPr>
    </w:p>
    <w:p w14:paraId="550CC3F8" w14:textId="2A4C6A72" w:rsidR="004F3FB3" w:rsidRPr="00B54C94" w:rsidRDefault="004F3FB3" w:rsidP="00A425BC">
      <w:pPr>
        <w:rPr>
          <w:sz w:val="22"/>
          <w:szCs w:val="22"/>
        </w:rPr>
      </w:pPr>
      <w:r w:rsidRPr="00B54C94">
        <w:rPr>
          <w:sz w:val="22"/>
          <w:szCs w:val="22"/>
        </w:rPr>
        <w:tab/>
      </w:r>
      <w:r w:rsidR="009155C0" w:rsidRPr="00B54C94">
        <w:rPr>
          <w:sz w:val="22"/>
          <w:szCs w:val="22"/>
          <w:u w:val="single"/>
        </w:rPr>
        <w:t>C</w:t>
      </w:r>
      <w:r w:rsidR="009155C0" w:rsidRPr="00B54C94">
        <w:rPr>
          <w:sz w:val="22"/>
          <w:szCs w:val="22"/>
          <w:u w:val="single"/>
          <w:vertAlign w:val="subscript"/>
        </w:rPr>
        <w:t>A</w:t>
      </w:r>
      <w:r w:rsidRPr="00B54C94">
        <w:rPr>
          <w:sz w:val="22"/>
          <w:szCs w:val="22"/>
          <w:u w:val="single"/>
        </w:rPr>
        <w:tab/>
        <w:t>+</w:t>
      </w:r>
      <w:r w:rsidR="009155C0" w:rsidRPr="00B54C94">
        <w:rPr>
          <w:sz w:val="22"/>
          <w:szCs w:val="22"/>
        </w:rPr>
        <w:tab/>
      </w:r>
      <w:r w:rsidR="009155C0" w:rsidRPr="00B54C94">
        <w:rPr>
          <w:sz w:val="22"/>
          <w:szCs w:val="22"/>
          <w:u w:val="single"/>
        </w:rPr>
        <w:t>C</w:t>
      </w:r>
      <w:r w:rsidR="009155C0" w:rsidRPr="00B54C94">
        <w:rPr>
          <w:sz w:val="22"/>
          <w:szCs w:val="22"/>
          <w:u w:val="single"/>
          <w:vertAlign w:val="subscript"/>
        </w:rPr>
        <w:t>B</w:t>
      </w:r>
      <w:r w:rsidRPr="00B54C94">
        <w:rPr>
          <w:sz w:val="22"/>
          <w:szCs w:val="22"/>
          <w:u w:val="single"/>
        </w:rPr>
        <w:tab/>
        <w:t>+</w:t>
      </w:r>
      <w:r w:rsidR="009155C0" w:rsidRPr="00B54C94">
        <w:rPr>
          <w:sz w:val="22"/>
          <w:szCs w:val="22"/>
        </w:rPr>
        <w:tab/>
      </w:r>
      <w:r w:rsidR="009155C0" w:rsidRPr="00B54C94">
        <w:rPr>
          <w:sz w:val="22"/>
          <w:szCs w:val="22"/>
          <w:u w:val="single"/>
        </w:rPr>
        <w:t>C</w:t>
      </w:r>
      <w:r w:rsidR="009155C0" w:rsidRPr="00B54C94">
        <w:rPr>
          <w:sz w:val="22"/>
          <w:szCs w:val="22"/>
          <w:u w:val="single"/>
          <w:vertAlign w:val="subscript"/>
        </w:rPr>
        <w:t>C</w:t>
      </w:r>
      <w:r w:rsidR="009155C0" w:rsidRPr="00B54C94">
        <w:rPr>
          <w:sz w:val="22"/>
          <w:szCs w:val="22"/>
        </w:rPr>
        <w:tab/>
      </w:r>
      <w:r w:rsidR="009155C0" w:rsidRPr="00B54C94">
        <w:rPr>
          <w:sz w:val="22"/>
          <w:szCs w:val="22"/>
        </w:rPr>
        <w:tab/>
        <w:t>≤</w:t>
      </w:r>
      <w:r w:rsidRPr="00B54C94">
        <w:rPr>
          <w:sz w:val="22"/>
          <w:szCs w:val="22"/>
        </w:rPr>
        <w:t xml:space="preserve"> 1</w:t>
      </w:r>
    </w:p>
    <w:p w14:paraId="65C6DF6D" w14:textId="77777777" w:rsidR="0099234C" w:rsidRPr="00B54C94" w:rsidRDefault="009155C0" w:rsidP="0099234C">
      <w:pPr>
        <w:ind w:firstLine="720"/>
        <w:rPr>
          <w:sz w:val="22"/>
          <w:szCs w:val="22"/>
          <w:vertAlign w:val="subscript"/>
        </w:rPr>
        <w:sectPr w:rsidR="0099234C" w:rsidRPr="00B54C94" w:rsidSect="009C1836">
          <w:headerReference w:type="default" r:id="rId13"/>
          <w:pgSz w:w="12240" w:h="15840" w:code="1"/>
          <w:pgMar w:top="1080" w:right="1080" w:bottom="1080" w:left="1080" w:header="432" w:footer="720" w:gutter="0"/>
          <w:cols w:space="720"/>
          <w:docGrid w:linePitch="360"/>
        </w:sectPr>
      </w:pPr>
      <w:r w:rsidRPr="00B54C94">
        <w:rPr>
          <w:sz w:val="22"/>
          <w:szCs w:val="22"/>
        </w:rPr>
        <w:t>DAC</w:t>
      </w:r>
      <w:r w:rsidRPr="00B54C94">
        <w:rPr>
          <w:sz w:val="22"/>
          <w:szCs w:val="22"/>
          <w:vertAlign w:val="subscript"/>
        </w:rPr>
        <w:t>A</w:t>
      </w:r>
      <w:r w:rsidRPr="00B54C94">
        <w:rPr>
          <w:sz w:val="22"/>
          <w:szCs w:val="22"/>
        </w:rPr>
        <w:tab/>
      </w:r>
      <w:r w:rsidRPr="00B54C94">
        <w:rPr>
          <w:sz w:val="22"/>
          <w:szCs w:val="22"/>
        </w:rPr>
        <w:tab/>
        <w:t>DAC</w:t>
      </w:r>
      <w:r w:rsidRPr="00B54C94">
        <w:rPr>
          <w:sz w:val="22"/>
          <w:szCs w:val="22"/>
          <w:vertAlign w:val="subscript"/>
        </w:rPr>
        <w:t>B</w:t>
      </w:r>
      <w:r w:rsidRPr="00B54C94">
        <w:rPr>
          <w:sz w:val="22"/>
          <w:szCs w:val="22"/>
        </w:rPr>
        <w:tab/>
      </w:r>
      <w:r w:rsidRPr="00B54C94">
        <w:rPr>
          <w:sz w:val="22"/>
          <w:szCs w:val="22"/>
        </w:rPr>
        <w:tab/>
        <w:t>DAC</w:t>
      </w:r>
      <w:r w:rsidR="0099234C" w:rsidRPr="00B54C94">
        <w:rPr>
          <w:sz w:val="22"/>
          <w:szCs w:val="22"/>
          <w:vertAlign w:val="subscript"/>
        </w:rPr>
        <w:t>C</w:t>
      </w:r>
    </w:p>
    <w:p w14:paraId="19764CBD" w14:textId="09C9B71C" w:rsidR="004F3FB3" w:rsidRPr="00B54C94" w:rsidRDefault="004F3FB3" w:rsidP="0099234C">
      <w:pPr>
        <w:jc w:val="center"/>
        <w:rPr>
          <w:b/>
          <w:sz w:val="22"/>
          <w:szCs w:val="22"/>
        </w:rPr>
      </w:pPr>
      <w:r w:rsidRPr="00B54C94">
        <w:rPr>
          <w:b/>
          <w:sz w:val="22"/>
          <w:szCs w:val="22"/>
        </w:rPr>
        <w:lastRenderedPageBreak/>
        <w:t>APPENDIX C</w:t>
      </w:r>
      <w:r w:rsidR="00E3113F" w:rsidRPr="00B54C94">
        <w:rPr>
          <w:b/>
          <w:sz w:val="22"/>
          <w:szCs w:val="22"/>
        </w:rPr>
        <w:t>.</w:t>
      </w:r>
    </w:p>
    <w:p w14:paraId="6A6AB6F7" w14:textId="77777777" w:rsidR="009155C0" w:rsidRPr="00B54C94" w:rsidRDefault="009155C0" w:rsidP="009155C0">
      <w:pPr>
        <w:jc w:val="center"/>
        <w:rPr>
          <w:b/>
          <w:sz w:val="22"/>
          <w:szCs w:val="22"/>
        </w:rPr>
      </w:pPr>
    </w:p>
    <w:p w14:paraId="1AFA0670" w14:textId="77777777" w:rsidR="009155C0" w:rsidRPr="00B54C94" w:rsidRDefault="004F3FB3" w:rsidP="009F0E0A">
      <w:pPr>
        <w:jc w:val="center"/>
        <w:rPr>
          <w:b/>
          <w:sz w:val="22"/>
          <w:szCs w:val="22"/>
        </w:rPr>
      </w:pPr>
      <w:r w:rsidRPr="00B54C94">
        <w:rPr>
          <w:b/>
          <w:sz w:val="22"/>
          <w:szCs w:val="22"/>
        </w:rPr>
        <w:t>QUANTI</w:t>
      </w:r>
      <w:r w:rsidR="009155C0" w:rsidRPr="00B54C94">
        <w:rPr>
          <w:b/>
          <w:sz w:val="22"/>
          <w:szCs w:val="22"/>
        </w:rPr>
        <w:t>TIES</w:t>
      </w:r>
      <w:r w:rsidR="009155C0" w:rsidRPr="00B54C94">
        <w:rPr>
          <w:b/>
          <w:sz w:val="22"/>
          <w:szCs w:val="22"/>
          <w:vertAlign w:val="superscript"/>
        </w:rPr>
        <w:t>1</w:t>
      </w:r>
      <w:r w:rsidRPr="00B54C94">
        <w:rPr>
          <w:b/>
          <w:sz w:val="22"/>
          <w:szCs w:val="22"/>
        </w:rPr>
        <w:t xml:space="preserve"> OF LICENSED OR REGISTE</w:t>
      </w:r>
      <w:r w:rsidR="009F0E0A" w:rsidRPr="00B54C94">
        <w:rPr>
          <w:b/>
          <w:sz w:val="22"/>
          <w:szCs w:val="22"/>
        </w:rPr>
        <w:t>RED MATERIAL REQUIRING LABELING</w:t>
      </w:r>
    </w:p>
    <w:p w14:paraId="04D5AEF6" w14:textId="77777777" w:rsidR="009F0E0A" w:rsidRPr="00B54C94" w:rsidRDefault="009F0E0A" w:rsidP="009F0E0A">
      <w:pPr>
        <w:jc w:val="center"/>
        <w:rPr>
          <w:b/>
          <w:sz w:val="22"/>
          <w:szCs w:val="22"/>
        </w:rPr>
      </w:pPr>
    </w:p>
    <w:p w14:paraId="14A5D6A8" w14:textId="77777777" w:rsidR="008D3AD9" w:rsidRPr="00B54C94" w:rsidRDefault="008D3AD9" w:rsidP="008D3AD9">
      <w:pPr>
        <w:keepLines/>
        <w:pBdr>
          <w:top w:val="single" w:sz="6" w:space="0" w:color="auto"/>
          <w:left w:val="single" w:sz="6" w:space="0" w:color="auto"/>
          <w:bottom w:val="single" w:sz="6" w:space="0" w:color="auto"/>
          <w:right w:val="single" w:sz="6" w:space="0" w:color="auto"/>
        </w:pBdr>
        <w:tabs>
          <w:tab w:val="center" w:pos="3960"/>
          <w:tab w:val="left" w:pos="5520"/>
          <w:tab w:val="center" w:pos="8880"/>
        </w:tabs>
        <w:spacing w:line="240" w:lineRule="exact"/>
      </w:pPr>
      <w:r w:rsidRPr="00B54C94">
        <w:t xml:space="preserve">    Radionuclide</w:t>
      </w:r>
      <w:r w:rsidRPr="00B54C94">
        <w:tab/>
        <w:t>Quantity</w:t>
      </w:r>
      <w:r w:rsidRPr="00B54C94">
        <w:tab/>
        <w:t xml:space="preserve">    Radionuclide</w:t>
      </w:r>
      <w:r w:rsidRPr="00B54C94">
        <w:tab/>
        <w:t>Quantity</w:t>
      </w:r>
      <w:r w:rsidRPr="00B54C94">
        <w:br/>
      </w:r>
      <w:r w:rsidRPr="00B54C94">
        <w:tab/>
        <w:t xml:space="preserve"> (</w:t>
      </w:r>
      <w:proofErr w:type="spellStart"/>
      <w:r w:rsidRPr="00B54C94">
        <w:t>μCi</w:t>
      </w:r>
      <w:proofErr w:type="spellEnd"/>
      <w:r w:rsidRPr="00B54C94">
        <w:t>)*</w:t>
      </w:r>
      <w:r w:rsidRPr="00B54C94">
        <w:tab/>
      </w:r>
      <w:r w:rsidRPr="00B54C94">
        <w:tab/>
        <w:t xml:space="preserve"> (</w:t>
      </w:r>
      <w:proofErr w:type="spellStart"/>
      <w:r w:rsidRPr="00B54C94">
        <w:t>μCi</w:t>
      </w:r>
      <w:proofErr w:type="spellEnd"/>
      <w:r w:rsidRPr="00B54C94">
        <w:t>)*</w:t>
      </w:r>
    </w:p>
    <w:p w14:paraId="3928A2DB" w14:textId="77777777" w:rsidR="008D3AD9" w:rsidRPr="00B54C94" w:rsidRDefault="008D3AD9" w:rsidP="004F3FB3">
      <w:pPr>
        <w:rPr>
          <w:sz w:val="22"/>
          <w:szCs w:val="22"/>
        </w:rPr>
      </w:pPr>
    </w:p>
    <w:p w14:paraId="66FC6B65" w14:textId="77777777" w:rsidR="008D3AD9" w:rsidRPr="00B54C94" w:rsidRDefault="008D3AD9" w:rsidP="008D3AD9">
      <w:pPr>
        <w:tabs>
          <w:tab w:val="decimal" w:pos="4200"/>
          <w:tab w:val="left" w:pos="5724"/>
          <w:tab w:val="left" w:pos="5724"/>
          <w:tab w:val="decimal" w:pos="9120"/>
        </w:tabs>
        <w:spacing w:line="240" w:lineRule="exact"/>
        <w:ind w:left="288"/>
        <w:rPr>
          <w:sz w:val="22"/>
          <w:szCs w:val="22"/>
        </w:rPr>
      </w:pPr>
      <w:r w:rsidRPr="00B54C94">
        <w:rPr>
          <w:sz w:val="22"/>
          <w:szCs w:val="22"/>
        </w:rPr>
        <w:t>Hydrogen-3</w:t>
      </w:r>
      <w:r w:rsidRPr="00B54C94">
        <w:rPr>
          <w:sz w:val="22"/>
          <w:szCs w:val="22"/>
        </w:rPr>
        <w:tab/>
        <w:t>1,000</w:t>
      </w:r>
      <w:r w:rsidRPr="00B54C94">
        <w:rPr>
          <w:sz w:val="22"/>
          <w:szCs w:val="22"/>
        </w:rPr>
        <w:tab/>
        <w:t>Chromium-48</w:t>
      </w:r>
      <w:r w:rsidRPr="00B54C94">
        <w:rPr>
          <w:sz w:val="22"/>
          <w:szCs w:val="22"/>
        </w:rPr>
        <w:tab/>
        <w:t>1,000</w:t>
      </w:r>
      <w:r w:rsidRPr="00B54C94">
        <w:rPr>
          <w:sz w:val="22"/>
          <w:szCs w:val="22"/>
        </w:rPr>
        <w:br/>
        <w:t>Beryllium-7</w:t>
      </w:r>
      <w:r w:rsidRPr="00B54C94">
        <w:rPr>
          <w:sz w:val="22"/>
          <w:szCs w:val="22"/>
        </w:rPr>
        <w:tab/>
        <w:t>1,000</w:t>
      </w:r>
      <w:r w:rsidRPr="00B54C94">
        <w:rPr>
          <w:sz w:val="22"/>
          <w:szCs w:val="22"/>
        </w:rPr>
        <w:tab/>
        <w:t>Chromium-49</w:t>
      </w:r>
      <w:r w:rsidRPr="00B54C94">
        <w:rPr>
          <w:sz w:val="22"/>
          <w:szCs w:val="22"/>
        </w:rPr>
        <w:tab/>
        <w:t>1,000</w:t>
      </w:r>
      <w:r w:rsidRPr="00B54C94">
        <w:rPr>
          <w:sz w:val="22"/>
          <w:szCs w:val="22"/>
        </w:rPr>
        <w:br/>
        <w:t>Beryllium-10</w:t>
      </w:r>
      <w:r w:rsidRPr="00B54C94">
        <w:rPr>
          <w:sz w:val="22"/>
          <w:szCs w:val="22"/>
        </w:rPr>
        <w:tab/>
        <w:t xml:space="preserve">    1</w:t>
      </w:r>
      <w:r w:rsidRPr="00B54C94">
        <w:rPr>
          <w:sz w:val="22"/>
          <w:szCs w:val="22"/>
        </w:rPr>
        <w:tab/>
        <w:t>Chromium-51</w:t>
      </w:r>
      <w:r w:rsidRPr="00B54C94">
        <w:rPr>
          <w:sz w:val="22"/>
          <w:szCs w:val="22"/>
        </w:rPr>
        <w:tab/>
        <w:t>1,000</w:t>
      </w:r>
      <w:r w:rsidRPr="00B54C94">
        <w:rPr>
          <w:sz w:val="22"/>
          <w:szCs w:val="22"/>
        </w:rPr>
        <w:br/>
        <w:t>Carbon-11</w:t>
      </w:r>
      <w:r w:rsidRPr="00B54C94">
        <w:rPr>
          <w:sz w:val="22"/>
          <w:szCs w:val="22"/>
        </w:rPr>
        <w:tab/>
        <w:t>1,000</w:t>
      </w:r>
      <w:r w:rsidRPr="00B54C94">
        <w:rPr>
          <w:sz w:val="22"/>
          <w:szCs w:val="22"/>
        </w:rPr>
        <w:tab/>
        <w:t>Manganese-51</w:t>
      </w:r>
      <w:r w:rsidRPr="00B54C94">
        <w:rPr>
          <w:sz w:val="22"/>
          <w:szCs w:val="22"/>
        </w:rPr>
        <w:tab/>
        <w:t>1,000</w:t>
      </w:r>
      <w:r w:rsidRPr="00B54C94">
        <w:rPr>
          <w:sz w:val="22"/>
          <w:szCs w:val="22"/>
        </w:rPr>
        <w:br/>
        <w:t>Carbon-14</w:t>
      </w:r>
      <w:r w:rsidRPr="00B54C94">
        <w:rPr>
          <w:sz w:val="22"/>
          <w:szCs w:val="22"/>
        </w:rPr>
        <w:tab/>
        <w:t>100</w:t>
      </w:r>
      <w:r w:rsidRPr="00B54C94">
        <w:rPr>
          <w:sz w:val="22"/>
          <w:szCs w:val="22"/>
        </w:rPr>
        <w:tab/>
        <w:t>Manganese-52m</w:t>
      </w:r>
      <w:r w:rsidRPr="00B54C94">
        <w:rPr>
          <w:sz w:val="22"/>
          <w:szCs w:val="22"/>
        </w:rPr>
        <w:tab/>
        <w:t>1,000</w:t>
      </w:r>
      <w:r w:rsidRPr="00B54C94">
        <w:rPr>
          <w:sz w:val="22"/>
          <w:szCs w:val="22"/>
        </w:rPr>
        <w:br/>
        <w:t>Fluorine-18</w:t>
      </w:r>
      <w:r w:rsidRPr="00B54C94">
        <w:rPr>
          <w:sz w:val="22"/>
          <w:szCs w:val="22"/>
        </w:rPr>
        <w:tab/>
        <w:t>1,000</w:t>
      </w:r>
      <w:r w:rsidRPr="00B54C94">
        <w:rPr>
          <w:sz w:val="22"/>
          <w:szCs w:val="22"/>
        </w:rPr>
        <w:tab/>
        <w:t>Manganese-52</w:t>
      </w:r>
      <w:r w:rsidRPr="00B54C94">
        <w:rPr>
          <w:sz w:val="22"/>
          <w:szCs w:val="22"/>
        </w:rPr>
        <w:tab/>
        <w:t xml:space="preserve">  100</w:t>
      </w:r>
      <w:r w:rsidRPr="00B54C94">
        <w:rPr>
          <w:sz w:val="22"/>
          <w:szCs w:val="22"/>
        </w:rPr>
        <w:br/>
        <w:t>Sodium-22</w:t>
      </w:r>
      <w:r w:rsidRPr="00B54C94">
        <w:rPr>
          <w:sz w:val="22"/>
          <w:szCs w:val="22"/>
        </w:rPr>
        <w:tab/>
        <w:t xml:space="preserve">   10</w:t>
      </w:r>
      <w:r w:rsidRPr="00B54C94">
        <w:rPr>
          <w:sz w:val="22"/>
          <w:szCs w:val="22"/>
        </w:rPr>
        <w:tab/>
        <w:t>Manganese-53</w:t>
      </w:r>
      <w:r w:rsidRPr="00B54C94">
        <w:rPr>
          <w:sz w:val="22"/>
          <w:szCs w:val="22"/>
        </w:rPr>
        <w:tab/>
        <w:t>1,000</w:t>
      </w:r>
      <w:r w:rsidRPr="00B54C94">
        <w:rPr>
          <w:sz w:val="22"/>
          <w:szCs w:val="22"/>
        </w:rPr>
        <w:br/>
        <w:t>Sodium-24</w:t>
      </w:r>
      <w:r w:rsidRPr="00B54C94">
        <w:rPr>
          <w:sz w:val="22"/>
          <w:szCs w:val="22"/>
        </w:rPr>
        <w:tab/>
        <w:t xml:space="preserve">  100</w:t>
      </w:r>
      <w:r w:rsidRPr="00B54C94">
        <w:rPr>
          <w:sz w:val="22"/>
          <w:szCs w:val="22"/>
        </w:rPr>
        <w:tab/>
        <w:t>Manganese-54</w:t>
      </w:r>
      <w:r w:rsidRPr="00B54C94">
        <w:rPr>
          <w:sz w:val="22"/>
          <w:szCs w:val="22"/>
        </w:rPr>
        <w:tab/>
        <w:t xml:space="preserve">  100</w:t>
      </w:r>
      <w:r w:rsidRPr="00B54C94">
        <w:rPr>
          <w:sz w:val="22"/>
          <w:szCs w:val="22"/>
        </w:rPr>
        <w:br/>
        <w:t>Magnesium-28</w:t>
      </w:r>
      <w:r w:rsidRPr="00B54C94">
        <w:rPr>
          <w:sz w:val="22"/>
          <w:szCs w:val="22"/>
        </w:rPr>
        <w:tab/>
        <w:t xml:space="preserve">  100</w:t>
      </w:r>
      <w:r w:rsidRPr="00B54C94">
        <w:rPr>
          <w:sz w:val="22"/>
          <w:szCs w:val="22"/>
        </w:rPr>
        <w:tab/>
        <w:t>Manganese-56</w:t>
      </w:r>
      <w:r w:rsidRPr="00B54C94">
        <w:rPr>
          <w:sz w:val="22"/>
          <w:szCs w:val="22"/>
        </w:rPr>
        <w:tab/>
        <w:t>1,000</w:t>
      </w:r>
      <w:r w:rsidRPr="00B54C94">
        <w:rPr>
          <w:sz w:val="22"/>
          <w:szCs w:val="22"/>
        </w:rPr>
        <w:br/>
        <w:t>Aluminum-26</w:t>
      </w:r>
      <w:r w:rsidRPr="00B54C94">
        <w:rPr>
          <w:sz w:val="22"/>
          <w:szCs w:val="22"/>
        </w:rPr>
        <w:tab/>
        <w:t xml:space="preserve">   10</w:t>
      </w:r>
      <w:r w:rsidRPr="00B54C94">
        <w:rPr>
          <w:sz w:val="22"/>
          <w:szCs w:val="22"/>
        </w:rPr>
        <w:tab/>
        <w:t>Iron-52</w:t>
      </w:r>
      <w:r w:rsidRPr="00B54C94">
        <w:rPr>
          <w:sz w:val="22"/>
          <w:szCs w:val="22"/>
        </w:rPr>
        <w:tab/>
        <w:t xml:space="preserve">  100</w:t>
      </w:r>
      <w:r w:rsidRPr="00B54C94">
        <w:rPr>
          <w:sz w:val="22"/>
          <w:szCs w:val="22"/>
        </w:rPr>
        <w:br/>
        <w:t>Silicon-31</w:t>
      </w:r>
      <w:r w:rsidRPr="00B54C94">
        <w:rPr>
          <w:sz w:val="22"/>
          <w:szCs w:val="22"/>
        </w:rPr>
        <w:tab/>
        <w:t>1,000</w:t>
      </w:r>
      <w:r w:rsidRPr="00B54C94">
        <w:rPr>
          <w:sz w:val="22"/>
          <w:szCs w:val="22"/>
        </w:rPr>
        <w:tab/>
        <w:t>Iron-55</w:t>
      </w:r>
      <w:r w:rsidRPr="00B54C94">
        <w:rPr>
          <w:sz w:val="22"/>
          <w:szCs w:val="22"/>
        </w:rPr>
        <w:tab/>
        <w:t xml:space="preserve">  100</w:t>
      </w:r>
      <w:r w:rsidRPr="00B54C94">
        <w:rPr>
          <w:sz w:val="22"/>
          <w:szCs w:val="22"/>
        </w:rPr>
        <w:br/>
        <w:t>Silicon-32</w:t>
      </w:r>
      <w:r w:rsidRPr="00B54C94">
        <w:rPr>
          <w:sz w:val="22"/>
          <w:szCs w:val="22"/>
        </w:rPr>
        <w:tab/>
        <w:t xml:space="preserve">    1</w:t>
      </w:r>
      <w:r w:rsidRPr="00B54C94">
        <w:rPr>
          <w:sz w:val="22"/>
          <w:szCs w:val="22"/>
        </w:rPr>
        <w:tab/>
        <w:t>Iron-59</w:t>
      </w:r>
      <w:r w:rsidRPr="00B54C94">
        <w:rPr>
          <w:sz w:val="22"/>
          <w:szCs w:val="22"/>
        </w:rPr>
        <w:tab/>
        <w:t xml:space="preserve">   10</w:t>
      </w:r>
      <w:r w:rsidRPr="00B54C94">
        <w:rPr>
          <w:sz w:val="22"/>
          <w:szCs w:val="22"/>
        </w:rPr>
        <w:br/>
        <w:t>Phosphorus-32</w:t>
      </w:r>
      <w:r w:rsidRPr="00B54C94">
        <w:rPr>
          <w:sz w:val="22"/>
          <w:szCs w:val="22"/>
        </w:rPr>
        <w:tab/>
        <w:t xml:space="preserve">   10</w:t>
      </w:r>
      <w:r w:rsidRPr="00B54C94">
        <w:rPr>
          <w:sz w:val="22"/>
          <w:szCs w:val="22"/>
        </w:rPr>
        <w:tab/>
        <w:t>Iron-60</w:t>
      </w:r>
      <w:r w:rsidRPr="00B54C94">
        <w:rPr>
          <w:sz w:val="22"/>
          <w:szCs w:val="22"/>
        </w:rPr>
        <w:tab/>
        <w:t xml:space="preserve">   1</w:t>
      </w:r>
      <w:r w:rsidRPr="00B54C94">
        <w:rPr>
          <w:sz w:val="22"/>
          <w:szCs w:val="22"/>
        </w:rPr>
        <w:br/>
        <w:t>Phosphorus-33</w:t>
      </w:r>
      <w:r w:rsidRPr="00B54C94">
        <w:rPr>
          <w:sz w:val="22"/>
          <w:szCs w:val="22"/>
        </w:rPr>
        <w:tab/>
        <w:t xml:space="preserve">  100</w:t>
      </w:r>
      <w:r w:rsidRPr="00B54C94">
        <w:rPr>
          <w:sz w:val="22"/>
          <w:szCs w:val="22"/>
        </w:rPr>
        <w:tab/>
        <w:t>Cobalt-55</w:t>
      </w:r>
      <w:r w:rsidRPr="00B54C94">
        <w:rPr>
          <w:sz w:val="22"/>
          <w:szCs w:val="22"/>
        </w:rPr>
        <w:tab/>
        <w:t xml:space="preserve"> 100</w:t>
      </w:r>
      <w:r w:rsidRPr="00B54C94">
        <w:rPr>
          <w:sz w:val="22"/>
          <w:szCs w:val="22"/>
        </w:rPr>
        <w:br/>
        <w:t>Sulfur-35</w:t>
      </w:r>
      <w:r w:rsidRPr="00B54C94">
        <w:rPr>
          <w:sz w:val="22"/>
          <w:szCs w:val="22"/>
        </w:rPr>
        <w:tab/>
        <w:t xml:space="preserve">  100</w:t>
      </w:r>
      <w:r w:rsidRPr="00B54C94">
        <w:rPr>
          <w:sz w:val="22"/>
          <w:szCs w:val="22"/>
        </w:rPr>
        <w:tab/>
        <w:t>Cobalt-56</w:t>
      </w:r>
      <w:r w:rsidRPr="00B54C94">
        <w:rPr>
          <w:sz w:val="22"/>
          <w:szCs w:val="22"/>
        </w:rPr>
        <w:tab/>
        <w:t xml:space="preserve">   10</w:t>
      </w:r>
      <w:r w:rsidRPr="00B54C94">
        <w:rPr>
          <w:sz w:val="22"/>
          <w:szCs w:val="22"/>
        </w:rPr>
        <w:br/>
        <w:t>Chlorine-36</w:t>
      </w:r>
      <w:r w:rsidRPr="00B54C94">
        <w:rPr>
          <w:sz w:val="22"/>
          <w:szCs w:val="22"/>
        </w:rPr>
        <w:tab/>
        <w:t xml:space="preserve">  10</w:t>
      </w:r>
      <w:r w:rsidRPr="00B54C94">
        <w:rPr>
          <w:sz w:val="22"/>
          <w:szCs w:val="22"/>
        </w:rPr>
        <w:tab/>
        <w:t>Cobalt-57</w:t>
      </w:r>
      <w:r w:rsidRPr="00B54C94">
        <w:rPr>
          <w:sz w:val="22"/>
          <w:szCs w:val="22"/>
        </w:rPr>
        <w:tab/>
        <w:t xml:space="preserve">  100</w:t>
      </w:r>
      <w:r w:rsidRPr="00B54C94">
        <w:rPr>
          <w:sz w:val="22"/>
          <w:szCs w:val="22"/>
        </w:rPr>
        <w:br/>
        <w:t>Chlorine-38</w:t>
      </w:r>
      <w:r w:rsidRPr="00B54C94">
        <w:rPr>
          <w:sz w:val="22"/>
          <w:szCs w:val="22"/>
        </w:rPr>
        <w:tab/>
        <w:t>1,000</w:t>
      </w:r>
      <w:r w:rsidRPr="00B54C94">
        <w:rPr>
          <w:sz w:val="22"/>
          <w:szCs w:val="22"/>
        </w:rPr>
        <w:tab/>
        <w:t>Cobalt-58m</w:t>
      </w:r>
      <w:r w:rsidRPr="00B54C94">
        <w:rPr>
          <w:sz w:val="22"/>
          <w:szCs w:val="22"/>
        </w:rPr>
        <w:tab/>
        <w:t>1,000</w:t>
      </w:r>
      <w:r w:rsidRPr="00B54C94">
        <w:rPr>
          <w:sz w:val="22"/>
          <w:szCs w:val="22"/>
        </w:rPr>
        <w:br/>
        <w:t>Chlorine-39</w:t>
      </w:r>
      <w:r w:rsidRPr="00B54C94">
        <w:rPr>
          <w:sz w:val="22"/>
          <w:szCs w:val="22"/>
        </w:rPr>
        <w:tab/>
        <w:t>1,000</w:t>
      </w:r>
      <w:r w:rsidRPr="00B54C94">
        <w:rPr>
          <w:sz w:val="22"/>
          <w:szCs w:val="22"/>
        </w:rPr>
        <w:tab/>
        <w:t>Cobalt-58</w:t>
      </w:r>
      <w:r w:rsidRPr="00B54C94">
        <w:rPr>
          <w:sz w:val="22"/>
          <w:szCs w:val="22"/>
        </w:rPr>
        <w:tab/>
        <w:t xml:space="preserve">  100</w:t>
      </w:r>
      <w:r w:rsidRPr="00B54C94">
        <w:rPr>
          <w:sz w:val="22"/>
          <w:szCs w:val="22"/>
        </w:rPr>
        <w:br/>
        <w:t>Argon-39</w:t>
      </w:r>
      <w:r w:rsidRPr="00B54C94">
        <w:rPr>
          <w:sz w:val="22"/>
          <w:szCs w:val="22"/>
        </w:rPr>
        <w:tab/>
        <w:t>1,000</w:t>
      </w:r>
      <w:r w:rsidRPr="00B54C94">
        <w:rPr>
          <w:sz w:val="22"/>
          <w:szCs w:val="22"/>
        </w:rPr>
        <w:tab/>
        <w:t>Cobalt-60m</w:t>
      </w:r>
      <w:r w:rsidRPr="00B54C94">
        <w:rPr>
          <w:sz w:val="22"/>
          <w:szCs w:val="22"/>
        </w:rPr>
        <w:tab/>
        <w:t>1,000</w:t>
      </w:r>
      <w:r w:rsidRPr="00B54C94">
        <w:rPr>
          <w:sz w:val="22"/>
          <w:szCs w:val="22"/>
        </w:rPr>
        <w:br/>
        <w:t>Argon-41</w:t>
      </w:r>
      <w:r w:rsidRPr="00B54C94">
        <w:rPr>
          <w:sz w:val="22"/>
          <w:szCs w:val="22"/>
        </w:rPr>
        <w:tab/>
        <w:t>1,000</w:t>
      </w:r>
      <w:r w:rsidRPr="00B54C94">
        <w:rPr>
          <w:sz w:val="22"/>
          <w:szCs w:val="22"/>
        </w:rPr>
        <w:tab/>
        <w:t>Cobalt-60</w:t>
      </w:r>
      <w:r w:rsidRPr="00B54C94">
        <w:rPr>
          <w:sz w:val="22"/>
          <w:szCs w:val="22"/>
        </w:rPr>
        <w:tab/>
        <w:t xml:space="preserve">    1</w:t>
      </w:r>
      <w:r w:rsidRPr="00B54C94">
        <w:rPr>
          <w:sz w:val="22"/>
          <w:szCs w:val="22"/>
        </w:rPr>
        <w:br/>
        <w:t>Potassium-40</w:t>
      </w:r>
      <w:r w:rsidRPr="00B54C94">
        <w:rPr>
          <w:sz w:val="22"/>
          <w:szCs w:val="22"/>
        </w:rPr>
        <w:tab/>
        <w:t xml:space="preserve">  100</w:t>
      </w:r>
      <w:r w:rsidRPr="00B54C94">
        <w:rPr>
          <w:sz w:val="22"/>
          <w:szCs w:val="22"/>
        </w:rPr>
        <w:tab/>
        <w:t>Cobalt-61</w:t>
      </w:r>
      <w:r w:rsidRPr="00B54C94">
        <w:rPr>
          <w:sz w:val="22"/>
          <w:szCs w:val="22"/>
        </w:rPr>
        <w:tab/>
        <w:t>1,000</w:t>
      </w:r>
      <w:r w:rsidRPr="00B54C94">
        <w:rPr>
          <w:sz w:val="22"/>
          <w:szCs w:val="22"/>
        </w:rPr>
        <w:br/>
        <w:t>Potassium-42</w:t>
      </w:r>
      <w:r w:rsidRPr="00B54C94">
        <w:rPr>
          <w:sz w:val="22"/>
          <w:szCs w:val="22"/>
        </w:rPr>
        <w:tab/>
        <w:t>1,000</w:t>
      </w:r>
      <w:r w:rsidRPr="00B54C94">
        <w:rPr>
          <w:sz w:val="22"/>
          <w:szCs w:val="22"/>
        </w:rPr>
        <w:tab/>
        <w:t>Cobalt-62m</w:t>
      </w:r>
      <w:r w:rsidRPr="00B54C94">
        <w:rPr>
          <w:sz w:val="22"/>
          <w:szCs w:val="22"/>
        </w:rPr>
        <w:tab/>
        <w:t>1,000</w:t>
      </w:r>
      <w:r w:rsidRPr="00B54C94">
        <w:rPr>
          <w:sz w:val="22"/>
          <w:szCs w:val="22"/>
        </w:rPr>
        <w:br/>
        <w:t>Potassium-43</w:t>
      </w:r>
      <w:r w:rsidRPr="00B54C94">
        <w:rPr>
          <w:sz w:val="22"/>
          <w:szCs w:val="22"/>
        </w:rPr>
        <w:tab/>
        <w:t>1,000</w:t>
      </w:r>
      <w:r w:rsidRPr="00B54C94">
        <w:rPr>
          <w:sz w:val="22"/>
          <w:szCs w:val="22"/>
        </w:rPr>
        <w:tab/>
        <w:t>Nickel-56</w:t>
      </w:r>
      <w:r w:rsidRPr="00B54C94">
        <w:rPr>
          <w:sz w:val="22"/>
          <w:szCs w:val="22"/>
        </w:rPr>
        <w:tab/>
        <w:t xml:space="preserve">  100</w:t>
      </w:r>
      <w:r w:rsidRPr="00B54C94">
        <w:rPr>
          <w:sz w:val="22"/>
          <w:szCs w:val="22"/>
        </w:rPr>
        <w:br/>
        <w:t>Potassium-44</w:t>
      </w:r>
      <w:r w:rsidRPr="00B54C94">
        <w:rPr>
          <w:sz w:val="22"/>
          <w:szCs w:val="22"/>
        </w:rPr>
        <w:tab/>
        <w:t>1,000</w:t>
      </w:r>
      <w:r w:rsidRPr="00B54C94">
        <w:rPr>
          <w:sz w:val="22"/>
          <w:szCs w:val="22"/>
        </w:rPr>
        <w:tab/>
        <w:t>Nickel-57</w:t>
      </w:r>
      <w:r w:rsidRPr="00B54C94">
        <w:rPr>
          <w:sz w:val="22"/>
          <w:szCs w:val="22"/>
        </w:rPr>
        <w:tab/>
        <w:t xml:space="preserve">  100</w:t>
      </w:r>
      <w:r w:rsidRPr="00B54C94">
        <w:rPr>
          <w:sz w:val="22"/>
          <w:szCs w:val="22"/>
        </w:rPr>
        <w:br/>
        <w:t>Potassium-45</w:t>
      </w:r>
      <w:r w:rsidRPr="00B54C94">
        <w:rPr>
          <w:sz w:val="22"/>
          <w:szCs w:val="22"/>
        </w:rPr>
        <w:tab/>
        <w:t>1,000</w:t>
      </w:r>
      <w:r w:rsidRPr="00B54C94">
        <w:rPr>
          <w:sz w:val="22"/>
          <w:szCs w:val="22"/>
        </w:rPr>
        <w:tab/>
        <w:t>Nickel-59</w:t>
      </w:r>
      <w:r w:rsidRPr="00B54C94">
        <w:rPr>
          <w:sz w:val="22"/>
          <w:szCs w:val="22"/>
        </w:rPr>
        <w:tab/>
        <w:t xml:space="preserve">  100</w:t>
      </w:r>
      <w:r w:rsidRPr="00B54C94">
        <w:rPr>
          <w:sz w:val="22"/>
          <w:szCs w:val="22"/>
        </w:rPr>
        <w:br/>
        <w:t>Calcium-41</w:t>
      </w:r>
      <w:r w:rsidRPr="00B54C94">
        <w:rPr>
          <w:sz w:val="22"/>
          <w:szCs w:val="22"/>
        </w:rPr>
        <w:tab/>
        <w:t xml:space="preserve">  100</w:t>
      </w:r>
      <w:r w:rsidRPr="00B54C94">
        <w:rPr>
          <w:sz w:val="22"/>
          <w:szCs w:val="22"/>
        </w:rPr>
        <w:tab/>
        <w:t>Nickel-63</w:t>
      </w:r>
      <w:r w:rsidRPr="00B54C94">
        <w:rPr>
          <w:sz w:val="22"/>
          <w:szCs w:val="22"/>
        </w:rPr>
        <w:tab/>
        <w:t xml:space="preserve">  100</w:t>
      </w:r>
      <w:r w:rsidRPr="00B54C94">
        <w:rPr>
          <w:sz w:val="22"/>
          <w:szCs w:val="22"/>
        </w:rPr>
        <w:br/>
        <w:t>Calcium-45</w:t>
      </w:r>
      <w:r w:rsidRPr="00B54C94">
        <w:rPr>
          <w:sz w:val="22"/>
          <w:szCs w:val="22"/>
        </w:rPr>
        <w:tab/>
        <w:t xml:space="preserve">  100</w:t>
      </w:r>
      <w:r w:rsidRPr="00B54C94">
        <w:rPr>
          <w:sz w:val="22"/>
          <w:szCs w:val="22"/>
        </w:rPr>
        <w:tab/>
        <w:t>Nickel-65</w:t>
      </w:r>
      <w:r w:rsidRPr="00B54C94">
        <w:rPr>
          <w:sz w:val="22"/>
          <w:szCs w:val="22"/>
        </w:rPr>
        <w:tab/>
        <w:t>1,000</w:t>
      </w:r>
      <w:r w:rsidRPr="00B54C94">
        <w:rPr>
          <w:sz w:val="22"/>
          <w:szCs w:val="22"/>
        </w:rPr>
        <w:br/>
        <w:t>Calcium-47</w:t>
      </w:r>
      <w:r w:rsidRPr="00B54C94">
        <w:rPr>
          <w:sz w:val="22"/>
          <w:szCs w:val="22"/>
        </w:rPr>
        <w:tab/>
        <w:t xml:space="preserve">  100</w:t>
      </w:r>
      <w:r w:rsidRPr="00B54C94">
        <w:rPr>
          <w:sz w:val="22"/>
          <w:szCs w:val="22"/>
        </w:rPr>
        <w:tab/>
        <w:t>Nickel-66</w:t>
      </w:r>
      <w:r w:rsidRPr="00B54C94">
        <w:rPr>
          <w:sz w:val="22"/>
          <w:szCs w:val="22"/>
        </w:rPr>
        <w:tab/>
        <w:t xml:space="preserve">   10</w:t>
      </w:r>
      <w:r w:rsidRPr="00B54C94">
        <w:rPr>
          <w:sz w:val="22"/>
          <w:szCs w:val="22"/>
        </w:rPr>
        <w:br/>
        <w:t>Scandium-43</w:t>
      </w:r>
      <w:r w:rsidRPr="00B54C94">
        <w:rPr>
          <w:sz w:val="22"/>
          <w:szCs w:val="22"/>
        </w:rPr>
        <w:tab/>
        <w:t>1,000</w:t>
      </w:r>
      <w:r w:rsidRPr="00B54C94">
        <w:rPr>
          <w:sz w:val="22"/>
          <w:szCs w:val="22"/>
        </w:rPr>
        <w:tab/>
        <w:t>Copper-60</w:t>
      </w:r>
      <w:r w:rsidRPr="00B54C94">
        <w:rPr>
          <w:sz w:val="22"/>
          <w:szCs w:val="22"/>
        </w:rPr>
        <w:tab/>
        <w:t>1,000</w:t>
      </w:r>
      <w:r w:rsidRPr="00B54C94">
        <w:rPr>
          <w:sz w:val="22"/>
          <w:szCs w:val="22"/>
        </w:rPr>
        <w:br/>
        <w:t>Scandium-44m</w:t>
      </w:r>
      <w:r w:rsidRPr="00B54C94">
        <w:rPr>
          <w:sz w:val="22"/>
          <w:szCs w:val="22"/>
        </w:rPr>
        <w:tab/>
        <w:t xml:space="preserve">  100</w:t>
      </w:r>
      <w:r w:rsidRPr="00B54C94">
        <w:rPr>
          <w:sz w:val="22"/>
          <w:szCs w:val="22"/>
        </w:rPr>
        <w:tab/>
        <w:t>Copper-61</w:t>
      </w:r>
      <w:r w:rsidRPr="00B54C94">
        <w:rPr>
          <w:sz w:val="22"/>
          <w:szCs w:val="22"/>
        </w:rPr>
        <w:tab/>
        <w:t>1,000</w:t>
      </w:r>
      <w:r w:rsidRPr="00B54C94">
        <w:rPr>
          <w:sz w:val="22"/>
          <w:szCs w:val="22"/>
        </w:rPr>
        <w:br/>
        <w:t>Scandium-44</w:t>
      </w:r>
      <w:r w:rsidRPr="00B54C94">
        <w:rPr>
          <w:sz w:val="22"/>
          <w:szCs w:val="22"/>
        </w:rPr>
        <w:tab/>
        <w:t xml:space="preserve">  100</w:t>
      </w:r>
      <w:r w:rsidRPr="00B54C94">
        <w:rPr>
          <w:sz w:val="22"/>
          <w:szCs w:val="22"/>
        </w:rPr>
        <w:tab/>
        <w:t>Copper-64</w:t>
      </w:r>
      <w:r w:rsidRPr="00B54C94">
        <w:rPr>
          <w:sz w:val="22"/>
          <w:szCs w:val="22"/>
        </w:rPr>
        <w:tab/>
        <w:t>1,000</w:t>
      </w:r>
      <w:r w:rsidRPr="00B54C94">
        <w:rPr>
          <w:sz w:val="22"/>
          <w:szCs w:val="22"/>
        </w:rPr>
        <w:br/>
        <w:t>Scandium-46</w:t>
      </w:r>
      <w:r w:rsidRPr="00B54C94">
        <w:rPr>
          <w:sz w:val="22"/>
          <w:szCs w:val="22"/>
        </w:rPr>
        <w:tab/>
        <w:t xml:space="preserve">   10</w:t>
      </w:r>
      <w:r w:rsidRPr="00B54C94">
        <w:rPr>
          <w:sz w:val="22"/>
          <w:szCs w:val="22"/>
        </w:rPr>
        <w:tab/>
        <w:t>Copper-67</w:t>
      </w:r>
      <w:r w:rsidRPr="00B54C94">
        <w:rPr>
          <w:sz w:val="22"/>
          <w:szCs w:val="22"/>
        </w:rPr>
        <w:tab/>
        <w:t>1,000</w:t>
      </w:r>
      <w:r w:rsidRPr="00B54C94">
        <w:rPr>
          <w:sz w:val="22"/>
          <w:szCs w:val="22"/>
        </w:rPr>
        <w:br/>
        <w:t>Scandium-47</w:t>
      </w:r>
      <w:r w:rsidRPr="00B54C94">
        <w:rPr>
          <w:sz w:val="22"/>
          <w:szCs w:val="22"/>
        </w:rPr>
        <w:tab/>
        <w:t xml:space="preserve">  100</w:t>
      </w:r>
      <w:r w:rsidRPr="00B54C94">
        <w:rPr>
          <w:sz w:val="22"/>
          <w:szCs w:val="22"/>
        </w:rPr>
        <w:tab/>
        <w:t>Zinc-62</w:t>
      </w:r>
      <w:r w:rsidRPr="00B54C94">
        <w:rPr>
          <w:sz w:val="22"/>
          <w:szCs w:val="22"/>
        </w:rPr>
        <w:tab/>
        <w:t xml:space="preserve">  100</w:t>
      </w:r>
      <w:r w:rsidRPr="00B54C94">
        <w:rPr>
          <w:sz w:val="22"/>
          <w:szCs w:val="22"/>
        </w:rPr>
        <w:br/>
        <w:t>Scandium-48</w:t>
      </w:r>
      <w:r w:rsidRPr="00B54C94">
        <w:rPr>
          <w:sz w:val="22"/>
          <w:szCs w:val="22"/>
        </w:rPr>
        <w:tab/>
        <w:t xml:space="preserve">  100</w:t>
      </w:r>
      <w:r w:rsidRPr="00B54C94">
        <w:rPr>
          <w:sz w:val="22"/>
          <w:szCs w:val="22"/>
        </w:rPr>
        <w:tab/>
        <w:t>Zinc-63</w:t>
      </w:r>
      <w:r w:rsidRPr="00B54C94">
        <w:rPr>
          <w:sz w:val="22"/>
          <w:szCs w:val="22"/>
        </w:rPr>
        <w:tab/>
        <w:t>1,000</w:t>
      </w:r>
      <w:r w:rsidRPr="00B54C94">
        <w:rPr>
          <w:sz w:val="22"/>
          <w:szCs w:val="22"/>
        </w:rPr>
        <w:br/>
        <w:t>Scandium-49</w:t>
      </w:r>
      <w:r w:rsidRPr="00B54C94">
        <w:rPr>
          <w:sz w:val="22"/>
          <w:szCs w:val="22"/>
        </w:rPr>
        <w:tab/>
        <w:t>1,000</w:t>
      </w:r>
      <w:r w:rsidRPr="00B54C94">
        <w:rPr>
          <w:sz w:val="22"/>
          <w:szCs w:val="22"/>
        </w:rPr>
        <w:tab/>
        <w:t>Zinc-65</w:t>
      </w:r>
      <w:r w:rsidRPr="00B54C94">
        <w:rPr>
          <w:sz w:val="22"/>
          <w:szCs w:val="22"/>
        </w:rPr>
        <w:tab/>
        <w:t xml:space="preserve">   10</w:t>
      </w:r>
      <w:r w:rsidRPr="00B54C94">
        <w:rPr>
          <w:sz w:val="22"/>
          <w:szCs w:val="22"/>
        </w:rPr>
        <w:br/>
        <w:t>Titanium-44</w:t>
      </w:r>
      <w:r w:rsidRPr="00B54C94">
        <w:rPr>
          <w:sz w:val="22"/>
          <w:szCs w:val="22"/>
        </w:rPr>
        <w:tab/>
        <w:t xml:space="preserve">    1</w:t>
      </w:r>
      <w:r w:rsidRPr="00B54C94">
        <w:rPr>
          <w:sz w:val="22"/>
          <w:szCs w:val="22"/>
        </w:rPr>
        <w:tab/>
        <w:t>Zinc-69m</w:t>
      </w:r>
      <w:r w:rsidRPr="00B54C94">
        <w:rPr>
          <w:sz w:val="22"/>
          <w:szCs w:val="22"/>
        </w:rPr>
        <w:tab/>
        <w:t xml:space="preserve">  100</w:t>
      </w:r>
      <w:r w:rsidRPr="00B54C94">
        <w:rPr>
          <w:sz w:val="22"/>
          <w:szCs w:val="22"/>
        </w:rPr>
        <w:br/>
        <w:t>Titanium-45</w:t>
      </w:r>
      <w:r w:rsidRPr="00B54C94">
        <w:rPr>
          <w:sz w:val="22"/>
          <w:szCs w:val="22"/>
        </w:rPr>
        <w:tab/>
        <w:t>1,000</w:t>
      </w:r>
      <w:r w:rsidRPr="00B54C94">
        <w:rPr>
          <w:sz w:val="22"/>
          <w:szCs w:val="22"/>
        </w:rPr>
        <w:tab/>
        <w:t>Zinc-69</w:t>
      </w:r>
      <w:r w:rsidRPr="00B54C94">
        <w:rPr>
          <w:sz w:val="22"/>
          <w:szCs w:val="22"/>
        </w:rPr>
        <w:tab/>
        <w:t>1,000</w:t>
      </w:r>
      <w:r w:rsidRPr="00B54C94">
        <w:rPr>
          <w:sz w:val="22"/>
          <w:szCs w:val="22"/>
        </w:rPr>
        <w:br/>
        <w:t>Vanadium-47</w:t>
      </w:r>
      <w:r w:rsidRPr="00B54C94">
        <w:rPr>
          <w:sz w:val="22"/>
          <w:szCs w:val="22"/>
        </w:rPr>
        <w:tab/>
        <w:t>1,000</w:t>
      </w:r>
      <w:r w:rsidRPr="00B54C94">
        <w:rPr>
          <w:sz w:val="22"/>
          <w:szCs w:val="22"/>
        </w:rPr>
        <w:tab/>
        <w:t>Zinc-71m</w:t>
      </w:r>
      <w:r w:rsidRPr="00B54C94">
        <w:rPr>
          <w:sz w:val="22"/>
          <w:szCs w:val="22"/>
        </w:rPr>
        <w:tab/>
        <w:t>1,000</w:t>
      </w:r>
      <w:r w:rsidRPr="00B54C94">
        <w:rPr>
          <w:sz w:val="22"/>
          <w:szCs w:val="22"/>
        </w:rPr>
        <w:br/>
        <w:t>Vanadium-48</w:t>
      </w:r>
      <w:r w:rsidRPr="00B54C94">
        <w:rPr>
          <w:sz w:val="22"/>
          <w:szCs w:val="22"/>
        </w:rPr>
        <w:tab/>
        <w:t xml:space="preserve">  100</w:t>
      </w:r>
      <w:r w:rsidRPr="00B54C94">
        <w:rPr>
          <w:sz w:val="22"/>
          <w:szCs w:val="22"/>
        </w:rPr>
        <w:tab/>
        <w:t>Zinc-72</w:t>
      </w:r>
      <w:r w:rsidRPr="00B54C94">
        <w:rPr>
          <w:sz w:val="22"/>
          <w:szCs w:val="22"/>
        </w:rPr>
        <w:tab/>
        <w:t xml:space="preserve">  100</w:t>
      </w:r>
      <w:r w:rsidRPr="00B54C94">
        <w:rPr>
          <w:sz w:val="22"/>
          <w:szCs w:val="22"/>
        </w:rPr>
        <w:br/>
        <w:t>Vanadium-49</w:t>
      </w:r>
      <w:r w:rsidRPr="00B54C94">
        <w:rPr>
          <w:sz w:val="22"/>
          <w:szCs w:val="22"/>
        </w:rPr>
        <w:tab/>
        <w:t>1,000</w:t>
      </w:r>
      <w:r w:rsidRPr="00B54C94">
        <w:rPr>
          <w:sz w:val="22"/>
          <w:szCs w:val="22"/>
        </w:rPr>
        <w:tab/>
        <w:t>Gallium-65</w:t>
      </w:r>
      <w:r w:rsidRPr="00B54C94">
        <w:rPr>
          <w:sz w:val="22"/>
          <w:szCs w:val="22"/>
        </w:rPr>
        <w:tab/>
        <w:t>1,000</w:t>
      </w:r>
    </w:p>
    <w:p w14:paraId="7CB0F899" w14:textId="77777777" w:rsidR="008D3AD9" w:rsidRPr="00B54C94" w:rsidRDefault="008D3AD9" w:rsidP="004F3FB3">
      <w:pPr>
        <w:rPr>
          <w:sz w:val="22"/>
          <w:szCs w:val="22"/>
        </w:rPr>
      </w:pPr>
    </w:p>
    <w:p w14:paraId="2C3E0FE7" w14:textId="77777777" w:rsidR="008D3AD9" w:rsidRPr="00B54C94" w:rsidRDefault="008D3AD9" w:rsidP="004F3FB3">
      <w:pPr>
        <w:rPr>
          <w:sz w:val="22"/>
          <w:szCs w:val="22"/>
        </w:rPr>
      </w:pPr>
    </w:p>
    <w:p w14:paraId="63F4D061" w14:textId="77777777" w:rsidR="004F3FB3" w:rsidRPr="00B54C94" w:rsidRDefault="009155C0" w:rsidP="004F3FB3">
      <w:pPr>
        <w:rPr>
          <w:sz w:val="22"/>
          <w:szCs w:val="22"/>
        </w:rPr>
      </w:pPr>
      <w:r w:rsidRPr="00B54C94">
        <w:rPr>
          <w:sz w:val="22"/>
          <w:szCs w:val="22"/>
        </w:rPr>
        <w:t xml:space="preserve">* To convert </w:t>
      </w:r>
      <w:proofErr w:type="spellStart"/>
      <w:r w:rsidRPr="00B54C94">
        <w:rPr>
          <w:sz w:val="22"/>
          <w:szCs w:val="22"/>
        </w:rPr>
        <w:t>μCi</w:t>
      </w:r>
      <w:proofErr w:type="spellEnd"/>
      <w:r w:rsidRPr="00B54C94">
        <w:rPr>
          <w:sz w:val="22"/>
          <w:szCs w:val="22"/>
        </w:rPr>
        <w:t xml:space="preserve"> to </w:t>
      </w:r>
      <w:proofErr w:type="spellStart"/>
      <w:r w:rsidRPr="00B54C94">
        <w:rPr>
          <w:sz w:val="22"/>
          <w:szCs w:val="22"/>
        </w:rPr>
        <w:t>kBq</w:t>
      </w:r>
      <w:proofErr w:type="spellEnd"/>
      <w:r w:rsidRPr="00B54C94">
        <w:rPr>
          <w:sz w:val="22"/>
          <w:szCs w:val="22"/>
        </w:rPr>
        <w:t xml:space="preserve">, multiply the </w:t>
      </w:r>
      <w:proofErr w:type="spellStart"/>
      <w:r w:rsidRPr="00B54C94">
        <w:rPr>
          <w:sz w:val="22"/>
          <w:szCs w:val="22"/>
        </w:rPr>
        <w:t>μ</w:t>
      </w:r>
      <w:r w:rsidR="004F3FB3" w:rsidRPr="00B54C94">
        <w:rPr>
          <w:sz w:val="22"/>
          <w:szCs w:val="22"/>
        </w:rPr>
        <w:t>Ci</w:t>
      </w:r>
      <w:proofErr w:type="spellEnd"/>
      <w:r w:rsidR="004F3FB3" w:rsidRPr="00B54C94">
        <w:rPr>
          <w:sz w:val="22"/>
          <w:szCs w:val="22"/>
        </w:rPr>
        <w:t xml:space="preserve"> value by 37.</w:t>
      </w:r>
    </w:p>
    <w:p w14:paraId="41EB13AC" w14:textId="77777777" w:rsidR="009155C0" w:rsidRPr="00B54C94" w:rsidRDefault="009155C0" w:rsidP="004F3FB3">
      <w:pPr>
        <w:rPr>
          <w:sz w:val="22"/>
          <w:szCs w:val="22"/>
        </w:rPr>
      </w:pPr>
    </w:p>
    <w:p w14:paraId="725E7FAE" w14:textId="77777777" w:rsidR="008D3AD9" w:rsidRPr="00B54C94" w:rsidRDefault="008D3AD9">
      <w:pPr>
        <w:rPr>
          <w:sz w:val="22"/>
          <w:szCs w:val="22"/>
        </w:rPr>
      </w:pPr>
      <w:r w:rsidRPr="00B54C94">
        <w:rPr>
          <w:sz w:val="22"/>
          <w:szCs w:val="22"/>
        </w:rPr>
        <w:br w:type="page"/>
      </w:r>
    </w:p>
    <w:p w14:paraId="2E551A04" w14:textId="364F5DFB" w:rsidR="009F0E0A" w:rsidRPr="00B54C94" w:rsidRDefault="009F0E0A" w:rsidP="009F0E0A">
      <w:pPr>
        <w:jc w:val="center"/>
        <w:rPr>
          <w:b/>
          <w:sz w:val="22"/>
          <w:szCs w:val="22"/>
        </w:rPr>
      </w:pPr>
      <w:r w:rsidRPr="00B54C94">
        <w:rPr>
          <w:b/>
          <w:sz w:val="22"/>
          <w:szCs w:val="22"/>
        </w:rPr>
        <w:lastRenderedPageBreak/>
        <w:t>QUANTITIES</w:t>
      </w:r>
      <w:r w:rsidRPr="00B54C94">
        <w:rPr>
          <w:b/>
          <w:sz w:val="22"/>
          <w:szCs w:val="22"/>
          <w:vertAlign w:val="superscript"/>
        </w:rPr>
        <w:t>1</w:t>
      </w:r>
      <w:r w:rsidRPr="00B54C94">
        <w:rPr>
          <w:b/>
          <w:sz w:val="22"/>
          <w:szCs w:val="22"/>
        </w:rPr>
        <w:t xml:space="preserve"> OF LICENSED OR REGISTERED MATERIAL REQUIRING LABELING</w:t>
      </w:r>
    </w:p>
    <w:p w14:paraId="11D3E333" w14:textId="77777777" w:rsidR="009F0E0A" w:rsidRPr="00B54C94" w:rsidRDefault="009F0E0A" w:rsidP="009F0E0A">
      <w:pPr>
        <w:jc w:val="center"/>
        <w:rPr>
          <w:b/>
          <w:sz w:val="22"/>
          <w:szCs w:val="22"/>
        </w:rPr>
      </w:pPr>
    </w:p>
    <w:p w14:paraId="08BFC38B" w14:textId="77777777" w:rsidR="008D3AD9" w:rsidRPr="00B54C94" w:rsidRDefault="008D3AD9" w:rsidP="008D3AD9">
      <w:pPr>
        <w:keepLines/>
        <w:pBdr>
          <w:top w:val="single" w:sz="6" w:space="0" w:color="auto"/>
          <w:left w:val="single" w:sz="6" w:space="0" w:color="auto"/>
          <w:bottom w:val="single" w:sz="6" w:space="0" w:color="auto"/>
          <w:right w:val="single" w:sz="6" w:space="0" w:color="auto"/>
        </w:pBdr>
        <w:tabs>
          <w:tab w:val="center" w:pos="3960"/>
          <w:tab w:val="left" w:pos="5520"/>
          <w:tab w:val="center" w:pos="8880"/>
        </w:tabs>
        <w:spacing w:line="240" w:lineRule="exact"/>
      </w:pPr>
      <w:r w:rsidRPr="00B54C94">
        <w:t xml:space="preserve">    Radionuclide</w:t>
      </w:r>
      <w:r w:rsidRPr="00B54C94">
        <w:tab/>
        <w:t>Quantity</w:t>
      </w:r>
      <w:r w:rsidRPr="00B54C94">
        <w:tab/>
        <w:t xml:space="preserve">      Radionuclide</w:t>
      </w:r>
      <w:r w:rsidRPr="00B54C94">
        <w:tab/>
        <w:t>Quantity</w:t>
      </w:r>
      <w:r w:rsidRPr="00B54C94">
        <w:br/>
      </w:r>
      <w:r w:rsidRPr="00B54C94">
        <w:tab/>
        <w:t xml:space="preserve"> (</w:t>
      </w:r>
      <w:proofErr w:type="spellStart"/>
      <w:r w:rsidRPr="00B54C94">
        <w:t>μCi</w:t>
      </w:r>
      <w:proofErr w:type="spellEnd"/>
      <w:r w:rsidRPr="00B54C94">
        <w:t>)*</w:t>
      </w:r>
      <w:r w:rsidRPr="00B54C94">
        <w:tab/>
      </w:r>
      <w:r w:rsidRPr="00B54C94">
        <w:tab/>
        <w:t xml:space="preserve"> (</w:t>
      </w:r>
      <w:proofErr w:type="spellStart"/>
      <w:r w:rsidRPr="00B54C94">
        <w:t>μCi</w:t>
      </w:r>
      <w:proofErr w:type="spellEnd"/>
      <w:r w:rsidRPr="00B54C94">
        <w:t>)*</w:t>
      </w:r>
    </w:p>
    <w:p w14:paraId="3FBD5ED3" w14:textId="77777777" w:rsidR="009155C0" w:rsidRPr="00B54C94" w:rsidRDefault="009155C0" w:rsidP="004F3FB3">
      <w:pPr>
        <w:rPr>
          <w:sz w:val="22"/>
          <w:szCs w:val="22"/>
        </w:rPr>
      </w:pPr>
    </w:p>
    <w:p w14:paraId="5EEB8863" w14:textId="77777777" w:rsidR="008D3AD9" w:rsidRPr="00B54C94" w:rsidRDefault="008D3AD9" w:rsidP="008D3AD9">
      <w:pPr>
        <w:tabs>
          <w:tab w:val="decimal" w:pos="4200"/>
          <w:tab w:val="left" w:pos="5904"/>
          <w:tab w:val="decimal" w:pos="9120"/>
        </w:tabs>
        <w:spacing w:line="240" w:lineRule="exact"/>
        <w:ind w:left="288"/>
        <w:rPr>
          <w:sz w:val="22"/>
          <w:szCs w:val="22"/>
        </w:rPr>
      </w:pPr>
      <w:r w:rsidRPr="00B54C94">
        <w:rPr>
          <w:sz w:val="22"/>
          <w:szCs w:val="22"/>
        </w:rPr>
        <w:t>Germanium-66</w:t>
      </w:r>
      <w:r w:rsidRPr="00B54C94">
        <w:rPr>
          <w:sz w:val="22"/>
          <w:szCs w:val="22"/>
        </w:rPr>
        <w:tab/>
        <w:t>1,000</w:t>
      </w:r>
      <w:r w:rsidRPr="00B54C94">
        <w:rPr>
          <w:sz w:val="22"/>
          <w:szCs w:val="22"/>
        </w:rPr>
        <w:tab/>
        <w:t>Rubidium-79</w:t>
      </w:r>
      <w:r w:rsidRPr="00B54C94">
        <w:rPr>
          <w:sz w:val="22"/>
          <w:szCs w:val="22"/>
        </w:rPr>
        <w:tab/>
        <w:t>1,000</w:t>
      </w:r>
      <w:r w:rsidRPr="00B54C94">
        <w:rPr>
          <w:sz w:val="22"/>
          <w:szCs w:val="22"/>
        </w:rPr>
        <w:br/>
        <w:t>Germanium-67</w:t>
      </w:r>
      <w:r w:rsidRPr="00B54C94">
        <w:rPr>
          <w:sz w:val="22"/>
          <w:szCs w:val="22"/>
        </w:rPr>
        <w:tab/>
        <w:t>1,000</w:t>
      </w:r>
      <w:r w:rsidRPr="00B54C94">
        <w:rPr>
          <w:sz w:val="22"/>
          <w:szCs w:val="22"/>
        </w:rPr>
        <w:tab/>
        <w:t>Rubidium-81m</w:t>
      </w:r>
      <w:r w:rsidRPr="00B54C94">
        <w:rPr>
          <w:sz w:val="22"/>
          <w:szCs w:val="22"/>
        </w:rPr>
        <w:tab/>
        <w:t>1,000</w:t>
      </w:r>
      <w:r w:rsidRPr="00B54C94">
        <w:rPr>
          <w:sz w:val="22"/>
          <w:szCs w:val="22"/>
        </w:rPr>
        <w:br/>
        <w:t>Germanium-68</w:t>
      </w:r>
      <w:r w:rsidRPr="00B54C94">
        <w:rPr>
          <w:sz w:val="22"/>
          <w:szCs w:val="22"/>
        </w:rPr>
        <w:tab/>
        <w:t xml:space="preserve">   10</w:t>
      </w:r>
      <w:r w:rsidRPr="00B54C94">
        <w:rPr>
          <w:sz w:val="22"/>
          <w:szCs w:val="22"/>
        </w:rPr>
        <w:tab/>
        <w:t>Rubidium-81</w:t>
      </w:r>
      <w:r w:rsidRPr="00B54C94">
        <w:rPr>
          <w:sz w:val="22"/>
          <w:szCs w:val="22"/>
        </w:rPr>
        <w:tab/>
        <w:t>1,000</w:t>
      </w:r>
      <w:r w:rsidRPr="00B54C94">
        <w:rPr>
          <w:sz w:val="22"/>
          <w:szCs w:val="22"/>
        </w:rPr>
        <w:br/>
        <w:t>Germanium-69</w:t>
      </w:r>
      <w:r w:rsidRPr="00B54C94">
        <w:rPr>
          <w:sz w:val="22"/>
          <w:szCs w:val="22"/>
        </w:rPr>
        <w:tab/>
        <w:t>1,000</w:t>
      </w:r>
      <w:r w:rsidRPr="00B54C94">
        <w:rPr>
          <w:sz w:val="22"/>
          <w:szCs w:val="22"/>
        </w:rPr>
        <w:tab/>
        <w:t>Rubidium-82m</w:t>
      </w:r>
      <w:r w:rsidRPr="00B54C94">
        <w:rPr>
          <w:sz w:val="22"/>
          <w:szCs w:val="22"/>
        </w:rPr>
        <w:tab/>
        <w:t>1,000</w:t>
      </w:r>
      <w:r w:rsidRPr="00B54C94">
        <w:rPr>
          <w:sz w:val="22"/>
          <w:szCs w:val="22"/>
        </w:rPr>
        <w:br/>
        <w:t>Germanium-71</w:t>
      </w:r>
      <w:r w:rsidRPr="00B54C94">
        <w:rPr>
          <w:sz w:val="22"/>
          <w:szCs w:val="22"/>
        </w:rPr>
        <w:tab/>
        <w:t>1,000</w:t>
      </w:r>
      <w:r w:rsidRPr="00B54C94">
        <w:rPr>
          <w:sz w:val="22"/>
          <w:szCs w:val="22"/>
        </w:rPr>
        <w:tab/>
        <w:t>Rubidium-83</w:t>
      </w:r>
      <w:r w:rsidRPr="00B54C94">
        <w:rPr>
          <w:sz w:val="22"/>
          <w:szCs w:val="22"/>
        </w:rPr>
        <w:tab/>
        <w:t xml:space="preserve">  100</w:t>
      </w:r>
      <w:r w:rsidRPr="00B54C94">
        <w:rPr>
          <w:sz w:val="22"/>
          <w:szCs w:val="22"/>
        </w:rPr>
        <w:br/>
        <w:t>Germanium-75</w:t>
      </w:r>
      <w:r w:rsidRPr="00B54C94">
        <w:rPr>
          <w:sz w:val="22"/>
          <w:szCs w:val="22"/>
        </w:rPr>
        <w:tab/>
        <w:t>1,000</w:t>
      </w:r>
      <w:r w:rsidRPr="00B54C94">
        <w:rPr>
          <w:sz w:val="22"/>
          <w:szCs w:val="22"/>
        </w:rPr>
        <w:tab/>
        <w:t>Rubidium-84</w:t>
      </w:r>
      <w:r w:rsidRPr="00B54C94">
        <w:rPr>
          <w:sz w:val="22"/>
          <w:szCs w:val="22"/>
        </w:rPr>
        <w:tab/>
        <w:t xml:space="preserve">  100</w:t>
      </w:r>
      <w:r w:rsidRPr="00B54C94">
        <w:rPr>
          <w:sz w:val="22"/>
          <w:szCs w:val="22"/>
        </w:rPr>
        <w:br/>
        <w:t>Germanium-77</w:t>
      </w:r>
      <w:r w:rsidRPr="00B54C94">
        <w:rPr>
          <w:sz w:val="22"/>
          <w:szCs w:val="22"/>
        </w:rPr>
        <w:tab/>
        <w:t>1,000</w:t>
      </w:r>
      <w:r w:rsidRPr="00B54C94">
        <w:rPr>
          <w:sz w:val="22"/>
          <w:szCs w:val="22"/>
        </w:rPr>
        <w:tab/>
        <w:t>Rubidium-86</w:t>
      </w:r>
      <w:r w:rsidRPr="00B54C94">
        <w:rPr>
          <w:sz w:val="22"/>
          <w:szCs w:val="22"/>
        </w:rPr>
        <w:tab/>
        <w:t xml:space="preserve">  100</w:t>
      </w:r>
      <w:r w:rsidRPr="00B54C94">
        <w:rPr>
          <w:sz w:val="22"/>
          <w:szCs w:val="22"/>
        </w:rPr>
        <w:br/>
        <w:t>Germanium-78</w:t>
      </w:r>
      <w:r w:rsidRPr="00B54C94">
        <w:rPr>
          <w:sz w:val="22"/>
          <w:szCs w:val="22"/>
        </w:rPr>
        <w:tab/>
        <w:t>1,000</w:t>
      </w:r>
      <w:r w:rsidRPr="00B54C94">
        <w:rPr>
          <w:sz w:val="22"/>
          <w:szCs w:val="22"/>
        </w:rPr>
        <w:tab/>
        <w:t>Rubidium-87</w:t>
      </w:r>
      <w:r w:rsidRPr="00B54C94">
        <w:rPr>
          <w:sz w:val="22"/>
          <w:szCs w:val="22"/>
        </w:rPr>
        <w:tab/>
        <w:t xml:space="preserve">  100</w:t>
      </w:r>
      <w:r w:rsidRPr="00B54C94">
        <w:rPr>
          <w:sz w:val="22"/>
          <w:szCs w:val="22"/>
        </w:rPr>
        <w:br/>
        <w:t>Arsenic-69</w:t>
      </w:r>
      <w:r w:rsidRPr="00B54C94">
        <w:rPr>
          <w:sz w:val="22"/>
          <w:szCs w:val="22"/>
        </w:rPr>
        <w:tab/>
        <w:t>1,000</w:t>
      </w:r>
      <w:r w:rsidRPr="00B54C94">
        <w:rPr>
          <w:sz w:val="22"/>
          <w:szCs w:val="22"/>
        </w:rPr>
        <w:tab/>
        <w:t>Rubidium-88</w:t>
      </w:r>
      <w:r w:rsidRPr="00B54C94">
        <w:rPr>
          <w:sz w:val="22"/>
          <w:szCs w:val="22"/>
        </w:rPr>
        <w:tab/>
        <w:t>1,000</w:t>
      </w:r>
      <w:r w:rsidRPr="00B54C94">
        <w:rPr>
          <w:sz w:val="22"/>
          <w:szCs w:val="22"/>
        </w:rPr>
        <w:br/>
        <w:t>Arsenic-70</w:t>
      </w:r>
      <w:r w:rsidRPr="00B54C94">
        <w:rPr>
          <w:sz w:val="22"/>
          <w:szCs w:val="22"/>
        </w:rPr>
        <w:tab/>
        <w:t>1,000</w:t>
      </w:r>
      <w:r w:rsidRPr="00B54C94">
        <w:rPr>
          <w:sz w:val="22"/>
          <w:szCs w:val="22"/>
        </w:rPr>
        <w:tab/>
        <w:t>Rubidium-89</w:t>
      </w:r>
      <w:r w:rsidRPr="00B54C94">
        <w:rPr>
          <w:sz w:val="22"/>
          <w:szCs w:val="22"/>
        </w:rPr>
        <w:tab/>
        <w:t>1,000</w:t>
      </w:r>
      <w:r w:rsidRPr="00B54C94">
        <w:rPr>
          <w:sz w:val="22"/>
          <w:szCs w:val="22"/>
        </w:rPr>
        <w:br/>
        <w:t>Arsenic-71</w:t>
      </w:r>
      <w:r w:rsidRPr="00B54C94">
        <w:rPr>
          <w:sz w:val="22"/>
          <w:szCs w:val="22"/>
        </w:rPr>
        <w:tab/>
        <w:t xml:space="preserve">  100</w:t>
      </w:r>
      <w:r w:rsidRPr="00B54C94">
        <w:rPr>
          <w:sz w:val="22"/>
          <w:szCs w:val="22"/>
        </w:rPr>
        <w:tab/>
        <w:t>Strontium-80</w:t>
      </w:r>
      <w:r w:rsidRPr="00B54C94">
        <w:rPr>
          <w:sz w:val="22"/>
          <w:szCs w:val="22"/>
        </w:rPr>
        <w:tab/>
        <w:t xml:space="preserve">  100</w:t>
      </w:r>
      <w:r w:rsidRPr="00B54C94">
        <w:rPr>
          <w:sz w:val="22"/>
          <w:szCs w:val="22"/>
        </w:rPr>
        <w:br/>
        <w:t>Arsenic-72</w:t>
      </w:r>
      <w:r w:rsidRPr="00B54C94">
        <w:rPr>
          <w:sz w:val="22"/>
          <w:szCs w:val="22"/>
        </w:rPr>
        <w:tab/>
        <w:t xml:space="preserve">  100</w:t>
      </w:r>
      <w:r w:rsidRPr="00B54C94">
        <w:rPr>
          <w:sz w:val="22"/>
          <w:szCs w:val="22"/>
        </w:rPr>
        <w:tab/>
        <w:t>Strontium-81</w:t>
      </w:r>
      <w:r w:rsidRPr="00B54C94">
        <w:rPr>
          <w:sz w:val="22"/>
          <w:szCs w:val="22"/>
        </w:rPr>
        <w:tab/>
        <w:t>1,000</w:t>
      </w:r>
      <w:r w:rsidRPr="00B54C94">
        <w:rPr>
          <w:sz w:val="22"/>
          <w:szCs w:val="22"/>
        </w:rPr>
        <w:br/>
        <w:t>Arsenic-73</w:t>
      </w:r>
      <w:r w:rsidRPr="00B54C94">
        <w:rPr>
          <w:sz w:val="22"/>
          <w:szCs w:val="22"/>
        </w:rPr>
        <w:tab/>
        <w:t xml:space="preserve">  100</w:t>
      </w:r>
      <w:r w:rsidRPr="00B54C94">
        <w:rPr>
          <w:sz w:val="22"/>
          <w:szCs w:val="22"/>
        </w:rPr>
        <w:tab/>
        <w:t>Strontium-83</w:t>
      </w:r>
      <w:r w:rsidRPr="00B54C94">
        <w:rPr>
          <w:sz w:val="22"/>
          <w:szCs w:val="22"/>
        </w:rPr>
        <w:tab/>
        <w:t xml:space="preserve">  100</w:t>
      </w:r>
      <w:r w:rsidRPr="00B54C94">
        <w:rPr>
          <w:sz w:val="22"/>
          <w:szCs w:val="22"/>
        </w:rPr>
        <w:br/>
        <w:t>Arsenic-74</w:t>
      </w:r>
      <w:r w:rsidRPr="00B54C94">
        <w:rPr>
          <w:sz w:val="22"/>
          <w:szCs w:val="22"/>
        </w:rPr>
        <w:tab/>
        <w:t xml:space="preserve">  100</w:t>
      </w:r>
      <w:r w:rsidRPr="00B54C94">
        <w:rPr>
          <w:sz w:val="22"/>
          <w:szCs w:val="22"/>
        </w:rPr>
        <w:tab/>
        <w:t>Strontium-85m</w:t>
      </w:r>
      <w:r w:rsidRPr="00B54C94">
        <w:rPr>
          <w:sz w:val="22"/>
          <w:szCs w:val="22"/>
        </w:rPr>
        <w:tab/>
        <w:t>1,000</w:t>
      </w:r>
      <w:r w:rsidRPr="00B54C94">
        <w:rPr>
          <w:sz w:val="22"/>
          <w:szCs w:val="22"/>
        </w:rPr>
        <w:br/>
        <w:t>Arsenic-76</w:t>
      </w:r>
      <w:r w:rsidRPr="00B54C94">
        <w:rPr>
          <w:sz w:val="22"/>
          <w:szCs w:val="22"/>
        </w:rPr>
        <w:tab/>
        <w:t xml:space="preserve">  100</w:t>
      </w:r>
      <w:r w:rsidRPr="00B54C94">
        <w:rPr>
          <w:sz w:val="22"/>
          <w:szCs w:val="22"/>
        </w:rPr>
        <w:tab/>
        <w:t>Strontium-85</w:t>
      </w:r>
      <w:r w:rsidRPr="00B54C94">
        <w:rPr>
          <w:sz w:val="22"/>
          <w:szCs w:val="22"/>
        </w:rPr>
        <w:tab/>
        <w:t xml:space="preserve">  100</w:t>
      </w:r>
      <w:r w:rsidRPr="00B54C94">
        <w:rPr>
          <w:sz w:val="22"/>
          <w:szCs w:val="22"/>
        </w:rPr>
        <w:br/>
        <w:t>Arsenic-77</w:t>
      </w:r>
      <w:r w:rsidRPr="00B54C94">
        <w:rPr>
          <w:sz w:val="22"/>
          <w:szCs w:val="22"/>
        </w:rPr>
        <w:tab/>
        <w:t xml:space="preserve">  100</w:t>
      </w:r>
      <w:r w:rsidRPr="00B54C94">
        <w:rPr>
          <w:sz w:val="22"/>
          <w:szCs w:val="22"/>
        </w:rPr>
        <w:tab/>
        <w:t>Strontium-87m</w:t>
      </w:r>
      <w:r w:rsidRPr="00B54C94">
        <w:rPr>
          <w:sz w:val="22"/>
          <w:szCs w:val="22"/>
        </w:rPr>
        <w:tab/>
        <w:t>1,000</w:t>
      </w:r>
      <w:r w:rsidRPr="00B54C94">
        <w:rPr>
          <w:sz w:val="22"/>
          <w:szCs w:val="22"/>
        </w:rPr>
        <w:br/>
        <w:t>Arsenic-78</w:t>
      </w:r>
      <w:r w:rsidRPr="00B54C94">
        <w:rPr>
          <w:sz w:val="22"/>
          <w:szCs w:val="22"/>
        </w:rPr>
        <w:tab/>
        <w:t>1,000</w:t>
      </w:r>
      <w:r w:rsidRPr="00B54C94">
        <w:rPr>
          <w:sz w:val="22"/>
          <w:szCs w:val="22"/>
        </w:rPr>
        <w:tab/>
        <w:t>Strontium-89</w:t>
      </w:r>
      <w:r w:rsidRPr="00B54C94">
        <w:rPr>
          <w:sz w:val="22"/>
          <w:szCs w:val="22"/>
        </w:rPr>
        <w:tab/>
        <w:t xml:space="preserve">   10</w:t>
      </w:r>
      <w:r w:rsidRPr="00B54C94">
        <w:rPr>
          <w:sz w:val="22"/>
          <w:szCs w:val="22"/>
        </w:rPr>
        <w:br/>
        <w:t>Selenium-70</w:t>
      </w:r>
      <w:r w:rsidRPr="00B54C94">
        <w:rPr>
          <w:sz w:val="22"/>
          <w:szCs w:val="22"/>
        </w:rPr>
        <w:tab/>
        <w:t>1,000</w:t>
      </w:r>
      <w:r w:rsidRPr="00B54C94">
        <w:rPr>
          <w:sz w:val="22"/>
          <w:szCs w:val="22"/>
        </w:rPr>
        <w:tab/>
        <w:t>Strontium-90</w:t>
      </w:r>
      <w:r w:rsidRPr="00B54C94">
        <w:rPr>
          <w:sz w:val="22"/>
          <w:szCs w:val="22"/>
        </w:rPr>
        <w:tab/>
        <w:t xml:space="preserve">    0.1</w:t>
      </w:r>
      <w:r w:rsidRPr="00B54C94">
        <w:rPr>
          <w:sz w:val="22"/>
          <w:szCs w:val="22"/>
        </w:rPr>
        <w:br/>
        <w:t>Selenium-73m</w:t>
      </w:r>
      <w:r w:rsidRPr="00B54C94">
        <w:rPr>
          <w:sz w:val="22"/>
          <w:szCs w:val="22"/>
        </w:rPr>
        <w:tab/>
        <w:t>1,000</w:t>
      </w:r>
      <w:r w:rsidRPr="00B54C94">
        <w:rPr>
          <w:sz w:val="22"/>
          <w:szCs w:val="22"/>
        </w:rPr>
        <w:tab/>
        <w:t>Strontium-91</w:t>
      </w:r>
      <w:r w:rsidRPr="00B54C94">
        <w:rPr>
          <w:sz w:val="22"/>
          <w:szCs w:val="22"/>
        </w:rPr>
        <w:tab/>
        <w:t xml:space="preserve">  100</w:t>
      </w:r>
      <w:r w:rsidRPr="00B54C94">
        <w:rPr>
          <w:sz w:val="22"/>
          <w:szCs w:val="22"/>
        </w:rPr>
        <w:br/>
        <w:t>Selenium-73</w:t>
      </w:r>
      <w:r w:rsidRPr="00B54C94">
        <w:rPr>
          <w:sz w:val="22"/>
          <w:szCs w:val="22"/>
        </w:rPr>
        <w:tab/>
        <w:t xml:space="preserve">  100</w:t>
      </w:r>
      <w:r w:rsidRPr="00B54C94">
        <w:rPr>
          <w:sz w:val="22"/>
          <w:szCs w:val="22"/>
        </w:rPr>
        <w:tab/>
        <w:t>Strontium-92</w:t>
      </w:r>
      <w:r w:rsidRPr="00B54C94">
        <w:rPr>
          <w:sz w:val="22"/>
          <w:szCs w:val="22"/>
        </w:rPr>
        <w:tab/>
        <w:t xml:space="preserve">  100</w:t>
      </w:r>
      <w:r w:rsidRPr="00B54C94">
        <w:rPr>
          <w:sz w:val="22"/>
          <w:szCs w:val="22"/>
        </w:rPr>
        <w:br/>
        <w:t>Selenium-75</w:t>
      </w:r>
      <w:r w:rsidRPr="00B54C94">
        <w:rPr>
          <w:sz w:val="22"/>
          <w:szCs w:val="22"/>
        </w:rPr>
        <w:tab/>
        <w:t xml:space="preserve">  100</w:t>
      </w:r>
      <w:r w:rsidRPr="00B54C94">
        <w:rPr>
          <w:sz w:val="22"/>
          <w:szCs w:val="22"/>
        </w:rPr>
        <w:tab/>
        <w:t>Yttrium-86m</w:t>
      </w:r>
      <w:r w:rsidRPr="00B54C94">
        <w:rPr>
          <w:sz w:val="22"/>
          <w:szCs w:val="22"/>
        </w:rPr>
        <w:tab/>
        <w:t>1,000</w:t>
      </w:r>
      <w:r w:rsidRPr="00B54C94">
        <w:rPr>
          <w:sz w:val="22"/>
          <w:szCs w:val="22"/>
        </w:rPr>
        <w:br/>
        <w:t>Selenium-79</w:t>
      </w:r>
      <w:r w:rsidRPr="00B54C94">
        <w:rPr>
          <w:sz w:val="22"/>
          <w:szCs w:val="22"/>
        </w:rPr>
        <w:tab/>
        <w:t xml:space="preserve">  100</w:t>
      </w:r>
      <w:r w:rsidRPr="00B54C94">
        <w:rPr>
          <w:sz w:val="22"/>
          <w:szCs w:val="22"/>
        </w:rPr>
        <w:tab/>
        <w:t>Yttrium-86</w:t>
      </w:r>
      <w:r w:rsidRPr="00B54C94">
        <w:rPr>
          <w:sz w:val="22"/>
          <w:szCs w:val="22"/>
        </w:rPr>
        <w:tab/>
        <w:t xml:space="preserve">  100</w:t>
      </w:r>
      <w:r w:rsidRPr="00B54C94">
        <w:rPr>
          <w:sz w:val="22"/>
          <w:szCs w:val="22"/>
        </w:rPr>
        <w:br/>
        <w:t>Selenium-81m</w:t>
      </w:r>
      <w:r w:rsidRPr="00B54C94">
        <w:rPr>
          <w:sz w:val="22"/>
          <w:szCs w:val="22"/>
        </w:rPr>
        <w:tab/>
        <w:t>1,000</w:t>
      </w:r>
      <w:r w:rsidRPr="00B54C94">
        <w:rPr>
          <w:sz w:val="22"/>
          <w:szCs w:val="22"/>
        </w:rPr>
        <w:tab/>
        <w:t>Yttrium-87</w:t>
      </w:r>
      <w:r w:rsidRPr="00B54C94">
        <w:rPr>
          <w:sz w:val="22"/>
          <w:szCs w:val="22"/>
        </w:rPr>
        <w:tab/>
        <w:t xml:space="preserve">  100</w:t>
      </w:r>
      <w:r w:rsidRPr="00B54C94">
        <w:rPr>
          <w:sz w:val="22"/>
          <w:szCs w:val="22"/>
        </w:rPr>
        <w:br/>
        <w:t>Selenium-81</w:t>
      </w:r>
      <w:r w:rsidRPr="00B54C94">
        <w:rPr>
          <w:sz w:val="22"/>
          <w:szCs w:val="22"/>
        </w:rPr>
        <w:tab/>
        <w:t>1,000</w:t>
      </w:r>
      <w:r w:rsidRPr="00B54C94">
        <w:rPr>
          <w:sz w:val="22"/>
          <w:szCs w:val="22"/>
        </w:rPr>
        <w:tab/>
        <w:t>Yttrium-88</w:t>
      </w:r>
      <w:r w:rsidRPr="00B54C94">
        <w:rPr>
          <w:sz w:val="22"/>
          <w:szCs w:val="22"/>
        </w:rPr>
        <w:tab/>
        <w:t xml:space="preserve">   10</w:t>
      </w:r>
      <w:r w:rsidRPr="00B54C94">
        <w:rPr>
          <w:sz w:val="22"/>
          <w:szCs w:val="22"/>
        </w:rPr>
        <w:br/>
        <w:t>Selenium-83</w:t>
      </w:r>
      <w:r w:rsidRPr="00B54C94">
        <w:rPr>
          <w:sz w:val="22"/>
          <w:szCs w:val="22"/>
        </w:rPr>
        <w:tab/>
        <w:t>1,000</w:t>
      </w:r>
      <w:r w:rsidRPr="00B54C94">
        <w:rPr>
          <w:sz w:val="22"/>
          <w:szCs w:val="22"/>
        </w:rPr>
        <w:tab/>
        <w:t>Yttrium-90m</w:t>
      </w:r>
      <w:r w:rsidRPr="00B54C94">
        <w:rPr>
          <w:sz w:val="22"/>
          <w:szCs w:val="22"/>
        </w:rPr>
        <w:tab/>
        <w:t>1,000</w:t>
      </w:r>
      <w:r w:rsidRPr="00B54C94">
        <w:rPr>
          <w:sz w:val="22"/>
          <w:szCs w:val="22"/>
        </w:rPr>
        <w:br/>
        <w:t>Bromine-74m</w:t>
      </w:r>
      <w:r w:rsidRPr="00B54C94">
        <w:rPr>
          <w:sz w:val="22"/>
          <w:szCs w:val="22"/>
        </w:rPr>
        <w:tab/>
        <w:t>1,000</w:t>
      </w:r>
      <w:r w:rsidRPr="00B54C94">
        <w:rPr>
          <w:sz w:val="22"/>
          <w:szCs w:val="22"/>
        </w:rPr>
        <w:tab/>
        <w:t>Yttrium-90</w:t>
      </w:r>
      <w:r w:rsidRPr="00B54C94">
        <w:rPr>
          <w:sz w:val="22"/>
          <w:szCs w:val="22"/>
        </w:rPr>
        <w:tab/>
        <w:t xml:space="preserve">   10</w:t>
      </w:r>
      <w:r w:rsidRPr="00B54C94">
        <w:rPr>
          <w:sz w:val="22"/>
          <w:szCs w:val="22"/>
        </w:rPr>
        <w:br/>
        <w:t>Bromine-74</w:t>
      </w:r>
      <w:r w:rsidRPr="00B54C94">
        <w:rPr>
          <w:sz w:val="22"/>
          <w:szCs w:val="22"/>
        </w:rPr>
        <w:tab/>
        <w:t>1,000</w:t>
      </w:r>
      <w:r w:rsidRPr="00B54C94">
        <w:rPr>
          <w:sz w:val="22"/>
          <w:szCs w:val="22"/>
        </w:rPr>
        <w:tab/>
        <w:t>Yttrium-91m</w:t>
      </w:r>
      <w:r w:rsidRPr="00B54C94">
        <w:rPr>
          <w:sz w:val="22"/>
          <w:szCs w:val="22"/>
        </w:rPr>
        <w:tab/>
        <w:t>1,000</w:t>
      </w:r>
      <w:r w:rsidRPr="00B54C94">
        <w:rPr>
          <w:sz w:val="22"/>
          <w:szCs w:val="22"/>
        </w:rPr>
        <w:br/>
        <w:t>Bromine-75</w:t>
      </w:r>
      <w:r w:rsidRPr="00B54C94">
        <w:rPr>
          <w:sz w:val="22"/>
          <w:szCs w:val="22"/>
        </w:rPr>
        <w:tab/>
        <w:t>1,000</w:t>
      </w:r>
      <w:r w:rsidRPr="00B54C94">
        <w:rPr>
          <w:sz w:val="22"/>
          <w:szCs w:val="22"/>
        </w:rPr>
        <w:tab/>
        <w:t>Yttrium-91</w:t>
      </w:r>
      <w:r w:rsidRPr="00B54C94">
        <w:rPr>
          <w:sz w:val="22"/>
          <w:szCs w:val="22"/>
        </w:rPr>
        <w:tab/>
        <w:t xml:space="preserve">   10</w:t>
      </w:r>
      <w:r w:rsidRPr="00B54C94">
        <w:rPr>
          <w:sz w:val="22"/>
          <w:szCs w:val="22"/>
        </w:rPr>
        <w:br/>
        <w:t>Bromine-76</w:t>
      </w:r>
      <w:r w:rsidRPr="00B54C94">
        <w:rPr>
          <w:sz w:val="22"/>
          <w:szCs w:val="22"/>
        </w:rPr>
        <w:tab/>
        <w:t xml:space="preserve">  100</w:t>
      </w:r>
      <w:r w:rsidRPr="00B54C94">
        <w:rPr>
          <w:sz w:val="22"/>
          <w:szCs w:val="22"/>
        </w:rPr>
        <w:tab/>
        <w:t>Yttrium-92</w:t>
      </w:r>
      <w:r w:rsidRPr="00B54C94">
        <w:rPr>
          <w:sz w:val="22"/>
          <w:szCs w:val="22"/>
        </w:rPr>
        <w:tab/>
        <w:t xml:space="preserve">  100</w:t>
      </w:r>
      <w:r w:rsidRPr="00B54C94">
        <w:rPr>
          <w:sz w:val="22"/>
          <w:szCs w:val="22"/>
        </w:rPr>
        <w:br/>
        <w:t>Bromine-77</w:t>
      </w:r>
      <w:r w:rsidRPr="00B54C94">
        <w:rPr>
          <w:sz w:val="22"/>
          <w:szCs w:val="22"/>
        </w:rPr>
        <w:tab/>
        <w:t>1,000</w:t>
      </w:r>
      <w:r w:rsidRPr="00B54C94">
        <w:rPr>
          <w:sz w:val="22"/>
          <w:szCs w:val="22"/>
        </w:rPr>
        <w:tab/>
        <w:t>Yttrium-93</w:t>
      </w:r>
      <w:r w:rsidRPr="00B54C94">
        <w:rPr>
          <w:sz w:val="22"/>
          <w:szCs w:val="22"/>
        </w:rPr>
        <w:tab/>
        <w:t xml:space="preserve">  100</w:t>
      </w:r>
      <w:r w:rsidRPr="00B54C94">
        <w:rPr>
          <w:sz w:val="22"/>
          <w:szCs w:val="22"/>
        </w:rPr>
        <w:br/>
        <w:t>Bromine-80m</w:t>
      </w:r>
      <w:r w:rsidRPr="00B54C94">
        <w:rPr>
          <w:sz w:val="22"/>
          <w:szCs w:val="22"/>
        </w:rPr>
        <w:tab/>
        <w:t>1,000</w:t>
      </w:r>
      <w:r w:rsidRPr="00B54C94">
        <w:rPr>
          <w:sz w:val="22"/>
          <w:szCs w:val="22"/>
        </w:rPr>
        <w:tab/>
        <w:t>Yttrium-94</w:t>
      </w:r>
      <w:r w:rsidRPr="00B54C94">
        <w:rPr>
          <w:sz w:val="22"/>
          <w:szCs w:val="22"/>
        </w:rPr>
        <w:tab/>
        <w:t>1,000</w:t>
      </w:r>
      <w:r w:rsidRPr="00B54C94">
        <w:rPr>
          <w:sz w:val="22"/>
          <w:szCs w:val="22"/>
        </w:rPr>
        <w:br/>
        <w:t>Bromine-80</w:t>
      </w:r>
      <w:r w:rsidRPr="00B54C94">
        <w:rPr>
          <w:sz w:val="22"/>
          <w:szCs w:val="22"/>
        </w:rPr>
        <w:tab/>
        <w:t>1,000</w:t>
      </w:r>
      <w:r w:rsidRPr="00B54C94">
        <w:rPr>
          <w:sz w:val="22"/>
          <w:szCs w:val="22"/>
        </w:rPr>
        <w:tab/>
        <w:t>Yttrium-95</w:t>
      </w:r>
      <w:r w:rsidRPr="00B54C94">
        <w:rPr>
          <w:sz w:val="22"/>
          <w:szCs w:val="22"/>
        </w:rPr>
        <w:tab/>
        <w:t>1,000</w:t>
      </w:r>
      <w:r w:rsidRPr="00B54C94">
        <w:rPr>
          <w:sz w:val="22"/>
          <w:szCs w:val="22"/>
        </w:rPr>
        <w:br/>
        <w:t>Bromine-82</w:t>
      </w:r>
      <w:r w:rsidRPr="00B54C94">
        <w:rPr>
          <w:sz w:val="22"/>
          <w:szCs w:val="22"/>
        </w:rPr>
        <w:tab/>
        <w:t xml:space="preserve">  100</w:t>
      </w:r>
      <w:r w:rsidRPr="00B54C94">
        <w:rPr>
          <w:sz w:val="22"/>
          <w:szCs w:val="22"/>
        </w:rPr>
        <w:tab/>
        <w:t>Zirconium-86</w:t>
      </w:r>
      <w:r w:rsidRPr="00B54C94">
        <w:rPr>
          <w:sz w:val="22"/>
          <w:szCs w:val="22"/>
        </w:rPr>
        <w:tab/>
        <w:t xml:space="preserve">  100</w:t>
      </w:r>
      <w:r w:rsidRPr="00B54C94">
        <w:rPr>
          <w:sz w:val="22"/>
          <w:szCs w:val="22"/>
        </w:rPr>
        <w:br/>
        <w:t>Bromine-83</w:t>
      </w:r>
      <w:r w:rsidRPr="00B54C94">
        <w:rPr>
          <w:sz w:val="22"/>
          <w:szCs w:val="22"/>
        </w:rPr>
        <w:tab/>
        <w:t>1,000</w:t>
      </w:r>
      <w:r w:rsidRPr="00B54C94">
        <w:rPr>
          <w:sz w:val="22"/>
          <w:szCs w:val="22"/>
        </w:rPr>
        <w:tab/>
        <w:t>Zirconium-88</w:t>
      </w:r>
      <w:r w:rsidRPr="00B54C94">
        <w:rPr>
          <w:sz w:val="22"/>
          <w:szCs w:val="22"/>
        </w:rPr>
        <w:tab/>
        <w:t xml:space="preserve">   10</w:t>
      </w:r>
      <w:r w:rsidRPr="00B54C94">
        <w:rPr>
          <w:sz w:val="22"/>
          <w:szCs w:val="22"/>
        </w:rPr>
        <w:br/>
        <w:t>Bromine-84</w:t>
      </w:r>
      <w:r w:rsidRPr="00B54C94">
        <w:rPr>
          <w:sz w:val="22"/>
          <w:szCs w:val="22"/>
        </w:rPr>
        <w:tab/>
        <w:t>1,000</w:t>
      </w:r>
      <w:r w:rsidRPr="00B54C94">
        <w:rPr>
          <w:sz w:val="22"/>
          <w:szCs w:val="22"/>
        </w:rPr>
        <w:tab/>
        <w:t>Zirconium-89</w:t>
      </w:r>
      <w:r w:rsidRPr="00B54C94">
        <w:rPr>
          <w:sz w:val="22"/>
          <w:szCs w:val="22"/>
        </w:rPr>
        <w:tab/>
        <w:t xml:space="preserve">  100</w:t>
      </w:r>
      <w:r w:rsidRPr="00B54C94">
        <w:rPr>
          <w:sz w:val="22"/>
          <w:szCs w:val="22"/>
        </w:rPr>
        <w:br/>
        <w:t>Krypton-74</w:t>
      </w:r>
      <w:r w:rsidRPr="00B54C94">
        <w:rPr>
          <w:sz w:val="22"/>
          <w:szCs w:val="22"/>
        </w:rPr>
        <w:tab/>
        <w:t>1,000</w:t>
      </w:r>
      <w:r w:rsidRPr="00B54C94">
        <w:rPr>
          <w:sz w:val="22"/>
          <w:szCs w:val="22"/>
        </w:rPr>
        <w:tab/>
        <w:t>Zirconium-93</w:t>
      </w:r>
      <w:r w:rsidRPr="00B54C94">
        <w:rPr>
          <w:sz w:val="22"/>
          <w:szCs w:val="22"/>
        </w:rPr>
        <w:tab/>
        <w:t xml:space="preserve">    1</w:t>
      </w:r>
      <w:r w:rsidRPr="00B54C94">
        <w:rPr>
          <w:sz w:val="22"/>
          <w:szCs w:val="22"/>
        </w:rPr>
        <w:br/>
        <w:t>Krypton-76</w:t>
      </w:r>
      <w:r w:rsidRPr="00B54C94">
        <w:rPr>
          <w:sz w:val="22"/>
          <w:szCs w:val="22"/>
        </w:rPr>
        <w:tab/>
        <w:t>1,000</w:t>
      </w:r>
      <w:r w:rsidRPr="00B54C94">
        <w:rPr>
          <w:sz w:val="22"/>
          <w:szCs w:val="22"/>
        </w:rPr>
        <w:tab/>
        <w:t>Zirconium-95</w:t>
      </w:r>
      <w:r w:rsidRPr="00B54C94">
        <w:rPr>
          <w:sz w:val="22"/>
          <w:szCs w:val="22"/>
        </w:rPr>
        <w:tab/>
        <w:t xml:space="preserve">   10</w:t>
      </w:r>
      <w:r w:rsidRPr="00B54C94">
        <w:rPr>
          <w:sz w:val="22"/>
          <w:szCs w:val="22"/>
        </w:rPr>
        <w:br/>
        <w:t>Krypton-77</w:t>
      </w:r>
      <w:r w:rsidRPr="00B54C94">
        <w:rPr>
          <w:sz w:val="22"/>
          <w:szCs w:val="22"/>
        </w:rPr>
        <w:tab/>
        <w:t>1,000</w:t>
      </w:r>
      <w:r w:rsidRPr="00B54C94">
        <w:rPr>
          <w:sz w:val="22"/>
          <w:szCs w:val="22"/>
        </w:rPr>
        <w:tab/>
        <w:t>Zirconium-97</w:t>
      </w:r>
      <w:r w:rsidRPr="00B54C94">
        <w:rPr>
          <w:sz w:val="22"/>
          <w:szCs w:val="22"/>
        </w:rPr>
        <w:tab/>
        <w:t xml:space="preserve">  100</w:t>
      </w:r>
      <w:r w:rsidRPr="00B54C94">
        <w:rPr>
          <w:sz w:val="22"/>
          <w:szCs w:val="22"/>
        </w:rPr>
        <w:br/>
        <w:t>Krypton-79</w:t>
      </w:r>
      <w:r w:rsidRPr="00B54C94">
        <w:rPr>
          <w:sz w:val="22"/>
          <w:szCs w:val="22"/>
        </w:rPr>
        <w:tab/>
        <w:t>1,000</w:t>
      </w:r>
      <w:r w:rsidRPr="00B54C94">
        <w:rPr>
          <w:sz w:val="22"/>
          <w:szCs w:val="22"/>
        </w:rPr>
        <w:tab/>
        <w:t>Niobium-88</w:t>
      </w:r>
      <w:r w:rsidRPr="00B54C94">
        <w:rPr>
          <w:sz w:val="22"/>
          <w:szCs w:val="22"/>
        </w:rPr>
        <w:tab/>
        <w:t>1,000</w:t>
      </w:r>
    </w:p>
    <w:p w14:paraId="0CDC1F9A" w14:textId="77777777" w:rsidR="008D3AD9" w:rsidRPr="00B54C94" w:rsidRDefault="008D3AD9" w:rsidP="004F3FB3">
      <w:pPr>
        <w:rPr>
          <w:sz w:val="22"/>
          <w:szCs w:val="22"/>
        </w:rPr>
      </w:pPr>
    </w:p>
    <w:p w14:paraId="73B4FE0E" w14:textId="77777777" w:rsidR="008D3AD9" w:rsidRPr="00B54C94" w:rsidRDefault="008D3AD9" w:rsidP="008D3AD9">
      <w:pPr>
        <w:rPr>
          <w:sz w:val="22"/>
          <w:szCs w:val="22"/>
        </w:rPr>
      </w:pPr>
      <w:r w:rsidRPr="00B54C94">
        <w:rPr>
          <w:sz w:val="22"/>
          <w:szCs w:val="22"/>
        </w:rPr>
        <w:t xml:space="preserve">* To convert </w:t>
      </w:r>
      <w:proofErr w:type="spellStart"/>
      <w:r w:rsidRPr="00B54C94">
        <w:rPr>
          <w:sz w:val="22"/>
          <w:szCs w:val="22"/>
        </w:rPr>
        <w:t>μCi</w:t>
      </w:r>
      <w:proofErr w:type="spellEnd"/>
      <w:r w:rsidRPr="00B54C94">
        <w:rPr>
          <w:sz w:val="22"/>
          <w:szCs w:val="22"/>
        </w:rPr>
        <w:t xml:space="preserve"> to </w:t>
      </w:r>
      <w:proofErr w:type="spellStart"/>
      <w:r w:rsidRPr="00B54C94">
        <w:rPr>
          <w:sz w:val="22"/>
          <w:szCs w:val="22"/>
        </w:rPr>
        <w:t>kBq</w:t>
      </w:r>
      <w:proofErr w:type="spellEnd"/>
      <w:r w:rsidRPr="00B54C94">
        <w:rPr>
          <w:sz w:val="22"/>
          <w:szCs w:val="22"/>
        </w:rPr>
        <w:t xml:space="preserve">, multiply the </w:t>
      </w:r>
      <w:proofErr w:type="spellStart"/>
      <w:r w:rsidRPr="00B54C94">
        <w:rPr>
          <w:sz w:val="22"/>
          <w:szCs w:val="22"/>
        </w:rPr>
        <w:t>μCi</w:t>
      </w:r>
      <w:proofErr w:type="spellEnd"/>
      <w:r w:rsidRPr="00B54C94">
        <w:rPr>
          <w:sz w:val="22"/>
          <w:szCs w:val="22"/>
        </w:rPr>
        <w:t xml:space="preserve"> value by 37.</w:t>
      </w:r>
    </w:p>
    <w:p w14:paraId="01835840" w14:textId="77777777" w:rsidR="008D3AD9" w:rsidRPr="00B54C94" w:rsidRDefault="008D3AD9">
      <w:pPr>
        <w:rPr>
          <w:sz w:val="22"/>
          <w:szCs w:val="22"/>
        </w:rPr>
      </w:pPr>
      <w:r w:rsidRPr="00B54C94">
        <w:rPr>
          <w:sz w:val="22"/>
          <w:szCs w:val="22"/>
        </w:rPr>
        <w:br w:type="page"/>
      </w:r>
    </w:p>
    <w:p w14:paraId="26DD37CA" w14:textId="2C36D398" w:rsidR="009F0E0A" w:rsidRPr="00B54C94" w:rsidRDefault="009F0E0A" w:rsidP="009F0E0A">
      <w:pPr>
        <w:jc w:val="center"/>
        <w:rPr>
          <w:b/>
          <w:sz w:val="22"/>
          <w:szCs w:val="22"/>
        </w:rPr>
      </w:pPr>
      <w:r w:rsidRPr="00B54C94">
        <w:rPr>
          <w:b/>
          <w:sz w:val="22"/>
          <w:szCs w:val="22"/>
        </w:rPr>
        <w:lastRenderedPageBreak/>
        <w:t>QUANTITIES</w:t>
      </w:r>
      <w:r w:rsidRPr="00B54C94">
        <w:rPr>
          <w:b/>
          <w:sz w:val="22"/>
          <w:szCs w:val="22"/>
          <w:vertAlign w:val="superscript"/>
        </w:rPr>
        <w:t>1</w:t>
      </w:r>
      <w:r w:rsidRPr="00B54C94">
        <w:rPr>
          <w:b/>
          <w:sz w:val="22"/>
          <w:szCs w:val="22"/>
        </w:rPr>
        <w:t xml:space="preserve"> OF LICENSED OR REGISTERED MATERIAL REQUIRING LABELING</w:t>
      </w:r>
    </w:p>
    <w:p w14:paraId="0FB1FE21" w14:textId="77777777" w:rsidR="009F0E0A" w:rsidRPr="00B54C94" w:rsidRDefault="009F0E0A" w:rsidP="009F0E0A">
      <w:pPr>
        <w:jc w:val="center"/>
        <w:rPr>
          <w:b/>
          <w:sz w:val="22"/>
          <w:szCs w:val="22"/>
        </w:rPr>
      </w:pPr>
    </w:p>
    <w:p w14:paraId="3A6EEA61" w14:textId="77777777" w:rsidR="008D3AD9" w:rsidRPr="00B54C94" w:rsidRDefault="008D3AD9" w:rsidP="008D3AD9">
      <w:pPr>
        <w:keepLines/>
        <w:pBdr>
          <w:top w:val="single" w:sz="6" w:space="0" w:color="auto"/>
          <w:left w:val="single" w:sz="6" w:space="0" w:color="auto"/>
          <w:bottom w:val="single" w:sz="6" w:space="0" w:color="auto"/>
          <w:right w:val="single" w:sz="6" w:space="0" w:color="auto"/>
        </w:pBdr>
        <w:tabs>
          <w:tab w:val="center" w:pos="3960"/>
          <w:tab w:val="left" w:pos="5520"/>
          <w:tab w:val="center" w:pos="8880"/>
        </w:tabs>
        <w:spacing w:line="240" w:lineRule="exact"/>
      </w:pPr>
      <w:r w:rsidRPr="00B54C94">
        <w:t>Radionuclide</w:t>
      </w:r>
      <w:r w:rsidRPr="00B54C94">
        <w:tab/>
        <w:t>Quantity</w:t>
      </w:r>
      <w:r w:rsidRPr="00B54C94">
        <w:tab/>
        <w:t xml:space="preserve">      Radionuclide</w:t>
      </w:r>
      <w:r w:rsidRPr="00B54C94">
        <w:tab/>
        <w:t>Quantity</w:t>
      </w:r>
      <w:r w:rsidRPr="00B54C94">
        <w:br/>
      </w:r>
      <w:r w:rsidRPr="00B54C94">
        <w:tab/>
        <w:t xml:space="preserve"> (</w:t>
      </w:r>
      <w:proofErr w:type="spellStart"/>
      <w:r w:rsidRPr="00B54C94">
        <w:t>μCi</w:t>
      </w:r>
      <w:proofErr w:type="spellEnd"/>
      <w:r w:rsidRPr="00B54C94">
        <w:t>)*</w:t>
      </w:r>
      <w:r w:rsidRPr="00B54C94">
        <w:tab/>
      </w:r>
      <w:r w:rsidRPr="00B54C94">
        <w:tab/>
        <w:t xml:space="preserve"> (</w:t>
      </w:r>
      <w:proofErr w:type="spellStart"/>
      <w:r w:rsidRPr="00B54C94">
        <w:t>μCi</w:t>
      </w:r>
      <w:proofErr w:type="spellEnd"/>
      <w:r w:rsidRPr="00B54C94">
        <w:t>)*</w:t>
      </w:r>
    </w:p>
    <w:p w14:paraId="4C2257C7" w14:textId="77777777" w:rsidR="008D3AD9" w:rsidRPr="00B54C94" w:rsidRDefault="008D3AD9" w:rsidP="004F3FB3">
      <w:pPr>
        <w:rPr>
          <w:sz w:val="22"/>
          <w:szCs w:val="22"/>
        </w:rPr>
      </w:pPr>
    </w:p>
    <w:p w14:paraId="5C8E48DB" w14:textId="77777777" w:rsidR="008D3AD9" w:rsidRPr="00B54C94" w:rsidRDefault="008D3AD9" w:rsidP="008D3AD9">
      <w:pPr>
        <w:tabs>
          <w:tab w:val="decimal" w:pos="4200"/>
          <w:tab w:val="left" w:pos="5940"/>
          <w:tab w:val="left" w:pos="7650"/>
          <w:tab w:val="decimal" w:pos="8550"/>
        </w:tabs>
        <w:spacing w:line="240" w:lineRule="exact"/>
        <w:ind w:left="288"/>
        <w:rPr>
          <w:sz w:val="22"/>
          <w:szCs w:val="22"/>
        </w:rPr>
      </w:pPr>
      <w:r w:rsidRPr="00B54C94">
        <w:rPr>
          <w:sz w:val="22"/>
          <w:szCs w:val="22"/>
        </w:rPr>
        <w:t>Niobium-89m    (66 min)</w:t>
      </w:r>
      <w:r w:rsidRPr="00B54C94">
        <w:rPr>
          <w:sz w:val="22"/>
          <w:szCs w:val="22"/>
        </w:rPr>
        <w:tab/>
        <w:t>1,000</w:t>
      </w:r>
      <w:r w:rsidRPr="00B54C94">
        <w:rPr>
          <w:sz w:val="22"/>
          <w:szCs w:val="22"/>
        </w:rPr>
        <w:tab/>
        <w:t>Palladium-101</w:t>
      </w:r>
      <w:r w:rsidRPr="00B54C94">
        <w:rPr>
          <w:sz w:val="22"/>
          <w:szCs w:val="22"/>
        </w:rPr>
        <w:tab/>
      </w:r>
      <w:r w:rsidRPr="00B54C94">
        <w:rPr>
          <w:sz w:val="22"/>
          <w:szCs w:val="22"/>
        </w:rPr>
        <w:tab/>
      </w:r>
      <w:r w:rsidRPr="00B54C94">
        <w:rPr>
          <w:sz w:val="22"/>
          <w:szCs w:val="22"/>
        </w:rPr>
        <w:tab/>
        <w:t>1,000</w:t>
      </w:r>
      <w:r w:rsidRPr="00B54C94">
        <w:rPr>
          <w:sz w:val="22"/>
          <w:szCs w:val="22"/>
        </w:rPr>
        <w:br/>
        <w:t>Niobium-89    (122 min)</w:t>
      </w:r>
      <w:r w:rsidRPr="00B54C94">
        <w:rPr>
          <w:sz w:val="22"/>
          <w:szCs w:val="22"/>
        </w:rPr>
        <w:tab/>
        <w:t>1,000</w:t>
      </w:r>
      <w:r w:rsidRPr="00B54C94">
        <w:rPr>
          <w:sz w:val="22"/>
          <w:szCs w:val="22"/>
        </w:rPr>
        <w:tab/>
        <w:t>Palladium-103</w:t>
      </w:r>
      <w:r w:rsidRPr="00B54C94">
        <w:rPr>
          <w:sz w:val="22"/>
          <w:szCs w:val="22"/>
        </w:rPr>
        <w:tab/>
        <w:t xml:space="preserve"> </w:t>
      </w:r>
      <w:r w:rsidRPr="00B54C94">
        <w:rPr>
          <w:sz w:val="22"/>
          <w:szCs w:val="22"/>
        </w:rPr>
        <w:tab/>
      </w:r>
      <w:r w:rsidRPr="00B54C94">
        <w:rPr>
          <w:sz w:val="22"/>
          <w:szCs w:val="22"/>
        </w:rPr>
        <w:tab/>
        <w:t xml:space="preserve"> 100</w:t>
      </w:r>
      <w:r w:rsidRPr="00B54C94">
        <w:rPr>
          <w:sz w:val="22"/>
          <w:szCs w:val="22"/>
        </w:rPr>
        <w:br/>
        <w:t>Niobium-90</w:t>
      </w:r>
      <w:r w:rsidRPr="00B54C94">
        <w:rPr>
          <w:sz w:val="22"/>
          <w:szCs w:val="22"/>
        </w:rPr>
        <w:tab/>
        <w:t xml:space="preserve">  100</w:t>
      </w:r>
      <w:r w:rsidRPr="00B54C94">
        <w:rPr>
          <w:sz w:val="22"/>
          <w:szCs w:val="22"/>
        </w:rPr>
        <w:tab/>
        <w:t>Palladium-107</w:t>
      </w:r>
      <w:r w:rsidRPr="00B54C94">
        <w:rPr>
          <w:sz w:val="22"/>
          <w:szCs w:val="22"/>
        </w:rPr>
        <w:tab/>
        <w:t xml:space="preserve"> </w:t>
      </w:r>
      <w:r w:rsidRPr="00B54C94">
        <w:rPr>
          <w:sz w:val="22"/>
          <w:szCs w:val="22"/>
        </w:rPr>
        <w:tab/>
      </w:r>
      <w:r w:rsidRPr="00B54C94">
        <w:rPr>
          <w:sz w:val="22"/>
          <w:szCs w:val="22"/>
        </w:rPr>
        <w:tab/>
        <w:t xml:space="preserve">  10</w:t>
      </w:r>
      <w:r w:rsidRPr="00B54C94">
        <w:rPr>
          <w:sz w:val="22"/>
          <w:szCs w:val="22"/>
        </w:rPr>
        <w:br/>
        <w:t>Niobium-93m</w:t>
      </w:r>
      <w:r w:rsidRPr="00B54C94">
        <w:rPr>
          <w:sz w:val="22"/>
          <w:szCs w:val="22"/>
        </w:rPr>
        <w:tab/>
        <w:t xml:space="preserve">   10</w:t>
      </w:r>
      <w:r w:rsidRPr="00B54C94">
        <w:rPr>
          <w:sz w:val="22"/>
          <w:szCs w:val="22"/>
        </w:rPr>
        <w:tab/>
        <w:t>Palladium-109</w:t>
      </w:r>
      <w:r w:rsidRPr="00B54C94">
        <w:rPr>
          <w:sz w:val="22"/>
          <w:szCs w:val="22"/>
        </w:rPr>
        <w:tab/>
      </w:r>
      <w:r w:rsidRPr="00B54C94">
        <w:rPr>
          <w:sz w:val="22"/>
          <w:szCs w:val="22"/>
        </w:rPr>
        <w:tab/>
      </w:r>
      <w:r w:rsidRPr="00B54C94">
        <w:rPr>
          <w:sz w:val="22"/>
          <w:szCs w:val="22"/>
        </w:rPr>
        <w:tab/>
        <w:t xml:space="preserve">  100</w:t>
      </w:r>
      <w:r w:rsidRPr="00B54C94">
        <w:rPr>
          <w:sz w:val="22"/>
          <w:szCs w:val="22"/>
        </w:rPr>
        <w:br/>
        <w:t>Niobium-94</w:t>
      </w:r>
      <w:r w:rsidRPr="00B54C94">
        <w:rPr>
          <w:sz w:val="22"/>
          <w:szCs w:val="22"/>
        </w:rPr>
        <w:tab/>
        <w:t xml:space="preserve">    1</w:t>
      </w:r>
      <w:r w:rsidRPr="00B54C94">
        <w:rPr>
          <w:sz w:val="22"/>
          <w:szCs w:val="22"/>
        </w:rPr>
        <w:tab/>
        <w:t>Silver-102</w:t>
      </w:r>
      <w:r w:rsidRPr="00B54C94">
        <w:rPr>
          <w:sz w:val="22"/>
          <w:szCs w:val="22"/>
        </w:rPr>
        <w:tab/>
      </w:r>
      <w:r w:rsidRPr="00B54C94">
        <w:rPr>
          <w:sz w:val="22"/>
          <w:szCs w:val="22"/>
        </w:rPr>
        <w:tab/>
      </w:r>
      <w:r w:rsidRPr="00B54C94">
        <w:rPr>
          <w:sz w:val="22"/>
          <w:szCs w:val="22"/>
        </w:rPr>
        <w:tab/>
        <w:t>1,000</w:t>
      </w:r>
      <w:r w:rsidRPr="00B54C94">
        <w:rPr>
          <w:sz w:val="22"/>
          <w:szCs w:val="22"/>
        </w:rPr>
        <w:br/>
        <w:t>Niobium-95m</w:t>
      </w:r>
      <w:r w:rsidRPr="00B54C94">
        <w:rPr>
          <w:sz w:val="22"/>
          <w:szCs w:val="22"/>
        </w:rPr>
        <w:tab/>
        <w:t xml:space="preserve">  100</w:t>
      </w:r>
      <w:r w:rsidRPr="00B54C94">
        <w:rPr>
          <w:sz w:val="22"/>
          <w:szCs w:val="22"/>
        </w:rPr>
        <w:tab/>
        <w:t>Silver-103</w:t>
      </w:r>
      <w:r w:rsidRPr="00B54C94">
        <w:rPr>
          <w:sz w:val="22"/>
          <w:szCs w:val="22"/>
        </w:rPr>
        <w:tab/>
      </w:r>
      <w:r w:rsidRPr="00B54C94">
        <w:rPr>
          <w:sz w:val="22"/>
          <w:szCs w:val="22"/>
        </w:rPr>
        <w:tab/>
      </w:r>
      <w:r w:rsidRPr="00B54C94">
        <w:rPr>
          <w:sz w:val="22"/>
          <w:szCs w:val="22"/>
        </w:rPr>
        <w:tab/>
        <w:t>1,000</w:t>
      </w:r>
      <w:r w:rsidRPr="00B54C94">
        <w:rPr>
          <w:sz w:val="22"/>
          <w:szCs w:val="22"/>
        </w:rPr>
        <w:br/>
        <w:t>Niobium-95</w:t>
      </w:r>
      <w:r w:rsidRPr="00B54C94">
        <w:rPr>
          <w:sz w:val="22"/>
          <w:szCs w:val="22"/>
        </w:rPr>
        <w:tab/>
        <w:t xml:space="preserve">  100</w:t>
      </w:r>
      <w:r w:rsidRPr="00B54C94">
        <w:rPr>
          <w:sz w:val="22"/>
          <w:szCs w:val="22"/>
        </w:rPr>
        <w:tab/>
        <w:t>Silver-104m</w:t>
      </w:r>
      <w:r w:rsidRPr="00B54C94">
        <w:rPr>
          <w:sz w:val="22"/>
          <w:szCs w:val="22"/>
        </w:rPr>
        <w:tab/>
      </w:r>
      <w:r w:rsidRPr="00B54C94">
        <w:rPr>
          <w:sz w:val="22"/>
          <w:szCs w:val="22"/>
        </w:rPr>
        <w:tab/>
      </w:r>
      <w:r w:rsidRPr="00B54C94">
        <w:rPr>
          <w:sz w:val="22"/>
          <w:szCs w:val="22"/>
        </w:rPr>
        <w:tab/>
        <w:t>1,000</w:t>
      </w:r>
      <w:r w:rsidRPr="00B54C94">
        <w:rPr>
          <w:sz w:val="22"/>
          <w:szCs w:val="22"/>
        </w:rPr>
        <w:br/>
        <w:t>Niobium-96</w:t>
      </w:r>
      <w:r w:rsidRPr="00B54C94">
        <w:rPr>
          <w:sz w:val="22"/>
          <w:szCs w:val="22"/>
        </w:rPr>
        <w:tab/>
        <w:t xml:space="preserve">  100</w:t>
      </w:r>
      <w:r w:rsidRPr="00B54C94">
        <w:rPr>
          <w:sz w:val="22"/>
          <w:szCs w:val="22"/>
        </w:rPr>
        <w:tab/>
        <w:t>Silver-104</w:t>
      </w:r>
      <w:r w:rsidRPr="00B54C94">
        <w:rPr>
          <w:sz w:val="22"/>
          <w:szCs w:val="22"/>
        </w:rPr>
        <w:tab/>
      </w:r>
      <w:r w:rsidRPr="00B54C94">
        <w:rPr>
          <w:sz w:val="22"/>
          <w:szCs w:val="22"/>
        </w:rPr>
        <w:tab/>
      </w:r>
      <w:r w:rsidRPr="00B54C94">
        <w:rPr>
          <w:sz w:val="22"/>
          <w:szCs w:val="22"/>
        </w:rPr>
        <w:tab/>
        <w:t>1,000</w:t>
      </w:r>
      <w:r w:rsidRPr="00B54C94">
        <w:rPr>
          <w:sz w:val="22"/>
          <w:szCs w:val="22"/>
        </w:rPr>
        <w:br/>
        <w:t>Niobium-97</w:t>
      </w:r>
      <w:r w:rsidRPr="00B54C94">
        <w:rPr>
          <w:sz w:val="22"/>
          <w:szCs w:val="22"/>
        </w:rPr>
        <w:tab/>
        <w:t>1,000</w:t>
      </w:r>
      <w:r w:rsidRPr="00B54C94">
        <w:rPr>
          <w:sz w:val="22"/>
          <w:szCs w:val="22"/>
        </w:rPr>
        <w:tab/>
        <w:t>Silver-105</w:t>
      </w:r>
      <w:r w:rsidRPr="00B54C94">
        <w:rPr>
          <w:sz w:val="22"/>
          <w:szCs w:val="22"/>
        </w:rPr>
        <w:tab/>
      </w:r>
      <w:r w:rsidRPr="00B54C94">
        <w:rPr>
          <w:sz w:val="22"/>
          <w:szCs w:val="22"/>
        </w:rPr>
        <w:tab/>
      </w:r>
      <w:r w:rsidRPr="00B54C94">
        <w:rPr>
          <w:sz w:val="22"/>
          <w:szCs w:val="22"/>
        </w:rPr>
        <w:tab/>
        <w:t xml:space="preserve">  100</w:t>
      </w:r>
      <w:r w:rsidRPr="00B54C94">
        <w:rPr>
          <w:sz w:val="22"/>
          <w:szCs w:val="22"/>
        </w:rPr>
        <w:br/>
        <w:t>Niobium-98</w:t>
      </w:r>
      <w:r w:rsidRPr="00B54C94">
        <w:rPr>
          <w:sz w:val="22"/>
          <w:szCs w:val="22"/>
        </w:rPr>
        <w:tab/>
        <w:t>1,000</w:t>
      </w:r>
      <w:r w:rsidRPr="00B54C94">
        <w:rPr>
          <w:sz w:val="22"/>
          <w:szCs w:val="22"/>
        </w:rPr>
        <w:tab/>
        <w:t>Silver-106m</w:t>
      </w:r>
      <w:r w:rsidRPr="00B54C94">
        <w:rPr>
          <w:sz w:val="22"/>
          <w:szCs w:val="22"/>
        </w:rPr>
        <w:tab/>
      </w:r>
      <w:r w:rsidRPr="00B54C94">
        <w:rPr>
          <w:sz w:val="22"/>
          <w:szCs w:val="22"/>
        </w:rPr>
        <w:tab/>
      </w:r>
      <w:r w:rsidRPr="00B54C94">
        <w:rPr>
          <w:sz w:val="22"/>
          <w:szCs w:val="22"/>
        </w:rPr>
        <w:tab/>
        <w:t xml:space="preserve">  100</w:t>
      </w:r>
      <w:r w:rsidRPr="00B54C94">
        <w:rPr>
          <w:sz w:val="22"/>
          <w:szCs w:val="22"/>
        </w:rPr>
        <w:br/>
        <w:t>Molybdenum-90</w:t>
      </w:r>
      <w:r w:rsidRPr="00B54C94">
        <w:rPr>
          <w:sz w:val="22"/>
          <w:szCs w:val="22"/>
        </w:rPr>
        <w:tab/>
        <w:t xml:space="preserve">  100</w:t>
      </w:r>
      <w:r w:rsidRPr="00B54C94">
        <w:rPr>
          <w:sz w:val="22"/>
          <w:szCs w:val="22"/>
        </w:rPr>
        <w:tab/>
        <w:t>Silver-106</w:t>
      </w:r>
      <w:r w:rsidRPr="00B54C94">
        <w:rPr>
          <w:sz w:val="22"/>
          <w:szCs w:val="22"/>
        </w:rPr>
        <w:tab/>
      </w:r>
      <w:r w:rsidRPr="00B54C94">
        <w:rPr>
          <w:sz w:val="22"/>
          <w:szCs w:val="22"/>
        </w:rPr>
        <w:tab/>
      </w:r>
      <w:r w:rsidRPr="00B54C94">
        <w:rPr>
          <w:sz w:val="22"/>
          <w:szCs w:val="22"/>
        </w:rPr>
        <w:tab/>
        <w:t>1,000</w:t>
      </w:r>
      <w:r w:rsidRPr="00B54C94">
        <w:rPr>
          <w:sz w:val="22"/>
          <w:szCs w:val="22"/>
        </w:rPr>
        <w:br/>
        <w:t>Molybdenum-93m</w:t>
      </w:r>
      <w:r w:rsidRPr="00B54C94">
        <w:rPr>
          <w:sz w:val="22"/>
          <w:szCs w:val="22"/>
        </w:rPr>
        <w:tab/>
        <w:t xml:space="preserve">  100</w:t>
      </w:r>
      <w:r w:rsidRPr="00B54C94">
        <w:rPr>
          <w:sz w:val="22"/>
          <w:szCs w:val="22"/>
        </w:rPr>
        <w:tab/>
        <w:t>Silver-108m</w:t>
      </w:r>
      <w:r w:rsidRPr="00B54C94">
        <w:rPr>
          <w:sz w:val="22"/>
          <w:szCs w:val="22"/>
        </w:rPr>
        <w:tab/>
      </w:r>
      <w:r w:rsidRPr="00B54C94">
        <w:rPr>
          <w:sz w:val="22"/>
          <w:szCs w:val="22"/>
        </w:rPr>
        <w:tab/>
      </w:r>
      <w:r w:rsidRPr="00B54C94">
        <w:rPr>
          <w:sz w:val="22"/>
          <w:szCs w:val="22"/>
        </w:rPr>
        <w:tab/>
        <w:t xml:space="preserve">    1</w:t>
      </w:r>
      <w:r w:rsidRPr="00B54C94">
        <w:rPr>
          <w:sz w:val="22"/>
          <w:szCs w:val="22"/>
        </w:rPr>
        <w:br/>
        <w:t>Molybdenum-93</w:t>
      </w:r>
      <w:r w:rsidRPr="00B54C94">
        <w:rPr>
          <w:sz w:val="22"/>
          <w:szCs w:val="22"/>
        </w:rPr>
        <w:tab/>
        <w:t xml:space="preserve">   10</w:t>
      </w:r>
      <w:r w:rsidRPr="00B54C94">
        <w:rPr>
          <w:sz w:val="22"/>
          <w:szCs w:val="22"/>
        </w:rPr>
        <w:tab/>
        <w:t>Silver-110m</w:t>
      </w:r>
      <w:r w:rsidRPr="00B54C94">
        <w:rPr>
          <w:sz w:val="22"/>
          <w:szCs w:val="22"/>
        </w:rPr>
        <w:tab/>
      </w:r>
      <w:r w:rsidRPr="00B54C94">
        <w:rPr>
          <w:sz w:val="22"/>
          <w:szCs w:val="22"/>
        </w:rPr>
        <w:tab/>
      </w:r>
      <w:r w:rsidRPr="00B54C94">
        <w:rPr>
          <w:sz w:val="22"/>
          <w:szCs w:val="22"/>
        </w:rPr>
        <w:tab/>
        <w:t xml:space="preserve">   10</w:t>
      </w:r>
      <w:r w:rsidRPr="00B54C94">
        <w:rPr>
          <w:sz w:val="22"/>
          <w:szCs w:val="22"/>
        </w:rPr>
        <w:br/>
        <w:t>Molybdenum-99</w:t>
      </w:r>
      <w:r w:rsidRPr="00B54C94">
        <w:rPr>
          <w:sz w:val="22"/>
          <w:szCs w:val="22"/>
        </w:rPr>
        <w:tab/>
        <w:t xml:space="preserve">  100</w:t>
      </w:r>
      <w:r w:rsidRPr="00B54C94">
        <w:rPr>
          <w:sz w:val="22"/>
          <w:szCs w:val="22"/>
        </w:rPr>
        <w:tab/>
        <w:t>Silver-111</w:t>
      </w:r>
      <w:r w:rsidRPr="00B54C94">
        <w:rPr>
          <w:sz w:val="22"/>
          <w:szCs w:val="22"/>
        </w:rPr>
        <w:tab/>
      </w:r>
      <w:r w:rsidRPr="00B54C94">
        <w:rPr>
          <w:sz w:val="22"/>
          <w:szCs w:val="22"/>
        </w:rPr>
        <w:tab/>
      </w:r>
      <w:r w:rsidRPr="00B54C94">
        <w:rPr>
          <w:sz w:val="22"/>
          <w:szCs w:val="22"/>
        </w:rPr>
        <w:tab/>
        <w:t xml:space="preserve">  100</w:t>
      </w:r>
      <w:r w:rsidRPr="00B54C94">
        <w:rPr>
          <w:sz w:val="22"/>
          <w:szCs w:val="22"/>
        </w:rPr>
        <w:br/>
        <w:t>Molybdenum-101</w:t>
      </w:r>
      <w:r w:rsidRPr="00B54C94">
        <w:rPr>
          <w:sz w:val="22"/>
          <w:szCs w:val="22"/>
        </w:rPr>
        <w:tab/>
        <w:t>1,000</w:t>
      </w:r>
      <w:r w:rsidRPr="00B54C94">
        <w:rPr>
          <w:sz w:val="22"/>
          <w:szCs w:val="22"/>
        </w:rPr>
        <w:tab/>
        <w:t>Silver-112</w:t>
      </w:r>
      <w:r w:rsidRPr="00B54C94">
        <w:rPr>
          <w:sz w:val="22"/>
          <w:szCs w:val="22"/>
        </w:rPr>
        <w:tab/>
      </w:r>
      <w:r w:rsidRPr="00B54C94">
        <w:rPr>
          <w:sz w:val="22"/>
          <w:szCs w:val="22"/>
        </w:rPr>
        <w:tab/>
      </w:r>
      <w:r w:rsidRPr="00B54C94">
        <w:rPr>
          <w:sz w:val="22"/>
          <w:szCs w:val="22"/>
        </w:rPr>
        <w:tab/>
        <w:t xml:space="preserve">  100</w:t>
      </w:r>
      <w:r w:rsidRPr="00B54C94">
        <w:rPr>
          <w:sz w:val="22"/>
          <w:szCs w:val="22"/>
        </w:rPr>
        <w:br/>
        <w:t>Technetium-93m</w:t>
      </w:r>
      <w:r w:rsidRPr="00B54C94">
        <w:rPr>
          <w:sz w:val="22"/>
          <w:szCs w:val="22"/>
        </w:rPr>
        <w:tab/>
        <w:t>1,000</w:t>
      </w:r>
      <w:r w:rsidRPr="00B54C94">
        <w:rPr>
          <w:sz w:val="22"/>
          <w:szCs w:val="22"/>
        </w:rPr>
        <w:tab/>
        <w:t>Silver-115</w:t>
      </w:r>
      <w:r w:rsidRPr="00B54C94">
        <w:rPr>
          <w:sz w:val="22"/>
          <w:szCs w:val="22"/>
        </w:rPr>
        <w:tab/>
      </w:r>
      <w:r w:rsidRPr="00B54C94">
        <w:rPr>
          <w:sz w:val="22"/>
          <w:szCs w:val="22"/>
        </w:rPr>
        <w:tab/>
      </w:r>
      <w:r w:rsidRPr="00B54C94">
        <w:rPr>
          <w:sz w:val="22"/>
          <w:szCs w:val="22"/>
        </w:rPr>
        <w:tab/>
        <w:t>1,000</w:t>
      </w:r>
      <w:r w:rsidRPr="00B54C94">
        <w:rPr>
          <w:sz w:val="22"/>
          <w:szCs w:val="22"/>
        </w:rPr>
        <w:br/>
        <w:t>Technetium-93</w:t>
      </w:r>
      <w:r w:rsidRPr="00B54C94">
        <w:rPr>
          <w:sz w:val="22"/>
          <w:szCs w:val="22"/>
        </w:rPr>
        <w:tab/>
        <w:t>1,000</w:t>
      </w:r>
      <w:r w:rsidRPr="00B54C94">
        <w:rPr>
          <w:sz w:val="22"/>
          <w:szCs w:val="22"/>
        </w:rPr>
        <w:tab/>
        <w:t>Cadmium-104</w:t>
      </w:r>
      <w:r w:rsidRPr="00B54C94">
        <w:rPr>
          <w:sz w:val="22"/>
          <w:szCs w:val="22"/>
        </w:rPr>
        <w:tab/>
      </w:r>
      <w:r w:rsidRPr="00B54C94">
        <w:rPr>
          <w:sz w:val="22"/>
          <w:szCs w:val="22"/>
        </w:rPr>
        <w:tab/>
      </w:r>
      <w:r w:rsidRPr="00B54C94">
        <w:rPr>
          <w:sz w:val="22"/>
          <w:szCs w:val="22"/>
        </w:rPr>
        <w:tab/>
        <w:t>1,000</w:t>
      </w:r>
      <w:r w:rsidRPr="00B54C94">
        <w:rPr>
          <w:sz w:val="22"/>
          <w:szCs w:val="22"/>
        </w:rPr>
        <w:br/>
        <w:t>Technetium-94m</w:t>
      </w:r>
      <w:r w:rsidRPr="00B54C94">
        <w:rPr>
          <w:sz w:val="22"/>
          <w:szCs w:val="22"/>
        </w:rPr>
        <w:tab/>
        <w:t>1,000</w:t>
      </w:r>
      <w:r w:rsidRPr="00B54C94">
        <w:rPr>
          <w:sz w:val="22"/>
          <w:szCs w:val="22"/>
        </w:rPr>
        <w:tab/>
        <w:t>Cadmium-107</w:t>
      </w:r>
      <w:r w:rsidRPr="00B54C94">
        <w:rPr>
          <w:sz w:val="22"/>
          <w:szCs w:val="22"/>
        </w:rPr>
        <w:tab/>
      </w:r>
      <w:r w:rsidRPr="00B54C94">
        <w:rPr>
          <w:sz w:val="22"/>
          <w:szCs w:val="22"/>
        </w:rPr>
        <w:tab/>
      </w:r>
      <w:r w:rsidRPr="00B54C94">
        <w:rPr>
          <w:sz w:val="22"/>
          <w:szCs w:val="22"/>
        </w:rPr>
        <w:tab/>
        <w:t>1,000</w:t>
      </w:r>
      <w:r w:rsidRPr="00B54C94">
        <w:rPr>
          <w:sz w:val="22"/>
          <w:szCs w:val="22"/>
        </w:rPr>
        <w:br/>
        <w:t>Technetium-94</w:t>
      </w:r>
      <w:r w:rsidRPr="00B54C94">
        <w:rPr>
          <w:sz w:val="22"/>
          <w:szCs w:val="22"/>
        </w:rPr>
        <w:tab/>
        <w:t>1,000</w:t>
      </w:r>
      <w:r w:rsidRPr="00B54C94">
        <w:rPr>
          <w:sz w:val="22"/>
          <w:szCs w:val="22"/>
        </w:rPr>
        <w:tab/>
        <w:t>Cadmium-109</w:t>
      </w:r>
      <w:r w:rsidRPr="00B54C94">
        <w:rPr>
          <w:sz w:val="22"/>
          <w:szCs w:val="22"/>
        </w:rPr>
        <w:tab/>
      </w:r>
      <w:r w:rsidRPr="00B54C94">
        <w:rPr>
          <w:sz w:val="22"/>
          <w:szCs w:val="22"/>
        </w:rPr>
        <w:tab/>
      </w:r>
      <w:r w:rsidRPr="00B54C94">
        <w:rPr>
          <w:sz w:val="22"/>
          <w:szCs w:val="22"/>
        </w:rPr>
        <w:tab/>
        <w:t xml:space="preserve">    1</w:t>
      </w:r>
      <w:r w:rsidRPr="00B54C94">
        <w:rPr>
          <w:sz w:val="22"/>
          <w:szCs w:val="22"/>
        </w:rPr>
        <w:br/>
        <w:t>Technetium-96m</w:t>
      </w:r>
      <w:r w:rsidRPr="00B54C94">
        <w:rPr>
          <w:sz w:val="22"/>
          <w:szCs w:val="22"/>
        </w:rPr>
        <w:tab/>
        <w:t>1,000</w:t>
      </w:r>
      <w:r w:rsidRPr="00B54C94">
        <w:rPr>
          <w:sz w:val="22"/>
          <w:szCs w:val="22"/>
        </w:rPr>
        <w:tab/>
        <w:t>Cadmium-113m</w:t>
      </w:r>
      <w:r w:rsidRPr="00B54C94">
        <w:rPr>
          <w:sz w:val="22"/>
          <w:szCs w:val="22"/>
        </w:rPr>
        <w:tab/>
      </w:r>
      <w:r w:rsidRPr="00B54C94">
        <w:rPr>
          <w:sz w:val="22"/>
          <w:szCs w:val="22"/>
        </w:rPr>
        <w:tab/>
      </w:r>
      <w:r w:rsidRPr="00B54C94">
        <w:rPr>
          <w:sz w:val="22"/>
          <w:szCs w:val="22"/>
        </w:rPr>
        <w:tab/>
        <w:t xml:space="preserve">    0.1</w:t>
      </w:r>
      <w:r w:rsidRPr="00B54C94">
        <w:rPr>
          <w:sz w:val="22"/>
          <w:szCs w:val="22"/>
        </w:rPr>
        <w:br/>
        <w:t>Technetium-96</w:t>
      </w:r>
      <w:r w:rsidRPr="00B54C94">
        <w:rPr>
          <w:sz w:val="22"/>
          <w:szCs w:val="22"/>
        </w:rPr>
        <w:tab/>
        <w:t xml:space="preserve">  100</w:t>
      </w:r>
      <w:r w:rsidRPr="00B54C94">
        <w:rPr>
          <w:sz w:val="22"/>
          <w:szCs w:val="22"/>
        </w:rPr>
        <w:tab/>
        <w:t>Cadmium-113</w:t>
      </w:r>
      <w:r w:rsidRPr="00B54C94">
        <w:rPr>
          <w:sz w:val="22"/>
          <w:szCs w:val="22"/>
        </w:rPr>
        <w:tab/>
      </w:r>
      <w:r w:rsidRPr="00B54C94">
        <w:rPr>
          <w:sz w:val="22"/>
          <w:szCs w:val="22"/>
        </w:rPr>
        <w:tab/>
      </w:r>
      <w:r w:rsidRPr="00B54C94">
        <w:rPr>
          <w:sz w:val="22"/>
          <w:szCs w:val="22"/>
        </w:rPr>
        <w:tab/>
        <w:t xml:space="preserve">  100</w:t>
      </w:r>
      <w:r w:rsidRPr="00B54C94">
        <w:rPr>
          <w:sz w:val="22"/>
          <w:szCs w:val="22"/>
        </w:rPr>
        <w:br/>
        <w:t>Technetium-97m</w:t>
      </w:r>
      <w:r w:rsidRPr="00B54C94">
        <w:rPr>
          <w:sz w:val="22"/>
          <w:szCs w:val="22"/>
        </w:rPr>
        <w:tab/>
        <w:t xml:space="preserve">  100</w:t>
      </w:r>
      <w:r w:rsidRPr="00B54C94">
        <w:rPr>
          <w:sz w:val="22"/>
          <w:szCs w:val="22"/>
        </w:rPr>
        <w:tab/>
        <w:t>Cadmium-115m</w:t>
      </w:r>
      <w:r w:rsidRPr="00B54C94">
        <w:rPr>
          <w:sz w:val="22"/>
          <w:szCs w:val="22"/>
        </w:rPr>
        <w:tab/>
        <w:t xml:space="preserve"> </w:t>
      </w:r>
      <w:r w:rsidRPr="00B54C94">
        <w:rPr>
          <w:sz w:val="22"/>
          <w:szCs w:val="22"/>
        </w:rPr>
        <w:tab/>
      </w:r>
      <w:r w:rsidRPr="00B54C94">
        <w:rPr>
          <w:sz w:val="22"/>
          <w:szCs w:val="22"/>
        </w:rPr>
        <w:tab/>
        <w:t xml:space="preserve">  10</w:t>
      </w:r>
      <w:r w:rsidRPr="00B54C94">
        <w:rPr>
          <w:sz w:val="22"/>
          <w:szCs w:val="22"/>
        </w:rPr>
        <w:br/>
        <w:t>Technetium-97</w:t>
      </w:r>
      <w:r w:rsidRPr="00B54C94">
        <w:rPr>
          <w:sz w:val="22"/>
          <w:szCs w:val="22"/>
        </w:rPr>
        <w:tab/>
        <w:t>1,000</w:t>
      </w:r>
      <w:r w:rsidRPr="00B54C94">
        <w:rPr>
          <w:sz w:val="22"/>
          <w:szCs w:val="22"/>
        </w:rPr>
        <w:tab/>
        <w:t>Cadmium-115</w:t>
      </w:r>
      <w:r w:rsidRPr="00B54C94">
        <w:rPr>
          <w:sz w:val="22"/>
          <w:szCs w:val="22"/>
        </w:rPr>
        <w:tab/>
        <w:t xml:space="preserve"> </w:t>
      </w:r>
      <w:r w:rsidRPr="00B54C94">
        <w:rPr>
          <w:sz w:val="22"/>
          <w:szCs w:val="22"/>
        </w:rPr>
        <w:tab/>
      </w:r>
      <w:r w:rsidRPr="00B54C94">
        <w:rPr>
          <w:sz w:val="22"/>
          <w:szCs w:val="22"/>
        </w:rPr>
        <w:tab/>
        <w:t xml:space="preserve"> 100</w:t>
      </w:r>
      <w:r w:rsidRPr="00B54C94">
        <w:rPr>
          <w:sz w:val="22"/>
          <w:szCs w:val="22"/>
        </w:rPr>
        <w:br/>
        <w:t>Technetium-98</w:t>
      </w:r>
      <w:r w:rsidRPr="00B54C94">
        <w:rPr>
          <w:sz w:val="22"/>
          <w:szCs w:val="22"/>
        </w:rPr>
        <w:tab/>
        <w:t xml:space="preserve">   10</w:t>
      </w:r>
      <w:r w:rsidRPr="00B54C94">
        <w:rPr>
          <w:sz w:val="22"/>
          <w:szCs w:val="22"/>
        </w:rPr>
        <w:tab/>
        <w:t>Cadmium-117m</w:t>
      </w:r>
      <w:r w:rsidRPr="00B54C94">
        <w:rPr>
          <w:sz w:val="22"/>
          <w:szCs w:val="22"/>
        </w:rPr>
        <w:tab/>
      </w:r>
      <w:r w:rsidRPr="00B54C94">
        <w:rPr>
          <w:sz w:val="22"/>
          <w:szCs w:val="22"/>
        </w:rPr>
        <w:tab/>
      </w:r>
      <w:r w:rsidRPr="00B54C94">
        <w:rPr>
          <w:sz w:val="22"/>
          <w:szCs w:val="22"/>
        </w:rPr>
        <w:tab/>
        <w:t>1,000</w:t>
      </w:r>
      <w:r w:rsidRPr="00B54C94">
        <w:rPr>
          <w:sz w:val="22"/>
          <w:szCs w:val="22"/>
        </w:rPr>
        <w:br/>
        <w:t>Technetium-99m</w:t>
      </w:r>
      <w:r w:rsidRPr="00B54C94">
        <w:rPr>
          <w:sz w:val="22"/>
          <w:szCs w:val="22"/>
        </w:rPr>
        <w:tab/>
        <w:t>1,000</w:t>
      </w:r>
      <w:r w:rsidRPr="00B54C94">
        <w:rPr>
          <w:sz w:val="22"/>
          <w:szCs w:val="22"/>
        </w:rPr>
        <w:tab/>
        <w:t>Cadmium-117</w:t>
      </w:r>
      <w:r w:rsidRPr="00B54C94">
        <w:rPr>
          <w:sz w:val="22"/>
          <w:szCs w:val="22"/>
        </w:rPr>
        <w:tab/>
      </w:r>
      <w:r w:rsidRPr="00B54C94">
        <w:rPr>
          <w:sz w:val="22"/>
          <w:szCs w:val="22"/>
        </w:rPr>
        <w:tab/>
      </w:r>
      <w:r w:rsidRPr="00B54C94">
        <w:rPr>
          <w:sz w:val="22"/>
          <w:szCs w:val="22"/>
        </w:rPr>
        <w:tab/>
        <w:t>1,000</w:t>
      </w:r>
      <w:r w:rsidRPr="00B54C94">
        <w:rPr>
          <w:sz w:val="22"/>
          <w:szCs w:val="22"/>
        </w:rPr>
        <w:br/>
        <w:t>Technetium-99</w:t>
      </w:r>
      <w:r w:rsidRPr="00B54C94">
        <w:rPr>
          <w:sz w:val="22"/>
          <w:szCs w:val="22"/>
        </w:rPr>
        <w:tab/>
        <w:t xml:space="preserve">  100</w:t>
      </w:r>
      <w:r w:rsidRPr="00B54C94">
        <w:rPr>
          <w:sz w:val="22"/>
          <w:szCs w:val="22"/>
        </w:rPr>
        <w:tab/>
        <w:t>Indium-109</w:t>
      </w:r>
      <w:r w:rsidRPr="00B54C94">
        <w:rPr>
          <w:sz w:val="22"/>
          <w:szCs w:val="22"/>
        </w:rPr>
        <w:tab/>
      </w:r>
      <w:r w:rsidRPr="00B54C94">
        <w:rPr>
          <w:sz w:val="22"/>
          <w:szCs w:val="22"/>
        </w:rPr>
        <w:tab/>
      </w:r>
      <w:r w:rsidRPr="00B54C94">
        <w:rPr>
          <w:sz w:val="22"/>
          <w:szCs w:val="22"/>
        </w:rPr>
        <w:tab/>
        <w:t>1,000</w:t>
      </w:r>
      <w:r w:rsidRPr="00B54C94">
        <w:rPr>
          <w:sz w:val="22"/>
          <w:szCs w:val="22"/>
        </w:rPr>
        <w:br/>
        <w:t>Technetium-101</w:t>
      </w:r>
      <w:r w:rsidRPr="00B54C94">
        <w:rPr>
          <w:sz w:val="22"/>
          <w:szCs w:val="22"/>
        </w:rPr>
        <w:tab/>
        <w:t>1,000</w:t>
      </w:r>
      <w:r w:rsidRPr="00B54C94">
        <w:rPr>
          <w:sz w:val="22"/>
          <w:szCs w:val="22"/>
        </w:rPr>
        <w:tab/>
        <w:t>Indium-110m(69.1m)</w:t>
      </w:r>
      <w:r w:rsidRPr="00B54C94">
        <w:rPr>
          <w:sz w:val="22"/>
          <w:szCs w:val="22"/>
        </w:rPr>
        <w:tab/>
      </w:r>
      <w:r w:rsidRPr="00B54C94">
        <w:rPr>
          <w:sz w:val="22"/>
          <w:szCs w:val="22"/>
        </w:rPr>
        <w:tab/>
        <w:t xml:space="preserve"> 1,000</w:t>
      </w:r>
      <w:r w:rsidRPr="00B54C94">
        <w:rPr>
          <w:sz w:val="22"/>
          <w:szCs w:val="22"/>
        </w:rPr>
        <w:br/>
        <w:t>Technetium-104</w:t>
      </w:r>
      <w:r w:rsidRPr="00B54C94">
        <w:rPr>
          <w:sz w:val="22"/>
          <w:szCs w:val="22"/>
        </w:rPr>
        <w:tab/>
        <w:t>1,000</w:t>
      </w:r>
      <w:r w:rsidRPr="00B54C94">
        <w:rPr>
          <w:sz w:val="22"/>
          <w:szCs w:val="22"/>
        </w:rPr>
        <w:tab/>
        <w:t xml:space="preserve">Indium-110   (4.9h)  </w:t>
      </w:r>
      <w:r w:rsidRPr="00B54C94">
        <w:rPr>
          <w:sz w:val="22"/>
          <w:szCs w:val="22"/>
        </w:rPr>
        <w:tab/>
      </w:r>
      <w:r w:rsidRPr="00B54C94">
        <w:rPr>
          <w:sz w:val="22"/>
          <w:szCs w:val="22"/>
        </w:rPr>
        <w:tab/>
        <w:t xml:space="preserve"> 1,000</w:t>
      </w:r>
      <w:r w:rsidRPr="00B54C94">
        <w:rPr>
          <w:sz w:val="22"/>
          <w:szCs w:val="22"/>
        </w:rPr>
        <w:br/>
        <w:t>Ruthenium-94</w:t>
      </w:r>
      <w:r w:rsidRPr="00B54C94">
        <w:rPr>
          <w:sz w:val="22"/>
          <w:szCs w:val="22"/>
        </w:rPr>
        <w:tab/>
        <w:t>1,000</w:t>
      </w:r>
      <w:r w:rsidRPr="00B54C94">
        <w:rPr>
          <w:sz w:val="22"/>
          <w:szCs w:val="22"/>
        </w:rPr>
        <w:tab/>
        <w:t>Indium-111</w:t>
      </w:r>
      <w:r w:rsidRPr="00B54C94">
        <w:rPr>
          <w:sz w:val="22"/>
          <w:szCs w:val="22"/>
        </w:rPr>
        <w:tab/>
      </w:r>
      <w:r w:rsidRPr="00B54C94">
        <w:rPr>
          <w:sz w:val="22"/>
          <w:szCs w:val="22"/>
        </w:rPr>
        <w:tab/>
      </w:r>
      <w:r w:rsidRPr="00B54C94">
        <w:rPr>
          <w:sz w:val="22"/>
          <w:szCs w:val="22"/>
        </w:rPr>
        <w:tab/>
        <w:t xml:space="preserve">  100</w:t>
      </w:r>
      <w:r w:rsidRPr="00B54C94">
        <w:rPr>
          <w:sz w:val="22"/>
          <w:szCs w:val="22"/>
        </w:rPr>
        <w:br/>
        <w:t>Ruthenium-97</w:t>
      </w:r>
      <w:r w:rsidRPr="00B54C94">
        <w:rPr>
          <w:sz w:val="22"/>
          <w:szCs w:val="22"/>
        </w:rPr>
        <w:tab/>
        <w:t>1,000</w:t>
      </w:r>
      <w:r w:rsidRPr="00B54C94">
        <w:rPr>
          <w:sz w:val="22"/>
          <w:szCs w:val="22"/>
        </w:rPr>
        <w:tab/>
        <w:t>Indium-112</w:t>
      </w:r>
      <w:r w:rsidRPr="00B54C94">
        <w:rPr>
          <w:sz w:val="22"/>
          <w:szCs w:val="22"/>
        </w:rPr>
        <w:tab/>
      </w:r>
      <w:r w:rsidRPr="00B54C94">
        <w:rPr>
          <w:sz w:val="22"/>
          <w:szCs w:val="22"/>
        </w:rPr>
        <w:tab/>
      </w:r>
      <w:r w:rsidRPr="00B54C94">
        <w:rPr>
          <w:sz w:val="22"/>
          <w:szCs w:val="22"/>
        </w:rPr>
        <w:tab/>
        <w:t>1,000</w:t>
      </w:r>
      <w:r w:rsidRPr="00B54C94">
        <w:rPr>
          <w:sz w:val="22"/>
          <w:szCs w:val="22"/>
        </w:rPr>
        <w:br/>
        <w:t>Ruthenium-103</w:t>
      </w:r>
      <w:r w:rsidRPr="00B54C94">
        <w:rPr>
          <w:sz w:val="22"/>
          <w:szCs w:val="22"/>
        </w:rPr>
        <w:tab/>
        <w:t xml:space="preserve">  100</w:t>
      </w:r>
      <w:r w:rsidRPr="00B54C94">
        <w:rPr>
          <w:sz w:val="22"/>
          <w:szCs w:val="22"/>
        </w:rPr>
        <w:tab/>
        <w:t>Indium-113m</w:t>
      </w:r>
      <w:r w:rsidRPr="00B54C94">
        <w:rPr>
          <w:sz w:val="22"/>
          <w:szCs w:val="22"/>
        </w:rPr>
        <w:tab/>
      </w:r>
      <w:r w:rsidRPr="00B54C94">
        <w:rPr>
          <w:sz w:val="22"/>
          <w:szCs w:val="22"/>
        </w:rPr>
        <w:tab/>
      </w:r>
      <w:r w:rsidRPr="00B54C94">
        <w:rPr>
          <w:sz w:val="22"/>
          <w:szCs w:val="22"/>
        </w:rPr>
        <w:tab/>
        <w:t>1,000</w:t>
      </w:r>
      <w:r w:rsidRPr="00B54C94">
        <w:rPr>
          <w:sz w:val="22"/>
          <w:szCs w:val="22"/>
        </w:rPr>
        <w:br/>
        <w:t>Ruthenium-105</w:t>
      </w:r>
      <w:r w:rsidRPr="00B54C94">
        <w:rPr>
          <w:sz w:val="22"/>
          <w:szCs w:val="22"/>
        </w:rPr>
        <w:tab/>
        <w:t>1,000</w:t>
      </w:r>
      <w:r w:rsidRPr="00B54C94">
        <w:rPr>
          <w:sz w:val="22"/>
          <w:szCs w:val="22"/>
        </w:rPr>
        <w:tab/>
        <w:t>Indium-114m</w:t>
      </w:r>
      <w:r w:rsidRPr="00B54C94">
        <w:rPr>
          <w:sz w:val="22"/>
          <w:szCs w:val="22"/>
        </w:rPr>
        <w:tab/>
        <w:t xml:space="preserve"> </w:t>
      </w:r>
      <w:r w:rsidRPr="00B54C94">
        <w:rPr>
          <w:sz w:val="22"/>
          <w:szCs w:val="22"/>
        </w:rPr>
        <w:tab/>
      </w:r>
      <w:r w:rsidRPr="00B54C94">
        <w:rPr>
          <w:sz w:val="22"/>
          <w:szCs w:val="22"/>
        </w:rPr>
        <w:tab/>
        <w:t xml:space="preserve">  10</w:t>
      </w:r>
      <w:r w:rsidRPr="00B54C94">
        <w:rPr>
          <w:sz w:val="22"/>
          <w:szCs w:val="22"/>
        </w:rPr>
        <w:br/>
        <w:t>Ruthenium-106</w:t>
      </w:r>
      <w:r w:rsidRPr="00B54C94">
        <w:rPr>
          <w:sz w:val="22"/>
          <w:szCs w:val="22"/>
        </w:rPr>
        <w:tab/>
        <w:t xml:space="preserve">    1</w:t>
      </w:r>
      <w:r w:rsidRPr="00B54C94">
        <w:rPr>
          <w:sz w:val="22"/>
          <w:szCs w:val="22"/>
        </w:rPr>
        <w:tab/>
        <w:t>Indium-115m</w:t>
      </w:r>
      <w:r w:rsidRPr="00B54C94">
        <w:rPr>
          <w:sz w:val="22"/>
          <w:szCs w:val="22"/>
        </w:rPr>
        <w:tab/>
      </w:r>
      <w:r w:rsidRPr="00B54C94">
        <w:rPr>
          <w:sz w:val="22"/>
          <w:szCs w:val="22"/>
        </w:rPr>
        <w:tab/>
      </w:r>
      <w:r w:rsidRPr="00B54C94">
        <w:rPr>
          <w:sz w:val="22"/>
          <w:szCs w:val="22"/>
        </w:rPr>
        <w:tab/>
        <w:t>1,000</w:t>
      </w:r>
      <w:r w:rsidRPr="00B54C94">
        <w:rPr>
          <w:sz w:val="22"/>
          <w:szCs w:val="22"/>
        </w:rPr>
        <w:br/>
        <w:t>Rhodium-99m</w:t>
      </w:r>
      <w:r w:rsidRPr="00B54C94">
        <w:rPr>
          <w:sz w:val="22"/>
          <w:szCs w:val="22"/>
        </w:rPr>
        <w:tab/>
        <w:t>1,000</w:t>
      </w:r>
      <w:r w:rsidRPr="00B54C94">
        <w:rPr>
          <w:sz w:val="22"/>
          <w:szCs w:val="22"/>
        </w:rPr>
        <w:tab/>
        <w:t>Indium-115</w:t>
      </w:r>
      <w:r w:rsidRPr="00B54C94">
        <w:rPr>
          <w:sz w:val="22"/>
          <w:szCs w:val="22"/>
        </w:rPr>
        <w:tab/>
      </w:r>
      <w:r w:rsidRPr="00B54C94">
        <w:rPr>
          <w:sz w:val="22"/>
          <w:szCs w:val="22"/>
        </w:rPr>
        <w:tab/>
      </w:r>
      <w:r w:rsidRPr="00B54C94">
        <w:rPr>
          <w:sz w:val="22"/>
          <w:szCs w:val="22"/>
        </w:rPr>
        <w:tab/>
        <w:t xml:space="preserve">  100</w:t>
      </w:r>
      <w:r w:rsidRPr="00B54C94">
        <w:rPr>
          <w:sz w:val="22"/>
          <w:szCs w:val="22"/>
        </w:rPr>
        <w:br/>
        <w:t>Rhodium-99</w:t>
      </w:r>
      <w:r w:rsidRPr="00B54C94">
        <w:rPr>
          <w:sz w:val="22"/>
          <w:szCs w:val="22"/>
        </w:rPr>
        <w:tab/>
        <w:t xml:space="preserve">  100</w:t>
      </w:r>
      <w:r w:rsidRPr="00B54C94">
        <w:rPr>
          <w:sz w:val="22"/>
          <w:szCs w:val="22"/>
        </w:rPr>
        <w:tab/>
        <w:t>Indium-116m</w:t>
      </w:r>
      <w:r w:rsidRPr="00B54C94">
        <w:rPr>
          <w:sz w:val="22"/>
          <w:szCs w:val="22"/>
        </w:rPr>
        <w:tab/>
      </w:r>
      <w:r w:rsidRPr="00B54C94">
        <w:rPr>
          <w:sz w:val="22"/>
          <w:szCs w:val="22"/>
        </w:rPr>
        <w:tab/>
      </w:r>
      <w:r w:rsidRPr="00B54C94">
        <w:rPr>
          <w:sz w:val="22"/>
          <w:szCs w:val="22"/>
        </w:rPr>
        <w:tab/>
        <w:t>1,000</w:t>
      </w:r>
      <w:r w:rsidRPr="00B54C94">
        <w:rPr>
          <w:sz w:val="22"/>
          <w:szCs w:val="22"/>
        </w:rPr>
        <w:br/>
        <w:t>Rhodium-100</w:t>
      </w:r>
      <w:r w:rsidRPr="00B54C94">
        <w:rPr>
          <w:sz w:val="22"/>
          <w:szCs w:val="22"/>
        </w:rPr>
        <w:tab/>
        <w:t xml:space="preserve">  100</w:t>
      </w:r>
      <w:r w:rsidRPr="00B54C94">
        <w:rPr>
          <w:sz w:val="22"/>
          <w:szCs w:val="22"/>
        </w:rPr>
        <w:tab/>
        <w:t>Indium-117m</w:t>
      </w:r>
      <w:r w:rsidRPr="00B54C94">
        <w:rPr>
          <w:sz w:val="22"/>
          <w:szCs w:val="22"/>
        </w:rPr>
        <w:tab/>
      </w:r>
      <w:r w:rsidRPr="00B54C94">
        <w:rPr>
          <w:sz w:val="22"/>
          <w:szCs w:val="22"/>
        </w:rPr>
        <w:tab/>
      </w:r>
      <w:r w:rsidRPr="00B54C94">
        <w:rPr>
          <w:sz w:val="22"/>
          <w:szCs w:val="22"/>
        </w:rPr>
        <w:tab/>
        <w:t>1,000</w:t>
      </w:r>
      <w:r w:rsidRPr="00B54C94">
        <w:rPr>
          <w:sz w:val="22"/>
          <w:szCs w:val="22"/>
        </w:rPr>
        <w:br/>
        <w:t>Rhodium-101m</w:t>
      </w:r>
      <w:r w:rsidRPr="00B54C94">
        <w:rPr>
          <w:sz w:val="22"/>
          <w:szCs w:val="22"/>
        </w:rPr>
        <w:tab/>
        <w:t>1,000</w:t>
      </w:r>
      <w:r w:rsidRPr="00B54C94">
        <w:rPr>
          <w:sz w:val="22"/>
          <w:szCs w:val="22"/>
        </w:rPr>
        <w:tab/>
        <w:t>Indium-117</w:t>
      </w:r>
      <w:r w:rsidRPr="00B54C94">
        <w:rPr>
          <w:sz w:val="22"/>
          <w:szCs w:val="22"/>
        </w:rPr>
        <w:tab/>
      </w:r>
      <w:r w:rsidRPr="00B54C94">
        <w:rPr>
          <w:sz w:val="22"/>
          <w:szCs w:val="22"/>
        </w:rPr>
        <w:tab/>
      </w:r>
      <w:r w:rsidRPr="00B54C94">
        <w:rPr>
          <w:sz w:val="22"/>
          <w:szCs w:val="22"/>
        </w:rPr>
        <w:tab/>
        <w:t>1,000</w:t>
      </w:r>
      <w:r w:rsidRPr="00B54C94">
        <w:rPr>
          <w:sz w:val="22"/>
          <w:szCs w:val="22"/>
        </w:rPr>
        <w:br/>
        <w:t>Rhodium-101</w:t>
      </w:r>
      <w:r w:rsidRPr="00B54C94">
        <w:rPr>
          <w:sz w:val="22"/>
          <w:szCs w:val="22"/>
        </w:rPr>
        <w:tab/>
        <w:t xml:space="preserve">   10</w:t>
      </w:r>
      <w:r w:rsidRPr="00B54C94">
        <w:rPr>
          <w:sz w:val="22"/>
          <w:szCs w:val="22"/>
        </w:rPr>
        <w:tab/>
        <w:t>Indium-119m</w:t>
      </w:r>
      <w:r w:rsidRPr="00B54C94">
        <w:rPr>
          <w:sz w:val="22"/>
          <w:szCs w:val="22"/>
        </w:rPr>
        <w:tab/>
      </w:r>
      <w:r w:rsidRPr="00B54C94">
        <w:rPr>
          <w:sz w:val="22"/>
          <w:szCs w:val="22"/>
        </w:rPr>
        <w:tab/>
      </w:r>
      <w:r w:rsidRPr="00B54C94">
        <w:rPr>
          <w:sz w:val="22"/>
          <w:szCs w:val="22"/>
        </w:rPr>
        <w:tab/>
        <w:t>1,000</w:t>
      </w:r>
      <w:r w:rsidRPr="00B54C94">
        <w:rPr>
          <w:sz w:val="22"/>
          <w:szCs w:val="22"/>
        </w:rPr>
        <w:br/>
        <w:t>Rhodium-102m</w:t>
      </w:r>
      <w:r w:rsidRPr="00B54C94">
        <w:rPr>
          <w:sz w:val="22"/>
          <w:szCs w:val="22"/>
        </w:rPr>
        <w:tab/>
        <w:t xml:space="preserve">   10</w:t>
      </w:r>
      <w:r w:rsidRPr="00B54C94">
        <w:rPr>
          <w:sz w:val="22"/>
          <w:szCs w:val="22"/>
        </w:rPr>
        <w:tab/>
        <w:t>Tin-110</w:t>
      </w:r>
      <w:r w:rsidRPr="00B54C94">
        <w:rPr>
          <w:sz w:val="22"/>
          <w:szCs w:val="22"/>
        </w:rPr>
        <w:tab/>
      </w:r>
      <w:r w:rsidRPr="00B54C94">
        <w:rPr>
          <w:sz w:val="22"/>
          <w:szCs w:val="22"/>
        </w:rPr>
        <w:tab/>
      </w:r>
      <w:r w:rsidRPr="00B54C94">
        <w:rPr>
          <w:sz w:val="22"/>
          <w:szCs w:val="22"/>
        </w:rPr>
        <w:tab/>
        <w:t xml:space="preserve">  100</w:t>
      </w:r>
      <w:r w:rsidRPr="00B54C94">
        <w:rPr>
          <w:sz w:val="22"/>
          <w:szCs w:val="22"/>
        </w:rPr>
        <w:br/>
        <w:t>Rhodium-102</w:t>
      </w:r>
      <w:r w:rsidRPr="00B54C94">
        <w:rPr>
          <w:sz w:val="22"/>
          <w:szCs w:val="22"/>
        </w:rPr>
        <w:tab/>
        <w:t xml:space="preserve">   10</w:t>
      </w:r>
      <w:r w:rsidRPr="00B54C94">
        <w:rPr>
          <w:sz w:val="22"/>
          <w:szCs w:val="22"/>
        </w:rPr>
        <w:tab/>
        <w:t>Tin-111</w:t>
      </w:r>
      <w:r w:rsidRPr="00B54C94">
        <w:rPr>
          <w:sz w:val="22"/>
          <w:szCs w:val="22"/>
        </w:rPr>
        <w:tab/>
      </w:r>
      <w:r w:rsidRPr="00B54C94">
        <w:rPr>
          <w:sz w:val="22"/>
          <w:szCs w:val="22"/>
        </w:rPr>
        <w:tab/>
      </w:r>
      <w:r w:rsidRPr="00B54C94">
        <w:rPr>
          <w:sz w:val="22"/>
          <w:szCs w:val="22"/>
        </w:rPr>
        <w:tab/>
        <w:t>1,000</w:t>
      </w:r>
      <w:r w:rsidRPr="00B54C94">
        <w:rPr>
          <w:sz w:val="22"/>
          <w:szCs w:val="22"/>
        </w:rPr>
        <w:br/>
        <w:t>Rhodium-103m</w:t>
      </w:r>
      <w:r w:rsidRPr="00B54C94">
        <w:rPr>
          <w:sz w:val="22"/>
          <w:szCs w:val="22"/>
        </w:rPr>
        <w:tab/>
        <w:t>1,000</w:t>
      </w:r>
      <w:r w:rsidRPr="00B54C94">
        <w:rPr>
          <w:sz w:val="22"/>
          <w:szCs w:val="22"/>
        </w:rPr>
        <w:tab/>
        <w:t>Tin-113</w:t>
      </w:r>
      <w:r w:rsidRPr="00B54C94">
        <w:rPr>
          <w:sz w:val="22"/>
          <w:szCs w:val="22"/>
        </w:rPr>
        <w:tab/>
      </w:r>
      <w:r w:rsidRPr="00B54C94">
        <w:rPr>
          <w:sz w:val="22"/>
          <w:szCs w:val="22"/>
        </w:rPr>
        <w:tab/>
      </w:r>
      <w:r w:rsidRPr="00B54C94">
        <w:rPr>
          <w:sz w:val="22"/>
          <w:szCs w:val="22"/>
        </w:rPr>
        <w:tab/>
        <w:t xml:space="preserve">  100</w:t>
      </w:r>
      <w:r w:rsidRPr="00B54C94">
        <w:rPr>
          <w:sz w:val="22"/>
          <w:szCs w:val="22"/>
        </w:rPr>
        <w:br/>
        <w:t>Rhodium-105</w:t>
      </w:r>
      <w:r w:rsidRPr="00B54C94">
        <w:rPr>
          <w:sz w:val="22"/>
          <w:szCs w:val="22"/>
        </w:rPr>
        <w:tab/>
        <w:t xml:space="preserve">  100</w:t>
      </w:r>
      <w:r w:rsidRPr="00B54C94">
        <w:rPr>
          <w:sz w:val="22"/>
          <w:szCs w:val="22"/>
        </w:rPr>
        <w:tab/>
        <w:t>Tin-117m</w:t>
      </w:r>
      <w:r w:rsidRPr="00B54C94">
        <w:rPr>
          <w:sz w:val="22"/>
          <w:szCs w:val="22"/>
        </w:rPr>
        <w:tab/>
      </w:r>
      <w:r w:rsidRPr="00B54C94">
        <w:rPr>
          <w:sz w:val="22"/>
          <w:szCs w:val="22"/>
        </w:rPr>
        <w:tab/>
      </w:r>
      <w:r w:rsidRPr="00B54C94">
        <w:rPr>
          <w:sz w:val="22"/>
          <w:szCs w:val="22"/>
        </w:rPr>
        <w:tab/>
        <w:t xml:space="preserve">  100</w:t>
      </w:r>
      <w:r w:rsidRPr="00B54C94">
        <w:rPr>
          <w:sz w:val="22"/>
          <w:szCs w:val="22"/>
        </w:rPr>
        <w:br/>
        <w:t>Rhodium-106m</w:t>
      </w:r>
      <w:r w:rsidRPr="00B54C94">
        <w:rPr>
          <w:sz w:val="22"/>
          <w:szCs w:val="22"/>
        </w:rPr>
        <w:tab/>
        <w:t>1,000</w:t>
      </w:r>
      <w:r w:rsidRPr="00B54C94">
        <w:rPr>
          <w:sz w:val="22"/>
          <w:szCs w:val="22"/>
        </w:rPr>
        <w:tab/>
        <w:t>Tin-119m</w:t>
      </w:r>
      <w:r w:rsidRPr="00B54C94">
        <w:rPr>
          <w:sz w:val="22"/>
          <w:szCs w:val="22"/>
        </w:rPr>
        <w:tab/>
      </w:r>
      <w:r w:rsidRPr="00B54C94">
        <w:rPr>
          <w:sz w:val="22"/>
          <w:szCs w:val="22"/>
        </w:rPr>
        <w:tab/>
      </w:r>
      <w:r w:rsidRPr="00B54C94">
        <w:rPr>
          <w:sz w:val="22"/>
          <w:szCs w:val="22"/>
        </w:rPr>
        <w:tab/>
        <w:t xml:space="preserve">  100</w:t>
      </w:r>
      <w:r w:rsidRPr="00B54C94">
        <w:rPr>
          <w:sz w:val="22"/>
          <w:szCs w:val="22"/>
        </w:rPr>
        <w:br/>
        <w:t>Rhodium-107</w:t>
      </w:r>
      <w:r w:rsidRPr="00B54C94">
        <w:rPr>
          <w:sz w:val="22"/>
          <w:szCs w:val="22"/>
        </w:rPr>
        <w:tab/>
        <w:t>1,000</w:t>
      </w:r>
      <w:r w:rsidRPr="00B54C94">
        <w:rPr>
          <w:sz w:val="22"/>
          <w:szCs w:val="22"/>
        </w:rPr>
        <w:tab/>
        <w:t>Tin-121m</w:t>
      </w:r>
      <w:r w:rsidRPr="00B54C94">
        <w:rPr>
          <w:sz w:val="22"/>
          <w:szCs w:val="22"/>
        </w:rPr>
        <w:tab/>
      </w:r>
      <w:r w:rsidRPr="00B54C94">
        <w:rPr>
          <w:sz w:val="22"/>
          <w:szCs w:val="22"/>
        </w:rPr>
        <w:tab/>
      </w:r>
      <w:r w:rsidRPr="00B54C94">
        <w:rPr>
          <w:sz w:val="22"/>
          <w:szCs w:val="22"/>
        </w:rPr>
        <w:tab/>
        <w:t xml:space="preserve">  100</w:t>
      </w:r>
      <w:r w:rsidRPr="00B54C94">
        <w:rPr>
          <w:sz w:val="22"/>
          <w:szCs w:val="22"/>
        </w:rPr>
        <w:br/>
        <w:t>Palladium-100</w:t>
      </w:r>
      <w:r w:rsidRPr="00B54C94">
        <w:rPr>
          <w:sz w:val="22"/>
          <w:szCs w:val="22"/>
        </w:rPr>
        <w:tab/>
        <w:t xml:space="preserve">  100</w:t>
      </w:r>
      <w:r w:rsidRPr="00B54C94">
        <w:rPr>
          <w:sz w:val="22"/>
          <w:szCs w:val="22"/>
        </w:rPr>
        <w:tab/>
        <w:t>Tin-121</w:t>
      </w:r>
      <w:r w:rsidRPr="00B54C94">
        <w:rPr>
          <w:sz w:val="22"/>
          <w:szCs w:val="22"/>
        </w:rPr>
        <w:tab/>
      </w:r>
      <w:r w:rsidRPr="00B54C94">
        <w:rPr>
          <w:sz w:val="22"/>
          <w:szCs w:val="22"/>
        </w:rPr>
        <w:tab/>
      </w:r>
      <w:r w:rsidRPr="00B54C94">
        <w:rPr>
          <w:sz w:val="22"/>
          <w:szCs w:val="22"/>
        </w:rPr>
        <w:tab/>
        <w:t>1,000</w:t>
      </w:r>
    </w:p>
    <w:p w14:paraId="598DD20C" w14:textId="77777777" w:rsidR="008D3AD9" w:rsidRPr="00B54C94" w:rsidRDefault="008D3AD9" w:rsidP="004F3FB3">
      <w:pPr>
        <w:rPr>
          <w:sz w:val="22"/>
          <w:szCs w:val="22"/>
        </w:rPr>
      </w:pPr>
    </w:p>
    <w:p w14:paraId="30C0040E" w14:textId="77777777" w:rsidR="008D3AD9" w:rsidRPr="00B54C94" w:rsidRDefault="008D3AD9" w:rsidP="008D3AD9">
      <w:pPr>
        <w:rPr>
          <w:sz w:val="22"/>
          <w:szCs w:val="22"/>
        </w:rPr>
      </w:pPr>
      <w:r w:rsidRPr="00B54C94">
        <w:rPr>
          <w:sz w:val="22"/>
          <w:szCs w:val="22"/>
        </w:rPr>
        <w:t xml:space="preserve">* To convert </w:t>
      </w:r>
      <w:proofErr w:type="spellStart"/>
      <w:r w:rsidRPr="00B54C94">
        <w:rPr>
          <w:sz w:val="22"/>
          <w:szCs w:val="22"/>
        </w:rPr>
        <w:t>μCi</w:t>
      </w:r>
      <w:proofErr w:type="spellEnd"/>
      <w:r w:rsidRPr="00B54C94">
        <w:rPr>
          <w:sz w:val="22"/>
          <w:szCs w:val="22"/>
        </w:rPr>
        <w:t xml:space="preserve"> to </w:t>
      </w:r>
      <w:proofErr w:type="spellStart"/>
      <w:r w:rsidRPr="00B54C94">
        <w:rPr>
          <w:sz w:val="22"/>
          <w:szCs w:val="22"/>
        </w:rPr>
        <w:t>kBq</w:t>
      </w:r>
      <w:proofErr w:type="spellEnd"/>
      <w:r w:rsidRPr="00B54C94">
        <w:rPr>
          <w:sz w:val="22"/>
          <w:szCs w:val="22"/>
        </w:rPr>
        <w:t xml:space="preserve">, multiply the </w:t>
      </w:r>
      <w:proofErr w:type="spellStart"/>
      <w:r w:rsidRPr="00B54C94">
        <w:rPr>
          <w:sz w:val="22"/>
          <w:szCs w:val="22"/>
        </w:rPr>
        <w:t>μCi</w:t>
      </w:r>
      <w:proofErr w:type="spellEnd"/>
      <w:r w:rsidRPr="00B54C94">
        <w:rPr>
          <w:sz w:val="22"/>
          <w:szCs w:val="22"/>
        </w:rPr>
        <w:t xml:space="preserve"> value by 37.</w:t>
      </w:r>
    </w:p>
    <w:p w14:paraId="516863ED" w14:textId="77777777" w:rsidR="008D3AD9" w:rsidRPr="00B54C94" w:rsidRDefault="008D3AD9">
      <w:pPr>
        <w:rPr>
          <w:sz w:val="22"/>
          <w:szCs w:val="22"/>
        </w:rPr>
      </w:pPr>
      <w:r w:rsidRPr="00B54C94">
        <w:rPr>
          <w:sz w:val="22"/>
          <w:szCs w:val="22"/>
        </w:rPr>
        <w:br w:type="page"/>
      </w:r>
    </w:p>
    <w:p w14:paraId="2CCE68F2" w14:textId="779143D9" w:rsidR="009F0E0A" w:rsidRPr="00B54C94" w:rsidRDefault="008D3AD9" w:rsidP="009F0E0A">
      <w:pPr>
        <w:jc w:val="center"/>
        <w:rPr>
          <w:b/>
          <w:sz w:val="22"/>
          <w:szCs w:val="22"/>
        </w:rPr>
      </w:pPr>
      <w:r w:rsidRPr="00B54C94">
        <w:lastRenderedPageBreak/>
        <w:t xml:space="preserve"> </w:t>
      </w:r>
      <w:r w:rsidR="009F0E0A" w:rsidRPr="00B54C94">
        <w:rPr>
          <w:b/>
          <w:sz w:val="22"/>
          <w:szCs w:val="22"/>
        </w:rPr>
        <w:t>QUANTITIES</w:t>
      </w:r>
      <w:r w:rsidR="009F0E0A" w:rsidRPr="00B54C94">
        <w:rPr>
          <w:b/>
          <w:sz w:val="22"/>
          <w:szCs w:val="22"/>
          <w:vertAlign w:val="superscript"/>
        </w:rPr>
        <w:t>1</w:t>
      </w:r>
      <w:r w:rsidR="009F0E0A" w:rsidRPr="00B54C94">
        <w:rPr>
          <w:b/>
          <w:sz w:val="22"/>
          <w:szCs w:val="22"/>
        </w:rPr>
        <w:t xml:space="preserve"> OF LICENSED OR REGISTERED MATERIAL REQUIRING LABELING</w:t>
      </w:r>
    </w:p>
    <w:p w14:paraId="059CCA55" w14:textId="77777777" w:rsidR="009F0E0A" w:rsidRPr="00B54C94" w:rsidRDefault="009F0E0A" w:rsidP="009F0E0A">
      <w:pPr>
        <w:jc w:val="center"/>
        <w:rPr>
          <w:b/>
          <w:sz w:val="22"/>
          <w:szCs w:val="22"/>
        </w:rPr>
      </w:pPr>
    </w:p>
    <w:p w14:paraId="6B0ADE1E" w14:textId="77777777" w:rsidR="008D3AD9" w:rsidRPr="00B54C94" w:rsidRDefault="008D3AD9" w:rsidP="008D3AD9">
      <w:pPr>
        <w:keepLines/>
        <w:pBdr>
          <w:top w:val="single" w:sz="6" w:space="0" w:color="auto"/>
          <w:left w:val="single" w:sz="6" w:space="0" w:color="auto"/>
          <w:bottom w:val="single" w:sz="6" w:space="0" w:color="auto"/>
          <w:right w:val="single" w:sz="6" w:space="0" w:color="auto"/>
        </w:pBdr>
        <w:tabs>
          <w:tab w:val="center" w:pos="3960"/>
          <w:tab w:val="left" w:pos="5520"/>
          <w:tab w:val="center" w:pos="8880"/>
        </w:tabs>
        <w:spacing w:line="240" w:lineRule="exact"/>
      </w:pPr>
      <w:r w:rsidRPr="00B54C94">
        <w:t xml:space="preserve"> Radionuclide</w:t>
      </w:r>
      <w:r w:rsidRPr="00B54C94">
        <w:tab/>
        <w:t>Quantity</w:t>
      </w:r>
      <w:r w:rsidRPr="00B54C94">
        <w:tab/>
        <w:t xml:space="preserve">     Radionuclide</w:t>
      </w:r>
      <w:r w:rsidRPr="00B54C94">
        <w:tab/>
        <w:t>Quantity</w:t>
      </w:r>
      <w:r w:rsidRPr="00B54C94">
        <w:br/>
      </w:r>
      <w:r w:rsidRPr="00B54C94">
        <w:tab/>
        <w:t xml:space="preserve"> (</w:t>
      </w:r>
      <w:proofErr w:type="spellStart"/>
      <w:r w:rsidRPr="00B54C94">
        <w:t>μCi</w:t>
      </w:r>
      <w:proofErr w:type="spellEnd"/>
      <w:r w:rsidRPr="00B54C94">
        <w:t>)*</w:t>
      </w:r>
      <w:r w:rsidRPr="00B54C94">
        <w:tab/>
      </w:r>
      <w:r w:rsidRPr="00B54C94">
        <w:tab/>
        <w:t xml:space="preserve"> (</w:t>
      </w:r>
      <w:proofErr w:type="spellStart"/>
      <w:r w:rsidRPr="00B54C94">
        <w:t>μCi</w:t>
      </w:r>
      <w:proofErr w:type="spellEnd"/>
      <w:r w:rsidRPr="00B54C94">
        <w:t>)*</w:t>
      </w:r>
    </w:p>
    <w:p w14:paraId="1AF80A6E" w14:textId="77777777" w:rsidR="008D3AD9" w:rsidRPr="00B54C94" w:rsidRDefault="008D3AD9" w:rsidP="004F3FB3">
      <w:pPr>
        <w:rPr>
          <w:sz w:val="22"/>
          <w:szCs w:val="22"/>
        </w:rPr>
      </w:pPr>
    </w:p>
    <w:p w14:paraId="38B4D63C" w14:textId="77777777" w:rsidR="008D3AD9" w:rsidRPr="00B54C94" w:rsidRDefault="008D3AD9" w:rsidP="008D3AD9">
      <w:pPr>
        <w:tabs>
          <w:tab w:val="decimal" w:pos="4200"/>
          <w:tab w:val="left" w:pos="5904"/>
          <w:tab w:val="left" w:pos="5904"/>
          <w:tab w:val="decimal" w:pos="9120"/>
        </w:tabs>
        <w:spacing w:line="240" w:lineRule="exact"/>
        <w:ind w:left="288"/>
        <w:rPr>
          <w:sz w:val="22"/>
          <w:szCs w:val="22"/>
        </w:rPr>
      </w:pPr>
      <w:r w:rsidRPr="00B54C94">
        <w:rPr>
          <w:sz w:val="22"/>
          <w:szCs w:val="22"/>
        </w:rPr>
        <w:t>Tin-123m</w:t>
      </w:r>
      <w:r w:rsidRPr="00B54C94">
        <w:rPr>
          <w:sz w:val="22"/>
          <w:szCs w:val="22"/>
        </w:rPr>
        <w:tab/>
        <w:t>1,000</w:t>
      </w:r>
      <w:r w:rsidRPr="00B54C94">
        <w:rPr>
          <w:sz w:val="22"/>
          <w:szCs w:val="22"/>
        </w:rPr>
        <w:tab/>
        <w:t>Iodine-120m</w:t>
      </w:r>
      <w:r w:rsidRPr="00B54C94">
        <w:rPr>
          <w:sz w:val="22"/>
          <w:szCs w:val="22"/>
        </w:rPr>
        <w:tab/>
        <w:t>1,000</w:t>
      </w:r>
      <w:r w:rsidRPr="00B54C94">
        <w:rPr>
          <w:sz w:val="22"/>
          <w:szCs w:val="22"/>
        </w:rPr>
        <w:br/>
        <w:t>Tin-123</w:t>
      </w:r>
      <w:r w:rsidRPr="00B54C94">
        <w:rPr>
          <w:sz w:val="22"/>
          <w:szCs w:val="22"/>
        </w:rPr>
        <w:tab/>
        <w:t xml:space="preserve">   10</w:t>
      </w:r>
      <w:r w:rsidRPr="00B54C94">
        <w:rPr>
          <w:sz w:val="22"/>
          <w:szCs w:val="22"/>
        </w:rPr>
        <w:tab/>
        <w:t>Iodine-120</w:t>
      </w:r>
      <w:r w:rsidRPr="00B54C94">
        <w:rPr>
          <w:sz w:val="22"/>
          <w:szCs w:val="22"/>
        </w:rPr>
        <w:tab/>
        <w:t xml:space="preserve">  100</w:t>
      </w:r>
      <w:r w:rsidRPr="00B54C94">
        <w:rPr>
          <w:sz w:val="22"/>
          <w:szCs w:val="22"/>
        </w:rPr>
        <w:br/>
        <w:t>Tin-125</w:t>
      </w:r>
      <w:r w:rsidRPr="00B54C94">
        <w:rPr>
          <w:sz w:val="22"/>
          <w:szCs w:val="22"/>
        </w:rPr>
        <w:tab/>
        <w:t xml:space="preserve">   10</w:t>
      </w:r>
      <w:r w:rsidRPr="00B54C94">
        <w:rPr>
          <w:sz w:val="22"/>
          <w:szCs w:val="22"/>
        </w:rPr>
        <w:tab/>
        <w:t>Iodine-121</w:t>
      </w:r>
      <w:r w:rsidRPr="00B54C94">
        <w:rPr>
          <w:sz w:val="22"/>
          <w:szCs w:val="22"/>
        </w:rPr>
        <w:tab/>
        <w:t>1,000</w:t>
      </w:r>
      <w:r w:rsidRPr="00B54C94">
        <w:rPr>
          <w:sz w:val="22"/>
          <w:szCs w:val="22"/>
        </w:rPr>
        <w:br/>
        <w:t>Tin-126</w:t>
      </w:r>
      <w:r w:rsidRPr="00B54C94">
        <w:rPr>
          <w:sz w:val="22"/>
          <w:szCs w:val="22"/>
        </w:rPr>
        <w:tab/>
        <w:t xml:space="preserve">   10</w:t>
      </w:r>
      <w:r w:rsidRPr="00B54C94">
        <w:rPr>
          <w:sz w:val="22"/>
          <w:szCs w:val="22"/>
        </w:rPr>
        <w:tab/>
        <w:t>Iodine-123</w:t>
      </w:r>
      <w:r w:rsidRPr="00B54C94">
        <w:rPr>
          <w:sz w:val="22"/>
          <w:szCs w:val="22"/>
        </w:rPr>
        <w:tab/>
        <w:t xml:space="preserve">  100</w:t>
      </w:r>
      <w:r w:rsidRPr="00B54C94">
        <w:rPr>
          <w:sz w:val="22"/>
          <w:szCs w:val="22"/>
        </w:rPr>
        <w:br/>
        <w:t>Tin-127</w:t>
      </w:r>
      <w:r w:rsidRPr="00B54C94">
        <w:rPr>
          <w:sz w:val="22"/>
          <w:szCs w:val="22"/>
        </w:rPr>
        <w:tab/>
        <w:t>1,000</w:t>
      </w:r>
      <w:r w:rsidRPr="00B54C94">
        <w:rPr>
          <w:sz w:val="22"/>
          <w:szCs w:val="22"/>
        </w:rPr>
        <w:tab/>
        <w:t>Iodine-124</w:t>
      </w:r>
      <w:r w:rsidRPr="00B54C94">
        <w:rPr>
          <w:sz w:val="22"/>
          <w:szCs w:val="22"/>
        </w:rPr>
        <w:tab/>
        <w:t xml:space="preserve">   10</w:t>
      </w:r>
      <w:r w:rsidRPr="00B54C94">
        <w:rPr>
          <w:sz w:val="22"/>
          <w:szCs w:val="22"/>
        </w:rPr>
        <w:br/>
        <w:t>Tin-128</w:t>
      </w:r>
      <w:r w:rsidRPr="00B54C94">
        <w:rPr>
          <w:sz w:val="22"/>
          <w:szCs w:val="22"/>
        </w:rPr>
        <w:tab/>
        <w:t>1,000</w:t>
      </w:r>
      <w:r w:rsidRPr="00B54C94">
        <w:rPr>
          <w:sz w:val="22"/>
          <w:szCs w:val="22"/>
        </w:rPr>
        <w:tab/>
        <w:t>Iodine-125</w:t>
      </w:r>
      <w:r w:rsidRPr="00B54C94">
        <w:rPr>
          <w:sz w:val="22"/>
          <w:szCs w:val="22"/>
        </w:rPr>
        <w:tab/>
        <w:t xml:space="preserve">    1</w:t>
      </w:r>
      <w:r w:rsidRPr="00B54C94">
        <w:rPr>
          <w:sz w:val="22"/>
          <w:szCs w:val="22"/>
        </w:rPr>
        <w:br/>
        <w:t>Antimony-115</w:t>
      </w:r>
      <w:r w:rsidRPr="00B54C94">
        <w:rPr>
          <w:sz w:val="22"/>
          <w:szCs w:val="22"/>
        </w:rPr>
        <w:tab/>
        <w:t>1,000</w:t>
      </w:r>
      <w:r w:rsidRPr="00B54C94">
        <w:rPr>
          <w:sz w:val="22"/>
          <w:szCs w:val="22"/>
        </w:rPr>
        <w:tab/>
        <w:t>Iodine-126</w:t>
      </w:r>
      <w:r w:rsidRPr="00B54C94">
        <w:rPr>
          <w:sz w:val="22"/>
          <w:szCs w:val="22"/>
        </w:rPr>
        <w:tab/>
        <w:t xml:space="preserve">    1</w:t>
      </w:r>
      <w:r w:rsidRPr="00B54C94">
        <w:rPr>
          <w:sz w:val="22"/>
          <w:szCs w:val="22"/>
        </w:rPr>
        <w:br/>
        <w:t>Antimony-116m</w:t>
      </w:r>
      <w:r w:rsidRPr="00B54C94">
        <w:rPr>
          <w:sz w:val="22"/>
          <w:szCs w:val="22"/>
        </w:rPr>
        <w:tab/>
        <w:t>1,000</w:t>
      </w:r>
      <w:r w:rsidRPr="00B54C94">
        <w:rPr>
          <w:sz w:val="22"/>
          <w:szCs w:val="22"/>
        </w:rPr>
        <w:tab/>
        <w:t>Iodine-128</w:t>
      </w:r>
      <w:r w:rsidRPr="00B54C94">
        <w:rPr>
          <w:sz w:val="22"/>
          <w:szCs w:val="22"/>
        </w:rPr>
        <w:tab/>
        <w:t>1,000</w:t>
      </w:r>
      <w:r w:rsidRPr="00B54C94">
        <w:rPr>
          <w:sz w:val="22"/>
          <w:szCs w:val="22"/>
        </w:rPr>
        <w:br/>
        <w:t>Antimony-116</w:t>
      </w:r>
      <w:r w:rsidRPr="00B54C94">
        <w:rPr>
          <w:sz w:val="22"/>
          <w:szCs w:val="22"/>
        </w:rPr>
        <w:tab/>
        <w:t>1,000</w:t>
      </w:r>
      <w:r w:rsidRPr="00B54C94">
        <w:rPr>
          <w:sz w:val="22"/>
          <w:szCs w:val="22"/>
        </w:rPr>
        <w:tab/>
        <w:t>Iodine-129</w:t>
      </w:r>
      <w:r w:rsidRPr="00B54C94">
        <w:rPr>
          <w:sz w:val="22"/>
          <w:szCs w:val="22"/>
        </w:rPr>
        <w:tab/>
        <w:t xml:space="preserve">    1</w:t>
      </w:r>
      <w:r w:rsidRPr="00B54C94">
        <w:rPr>
          <w:sz w:val="22"/>
          <w:szCs w:val="22"/>
        </w:rPr>
        <w:br/>
        <w:t>Antimony-117</w:t>
      </w:r>
      <w:r w:rsidRPr="00B54C94">
        <w:rPr>
          <w:sz w:val="22"/>
          <w:szCs w:val="22"/>
        </w:rPr>
        <w:tab/>
        <w:t>1,000</w:t>
      </w:r>
      <w:r w:rsidRPr="00B54C94">
        <w:rPr>
          <w:sz w:val="22"/>
          <w:szCs w:val="22"/>
        </w:rPr>
        <w:tab/>
        <w:t>Iodine-130</w:t>
      </w:r>
      <w:r w:rsidRPr="00B54C94">
        <w:rPr>
          <w:sz w:val="22"/>
          <w:szCs w:val="22"/>
        </w:rPr>
        <w:tab/>
        <w:t xml:space="preserve">   10</w:t>
      </w:r>
      <w:r w:rsidRPr="00B54C94">
        <w:rPr>
          <w:sz w:val="22"/>
          <w:szCs w:val="22"/>
        </w:rPr>
        <w:br/>
        <w:t>Antimony-118m</w:t>
      </w:r>
      <w:r w:rsidRPr="00B54C94">
        <w:rPr>
          <w:sz w:val="22"/>
          <w:szCs w:val="22"/>
        </w:rPr>
        <w:tab/>
        <w:t>1,000</w:t>
      </w:r>
      <w:r w:rsidRPr="00B54C94">
        <w:rPr>
          <w:sz w:val="22"/>
          <w:szCs w:val="22"/>
        </w:rPr>
        <w:tab/>
        <w:t>Iodine-131</w:t>
      </w:r>
      <w:r w:rsidRPr="00B54C94">
        <w:rPr>
          <w:sz w:val="22"/>
          <w:szCs w:val="22"/>
        </w:rPr>
        <w:tab/>
        <w:t xml:space="preserve">    1</w:t>
      </w:r>
      <w:r w:rsidRPr="00B54C94">
        <w:rPr>
          <w:sz w:val="22"/>
          <w:szCs w:val="22"/>
        </w:rPr>
        <w:br/>
        <w:t>Antimony-119</w:t>
      </w:r>
      <w:r w:rsidRPr="00B54C94">
        <w:rPr>
          <w:sz w:val="22"/>
          <w:szCs w:val="22"/>
        </w:rPr>
        <w:tab/>
        <w:t>1,000</w:t>
      </w:r>
      <w:r w:rsidRPr="00B54C94">
        <w:rPr>
          <w:sz w:val="22"/>
          <w:szCs w:val="22"/>
        </w:rPr>
        <w:tab/>
        <w:t>Iodine-132m</w:t>
      </w:r>
      <w:r w:rsidRPr="00B54C94">
        <w:rPr>
          <w:sz w:val="22"/>
          <w:szCs w:val="22"/>
        </w:rPr>
        <w:tab/>
        <w:t xml:space="preserve">  100</w:t>
      </w:r>
      <w:r w:rsidRPr="00B54C94">
        <w:rPr>
          <w:sz w:val="22"/>
          <w:szCs w:val="22"/>
        </w:rPr>
        <w:br/>
        <w:t>Antimony-120    (16m)</w:t>
      </w:r>
      <w:r w:rsidRPr="00B54C94">
        <w:rPr>
          <w:sz w:val="22"/>
          <w:szCs w:val="22"/>
        </w:rPr>
        <w:tab/>
        <w:t>1,000</w:t>
      </w:r>
      <w:r w:rsidRPr="00B54C94">
        <w:rPr>
          <w:sz w:val="22"/>
          <w:szCs w:val="22"/>
        </w:rPr>
        <w:tab/>
        <w:t>Iodine-132</w:t>
      </w:r>
      <w:r w:rsidRPr="00B54C94">
        <w:rPr>
          <w:sz w:val="22"/>
          <w:szCs w:val="22"/>
        </w:rPr>
        <w:tab/>
        <w:t xml:space="preserve">  100</w:t>
      </w:r>
      <w:r w:rsidRPr="00B54C94">
        <w:rPr>
          <w:sz w:val="22"/>
          <w:szCs w:val="22"/>
        </w:rPr>
        <w:br/>
        <w:t>Antimony-120    (5.76d)</w:t>
      </w:r>
      <w:r w:rsidRPr="00B54C94">
        <w:rPr>
          <w:sz w:val="22"/>
          <w:szCs w:val="22"/>
        </w:rPr>
        <w:tab/>
        <w:t xml:space="preserve">  100</w:t>
      </w:r>
      <w:r w:rsidRPr="00B54C94">
        <w:rPr>
          <w:sz w:val="22"/>
          <w:szCs w:val="22"/>
        </w:rPr>
        <w:tab/>
        <w:t>Iodine-133</w:t>
      </w:r>
      <w:r w:rsidRPr="00B54C94">
        <w:rPr>
          <w:sz w:val="22"/>
          <w:szCs w:val="22"/>
        </w:rPr>
        <w:tab/>
        <w:t xml:space="preserve">   10</w:t>
      </w:r>
      <w:r w:rsidRPr="00B54C94">
        <w:rPr>
          <w:sz w:val="22"/>
          <w:szCs w:val="22"/>
        </w:rPr>
        <w:br/>
        <w:t>Antimony-122</w:t>
      </w:r>
      <w:r w:rsidRPr="00B54C94">
        <w:rPr>
          <w:sz w:val="22"/>
          <w:szCs w:val="22"/>
        </w:rPr>
        <w:tab/>
        <w:t xml:space="preserve">  100</w:t>
      </w:r>
      <w:r w:rsidRPr="00B54C94">
        <w:rPr>
          <w:sz w:val="22"/>
          <w:szCs w:val="22"/>
        </w:rPr>
        <w:tab/>
        <w:t>Iodine-134</w:t>
      </w:r>
      <w:r w:rsidRPr="00B54C94">
        <w:rPr>
          <w:sz w:val="22"/>
          <w:szCs w:val="22"/>
        </w:rPr>
        <w:tab/>
        <w:t>1,000</w:t>
      </w:r>
      <w:r w:rsidRPr="00B54C94">
        <w:rPr>
          <w:sz w:val="22"/>
          <w:szCs w:val="22"/>
        </w:rPr>
        <w:br/>
        <w:t>Antimony-124m</w:t>
      </w:r>
      <w:r w:rsidRPr="00B54C94">
        <w:rPr>
          <w:sz w:val="22"/>
          <w:szCs w:val="22"/>
        </w:rPr>
        <w:tab/>
        <w:t>1,000</w:t>
      </w:r>
      <w:r w:rsidRPr="00B54C94">
        <w:rPr>
          <w:sz w:val="22"/>
          <w:szCs w:val="22"/>
        </w:rPr>
        <w:tab/>
        <w:t>Iodine-135</w:t>
      </w:r>
      <w:r w:rsidRPr="00B54C94">
        <w:rPr>
          <w:sz w:val="22"/>
          <w:szCs w:val="22"/>
        </w:rPr>
        <w:tab/>
        <w:t xml:space="preserve">  100</w:t>
      </w:r>
      <w:r w:rsidRPr="00B54C94">
        <w:rPr>
          <w:sz w:val="22"/>
          <w:szCs w:val="22"/>
        </w:rPr>
        <w:br/>
        <w:t>Antimony-124</w:t>
      </w:r>
      <w:r w:rsidRPr="00B54C94">
        <w:rPr>
          <w:sz w:val="22"/>
          <w:szCs w:val="22"/>
        </w:rPr>
        <w:tab/>
        <w:t xml:space="preserve">   10</w:t>
      </w:r>
      <w:r w:rsidRPr="00B54C94">
        <w:rPr>
          <w:sz w:val="22"/>
          <w:szCs w:val="22"/>
        </w:rPr>
        <w:tab/>
        <w:t>Xenon-120</w:t>
      </w:r>
      <w:r w:rsidRPr="00B54C94">
        <w:rPr>
          <w:sz w:val="22"/>
          <w:szCs w:val="22"/>
        </w:rPr>
        <w:tab/>
        <w:t>1,000</w:t>
      </w:r>
      <w:r w:rsidRPr="00B54C94">
        <w:rPr>
          <w:sz w:val="22"/>
          <w:szCs w:val="22"/>
        </w:rPr>
        <w:br/>
        <w:t>Antimony-125</w:t>
      </w:r>
      <w:r w:rsidRPr="00B54C94">
        <w:rPr>
          <w:sz w:val="22"/>
          <w:szCs w:val="22"/>
        </w:rPr>
        <w:tab/>
        <w:t xml:space="preserve">  100</w:t>
      </w:r>
      <w:r w:rsidRPr="00B54C94">
        <w:rPr>
          <w:sz w:val="22"/>
          <w:szCs w:val="22"/>
        </w:rPr>
        <w:tab/>
        <w:t>Xenon-121</w:t>
      </w:r>
      <w:r w:rsidRPr="00B54C94">
        <w:rPr>
          <w:sz w:val="22"/>
          <w:szCs w:val="22"/>
        </w:rPr>
        <w:tab/>
        <w:t>1,000</w:t>
      </w:r>
      <w:r w:rsidRPr="00B54C94">
        <w:rPr>
          <w:sz w:val="22"/>
          <w:szCs w:val="22"/>
        </w:rPr>
        <w:br/>
        <w:t>Antimony-126m</w:t>
      </w:r>
      <w:r w:rsidRPr="00B54C94">
        <w:rPr>
          <w:sz w:val="22"/>
          <w:szCs w:val="22"/>
        </w:rPr>
        <w:tab/>
        <w:t>1,000</w:t>
      </w:r>
      <w:r w:rsidRPr="00B54C94">
        <w:rPr>
          <w:sz w:val="22"/>
          <w:szCs w:val="22"/>
        </w:rPr>
        <w:tab/>
        <w:t>Xenon-122</w:t>
      </w:r>
      <w:r w:rsidRPr="00B54C94">
        <w:rPr>
          <w:sz w:val="22"/>
          <w:szCs w:val="22"/>
        </w:rPr>
        <w:tab/>
        <w:t>1,000</w:t>
      </w:r>
      <w:r w:rsidRPr="00B54C94">
        <w:rPr>
          <w:sz w:val="22"/>
          <w:szCs w:val="22"/>
        </w:rPr>
        <w:br/>
        <w:t>Antimony-126</w:t>
      </w:r>
      <w:r w:rsidRPr="00B54C94">
        <w:rPr>
          <w:sz w:val="22"/>
          <w:szCs w:val="22"/>
        </w:rPr>
        <w:tab/>
        <w:t xml:space="preserve">  100</w:t>
      </w:r>
      <w:r w:rsidRPr="00B54C94">
        <w:rPr>
          <w:sz w:val="22"/>
          <w:szCs w:val="22"/>
        </w:rPr>
        <w:tab/>
        <w:t>Xenon-123</w:t>
      </w:r>
      <w:r w:rsidRPr="00B54C94">
        <w:rPr>
          <w:sz w:val="22"/>
          <w:szCs w:val="22"/>
        </w:rPr>
        <w:tab/>
        <w:t>1,000</w:t>
      </w:r>
      <w:r w:rsidRPr="00B54C94">
        <w:rPr>
          <w:sz w:val="22"/>
          <w:szCs w:val="22"/>
        </w:rPr>
        <w:br/>
        <w:t>Antimony-127</w:t>
      </w:r>
      <w:r w:rsidRPr="00B54C94">
        <w:rPr>
          <w:sz w:val="22"/>
          <w:szCs w:val="22"/>
        </w:rPr>
        <w:tab/>
        <w:t xml:space="preserve">  100</w:t>
      </w:r>
      <w:r w:rsidRPr="00B54C94">
        <w:rPr>
          <w:sz w:val="22"/>
          <w:szCs w:val="22"/>
        </w:rPr>
        <w:tab/>
        <w:t>Xenon-125</w:t>
      </w:r>
      <w:r w:rsidRPr="00B54C94">
        <w:rPr>
          <w:sz w:val="22"/>
          <w:szCs w:val="22"/>
        </w:rPr>
        <w:tab/>
        <w:t>1,000</w:t>
      </w:r>
      <w:r w:rsidRPr="00B54C94">
        <w:rPr>
          <w:sz w:val="22"/>
          <w:szCs w:val="22"/>
        </w:rPr>
        <w:br/>
        <w:t>Antimony-128    (10.4m)</w:t>
      </w:r>
      <w:r w:rsidRPr="00B54C94">
        <w:rPr>
          <w:sz w:val="22"/>
          <w:szCs w:val="22"/>
        </w:rPr>
        <w:tab/>
        <w:t>1,000</w:t>
      </w:r>
      <w:r w:rsidRPr="00B54C94">
        <w:rPr>
          <w:sz w:val="22"/>
          <w:szCs w:val="22"/>
        </w:rPr>
        <w:tab/>
        <w:t>Xenon-127</w:t>
      </w:r>
      <w:r w:rsidRPr="00B54C94">
        <w:rPr>
          <w:sz w:val="22"/>
          <w:szCs w:val="22"/>
        </w:rPr>
        <w:tab/>
        <w:t>1,000</w:t>
      </w:r>
      <w:r w:rsidRPr="00B54C94">
        <w:rPr>
          <w:sz w:val="22"/>
          <w:szCs w:val="22"/>
        </w:rPr>
        <w:br/>
        <w:t>Antimony-128    (9.O1h)</w:t>
      </w:r>
      <w:r w:rsidRPr="00B54C94">
        <w:rPr>
          <w:sz w:val="22"/>
          <w:szCs w:val="22"/>
        </w:rPr>
        <w:tab/>
        <w:t xml:space="preserve">  100</w:t>
      </w:r>
      <w:r w:rsidRPr="00B54C94">
        <w:rPr>
          <w:sz w:val="22"/>
          <w:szCs w:val="22"/>
        </w:rPr>
        <w:tab/>
        <w:t>Xenon-129m</w:t>
      </w:r>
      <w:r w:rsidRPr="00B54C94">
        <w:rPr>
          <w:sz w:val="22"/>
          <w:szCs w:val="22"/>
        </w:rPr>
        <w:tab/>
        <w:t>1,000</w:t>
      </w:r>
      <w:r w:rsidRPr="00B54C94">
        <w:rPr>
          <w:sz w:val="22"/>
          <w:szCs w:val="22"/>
        </w:rPr>
        <w:br/>
        <w:t>Antimony-129</w:t>
      </w:r>
      <w:r w:rsidRPr="00B54C94">
        <w:rPr>
          <w:sz w:val="22"/>
          <w:szCs w:val="22"/>
        </w:rPr>
        <w:tab/>
        <w:t xml:space="preserve">  100</w:t>
      </w:r>
      <w:r w:rsidRPr="00B54C94">
        <w:rPr>
          <w:sz w:val="22"/>
          <w:szCs w:val="22"/>
        </w:rPr>
        <w:tab/>
        <w:t>Xenon-131m</w:t>
      </w:r>
      <w:r w:rsidRPr="00B54C94">
        <w:rPr>
          <w:sz w:val="22"/>
          <w:szCs w:val="22"/>
        </w:rPr>
        <w:tab/>
        <w:t>1,000</w:t>
      </w:r>
      <w:r w:rsidRPr="00B54C94">
        <w:rPr>
          <w:sz w:val="22"/>
          <w:szCs w:val="22"/>
        </w:rPr>
        <w:br/>
        <w:t>Antimony-130</w:t>
      </w:r>
      <w:r w:rsidRPr="00B54C94">
        <w:rPr>
          <w:sz w:val="22"/>
          <w:szCs w:val="22"/>
        </w:rPr>
        <w:tab/>
        <w:t xml:space="preserve">     1,000</w:t>
      </w:r>
      <w:r w:rsidRPr="00B54C94">
        <w:rPr>
          <w:sz w:val="22"/>
          <w:szCs w:val="22"/>
        </w:rPr>
        <w:tab/>
        <w:t>Xenon-133m</w:t>
      </w:r>
      <w:r w:rsidRPr="00B54C94">
        <w:rPr>
          <w:sz w:val="22"/>
          <w:szCs w:val="22"/>
        </w:rPr>
        <w:tab/>
        <w:t>1,000</w:t>
      </w:r>
      <w:r w:rsidRPr="00B54C94">
        <w:rPr>
          <w:sz w:val="22"/>
          <w:szCs w:val="22"/>
        </w:rPr>
        <w:br/>
        <w:t>Antimony-131</w:t>
      </w:r>
      <w:r w:rsidRPr="00B54C94">
        <w:rPr>
          <w:sz w:val="22"/>
          <w:szCs w:val="22"/>
        </w:rPr>
        <w:tab/>
        <w:t>1,000</w:t>
      </w:r>
      <w:r w:rsidRPr="00B54C94">
        <w:rPr>
          <w:sz w:val="22"/>
          <w:szCs w:val="22"/>
        </w:rPr>
        <w:tab/>
        <w:t>Xenon-133</w:t>
      </w:r>
      <w:r w:rsidRPr="00B54C94">
        <w:rPr>
          <w:sz w:val="22"/>
          <w:szCs w:val="22"/>
        </w:rPr>
        <w:tab/>
        <w:t>1,000</w:t>
      </w:r>
      <w:r w:rsidRPr="00B54C94">
        <w:rPr>
          <w:sz w:val="22"/>
          <w:szCs w:val="22"/>
        </w:rPr>
        <w:br/>
        <w:t>Tellurium-116</w:t>
      </w:r>
      <w:r w:rsidRPr="00B54C94">
        <w:rPr>
          <w:sz w:val="22"/>
          <w:szCs w:val="22"/>
        </w:rPr>
        <w:tab/>
        <w:t>1,000</w:t>
      </w:r>
      <w:r w:rsidRPr="00B54C94">
        <w:rPr>
          <w:sz w:val="22"/>
          <w:szCs w:val="22"/>
        </w:rPr>
        <w:tab/>
        <w:t>Xenon-135m</w:t>
      </w:r>
      <w:r w:rsidRPr="00B54C94">
        <w:rPr>
          <w:sz w:val="22"/>
          <w:szCs w:val="22"/>
        </w:rPr>
        <w:tab/>
        <w:t>1,000</w:t>
      </w:r>
      <w:r w:rsidRPr="00B54C94">
        <w:rPr>
          <w:sz w:val="22"/>
          <w:szCs w:val="22"/>
        </w:rPr>
        <w:br/>
        <w:t>Tellurium-121m</w:t>
      </w:r>
      <w:r w:rsidRPr="00B54C94">
        <w:rPr>
          <w:sz w:val="22"/>
          <w:szCs w:val="22"/>
        </w:rPr>
        <w:tab/>
        <w:t xml:space="preserve">   10</w:t>
      </w:r>
      <w:r w:rsidRPr="00B54C94">
        <w:rPr>
          <w:sz w:val="22"/>
          <w:szCs w:val="22"/>
        </w:rPr>
        <w:tab/>
        <w:t>Xenon-135</w:t>
      </w:r>
      <w:r w:rsidRPr="00B54C94">
        <w:rPr>
          <w:sz w:val="22"/>
          <w:szCs w:val="22"/>
        </w:rPr>
        <w:tab/>
        <w:t>1,000</w:t>
      </w:r>
      <w:r w:rsidRPr="00B54C94">
        <w:rPr>
          <w:sz w:val="22"/>
          <w:szCs w:val="22"/>
        </w:rPr>
        <w:br/>
        <w:t>Tellurium-121</w:t>
      </w:r>
      <w:r w:rsidRPr="00B54C94">
        <w:rPr>
          <w:sz w:val="22"/>
          <w:szCs w:val="22"/>
        </w:rPr>
        <w:tab/>
        <w:t xml:space="preserve">  100</w:t>
      </w:r>
      <w:r w:rsidRPr="00B54C94">
        <w:rPr>
          <w:sz w:val="22"/>
          <w:szCs w:val="22"/>
        </w:rPr>
        <w:tab/>
        <w:t>Xenon-138</w:t>
      </w:r>
      <w:r w:rsidRPr="00B54C94">
        <w:rPr>
          <w:sz w:val="22"/>
          <w:szCs w:val="22"/>
        </w:rPr>
        <w:tab/>
        <w:t>1,000</w:t>
      </w:r>
      <w:r w:rsidRPr="00B54C94">
        <w:rPr>
          <w:sz w:val="22"/>
          <w:szCs w:val="22"/>
        </w:rPr>
        <w:br/>
        <w:t>Tellurium-123m</w:t>
      </w:r>
      <w:r w:rsidRPr="00B54C94">
        <w:rPr>
          <w:sz w:val="22"/>
          <w:szCs w:val="22"/>
        </w:rPr>
        <w:tab/>
        <w:t xml:space="preserve">   10</w:t>
      </w:r>
      <w:r w:rsidRPr="00B54C94">
        <w:rPr>
          <w:sz w:val="22"/>
          <w:szCs w:val="22"/>
        </w:rPr>
        <w:tab/>
        <w:t>Cesium-125</w:t>
      </w:r>
      <w:r w:rsidRPr="00B54C94">
        <w:rPr>
          <w:sz w:val="22"/>
          <w:szCs w:val="22"/>
        </w:rPr>
        <w:tab/>
        <w:t>1,000</w:t>
      </w:r>
      <w:r w:rsidRPr="00B54C94">
        <w:rPr>
          <w:sz w:val="22"/>
          <w:szCs w:val="22"/>
        </w:rPr>
        <w:br/>
        <w:t>Tellurium-123</w:t>
      </w:r>
      <w:r w:rsidRPr="00B54C94">
        <w:rPr>
          <w:sz w:val="22"/>
          <w:szCs w:val="22"/>
        </w:rPr>
        <w:tab/>
        <w:t xml:space="preserve">  100</w:t>
      </w:r>
      <w:r w:rsidRPr="00B54C94">
        <w:rPr>
          <w:sz w:val="22"/>
          <w:szCs w:val="22"/>
        </w:rPr>
        <w:tab/>
        <w:t>Cesium-127</w:t>
      </w:r>
      <w:r w:rsidRPr="00B54C94">
        <w:rPr>
          <w:sz w:val="22"/>
          <w:szCs w:val="22"/>
        </w:rPr>
        <w:tab/>
        <w:t>1,000</w:t>
      </w:r>
      <w:r w:rsidRPr="00B54C94">
        <w:rPr>
          <w:sz w:val="22"/>
          <w:szCs w:val="22"/>
        </w:rPr>
        <w:br/>
        <w:t>Tellurium-125m</w:t>
      </w:r>
      <w:r w:rsidRPr="00B54C94">
        <w:rPr>
          <w:sz w:val="22"/>
          <w:szCs w:val="22"/>
        </w:rPr>
        <w:tab/>
        <w:t xml:space="preserve">   10</w:t>
      </w:r>
      <w:r w:rsidRPr="00B54C94">
        <w:rPr>
          <w:sz w:val="22"/>
          <w:szCs w:val="22"/>
        </w:rPr>
        <w:tab/>
        <w:t>Cesium-129</w:t>
      </w:r>
      <w:r w:rsidRPr="00B54C94">
        <w:rPr>
          <w:sz w:val="22"/>
          <w:szCs w:val="22"/>
        </w:rPr>
        <w:tab/>
        <w:t>1,000</w:t>
      </w:r>
      <w:r w:rsidRPr="00B54C94">
        <w:rPr>
          <w:sz w:val="22"/>
          <w:szCs w:val="22"/>
        </w:rPr>
        <w:br/>
        <w:t>Tellurium-127m</w:t>
      </w:r>
      <w:r w:rsidRPr="00B54C94">
        <w:rPr>
          <w:sz w:val="22"/>
          <w:szCs w:val="22"/>
        </w:rPr>
        <w:tab/>
        <w:t xml:space="preserve">   10</w:t>
      </w:r>
      <w:r w:rsidRPr="00B54C94">
        <w:rPr>
          <w:sz w:val="22"/>
          <w:szCs w:val="22"/>
        </w:rPr>
        <w:tab/>
        <w:t>Cesium-130</w:t>
      </w:r>
      <w:r w:rsidRPr="00B54C94">
        <w:rPr>
          <w:sz w:val="22"/>
          <w:szCs w:val="22"/>
        </w:rPr>
        <w:tab/>
        <w:t>1,000</w:t>
      </w:r>
      <w:r w:rsidRPr="00B54C94">
        <w:rPr>
          <w:sz w:val="22"/>
          <w:szCs w:val="22"/>
        </w:rPr>
        <w:br/>
        <w:t>Tellurium-127</w:t>
      </w:r>
      <w:r w:rsidRPr="00B54C94">
        <w:rPr>
          <w:sz w:val="22"/>
          <w:szCs w:val="22"/>
        </w:rPr>
        <w:tab/>
        <w:t>1,000</w:t>
      </w:r>
      <w:r w:rsidRPr="00B54C94">
        <w:rPr>
          <w:sz w:val="22"/>
          <w:szCs w:val="22"/>
        </w:rPr>
        <w:tab/>
        <w:t>Cesium-131</w:t>
      </w:r>
      <w:r w:rsidRPr="00B54C94">
        <w:rPr>
          <w:sz w:val="22"/>
          <w:szCs w:val="22"/>
        </w:rPr>
        <w:tab/>
        <w:t>1,000</w:t>
      </w:r>
      <w:r w:rsidRPr="00B54C94">
        <w:rPr>
          <w:sz w:val="22"/>
          <w:szCs w:val="22"/>
        </w:rPr>
        <w:br/>
        <w:t>Tellurium-129m</w:t>
      </w:r>
      <w:r w:rsidRPr="00B54C94">
        <w:rPr>
          <w:sz w:val="22"/>
          <w:szCs w:val="22"/>
        </w:rPr>
        <w:tab/>
        <w:t xml:space="preserve">   10</w:t>
      </w:r>
      <w:r w:rsidRPr="00B54C94">
        <w:rPr>
          <w:sz w:val="22"/>
          <w:szCs w:val="22"/>
        </w:rPr>
        <w:tab/>
        <w:t>Cesium-132</w:t>
      </w:r>
      <w:r w:rsidRPr="00B54C94">
        <w:rPr>
          <w:sz w:val="22"/>
          <w:szCs w:val="22"/>
        </w:rPr>
        <w:tab/>
        <w:t xml:space="preserve">  100</w:t>
      </w:r>
      <w:r w:rsidRPr="00B54C94">
        <w:rPr>
          <w:sz w:val="22"/>
          <w:szCs w:val="22"/>
        </w:rPr>
        <w:br/>
        <w:t>Tellurium-129</w:t>
      </w:r>
      <w:r w:rsidRPr="00B54C94">
        <w:rPr>
          <w:sz w:val="22"/>
          <w:szCs w:val="22"/>
        </w:rPr>
        <w:tab/>
        <w:t>1,000</w:t>
      </w:r>
      <w:r w:rsidRPr="00B54C94">
        <w:rPr>
          <w:sz w:val="22"/>
          <w:szCs w:val="22"/>
        </w:rPr>
        <w:tab/>
        <w:t>Cesium-134m</w:t>
      </w:r>
      <w:r w:rsidRPr="00B54C94">
        <w:rPr>
          <w:sz w:val="22"/>
          <w:szCs w:val="22"/>
        </w:rPr>
        <w:tab/>
        <w:t>1,000</w:t>
      </w:r>
      <w:r w:rsidRPr="00B54C94">
        <w:rPr>
          <w:sz w:val="22"/>
          <w:szCs w:val="22"/>
        </w:rPr>
        <w:br/>
        <w:t>Tellurium-131m</w:t>
      </w:r>
      <w:r w:rsidRPr="00B54C94">
        <w:rPr>
          <w:sz w:val="22"/>
          <w:szCs w:val="22"/>
        </w:rPr>
        <w:tab/>
        <w:t xml:space="preserve">   10</w:t>
      </w:r>
      <w:r w:rsidRPr="00B54C94">
        <w:rPr>
          <w:sz w:val="22"/>
          <w:szCs w:val="22"/>
        </w:rPr>
        <w:tab/>
        <w:t>Cesium-134</w:t>
      </w:r>
      <w:r w:rsidRPr="00B54C94">
        <w:rPr>
          <w:sz w:val="22"/>
          <w:szCs w:val="22"/>
        </w:rPr>
        <w:tab/>
        <w:t xml:space="preserve">   10</w:t>
      </w:r>
      <w:r w:rsidRPr="00B54C94">
        <w:rPr>
          <w:sz w:val="22"/>
          <w:szCs w:val="22"/>
        </w:rPr>
        <w:br/>
        <w:t>Tellurium-131</w:t>
      </w:r>
      <w:r w:rsidRPr="00B54C94">
        <w:rPr>
          <w:sz w:val="22"/>
          <w:szCs w:val="22"/>
        </w:rPr>
        <w:tab/>
        <w:t xml:space="preserve">  100</w:t>
      </w:r>
      <w:r w:rsidRPr="00B54C94">
        <w:rPr>
          <w:sz w:val="22"/>
          <w:szCs w:val="22"/>
        </w:rPr>
        <w:tab/>
        <w:t>Cesium-135m</w:t>
      </w:r>
      <w:r w:rsidRPr="00B54C94">
        <w:rPr>
          <w:sz w:val="22"/>
          <w:szCs w:val="22"/>
        </w:rPr>
        <w:tab/>
        <w:t>1,000</w:t>
      </w:r>
      <w:r w:rsidRPr="00B54C94">
        <w:rPr>
          <w:sz w:val="22"/>
          <w:szCs w:val="22"/>
        </w:rPr>
        <w:br/>
        <w:t>Tellurium-132</w:t>
      </w:r>
      <w:r w:rsidRPr="00B54C94">
        <w:rPr>
          <w:sz w:val="22"/>
          <w:szCs w:val="22"/>
        </w:rPr>
        <w:tab/>
        <w:t xml:space="preserve">   10</w:t>
      </w:r>
      <w:r w:rsidRPr="00B54C94">
        <w:rPr>
          <w:sz w:val="22"/>
          <w:szCs w:val="22"/>
        </w:rPr>
        <w:tab/>
        <w:t>Cesium-135</w:t>
      </w:r>
      <w:r w:rsidRPr="00B54C94">
        <w:rPr>
          <w:sz w:val="22"/>
          <w:szCs w:val="22"/>
        </w:rPr>
        <w:tab/>
        <w:t xml:space="preserve">  100</w:t>
      </w:r>
      <w:r w:rsidRPr="00B54C94">
        <w:rPr>
          <w:sz w:val="22"/>
          <w:szCs w:val="22"/>
        </w:rPr>
        <w:br/>
        <w:t>Tellurium-133m</w:t>
      </w:r>
      <w:r w:rsidRPr="00B54C94">
        <w:rPr>
          <w:sz w:val="22"/>
          <w:szCs w:val="22"/>
        </w:rPr>
        <w:tab/>
        <w:t xml:space="preserve">  100</w:t>
      </w:r>
      <w:r w:rsidRPr="00B54C94">
        <w:rPr>
          <w:sz w:val="22"/>
          <w:szCs w:val="22"/>
        </w:rPr>
        <w:tab/>
        <w:t>Cesium-136</w:t>
      </w:r>
      <w:r w:rsidRPr="00B54C94">
        <w:rPr>
          <w:sz w:val="22"/>
          <w:szCs w:val="22"/>
        </w:rPr>
        <w:tab/>
        <w:t xml:space="preserve">   10</w:t>
      </w:r>
      <w:r w:rsidRPr="00B54C94">
        <w:rPr>
          <w:sz w:val="22"/>
          <w:szCs w:val="22"/>
        </w:rPr>
        <w:br/>
        <w:t>Tellurium-133</w:t>
      </w:r>
      <w:r w:rsidRPr="00B54C94">
        <w:rPr>
          <w:sz w:val="22"/>
          <w:szCs w:val="22"/>
        </w:rPr>
        <w:tab/>
        <w:t>1,000</w:t>
      </w:r>
      <w:r w:rsidRPr="00B54C94">
        <w:rPr>
          <w:sz w:val="22"/>
          <w:szCs w:val="22"/>
        </w:rPr>
        <w:tab/>
        <w:t>Cesium-137</w:t>
      </w:r>
      <w:r w:rsidRPr="00B54C94">
        <w:rPr>
          <w:sz w:val="22"/>
          <w:szCs w:val="22"/>
        </w:rPr>
        <w:tab/>
        <w:t xml:space="preserve">   10</w:t>
      </w:r>
      <w:r w:rsidRPr="00B54C94">
        <w:rPr>
          <w:sz w:val="22"/>
          <w:szCs w:val="22"/>
        </w:rPr>
        <w:br/>
        <w:t>Tellurium-134</w:t>
      </w:r>
      <w:r w:rsidRPr="00B54C94">
        <w:rPr>
          <w:sz w:val="22"/>
          <w:szCs w:val="22"/>
        </w:rPr>
        <w:tab/>
        <w:t>1,000</w:t>
      </w:r>
      <w:r w:rsidRPr="00B54C94">
        <w:rPr>
          <w:sz w:val="22"/>
          <w:szCs w:val="22"/>
        </w:rPr>
        <w:tab/>
        <w:t>Cesium-138</w:t>
      </w:r>
      <w:r w:rsidRPr="00B54C94">
        <w:rPr>
          <w:sz w:val="22"/>
          <w:szCs w:val="22"/>
        </w:rPr>
        <w:tab/>
        <w:t>1,000</w:t>
      </w:r>
    </w:p>
    <w:p w14:paraId="0C8B7F16" w14:textId="77777777" w:rsidR="008D3AD9" w:rsidRPr="00B54C94" w:rsidRDefault="008D3AD9" w:rsidP="004F3FB3">
      <w:pPr>
        <w:rPr>
          <w:sz w:val="22"/>
          <w:szCs w:val="22"/>
        </w:rPr>
      </w:pPr>
    </w:p>
    <w:p w14:paraId="5E9726D0" w14:textId="77777777" w:rsidR="008D3AD9" w:rsidRPr="00B54C94" w:rsidRDefault="008D3AD9" w:rsidP="004F3FB3">
      <w:pPr>
        <w:rPr>
          <w:sz w:val="22"/>
          <w:szCs w:val="22"/>
        </w:rPr>
      </w:pPr>
      <w:r w:rsidRPr="00B54C94">
        <w:rPr>
          <w:sz w:val="22"/>
          <w:szCs w:val="22"/>
        </w:rPr>
        <w:t xml:space="preserve">* To convert </w:t>
      </w:r>
      <w:proofErr w:type="spellStart"/>
      <w:r w:rsidRPr="00B54C94">
        <w:rPr>
          <w:sz w:val="22"/>
          <w:szCs w:val="22"/>
        </w:rPr>
        <w:t>μCi</w:t>
      </w:r>
      <w:proofErr w:type="spellEnd"/>
      <w:r w:rsidRPr="00B54C94">
        <w:rPr>
          <w:sz w:val="22"/>
          <w:szCs w:val="22"/>
        </w:rPr>
        <w:t xml:space="preserve"> to </w:t>
      </w:r>
      <w:proofErr w:type="spellStart"/>
      <w:r w:rsidRPr="00B54C94">
        <w:rPr>
          <w:sz w:val="22"/>
          <w:szCs w:val="22"/>
        </w:rPr>
        <w:t>kBq</w:t>
      </w:r>
      <w:proofErr w:type="spellEnd"/>
      <w:r w:rsidRPr="00B54C94">
        <w:rPr>
          <w:sz w:val="22"/>
          <w:szCs w:val="22"/>
        </w:rPr>
        <w:t xml:space="preserve">, multiply the </w:t>
      </w:r>
      <w:proofErr w:type="spellStart"/>
      <w:r w:rsidRPr="00B54C94">
        <w:rPr>
          <w:sz w:val="22"/>
          <w:szCs w:val="22"/>
        </w:rPr>
        <w:t>μCi</w:t>
      </w:r>
      <w:proofErr w:type="spellEnd"/>
      <w:r w:rsidRPr="00B54C94">
        <w:rPr>
          <w:sz w:val="22"/>
          <w:szCs w:val="22"/>
        </w:rPr>
        <w:t xml:space="preserve"> value by 37.</w:t>
      </w:r>
    </w:p>
    <w:p w14:paraId="67B8DFC3" w14:textId="77777777" w:rsidR="008D3AD9" w:rsidRPr="00B54C94" w:rsidRDefault="008D3AD9">
      <w:pPr>
        <w:rPr>
          <w:sz w:val="22"/>
          <w:szCs w:val="22"/>
        </w:rPr>
      </w:pPr>
      <w:r w:rsidRPr="00B54C94">
        <w:rPr>
          <w:sz w:val="22"/>
          <w:szCs w:val="22"/>
        </w:rPr>
        <w:br w:type="page"/>
      </w:r>
    </w:p>
    <w:p w14:paraId="3A6D32C0" w14:textId="3C2692EC" w:rsidR="009F0E0A" w:rsidRPr="00B54C94" w:rsidRDefault="008D3AD9" w:rsidP="009F0E0A">
      <w:pPr>
        <w:jc w:val="center"/>
        <w:rPr>
          <w:b/>
          <w:sz w:val="22"/>
          <w:szCs w:val="22"/>
        </w:rPr>
      </w:pPr>
      <w:r w:rsidRPr="00B54C94">
        <w:lastRenderedPageBreak/>
        <w:t xml:space="preserve">    </w:t>
      </w:r>
      <w:r w:rsidR="009F0E0A" w:rsidRPr="00B54C94">
        <w:rPr>
          <w:b/>
          <w:sz w:val="22"/>
          <w:szCs w:val="22"/>
        </w:rPr>
        <w:t>QUANTITIES</w:t>
      </w:r>
      <w:r w:rsidR="009F0E0A" w:rsidRPr="00B54C94">
        <w:rPr>
          <w:b/>
          <w:sz w:val="22"/>
          <w:szCs w:val="22"/>
          <w:vertAlign w:val="superscript"/>
        </w:rPr>
        <w:t>1</w:t>
      </w:r>
      <w:r w:rsidR="009F0E0A" w:rsidRPr="00B54C94">
        <w:rPr>
          <w:b/>
          <w:sz w:val="22"/>
          <w:szCs w:val="22"/>
        </w:rPr>
        <w:t xml:space="preserve"> OF LICENSED OR REGISTERED MATERIAL REQUIRING LABELING</w:t>
      </w:r>
    </w:p>
    <w:p w14:paraId="0A40D3B5" w14:textId="77777777" w:rsidR="009F0E0A" w:rsidRPr="00B54C94" w:rsidRDefault="009F0E0A" w:rsidP="009F0E0A">
      <w:pPr>
        <w:jc w:val="center"/>
        <w:rPr>
          <w:b/>
          <w:sz w:val="22"/>
          <w:szCs w:val="22"/>
        </w:rPr>
      </w:pPr>
    </w:p>
    <w:p w14:paraId="74068611" w14:textId="77777777" w:rsidR="008D3AD9" w:rsidRPr="00B54C94" w:rsidRDefault="008D3AD9" w:rsidP="008D3AD9">
      <w:pPr>
        <w:keepLines/>
        <w:pBdr>
          <w:top w:val="single" w:sz="6" w:space="0" w:color="auto"/>
          <w:left w:val="single" w:sz="6" w:space="0" w:color="auto"/>
          <w:bottom w:val="single" w:sz="6" w:space="0" w:color="auto"/>
          <w:right w:val="single" w:sz="6" w:space="0" w:color="auto"/>
        </w:pBdr>
        <w:tabs>
          <w:tab w:val="center" w:pos="3960"/>
          <w:tab w:val="left" w:pos="5520"/>
          <w:tab w:val="center" w:pos="8880"/>
        </w:tabs>
        <w:spacing w:line="240" w:lineRule="exact"/>
      </w:pPr>
      <w:r w:rsidRPr="00B54C94">
        <w:t>Radionuclide</w:t>
      </w:r>
      <w:r w:rsidRPr="00B54C94">
        <w:tab/>
        <w:t>Quantity</w:t>
      </w:r>
      <w:r w:rsidRPr="00B54C94">
        <w:tab/>
        <w:t xml:space="preserve">       Radionuclide</w:t>
      </w:r>
      <w:r w:rsidRPr="00B54C94">
        <w:tab/>
        <w:t>Quantity</w:t>
      </w:r>
      <w:r w:rsidRPr="00B54C94">
        <w:br/>
      </w:r>
      <w:r w:rsidRPr="00B54C94">
        <w:tab/>
        <w:t xml:space="preserve"> (</w:t>
      </w:r>
      <w:proofErr w:type="spellStart"/>
      <w:r w:rsidRPr="00B54C94">
        <w:t>μCi</w:t>
      </w:r>
      <w:proofErr w:type="spellEnd"/>
      <w:r w:rsidRPr="00B54C94">
        <w:t>)*</w:t>
      </w:r>
      <w:r w:rsidRPr="00B54C94">
        <w:tab/>
      </w:r>
      <w:r w:rsidRPr="00B54C94">
        <w:tab/>
        <w:t xml:space="preserve"> (</w:t>
      </w:r>
      <w:proofErr w:type="spellStart"/>
      <w:r w:rsidRPr="00B54C94">
        <w:t>μCi</w:t>
      </w:r>
      <w:proofErr w:type="spellEnd"/>
      <w:r w:rsidRPr="00B54C94">
        <w:t>)*</w:t>
      </w:r>
    </w:p>
    <w:p w14:paraId="395226AC" w14:textId="77777777" w:rsidR="008D3AD9" w:rsidRPr="00B54C94" w:rsidRDefault="008D3AD9" w:rsidP="004F3FB3">
      <w:pPr>
        <w:rPr>
          <w:sz w:val="22"/>
          <w:szCs w:val="22"/>
        </w:rPr>
      </w:pPr>
    </w:p>
    <w:p w14:paraId="1FA26EED" w14:textId="77777777" w:rsidR="008D3AD9" w:rsidRPr="00B54C94" w:rsidRDefault="008D3AD9" w:rsidP="008D3AD9">
      <w:pPr>
        <w:tabs>
          <w:tab w:val="decimal" w:pos="4200"/>
          <w:tab w:val="left" w:pos="5904"/>
          <w:tab w:val="decimal" w:pos="9120"/>
        </w:tabs>
        <w:spacing w:line="240" w:lineRule="exact"/>
        <w:ind w:left="288"/>
        <w:rPr>
          <w:sz w:val="22"/>
          <w:szCs w:val="22"/>
        </w:rPr>
      </w:pPr>
      <w:r w:rsidRPr="00B54C94">
        <w:rPr>
          <w:sz w:val="22"/>
          <w:szCs w:val="22"/>
        </w:rPr>
        <w:t>Barium-126</w:t>
      </w:r>
      <w:r w:rsidRPr="00B54C94">
        <w:rPr>
          <w:sz w:val="22"/>
          <w:szCs w:val="22"/>
        </w:rPr>
        <w:tab/>
        <w:t>1,000</w:t>
      </w:r>
      <w:r w:rsidRPr="00B54C94">
        <w:rPr>
          <w:sz w:val="22"/>
          <w:szCs w:val="22"/>
        </w:rPr>
        <w:tab/>
        <w:t>Promethium-141</w:t>
      </w:r>
      <w:r w:rsidRPr="00B54C94">
        <w:rPr>
          <w:sz w:val="22"/>
          <w:szCs w:val="22"/>
        </w:rPr>
        <w:tab/>
        <w:t>1,000</w:t>
      </w:r>
      <w:r w:rsidRPr="00B54C94">
        <w:rPr>
          <w:sz w:val="22"/>
          <w:szCs w:val="22"/>
        </w:rPr>
        <w:br/>
        <w:t>Barium-128</w:t>
      </w:r>
      <w:r w:rsidRPr="00B54C94">
        <w:rPr>
          <w:sz w:val="22"/>
          <w:szCs w:val="22"/>
        </w:rPr>
        <w:tab/>
        <w:t xml:space="preserve">  100</w:t>
      </w:r>
      <w:r w:rsidRPr="00B54C94">
        <w:rPr>
          <w:sz w:val="22"/>
          <w:szCs w:val="22"/>
        </w:rPr>
        <w:tab/>
        <w:t>Promethium-143</w:t>
      </w:r>
      <w:r w:rsidRPr="00B54C94">
        <w:rPr>
          <w:sz w:val="22"/>
          <w:szCs w:val="22"/>
        </w:rPr>
        <w:tab/>
        <w:t xml:space="preserve">  100</w:t>
      </w:r>
      <w:r w:rsidRPr="00B54C94">
        <w:rPr>
          <w:sz w:val="22"/>
          <w:szCs w:val="22"/>
        </w:rPr>
        <w:br/>
        <w:t>Barium-131m</w:t>
      </w:r>
      <w:r w:rsidRPr="00B54C94">
        <w:rPr>
          <w:sz w:val="22"/>
          <w:szCs w:val="22"/>
        </w:rPr>
        <w:tab/>
        <w:t>1,000</w:t>
      </w:r>
      <w:r w:rsidRPr="00B54C94">
        <w:rPr>
          <w:sz w:val="22"/>
          <w:szCs w:val="22"/>
        </w:rPr>
        <w:tab/>
        <w:t>Promethium-144</w:t>
      </w:r>
      <w:r w:rsidRPr="00B54C94">
        <w:rPr>
          <w:sz w:val="22"/>
          <w:szCs w:val="22"/>
        </w:rPr>
        <w:tab/>
        <w:t xml:space="preserve">   10</w:t>
      </w:r>
      <w:r w:rsidRPr="00B54C94">
        <w:rPr>
          <w:sz w:val="22"/>
          <w:szCs w:val="22"/>
        </w:rPr>
        <w:br/>
        <w:t>Barium-131</w:t>
      </w:r>
      <w:r w:rsidRPr="00B54C94">
        <w:rPr>
          <w:sz w:val="22"/>
          <w:szCs w:val="22"/>
        </w:rPr>
        <w:tab/>
        <w:t xml:space="preserve">  100</w:t>
      </w:r>
      <w:r w:rsidRPr="00B54C94">
        <w:rPr>
          <w:sz w:val="22"/>
          <w:szCs w:val="22"/>
        </w:rPr>
        <w:tab/>
        <w:t>Promethium-145</w:t>
      </w:r>
      <w:r w:rsidRPr="00B54C94">
        <w:rPr>
          <w:sz w:val="22"/>
          <w:szCs w:val="22"/>
        </w:rPr>
        <w:tab/>
        <w:t xml:space="preserve">   10</w:t>
      </w:r>
      <w:r w:rsidRPr="00B54C94">
        <w:rPr>
          <w:sz w:val="22"/>
          <w:szCs w:val="22"/>
        </w:rPr>
        <w:br/>
        <w:t>Barium-133m</w:t>
      </w:r>
      <w:r w:rsidRPr="00B54C94">
        <w:rPr>
          <w:sz w:val="22"/>
          <w:szCs w:val="22"/>
        </w:rPr>
        <w:tab/>
        <w:t xml:space="preserve">  100</w:t>
      </w:r>
      <w:r w:rsidRPr="00B54C94">
        <w:rPr>
          <w:sz w:val="22"/>
          <w:szCs w:val="22"/>
        </w:rPr>
        <w:tab/>
        <w:t>Promethium-146</w:t>
      </w:r>
      <w:r w:rsidRPr="00B54C94">
        <w:rPr>
          <w:sz w:val="22"/>
          <w:szCs w:val="22"/>
        </w:rPr>
        <w:tab/>
        <w:t xml:space="preserve">    1</w:t>
      </w:r>
      <w:r w:rsidRPr="00B54C94">
        <w:rPr>
          <w:sz w:val="22"/>
          <w:szCs w:val="22"/>
        </w:rPr>
        <w:br/>
        <w:t>Barium-133</w:t>
      </w:r>
      <w:r w:rsidRPr="00B54C94">
        <w:rPr>
          <w:sz w:val="22"/>
          <w:szCs w:val="22"/>
        </w:rPr>
        <w:tab/>
        <w:t xml:space="preserve">  100</w:t>
      </w:r>
      <w:r w:rsidRPr="00B54C94">
        <w:rPr>
          <w:sz w:val="22"/>
          <w:szCs w:val="22"/>
        </w:rPr>
        <w:tab/>
        <w:t>Promethium-147</w:t>
      </w:r>
      <w:r w:rsidRPr="00B54C94">
        <w:rPr>
          <w:sz w:val="22"/>
          <w:szCs w:val="22"/>
        </w:rPr>
        <w:tab/>
        <w:t xml:space="preserve">   10</w:t>
      </w:r>
      <w:r w:rsidRPr="00B54C94">
        <w:rPr>
          <w:sz w:val="22"/>
          <w:szCs w:val="22"/>
        </w:rPr>
        <w:br/>
        <w:t>Barium-135m</w:t>
      </w:r>
      <w:r w:rsidRPr="00B54C94">
        <w:rPr>
          <w:sz w:val="22"/>
          <w:szCs w:val="22"/>
        </w:rPr>
        <w:tab/>
        <w:t xml:space="preserve">  100</w:t>
      </w:r>
      <w:r w:rsidRPr="00B54C94">
        <w:rPr>
          <w:sz w:val="22"/>
          <w:szCs w:val="22"/>
        </w:rPr>
        <w:tab/>
        <w:t>Promethium-148m</w:t>
      </w:r>
      <w:r w:rsidRPr="00B54C94">
        <w:rPr>
          <w:sz w:val="22"/>
          <w:szCs w:val="22"/>
        </w:rPr>
        <w:tab/>
        <w:t xml:space="preserve">   10</w:t>
      </w:r>
      <w:r w:rsidRPr="00B54C94">
        <w:rPr>
          <w:sz w:val="22"/>
          <w:szCs w:val="22"/>
        </w:rPr>
        <w:br/>
        <w:t>Barium-139</w:t>
      </w:r>
      <w:r w:rsidRPr="00B54C94">
        <w:rPr>
          <w:sz w:val="22"/>
          <w:szCs w:val="22"/>
        </w:rPr>
        <w:tab/>
        <w:t>1,000</w:t>
      </w:r>
      <w:r w:rsidRPr="00B54C94">
        <w:rPr>
          <w:sz w:val="22"/>
          <w:szCs w:val="22"/>
        </w:rPr>
        <w:tab/>
        <w:t>Promethium-148</w:t>
      </w:r>
      <w:r w:rsidRPr="00B54C94">
        <w:rPr>
          <w:sz w:val="22"/>
          <w:szCs w:val="22"/>
        </w:rPr>
        <w:tab/>
        <w:t xml:space="preserve">   10</w:t>
      </w:r>
      <w:r w:rsidRPr="00B54C94">
        <w:rPr>
          <w:sz w:val="22"/>
          <w:szCs w:val="22"/>
        </w:rPr>
        <w:br/>
        <w:t>Barium-140</w:t>
      </w:r>
      <w:r w:rsidRPr="00B54C94">
        <w:rPr>
          <w:sz w:val="22"/>
          <w:szCs w:val="22"/>
        </w:rPr>
        <w:tab/>
        <w:t xml:space="preserve">  100</w:t>
      </w:r>
      <w:r w:rsidRPr="00B54C94">
        <w:rPr>
          <w:sz w:val="22"/>
          <w:szCs w:val="22"/>
        </w:rPr>
        <w:tab/>
        <w:t>Promethium-149</w:t>
      </w:r>
      <w:r w:rsidRPr="00B54C94">
        <w:rPr>
          <w:sz w:val="22"/>
          <w:szCs w:val="22"/>
        </w:rPr>
        <w:tab/>
        <w:t xml:space="preserve">  100</w:t>
      </w:r>
      <w:r w:rsidRPr="00B54C94">
        <w:rPr>
          <w:sz w:val="22"/>
          <w:szCs w:val="22"/>
        </w:rPr>
        <w:br/>
        <w:t>Barium-141</w:t>
      </w:r>
      <w:r w:rsidRPr="00B54C94">
        <w:rPr>
          <w:sz w:val="22"/>
          <w:szCs w:val="22"/>
        </w:rPr>
        <w:tab/>
        <w:t>1,000</w:t>
      </w:r>
      <w:r w:rsidRPr="00B54C94">
        <w:rPr>
          <w:sz w:val="22"/>
          <w:szCs w:val="22"/>
        </w:rPr>
        <w:tab/>
        <w:t>Promethium-150</w:t>
      </w:r>
      <w:r w:rsidRPr="00B54C94">
        <w:rPr>
          <w:sz w:val="22"/>
          <w:szCs w:val="22"/>
        </w:rPr>
        <w:tab/>
        <w:t>1,000</w:t>
      </w:r>
      <w:r w:rsidRPr="00B54C94">
        <w:rPr>
          <w:sz w:val="22"/>
          <w:szCs w:val="22"/>
        </w:rPr>
        <w:br/>
        <w:t>Barium-142</w:t>
      </w:r>
      <w:r w:rsidRPr="00B54C94">
        <w:rPr>
          <w:sz w:val="22"/>
          <w:szCs w:val="22"/>
        </w:rPr>
        <w:tab/>
        <w:t>1,000</w:t>
      </w:r>
      <w:r w:rsidRPr="00B54C94">
        <w:rPr>
          <w:sz w:val="22"/>
          <w:szCs w:val="22"/>
        </w:rPr>
        <w:tab/>
        <w:t>Promethium-151</w:t>
      </w:r>
      <w:r w:rsidRPr="00B54C94">
        <w:rPr>
          <w:sz w:val="22"/>
          <w:szCs w:val="22"/>
        </w:rPr>
        <w:tab/>
        <w:t xml:space="preserve">  100</w:t>
      </w:r>
      <w:r w:rsidRPr="00B54C94">
        <w:rPr>
          <w:sz w:val="22"/>
          <w:szCs w:val="22"/>
        </w:rPr>
        <w:br/>
        <w:t>Lanthanum-131</w:t>
      </w:r>
      <w:r w:rsidRPr="00B54C94">
        <w:rPr>
          <w:sz w:val="22"/>
          <w:szCs w:val="22"/>
        </w:rPr>
        <w:tab/>
        <w:t>1,000</w:t>
      </w:r>
      <w:r w:rsidRPr="00B54C94">
        <w:rPr>
          <w:sz w:val="22"/>
          <w:szCs w:val="22"/>
        </w:rPr>
        <w:tab/>
        <w:t>Samarium-141m</w:t>
      </w:r>
      <w:r w:rsidRPr="00B54C94">
        <w:rPr>
          <w:sz w:val="22"/>
          <w:szCs w:val="22"/>
        </w:rPr>
        <w:tab/>
        <w:t>1,000</w:t>
      </w:r>
      <w:r w:rsidRPr="00B54C94">
        <w:rPr>
          <w:sz w:val="22"/>
          <w:szCs w:val="22"/>
        </w:rPr>
        <w:br/>
        <w:t>Lanthanum-132</w:t>
      </w:r>
      <w:r w:rsidRPr="00B54C94">
        <w:rPr>
          <w:sz w:val="22"/>
          <w:szCs w:val="22"/>
        </w:rPr>
        <w:tab/>
        <w:t xml:space="preserve">  100</w:t>
      </w:r>
      <w:r w:rsidRPr="00B54C94">
        <w:rPr>
          <w:sz w:val="22"/>
          <w:szCs w:val="22"/>
        </w:rPr>
        <w:tab/>
        <w:t>Samarium-141</w:t>
      </w:r>
      <w:r w:rsidRPr="00B54C94">
        <w:rPr>
          <w:sz w:val="22"/>
          <w:szCs w:val="22"/>
        </w:rPr>
        <w:tab/>
        <w:t>1,000</w:t>
      </w:r>
      <w:r w:rsidRPr="00B54C94">
        <w:rPr>
          <w:sz w:val="22"/>
          <w:szCs w:val="22"/>
        </w:rPr>
        <w:br/>
        <w:t>Lanthanum-135</w:t>
      </w:r>
      <w:r w:rsidRPr="00B54C94">
        <w:rPr>
          <w:sz w:val="22"/>
          <w:szCs w:val="22"/>
        </w:rPr>
        <w:tab/>
        <w:t>1,000</w:t>
      </w:r>
      <w:r w:rsidRPr="00B54C94">
        <w:rPr>
          <w:sz w:val="22"/>
          <w:szCs w:val="22"/>
        </w:rPr>
        <w:tab/>
        <w:t>Samarium-142</w:t>
      </w:r>
      <w:r w:rsidRPr="00B54C94">
        <w:rPr>
          <w:sz w:val="22"/>
          <w:szCs w:val="22"/>
        </w:rPr>
        <w:tab/>
        <w:t>1,000</w:t>
      </w:r>
      <w:r w:rsidRPr="00B54C94">
        <w:rPr>
          <w:sz w:val="22"/>
          <w:szCs w:val="22"/>
        </w:rPr>
        <w:br/>
        <w:t>Lanthanum-137</w:t>
      </w:r>
      <w:r w:rsidRPr="00B54C94">
        <w:rPr>
          <w:sz w:val="22"/>
          <w:szCs w:val="22"/>
        </w:rPr>
        <w:tab/>
        <w:t xml:space="preserve">   10</w:t>
      </w:r>
      <w:r w:rsidRPr="00B54C94">
        <w:rPr>
          <w:sz w:val="22"/>
          <w:szCs w:val="22"/>
        </w:rPr>
        <w:tab/>
        <w:t>Samarium-145</w:t>
      </w:r>
      <w:r w:rsidRPr="00B54C94">
        <w:rPr>
          <w:sz w:val="22"/>
          <w:szCs w:val="22"/>
        </w:rPr>
        <w:tab/>
        <w:t xml:space="preserve">  100</w:t>
      </w:r>
      <w:r w:rsidRPr="00B54C94">
        <w:rPr>
          <w:sz w:val="22"/>
          <w:szCs w:val="22"/>
        </w:rPr>
        <w:br/>
        <w:t>Lanthanum-138</w:t>
      </w:r>
      <w:r w:rsidRPr="00B54C94">
        <w:rPr>
          <w:sz w:val="22"/>
          <w:szCs w:val="22"/>
        </w:rPr>
        <w:tab/>
        <w:t xml:space="preserve">  100</w:t>
      </w:r>
      <w:r w:rsidRPr="00B54C94">
        <w:rPr>
          <w:sz w:val="22"/>
          <w:szCs w:val="22"/>
        </w:rPr>
        <w:tab/>
        <w:t>Samarium-146</w:t>
      </w:r>
      <w:r w:rsidRPr="00B54C94">
        <w:rPr>
          <w:sz w:val="22"/>
          <w:szCs w:val="22"/>
        </w:rPr>
        <w:tab/>
        <w:t xml:space="preserve">    1</w:t>
      </w:r>
      <w:r w:rsidRPr="00B54C94">
        <w:rPr>
          <w:sz w:val="22"/>
          <w:szCs w:val="22"/>
        </w:rPr>
        <w:tab/>
      </w:r>
      <w:r w:rsidRPr="00B54C94">
        <w:rPr>
          <w:sz w:val="22"/>
          <w:szCs w:val="22"/>
        </w:rPr>
        <w:br/>
        <w:t>Lanthanum-140</w:t>
      </w:r>
      <w:r w:rsidRPr="00B54C94">
        <w:rPr>
          <w:sz w:val="22"/>
          <w:szCs w:val="22"/>
        </w:rPr>
        <w:tab/>
        <w:t xml:space="preserve">  100</w:t>
      </w:r>
      <w:r w:rsidRPr="00B54C94">
        <w:rPr>
          <w:sz w:val="22"/>
          <w:szCs w:val="22"/>
        </w:rPr>
        <w:tab/>
        <w:t>Samarium-147</w:t>
      </w:r>
      <w:r w:rsidRPr="00B54C94">
        <w:rPr>
          <w:sz w:val="22"/>
          <w:szCs w:val="22"/>
        </w:rPr>
        <w:tab/>
        <w:t xml:space="preserve">  100</w:t>
      </w:r>
      <w:r w:rsidRPr="00B54C94">
        <w:rPr>
          <w:sz w:val="22"/>
          <w:szCs w:val="22"/>
        </w:rPr>
        <w:br/>
        <w:t>Lanthanum-141</w:t>
      </w:r>
      <w:r w:rsidRPr="00B54C94">
        <w:rPr>
          <w:sz w:val="22"/>
          <w:szCs w:val="22"/>
        </w:rPr>
        <w:tab/>
        <w:t xml:space="preserve">  100</w:t>
      </w:r>
      <w:r w:rsidRPr="00B54C94">
        <w:rPr>
          <w:sz w:val="22"/>
          <w:szCs w:val="22"/>
        </w:rPr>
        <w:tab/>
        <w:t>Samarium-151</w:t>
      </w:r>
      <w:r w:rsidRPr="00B54C94">
        <w:rPr>
          <w:sz w:val="22"/>
          <w:szCs w:val="22"/>
        </w:rPr>
        <w:tab/>
        <w:t xml:space="preserve">   10</w:t>
      </w:r>
      <w:r w:rsidRPr="00B54C94">
        <w:rPr>
          <w:sz w:val="22"/>
          <w:szCs w:val="22"/>
        </w:rPr>
        <w:br/>
        <w:t>Lanthanum-142</w:t>
      </w:r>
      <w:r w:rsidRPr="00B54C94">
        <w:rPr>
          <w:sz w:val="22"/>
          <w:szCs w:val="22"/>
        </w:rPr>
        <w:tab/>
        <w:t>1,000</w:t>
      </w:r>
      <w:r w:rsidRPr="00B54C94">
        <w:rPr>
          <w:sz w:val="22"/>
          <w:szCs w:val="22"/>
        </w:rPr>
        <w:tab/>
        <w:t>Samarium-153</w:t>
      </w:r>
      <w:r w:rsidRPr="00B54C94">
        <w:rPr>
          <w:sz w:val="22"/>
          <w:szCs w:val="22"/>
        </w:rPr>
        <w:tab/>
        <w:t xml:space="preserve">  100</w:t>
      </w:r>
      <w:r w:rsidRPr="00B54C94">
        <w:rPr>
          <w:sz w:val="22"/>
          <w:szCs w:val="22"/>
        </w:rPr>
        <w:br/>
        <w:t>Lanthanum-143</w:t>
      </w:r>
      <w:r w:rsidRPr="00B54C94">
        <w:rPr>
          <w:sz w:val="22"/>
          <w:szCs w:val="22"/>
        </w:rPr>
        <w:tab/>
        <w:t>1,000</w:t>
      </w:r>
      <w:r w:rsidRPr="00B54C94">
        <w:rPr>
          <w:sz w:val="22"/>
          <w:szCs w:val="22"/>
        </w:rPr>
        <w:tab/>
        <w:t>Samarium-155</w:t>
      </w:r>
      <w:r w:rsidRPr="00B54C94">
        <w:rPr>
          <w:sz w:val="22"/>
          <w:szCs w:val="22"/>
        </w:rPr>
        <w:tab/>
        <w:t>1,000</w:t>
      </w:r>
      <w:r w:rsidRPr="00B54C94">
        <w:rPr>
          <w:sz w:val="22"/>
          <w:szCs w:val="22"/>
        </w:rPr>
        <w:br/>
        <w:t>Cerium-134</w:t>
      </w:r>
      <w:r w:rsidRPr="00B54C94">
        <w:rPr>
          <w:sz w:val="22"/>
          <w:szCs w:val="22"/>
        </w:rPr>
        <w:tab/>
        <w:t xml:space="preserve">  100</w:t>
      </w:r>
      <w:r w:rsidRPr="00B54C94">
        <w:rPr>
          <w:sz w:val="22"/>
          <w:szCs w:val="22"/>
        </w:rPr>
        <w:tab/>
        <w:t>Samarium-156</w:t>
      </w:r>
      <w:r w:rsidRPr="00B54C94">
        <w:rPr>
          <w:sz w:val="22"/>
          <w:szCs w:val="22"/>
        </w:rPr>
        <w:tab/>
        <w:t>1,000</w:t>
      </w:r>
      <w:r w:rsidRPr="00B54C94">
        <w:rPr>
          <w:sz w:val="22"/>
          <w:szCs w:val="22"/>
        </w:rPr>
        <w:br/>
        <w:t>Cerium-135</w:t>
      </w:r>
      <w:r w:rsidRPr="00B54C94">
        <w:rPr>
          <w:sz w:val="22"/>
          <w:szCs w:val="22"/>
        </w:rPr>
        <w:tab/>
        <w:t xml:space="preserve">  100</w:t>
      </w:r>
      <w:r w:rsidRPr="00B54C94">
        <w:rPr>
          <w:sz w:val="22"/>
          <w:szCs w:val="22"/>
        </w:rPr>
        <w:tab/>
        <w:t>Europium-145</w:t>
      </w:r>
      <w:r w:rsidRPr="00B54C94">
        <w:rPr>
          <w:sz w:val="22"/>
          <w:szCs w:val="22"/>
        </w:rPr>
        <w:tab/>
        <w:t xml:space="preserve">  100</w:t>
      </w:r>
      <w:r w:rsidRPr="00B54C94">
        <w:rPr>
          <w:sz w:val="22"/>
          <w:szCs w:val="22"/>
        </w:rPr>
        <w:br/>
        <w:t>Cerium-137m</w:t>
      </w:r>
      <w:r w:rsidRPr="00B54C94">
        <w:rPr>
          <w:sz w:val="22"/>
          <w:szCs w:val="22"/>
        </w:rPr>
        <w:tab/>
        <w:t xml:space="preserve">  100</w:t>
      </w:r>
      <w:r w:rsidRPr="00B54C94">
        <w:rPr>
          <w:sz w:val="22"/>
          <w:szCs w:val="22"/>
        </w:rPr>
        <w:tab/>
        <w:t>Europium-146</w:t>
      </w:r>
      <w:r w:rsidRPr="00B54C94">
        <w:rPr>
          <w:sz w:val="22"/>
          <w:szCs w:val="22"/>
        </w:rPr>
        <w:tab/>
        <w:t xml:space="preserve">  100</w:t>
      </w:r>
      <w:r w:rsidRPr="00B54C94">
        <w:rPr>
          <w:sz w:val="22"/>
          <w:szCs w:val="22"/>
        </w:rPr>
        <w:br/>
        <w:t>Cerium-137</w:t>
      </w:r>
      <w:r w:rsidRPr="00B54C94">
        <w:rPr>
          <w:sz w:val="22"/>
          <w:szCs w:val="22"/>
        </w:rPr>
        <w:tab/>
        <w:t>1,000</w:t>
      </w:r>
      <w:r w:rsidRPr="00B54C94">
        <w:rPr>
          <w:sz w:val="22"/>
          <w:szCs w:val="22"/>
        </w:rPr>
        <w:tab/>
        <w:t>Europium-147</w:t>
      </w:r>
      <w:r w:rsidRPr="00B54C94">
        <w:rPr>
          <w:sz w:val="22"/>
          <w:szCs w:val="22"/>
        </w:rPr>
        <w:tab/>
        <w:t xml:space="preserve">  100</w:t>
      </w:r>
      <w:r w:rsidRPr="00B54C94">
        <w:rPr>
          <w:sz w:val="22"/>
          <w:szCs w:val="22"/>
        </w:rPr>
        <w:br/>
        <w:t>Cerium-139</w:t>
      </w:r>
      <w:r w:rsidRPr="00B54C94">
        <w:rPr>
          <w:sz w:val="22"/>
          <w:szCs w:val="22"/>
        </w:rPr>
        <w:tab/>
        <w:t xml:space="preserve">  100</w:t>
      </w:r>
      <w:r w:rsidRPr="00B54C94">
        <w:rPr>
          <w:sz w:val="22"/>
          <w:szCs w:val="22"/>
        </w:rPr>
        <w:tab/>
        <w:t>Europium-148</w:t>
      </w:r>
      <w:r w:rsidRPr="00B54C94">
        <w:rPr>
          <w:sz w:val="22"/>
          <w:szCs w:val="22"/>
        </w:rPr>
        <w:tab/>
        <w:t xml:space="preserve">   10</w:t>
      </w:r>
      <w:r w:rsidRPr="00B54C94">
        <w:rPr>
          <w:sz w:val="22"/>
          <w:szCs w:val="22"/>
        </w:rPr>
        <w:br/>
        <w:t>Cerium-141</w:t>
      </w:r>
      <w:r w:rsidRPr="00B54C94">
        <w:rPr>
          <w:sz w:val="22"/>
          <w:szCs w:val="22"/>
        </w:rPr>
        <w:tab/>
        <w:t xml:space="preserve">  100</w:t>
      </w:r>
      <w:r w:rsidRPr="00B54C94">
        <w:rPr>
          <w:sz w:val="22"/>
          <w:szCs w:val="22"/>
        </w:rPr>
        <w:tab/>
        <w:t>Europium-149</w:t>
      </w:r>
      <w:r w:rsidRPr="00B54C94">
        <w:rPr>
          <w:sz w:val="22"/>
          <w:szCs w:val="22"/>
        </w:rPr>
        <w:tab/>
        <w:t xml:space="preserve">  100</w:t>
      </w:r>
      <w:r w:rsidRPr="00B54C94">
        <w:rPr>
          <w:sz w:val="22"/>
          <w:szCs w:val="22"/>
        </w:rPr>
        <w:br/>
        <w:t>Cerium-143</w:t>
      </w:r>
      <w:r w:rsidRPr="00B54C94">
        <w:rPr>
          <w:sz w:val="22"/>
          <w:szCs w:val="22"/>
        </w:rPr>
        <w:tab/>
        <w:t xml:space="preserve">  100</w:t>
      </w:r>
      <w:r w:rsidRPr="00B54C94">
        <w:rPr>
          <w:sz w:val="22"/>
          <w:szCs w:val="22"/>
        </w:rPr>
        <w:tab/>
        <w:t xml:space="preserve">Europium-150    (12.62h) </w:t>
      </w:r>
      <w:r w:rsidRPr="00B54C94">
        <w:rPr>
          <w:sz w:val="22"/>
          <w:szCs w:val="22"/>
        </w:rPr>
        <w:tab/>
        <w:t xml:space="preserve">  100</w:t>
      </w:r>
      <w:r w:rsidRPr="00B54C94">
        <w:rPr>
          <w:sz w:val="22"/>
          <w:szCs w:val="22"/>
        </w:rPr>
        <w:br/>
        <w:t>Cerium-144</w:t>
      </w:r>
      <w:r w:rsidRPr="00B54C94">
        <w:rPr>
          <w:sz w:val="22"/>
          <w:szCs w:val="22"/>
        </w:rPr>
        <w:tab/>
        <w:t xml:space="preserve">    1</w:t>
      </w:r>
      <w:r w:rsidRPr="00B54C94">
        <w:rPr>
          <w:sz w:val="22"/>
          <w:szCs w:val="22"/>
        </w:rPr>
        <w:tab/>
        <w:t xml:space="preserve">Europium-150    (34.2y) </w:t>
      </w:r>
      <w:r w:rsidRPr="00B54C94">
        <w:rPr>
          <w:sz w:val="22"/>
          <w:szCs w:val="22"/>
        </w:rPr>
        <w:tab/>
        <w:t xml:space="preserve">    1 </w:t>
      </w:r>
      <w:r w:rsidRPr="00B54C94">
        <w:rPr>
          <w:sz w:val="22"/>
          <w:szCs w:val="22"/>
        </w:rPr>
        <w:br/>
        <w:t>Praseodymium-136</w:t>
      </w:r>
      <w:r w:rsidRPr="00B54C94">
        <w:rPr>
          <w:sz w:val="22"/>
          <w:szCs w:val="22"/>
        </w:rPr>
        <w:tab/>
        <w:t>1,000</w:t>
      </w:r>
      <w:r w:rsidRPr="00B54C94">
        <w:rPr>
          <w:sz w:val="22"/>
          <w:szCs w:val="22"/>
        </w:rPr>
        <w:tab/>
        <w:t>Europium-152m</w:t>
      </w:r>
      <w:r w:rsidRPr="00B54C94">
        <w:rPr>
          <w:sz w:val="22"/>
          <w:szCs w:val="22"/>
        </w:rPr>
        <w:tab/>
        <w:t xml:space="preserve">  100</w:t>
      </w:r>
      <w:r w:rsidRPr="00B54C94">
        <w:rPr>
          <w:sz w:val="22"/>
          <w:szCs w:val="22"/>
        </w:rPr>
        <w:br/>
        <w:t>Praseodymium-137</w:t>
      </w:r>
      <w:r w:rsidRPr="00B54C94">
        <w:rPr>
          <w:sz w:val="22"/>
          <w:szCs w:val="22"/>
        </w:rPr>
        <w:tab/>
        <w:t>1,000</w:t>
      </w:r>
      <w:r w:rsidRPr="00B54C94">
        <w:rPr>
          <w:sz w:val="22"/>
          <w:szCs w:val="22"/>
        </w:rPr>
        <w:tab/>
        <w:t>Europium-152</w:t>
      </w:r>
      <w:r w:rsidRPr="00B54C94">
        <w:rPr>
          <w:sz w:val="22"/>
          <w:szCs w:val="22"/>
        </w:rPr>
        <w:tab/>
        <w:t xml:space="preserve">    1 </w:t>
      </w:r>
      <w:r w:rsidRPr="00B54C94">
        <w:rPr>
          <w:sz w:val="22"/>
          <w:szCs w:val="22"/>
        </w:rPr>
        <w:br/>
        <w:t>Praseodymium-138m</w:t>
      </w:r>
      <w:r w:rsidRPr="00B54C94">
        <w:rPr>
          <w:sz w:val="22"/>
          <w:szCs w:val="22"/>
        </w:rPr>
        <w:tab/>
        <w:t>1,000</w:t>
      </w:r>
      <w:r w:rsidRPr="00B54C94">
        <w:rPr>
          <w:sz w:val="22"/>
          <w:szCs w:val="22"/>
        </w:rPr>
        <w:tab/>
        <w:t>Europium-154</w:t>
      </w:r>
      <w:r w:rsidRPr="00B54C94">
        <w:rPr>
          <w:sz w:val="22"/>
          <w:szCs w:val="22"/>
        </w:rPr>
        <w:tab/>
        <w:t xml:space="preserve">    1</w:t>
      </w:r>
      <w:r w:rsidRPr="00B54C94">
        <w:rPr>
          <w:sz w:val="22"/>
          <w:szCs w:val="22"/>
        </w:rPr>
        <w:br/>
        <w:t>Praseodymium-139</w:t>
      </w:r>
      <w:r w:rsidRPr="00B54C94">
        <w:rPr>
          <w:sz w:val="22"/>
          <w:szCs w:val="22"/>
        </w:rPr>
        <w:tab/>
        <w:t>1,000</w:t>
      </w:r>
      <w:r w:rsidRPr="00B54C94">
        <w:rPr>
          <w:sz w:val="22"/>
          <w:szCs w:val="22"/>
        </w:rPr>
        <w:tab/>
        <w:t>Europium-155</w:t>
      </w:r>
      <w:r w:rsidRPr="00B54C94">
        <w:rPr>
          <w:sz w:val="22"/>
          <w:szCs w:val="22"/>
        </w:rPr>
        <w:tab/>
        <w:t xml:space="preserve">   10</w:t>
      </w:r>
      <w:r w:rsidRPr="00B54C94">
        <w:rPr>
          <w:sz w:val="22"/>
          <w:szCs w:val="22"/>
        </w:rPr>
        <w:br/>
        <w:t>Praseodymium-142m</w:t>
      </w:r>
      <w:r w:rsidRPr="00B54C94">
        <w:rPr>
          <w:sz w:val="22"/>
          <w:szCs w:val="22"/>
        </w:rPr>
        <w:tab/>
        <w:t>1,000</w:t>
      </w:r>
      <w:r w:rsidRPr="00B54C94">
        <w:rPr>
          <w:sz w:val="22"/>
          <w:szCs w:val="22"/>
        </w:rPr>
        <w:tab/>
        <w:t>Europium-156</w:t>
      </w:r>
      <w:r w:rsidRPr="00B54C94">
        <w:rPr>
          <w:sz w:val="22"/>
          <w:szCs w:val="22"/>
        </w:rPr>
        <w:tab/>
        <w:t xml:space="preserve">  100</w:t>
      </w:r>
      <w:r w:rsidRPr="00B54C94">
        <w:rPr>
          <w:sz w:val="22"/>
          <w:szCs w:val="22"/>
        </w:rPr>
        <w:br/>
        <w:t>Praseodymium-142</w:t>
      </w:r>
      <w:r w:rsidRPr="00B54C94">
        <w:rPr>
          <w:sz w:val="22"/>
          <w:szCs w:val="22"/>
        </w:rPr>
        <w:tab/>
        <w:t xml:space="preserve">  100</w:t>
      </w:r>
      <w:r w:rsidRPr="00B54C94">
        <w:rPr>
          <w:sz w:val="22"/>
          <w:szCs w:val="22"/>
        </w:rPr>
        <w:tab/>
        <w:t>Europium-157</w:t>
      </w:r>
      <w:r w:rsidRPr="00B54C94">
        <w:rPr>
          <w:sz w:val="22"/>
          <w:szCs w:val="22"/>
        </w:rPr>
        <w:tab/>
        <w:t xml:space="preserve">  100</w:t>
      </w:r>
      <w:r w:rsidRPr="00B54C94">
        <w:rPr>
          <w:sz w:val="22"/>
          <w:szCs w:val="22"/>
        </w:rPr>
        <w:br/>
        <w:t>Praseodymium-143</w:t>
      </w:r>
      <w:r w:rsidRPr="00B54C94">
        <w:rPr>
          <w:sz w:val="22"/>
          <w:szCs w:val="22"/>
        </w:rPr>
        <w:tab/>
        <w:t xml:space="preserve">  100</w:t>
      </w:r>
      <w:r w:rsidRPr="00B54C94">
        <w:rPr>
          <w:sz w:val="22"/>
          <w:szCs w:val="22"/>
        </w:rPr>
        <w:tab/>
        <w:t>Europium-158</w:t>
      </w:r>
      <w:r w:rsidRPr="00B54C94">
        <w:rPr>
          <w:sz w:val="22"/>
          <w:szCs w:val="22"/>
        </w:rPr>
        <w:tab/>
        <w:t>1,000</w:t>
      </w:r>
      <w:r w:rsidRPr="00B54C94">
        <w:rPr>
          <w:sz w:val="22"/>
          <w:szCs w:val="22"/>
        </w:rPr>
        <w:br/>
        <w:t>Praseodymium-144</w:t>
      </w:r>
      <w:r w:rsidRPr="00B54C94">
        <w:rPr>
          <w:sz w:val="22"/>
          <w:szCs w:val="22"/>
        </w:rPr>
        <w:tab/>
        <w:t>1,000</w:t>
      </w:r>
      <w:r w:rsidRPr="00B54C94">
        <w:rPr>
          <w:sz w:val="22"/>
          <w:szCs w:val="22"/>
        </w:rPr>
        <w:tab/>
        <w:t>Gadolinium-145</w:t>
      </w:r>
      <w:r w:rsidRPr="00B54C94">
        <w:rPr>
          <w:sz w:val="22"/>
          <w:szCs w:val="22"/>
        </w:rPr>
        <w:tab/>
        <w:t>1,000</w:t>
      </w:r>
      <w:r w:rsidRPr="00B54C94">
        <w:rPr>
          <w:sz w:val="22"/>
          <w:szCs w:val="22"/>
        </w:rPr>
        <w:br/>
        <w:t>Praseodymium-145</w:t>
      </w:r>
      <w:r w:rsidRPr="00B54C94">
        <w:rPr>
          <w:sz w:val="22"/>
          <w:szCs w:val="22"/>
        </w:rPr>
        <w:tab/>
        <w:t xml:space="preserve">  100</w:t>
      </w:r>
      <w:r w:rsidRPr="00B54C94">
        <w:rPr>
          <w:sz w:val="22"/>
          <w:szCs w:val="22"/>
        </w:rPr>
        <w:tab/>
        <w:t>Gadolinium-146</w:t>
      </w:r>
      <w:r w:rsidRPr="00B54C94">
        <w:rPr>
          <w:sz w:val="22"/>
          <w:szCs w:val="22"/>
        </w:rPr>
        <w:tab/>
        <w:t xml:space="preserve">   10</w:t>
      </w:r>
      <w:r w:rsidRPr="00B54C94">
        <w:rPr>
          <w:sz w:val="22"/>
          <w:szCs w:val="22"/>
        </w:rPr>
        <w:br/>
        <w:t>Praseodymium-147</w:t>
      </w:r>
      <w:r w:rsidRPr="00B54C94">
        <w:rPr>
          <w:sz w:val="22"/>
          <w:szCs w:val="22"/>
        </w:rPr>
        <w:tab/>
        <w:t>1,000</w:t>
      </w:r>
      <w:r w:rsidRPr="00B54C94">
        <w:rPr>
          <w:sz w:val="22"/>
          <w:szCs w:val="22"/>
        </w:rPr>
        <w:tab/>
        <w:t>Gadolinium-147</w:t>
      </w:r>
      <w:r w:rsidRPr="00B54C94">
        <w:rPr>
          <w:sz w:val="22"/>
          <w:szCs w:val="22"/>
        </w:rPr>
        <w:tab/>
        <w:t xml:space="preserve">  100</w:t>
      </w:r>
      <w:r w:rsidRPr="00B54C94">
        <w:rPr>
          <w:sz w:val="22"/>
          <w:szCs w:val="22"/>
        </w:rPr>
        <w:br/>
        <w:t>Neodymium-136</w:t>
      </w:r>
      <w:r w:rsidRPr="00B54C94">
        <w:rPr>
          <w:sz w:val="22"/>
          <w:szCs w:val="22"/>
        </w:rPr>
        <w:tab/>
        <w:t>1,000</w:t>
      </w:r>
      <w:r w:rsidRPr="00B54C94">
        <w:rPr>
          <w:sz w:val="22"/>
          <w:szCs w:val="22"/>
        </w:rPr>
        <w:tab/>
        <w:t>Gadolinium-148</w:t>
      </w:r>
      <w:r w:rsidRPr="00B54C94">
        <w:rPr>
          <w:sz w:val="22"/>
          <w:szCs w:val="22"/>
        </w:rPr>
        <w:tab/>
        <w:t xml:space="preserve">    0.001</w:t>
      </w:r>
      <w:r w:rsidRPr="00B54C94">
        <w:rPr>
          <w:sz w:val="22"/>
          <w:szCs w:val="22"/>
        </w:rPr>
        <w:br/>
        <w:t>Neodymium-138</w:t>
      </w:r>
      <w:r w:rsidRPr="00B54C94">
        <w:rPr>
          <w:sz w:val="22"/>
          <w:szCs w:val="22"/>
        </w:rPr>
        <w:tab/>
        <w:t xml:space="preserve">  100</w:t>
      </w:r>
      <w:r w:rsidRPr="00B54C94">
        <w:rPr>
          <w:sz w:val="22"/>
          <w:szCs w:val="22"/>
        </w:rPr>
        <w:tab/>
        <w:t>Gadolinium-149</w:t>
      </w:r>
      <w:r w:rsidRPr="00B54C94">
        <w:rPr>
          <w:sz w:val="22"/>
          <w:szCs w:val="22"/>
        </w:rPr>
        <w:tab/>
        <w:t xml:space="preserve">  100</w:t>
      </w:r>
      <w:r w:rsidRPr="00B54C94">
        <w:rPr>
          <w:sz w:val="22"/>
          <w:szCs w:val="22"/>
        </w:rPr>
        <w:br/>
        <w:t>Neodymium-139m</w:t>
      </w:r>
      <w:r w:rsidRPr="00B54C94">
        <w:rPr>
          <w:sz w:val="22"/>
          <w:szCs w:val="22"/>
        </w:rPr>
        <w:tab/>
        <w:t>1,000</w:t>
      </w:r>
      <w:r w:rsidRPr="00B54C94">
        <w:rPr>
          <w:sz w:val="22"/>
          <w:szCs w:val="22"/>
        </w:rPr>
        <w:tab/>
        <w:t>Gadolinium-151</w:t>
      </w:r>
      <w:r w:rsidRPr="00B54C94">
        <w:rPr>
          <w:sz w:val="22"/>
          <w:szCs w:val="22"/>
        </w:rPr>
        <w:tab/>
        <w:t xml:space="preserve">   10</w:t>
      </w:r>
      <w:r w:rsidRPr="00B54C94">
        <w:rPr>
          <w:sz w:val="22"/>
          <w:szCs w:val="22"/>
        </w:rPr>
        <w:br/>
        <w:t>Neodymium-139</w:t>
      </w:r>
      <w:r w:rsidRPr="00B54C94">
        <w:rPr>
          <w:sz w:val="22"/>
          <w:szCs w:val="22"/>
        </w:rPr>
        <w:tab/>
        <w:t>1,000</w:t>
      </w:r>
      <w:r w:rsidRPr="00B54C94">
        <w:rPr>
          <w:sz w:val="22"/>
          <w:szCs w:val="22"/>
        </w:rPr>
        <w:tab/>
        <w:t>Gadolinium-152</w:t>
      </w:r>
      <w:r w:rsidRPr="00B54C94">
        <w:rPr>
          <w:sz w:val="22"/>
          <w:szCs w:val="22"/>
        </w:rPr>
        <w:tab/>
        <w:t xml:space="preserve">  100</w:t>
      </w:r>
      <w:r w:rsidRPr="00B54C94">
        <w:rPr>
          <w:sz w:val="22"/>
          <w:szCs w:val="22"/>
        </w:rPr>
        <w:br/>
        <w:t>Neodymium-141</w:t>
      </w:r>
      <w:r w:rsidRPr="00B54C94">
        <w:rPr>
          <w:sz w:val="22"/>
          <w:szCs w:val="22"/>
        </w:rPr>
        <w:tab/>
        <w:t>1,000</w:t>
      </w:r>
      <w:r w:rsidRPr="00B54C94">
        <w:rPr>
          <w:sz w:val="22"/>
          <w:szCs w:val="22"/>
        </w:rPr>
        <w:tab/>
        <w:t>Gadolinium-153</w:t>
      </w:r>
      <w:r w:rsidRPr="00B54C94">
        <w:rPr>
          <w:sz w:val="22"/>
          <w:szCs w:val="22"/>
        </w:rPr>
        <w:tab/>
        <w:t xml:space="preserve">   10</w:t>
      </w:r>
      <w:r w:rsidRPr="00B54C94">
        <w:rPr>
          <w:sz w:val="22"/>
          <w:szCs w:val="22"/>
        </w:rPr>
        <w:br/>
        <w:t>Neodymium-147</w:t>
      </w:r>
      <w:r w:rsidRPr="00B54C94">
        <w:rPr>
          <w:sz w:val="22"/>
          <w:szCs w:val="22"/>
        </w:rPr>
        <w:tab/>
        <w:t xml:space="preserve">  100</w:t>
      </w:r>
      <w:r w:rsidRPr="00B54C94">
        <w:rPr>
          <w:sz w:val="22"/>
          <w:szCs w:val="22"/>
        </w:rPr>
        <w:tab/>
        <w:t>Gadolinium-159</w:t>
      </w:r>
      <w:r w:rsidRPr="00B54C94">
        <w:rPr>
          <w:sz w:val="22"/>
          <w:szCs w:val="22"/>
        </w:rPr>
        <w:tab/>
        <w:t xml:space="preserve">  100</w:t>
      </w:r>
      <w:r w:rsidRPr="00B54C94">
        <w:rPr>
          <w:sz w:val="22"/>
          <w:szCs w:val="22"/>
        </w:rPr>
        <w:br/>
        <w:t>Neodymium-149</w:t>
      </w:r>
      <w:r w:rsidRPr="00B54C94">
        <w:rPr>
          <w:sz w:val="22"/>
          <w:szCs w:val="22"/>
        </w:rPr>
        <w:tab/>
        <w:t>1,000</w:t>
      </w:r>
      <w:r w:rsidRPr="00B54C94">
        <w:rPr>
          <w:sz w:val="22"/>
          <w:szCs w:val="22"/>
        </w:rPr>
        <w:tab/>
      </w:r>
      <w:r w:rsidRPr="00B54C94">
        <w:rPr>
          <w:sz w:val="22"/>
          <w:szCs w:val="22"/>
        </w:rPr>
        <w:br/>
        <w:t>Neodymium-151</w:t>
      </w:r>
      <w:r w:rsidRPr="00B54C94">
        <w:rPr>
          <w:sz w:val="22"/>
          <w:szCs w:val="22"/>
        </w:rPr>
        <w:tab/>
        <w:t>1,000</w:t>
      </w:r>
      <w:r w:rsidRPr="00B54C94">
        <w:rPr>
          <w:sz w:val="22"/>
          <w:szCs w:val="22"/>
        </w:rPr>
        <w:tab/>
      </w:r>
    </w:p>
    <w:p w14:paraId="358636CA" w14:textId="77777777" w:rsidR="008D3AD9" w:rsidRPr="00B54C94" w:rsidRDefault="008D3AD9" w:rsidP="004F3FB3">
      <w:pPr>
        <w:rPr>
          <w:sz w:val="22"/>
          <w:szCs w:val="22"/>
        </w:rPr>
      </w:pPr>
    </w:p>
    <w:p w14:paraId="78F0C22A" w14:textId="77777777" w:rsidR="008D3AD9" w:rsidRPr="00B54C94" w:rsidRDefault="008D3AD9" w:rsidP="008D3AD9">
      <w:pPr>
        <w:rPr>
          <w:sz w:val="22"/>
          <w:szCs w:val="22"/>
        </w:rPr>
      </w:pPr>
      <w:r w:rsidRPr="00B54C94">
        <w:rPr>
          <w:sz w:val="22"/>
          <w:szCs w:val="22"/>
        </w:rPr>
        <w:t xml:space="preserve">* To convert </w:t>
      </w:r>
      <w:proofErr w:type="spellStart"/>
      <w:r w:rsidRPr="00B54C94">
        <w:rPr>
          <w:sz w:val="22"/>
          <w:szCs w:val="22"/>
        </w:rPr>
        <w:t>μCi</w:t>
      </w:r>
      <w:proofErr w:type="spellEnd"/>
      <w:r w:rsidRPr="00B54C94">
        <w:rPr>
          <w:sz w:val="22"/>
          <w:szCs w:val="22"/>
        </w:rPr>
        <w:t xml:space="preserve"> to </w:t>
      </w:r>
      <w:proofErr w:type="spellStart"/>
      <w:r w:rsidRPr="00B54C94">
        <w:rPr>
          <w:sz w:val="22"/>
          <w:szCs w:val="22"/>
        </w:rPr>
        <w:t>kBq</w:t>
      </w:r>
      <w:proofErr w:type="spellEnd"/>
      <w:r w:rsidRPr="00B54C94">
        <w:rPr>
          <w:sz w:val="22"/>
          <w:szCs w:val="22"/>
        </w:rPr>
        <w:t xml:space="preserve">, multiply the </w:t>
      </w:r>
      <w:proofErr w:type="spellStart"/>
      <w:r w:rsidRPr="00B54C94">
        <w:rPr>
          <w:sz w:val="22"/>
          <w:szCs w:val="22"/>
        </w:rPr>
        <w:t>μCi</w:t>
      </w:r>
      <w:proofErr w:type="spellEnd"/>
      <w:r w:rsidRPr="00B54C94">
        <w:rPr>
          <w:sz w:val="22"/>
          <w:szCs w:val="22"/>
        </w:rPr>
        <w:t xml:space="preserve"> value by 37.</w:t>
      </w:r>
    </w:p>
    <w:p w14:paraId="78E3DF4D" w14:textId="77777777" w:rsidR="00A425BC" w:rsidRDefault="00A425BC" w:rsidP="008E017D">
      <w:pPr>
        <w:jc w:val="center"/>
        <w:rPr>
          <w:b/>
          <w:sz w:val="22"/>
          <w:szCs w:val="22"/>
        </w:rPr>
      </w:pPr>
    </w:p>
    <w:p w14:paraId="42937C3A" w14:textId="77777777" w:rsidR="002068D4" w:rsidRDefault="002068D4" w:rsidP="008E017D">
      <w:pPr>
        <w:jc w:val="center"/>
        <w:rPr>
          <w:b/>
          <w:sz w:val="22"/>
          <w:szCs w:val="22"/>
        </w:rPr>
      </w:pPr>
    </w:p>
    <w:p w14:paraId="425D2319" w14:textId="2EDF2B79" w:rsidR="009F0E0A" w:rsidRPr="00B54C94" w:rsidRDefault="009F0E0A" w:rsidP="008E017D">
      <w:pPr>
        <w:jc w:val="center"/>
        <w:rPr>
          <w:b/>
          <w:sz w:val="22"/>
          <w:szCs w:val="22"/>
        </w:rPr>
      </w:pPr>
      <w:r w:rsidRPr="00B54C94">
        <w:rPr>
          <w:b/>
          <w:sz w:val="22"/>
          <w:szCs w:val="22"/>
        </w:rPr>
        <w:lastRenderedPageBreak/>
        <w:t>QUANTITIES</w:t>
      </w:r>
      <w:r w:rsidRPr="00B54C94">
        <w:rPr>
          <w:b/>
          <w:sz w:val="22"/>
          <w:szCs w:val="22"/>
          <w:vertAlign w:val="superscript"/>
        </w:rPr>
        <w:t>1</w:t>
      </w:r>
      <w:r w:rsidRPr="00B54C94">
        <w:rPr>
          <w:b/>
          <w:sz w:val="22"/>
          <w:szCs w:val="22"/>
        </w:rPr>
        <w:t xml:space="preserve"> OF LICENSED OR REGISTERED MATERIAL REQUIRING LABELING</w:t>
      </w:r>
    </w:p>
    <w:p w14:paraId="0A183F97" w14:textId="77777777" w:rsidR="009F0E0A" w:rsidRPr="00B54C94" w:rsidRDefault="009F0E0A" w:rsidP="009F0E0A">
      <w:pPr>
        <w:jc w:val="center"/>
        <w:rPr>
          <w:b/>
          <w:sz w:val="22"/>
          <w:szCs w:val="22"/>
        </w:rPr>
      </w:pPr>
    </w:p>
    <w:p w14:paraId="5F4C3E99" w14:textId="77777777" w:rsidR="008D3AD9" w:rsidRPr="00B54C94" w:rsidRDefault="008D3AD9" w:rsidP="008D3AD9">
      <w:pPr>
        <w:keepLines/>
        <w:pBdr>
          <w:top w:val="single" w:sz="6" w:space="0" w:color="auto"/>
          <w:left w:val="single" w:sz="6" w:space="0" w:color="auto"/>
          <w:bottom w:val="single" w:sz="6" w:space="0" w:color="auto"/>
          <w:right w:val="single" w:sz="6" w:space="0" w:color="auto"/>
        </w:pBdr>
        <w:tabs>
          <w:tab w:val="center" w:pos="3960"/>
          <w:tab w:val="left" w:pos="5520"/>
          <w:tab w:val="center" w:pos="8880"/>
        </w:tabs>
        <w:spacing w:line="240" w:lineRule="exact"/>
      </w:pPr>
      <w:r w:rsidRPr="00B54C94">
        <w:t>Radionuclide</w:t>
      </w:r>
      <w:r w:rsidRPr="00B54C94">
        <w:tab/>
        <w:t>Quantity</w:t>
      </w:r>
      <w:r w:rsidRPr="00B54C94">
        <w:tab/>
        <w:t xml:space="preserve">       Radionuclide</w:t>
      </w:r>
      <w:r w:rsidRPr="00B54C94">
        <w:tab/>
        <w:t>Quantity</w:t>
      </w:r>
      <w:r w:rsidRPr="00B54C94">
        <w:br/>
      </w:r>
      <w:r w:rsidRPr="00B54C94">
        <w:tab/>
        <w:t xml:space="preserve"> (</w:t>
      </w:r>
      <w:proofErr w:type="spellStart"/>
      <w:r w:rsidRPr="00B54C94">
        <w:t>μCi</w:t>
      </w:r>
      <w:proofErr w:type="spellEnd"/>
      <w:r w:rsidRPr="00B54C94">
        <w:t>)*</w:t>
      </w:r>
      <w:r w:rsidRPr="00B54C94">
        <w:tab/>
      </w:r>
      <w:r w:rsidRPr="00B54C94">
        <w:tab/>
        <w:t xml:space="preserve"> (</w:t>
      </w:r>
      <w:proofErr w:type="spellStart"/>
      <w:r w:rsidRPr="00B54C94">
        <w:t>μCi</w:t>
      </w:r>
      <w:proofErr w:type="spellEnd"/>
      <w:r w:rsidRPr="00B54C94">
        <w:t>)*</w:t>
      </w:r>
    </w:p>
    <w:p w14:paraId="0B0A5D02" w14:textId="77777777" w:rsidR="008D3AD9" w:rsidRPr="00B54C94" w:rsidRDefault="008D3AD9" w:rsidP="004F3FB3">
      <w:pPr>
        <w:rPr>
          <w:sz w:val="22"/>
          <w:szCs w:val="22"/>
        </w:rPr>
      </w:pPr>
    </w:p>
    <w:p w14:paraId="279EDF02" w14:textId="77777777" w:rsidR="008D3AD9" w:rsidRPr="00B54C94" w:rsidRDefault="008D3AD9" w:rsidP="008D3AD9">
      <w:pPr>
        <w:tabs>
          <w:tab w:val="decimal" w:pos="4200"/>
          <w:tab w:val="left" w:pos="5904"/>
          <w:tab w:val="decimal" w:pos="9120"/>
        </w:tabs>
        <w:spacing w:line="240" w:lineRule="exact"/>
        <w:ind w:left="270" w:firstLine="18"/>
        <w:rPr>
          <w:sz w:val="22"/>
          <w:szCs w:val="22"/>
        </w:rPr>
      </w:pPr>
      <w:r w:rsidRPr="00B54C94">
        <w:rPr>
          <w:sz w:val="22"/>
          <w:szCs w:val="22"/>
        </w:rPr>
        <w:t>Terbium-147</w:t>
      </w:r>
      <w:r w:rsidRPr="00B54C94">
        <w:rPr>
          <w:sz w:val="22"/>
          <w:szCs w:val="22"/>
        </w:rPr>
        <w:tab/>
        <w:t>1,000</w:t>
      </w:r>
      <w:r w:rsidRPr="00B54C94">
        <w:rPr>
          <w:sz w:val="22"/>
          <w:szCs w:val="22"/>
        </w:rPr>
        <w:tab/>
        <w:t xml:space="preserve">Ytterbium-167 </w:t>
      </w:r>
      <w:r w:rsidRPr="00B54C94">
        <w:rPr>
          <w:sz w:val="22"/>
          <w:szCs w:val="22"/>
        </w:rPr>
        <w:tab/>
        <w:t>1,000</w:t>
      </w:r>
      <w:r w:rsidRPr="00B54C94">
        <w:rPr>
          <w:sz w:val="22"/>
          <w:szCs w:val="22"/>
        </w:rPr>
        <w:br/>
        <w:t>Terbium-149</w:t>
      </w:r>
      <w:r w:rsidRPr="00B54C94">
        <w:rPr>
          <w:sz w:val="22"/>
          <w:szCs w:val="22"/>
        </w:rPr>
        <w:tab/>
        <w:t xml:space="preserve">  100</w:t>
      </w:r>
      <w:r w:rsidRPr="00B54C94">
        <w:rPr>
          <w:sz w:val="22"/>
          <w:szCs w:val="22"/>
        </w:rPr>
        <w:tab/>
        <w:t>Ytterbium-169</w:t>
      </w:r>
      <w:r w:rsidRPr="00B54C94">
        <w:rPr>
          <w:sz w:val="22"/>
          <w:szCs w:val="22"/>
        </w:rPr>
        <w:tab/>
        <w:t xml:space="preserve">  100</w:t>
      </w:r>
      <w:r w:rsidRPr="00B54C94">
        <w:rPr>
          <w:sz w:val="22"/>
          <w:szCs w:val="22"/>
        </w:rPr>
        <w:br/>
        <w:t>Terbium-150</w:t>
      </w:r>
      <w:r w:rsidRPr="00B54C94">
        <w:rPr>
          <w:sz w:val="22"/>
          <w:szCs w:val="22"/>
        </w:rPr>
        <w:tab/>
        <w:t>1,000</w:t>
      </w:r>
      <w:r w:rsidRPr="00B54C94">
        <w:rPr>
          <w:sz w:val="22"/>
          <w:szCs w:val="22"/>
        </w:rPr>
        <w:tab/>
        <w:t>Ytterbium-175</w:t>
      </w:r>
      <w:r w:rsidRPr="00B54C94">
        <w:rPr>
          <w:sz w:val="22"/>
          <w:szCs w:val="22"/>
        </w:rPr>
        <w:tab/>
        <w:t xml:space="preserve">  100</w:t>
      </w:r>
      <w:r w:rsidRPr="00B54C94">
        <w:rPr>
          <w:sz w:val="22"/>
          <w:szCs w:val="22"/>
        </w:rPr>
        <w:br/>
        <w:t>Terbium-151</w:t>
      </w:r>
      <w:r w:rsidRPr="00B54C94">
        <w:rPr>
          <w:sz w:val="22"/>
          <w:szCs w:val="22"/>
        </w:rPr>
        <w:tab/>
        <w:t xml:space="preserve">  100</w:t>
      </w:r>
      <w:r w:rsidRPr="00B54C94">
        <w:rPr>
          <w:sz w:val="22"/>
          <w:szCs w:val="22"/>
        </w:rPr>
        <w:tab/>
        <w:t xml:space="preserve">Ytterbium-177 </w:t>
      </w:r>
      <w:r w:rsidRPr="00B54C94">
        <w:rPr>
          <w:sz w:val="22"/>
          <w:szCs w:val="22"/>
        </w:rPr>
        <w:tab/>
        <w:t>1,000</w:t>
      </w:r>
      <w:r w:rsidRPr="00B54C94">
        <w:rPr>
          <w:sz w:val="22"/>
          <w:szCs w:val="22"/>
        </w:rPr>
        <w:br/>
        <w:t>Terbium-153</w:t>
      </w:r>
      <w:r w:rsidRPr="00B54C94">
        <w:rPr>
          <w:sz w:val="22"/>
          <w:szCs w:val="22"/>
        </w:rPr>
        <w:tab/>
        <w:t>1,000</w:t>
      </w:r>
      <w:r w:rsidRPr="00B54C94">
        <w:rPr>
          <w:sz w:val="22"/>
          <w:szCs w:val="22"/>
        </w:rPr>
        <w:tab/>
        <w:t xml:space="preserve">Ytterbium-178 </w:t>
      </w:r>
      <w:r w:rsidRPr="00B54C94">
        <w:rPr>
          <w:sz w:val="22"/>
          <w:szCs w:val="22"/>
        </w:rPr>
        <w:tab/>
        <w:t>1,000</w:t>
      </w:r>
      <w:r w:rsidRPr="00B54C94">
        <w:rPr>
          <w:sz w:val="22"/>
          <w:szCs w:val="22"/>
        </w:rPr>
        <w:br/>
        <w:t>Terbium-154</w:t>
      </w:r>
      <w:r w:rsidRPr="00B54C94">
        <w:rPr>
          <w:sz w:val="22"/>
          <w:szCs w:val="22"/>
        </w:rPr>
        <w:tab/>
        <w:t xml:space="preserve">  100</w:t>
      </w:r>
      <w:r w:rsidRPr="00B54C94">
        <w:rPr>
          <w:sz w:val="22"/>
          <w:szCs w:val="22"/>
        </w:rPr>
        <w:tab/>
        <w:t>Lutetium-169</w:t>
      </w:r>
      <w:r w:rsidRPr="00B54C94">
        <w:rPr>
          <w:sz w:val="22"/>
          <w:szCs w:val="22"/>
        </w:rPr>
        <w:tab/>
        <w:t xml:space="preserve">  100</w:t>
      </w:r>
      <w:r w:rsidRPr="00B54C94">
        <w:rPr>
          <w:sz w:val="22"/>
          <w:szCs w:val="22"/>
        </w:rPr>
        <w:br/>
        <w:t>Terbium-155</w:t>
      </w:r>
      <w:r w:rsidRPr="00B54C94">
        <w:rPr>
          <w:sz w:val="22"/>
          <w:szCs w:val="22"/>
        </w:rPr>
        <w:tab/>
        <w:t>1,000</w:t>
      </w:r>
      <w:r w:rsidRPr="00B54C94">
        <w:rPr>
          <w:sz w:val="22"/>
          <w:szCs w:val="22"/>
        </w:rPr>
        <w:tab/>
        <w:t>Lutetium-170</w:t>
      </w:r>
      <w:r w:rsidRPr="00B54C94">
        <w:rPr>
          <w:sz w:val="22"/>
          <w:szCs w:val="22"/>
        </w:rPr>
        <w:tab/>
        <w:t xml:space="preserve">  100</w:t>
      </w:r>
      <w:r w:rsidRPr="00B54C94">
        <w:rPr>
          <w:sz w:val="22"/>
          <w:szCs w:val="22"/>
        </w:rPr>
        <w:br/>
        <w:t>Terbium-156m  (5.Oh)</w:t>
      </w:r>
      <w:r w:rsidRPr="00B54C94">
        <w:rPr>
          <w:sz w:val="22"/>
          <w:szCs w:val="22"/>
        </w:rPr>
        <w:tab/>
        <w:t>1,000</w:t>
      </w:r>
      <w:r w:rsidRPr="00B54C94">
        <w:rPr>
          <w:sz w:val="22"/>
          <w:szCs w:val="22"/>
        </w:rPr>
        <w:tab/>
        <w:t>Lutetium-171</w:t>
      </w:r>
      <w:r w:rsidRPr="00B54C94">
        <w:rPr>
          <w:sz w:val="22"/>
          <w:szCs w:val="22"/>
        </w:rPr>
        <w:tab/>
        <w:t xml:space="preserve">  100</w:t>
      </w:r>
      <w:r w:rsidRPr="00B54C94">
        <w:rPr>
          <w:sz w:val="22"/>
          <w:szCs w:val="22"/>
        </w:rPr>
        <w:br/>
        <w:t>Terbium-156m  (24.4h)</w:t>
      </w:r>
      <w:r w:rsidRPr="00B54C94">
        <w:rPr>
          <w:sz w:val="22"/>
          <w:szCs w:val="22"/>
        </w:rPr>
        <w:tab/>
        <w:t>1,000</w:t>
      </w:r>
      <w:r w:rsidRPr="00B54C94">
        <w:rPr>
          <w:sz w:val="22"/>
          <w:szCs w:val="22"/>
        </w:rPr>
        <w:tab/>
        <w:t>Lutetium-172</w:t>
      </w:r>
      <w:r w:rsidRPr="00B54C94">
        <w:rPr>
          <w:sz w:val="22"/>
          <w:szCs w:val="22"/>
        </w:rPr>
        <w:tab/>
        <w:t xml:space="preserve">  100</w:t>
      </w:r>
      <w:r w:rsidRPr="00B54C94">
        <w:rPr>
          <w:sz w:val="22"/>
          <w:szCs w:val="22"/>
        </w:rPr>
        <w:br/>
        <w:t>Terbium-156</w:t>
      </w:r>
      <w:r w:rsidRPr="00B54C94">
        <w:rPr>
          <w:sz w:val="22"/>
          <w:szCs w:val="22"/>
        </w:rPr>
        <w:tab/>
        <w:t xml:space="preserve">  100</w:t>
      </w:r>
      <w:r w:rsidRPr="00B54C94">
        <w:rPr>
          <w:sz w:val="22"/>
          <w:szCs w:val="22"/>
        </w:rPr>
        <w:tab/>
        <w:t>Lutetium-173</w:t>
      </w:r>
      <w:r w:rsidRPr="00B54C94">
        <w:rPr>
          <w:sz w:val="22"/>
          <w:szCs w:val="22"/>
        </w:rPr>
        <w:tab/>
        <w:t xml:space="preserve">   10</w:t>
      </w:r>
      <w:r w:rsidRPr="00B54C94">
        <w:rPr>
          <w:sz w:val="22"/>
          <w:szCs w:val="22"/>
        </w:rPr>
        <w:br/>
        <w:t>Terbium-157</w:t>
      </w:r>
      <w:r w:rsidRPr="00B54C94">
        <w:rPr>
          <w:sz w:val="22"/>
          <w:szCs w:val="22"/>
        </w:rPr>
        <w:tab/>
        <w:t xml:space="preserve">   10</w:t>
      </w:r>
      <w:r w:rsidRPr="00B54C94">
        <w:rPr>
          <w:sz w:val="22"/>
          <w:szCs w:val="22"/>
        </w:rPr>
        <w:tab/>
        <w:t>Lutetium-174m</w:t>
      </w:r>
      <w:r w:rsidRPr="00B54C94">
        <w:rPr>
          <w:sz w:val="22"/>
          <w:szCs w:val="22"/>
        </w:rPr>
        <w:tab/>
        <w:t xml:space="preserve">   10</w:t>
      </w:r>
      <w:r w:rsidRPr="00B54C94">
        <w:rPr>
          <w:sz w:val="22"/>
          <w:szCs w:val="22"/>
        </w:rPr>
        <w:br/>
        <w:t>Terbium-158</w:t>
      </w:r>
      <w:r w:rsidRPr="00B54C94">
        <w:rPr>
          <w:sz w:val="22"/>
          <w:szCs w:val="22"/>
        </w:rPr>
        <w:tab/>
        <w:t xml:space="preserve">    1</w:t>
      </w:r>
      <w:r w:rsidRPr="00B54C94">
        <w:rPr>
          <w:sz w:val="22"/>
          <w:szCs w:val="22"/>
        </w:rPr>
        <w:tab/>
        <w:t>Lutetium-174</w:t>
      </w:r>
      <w:r w:rsidRPr="00B54C94">
        <w:rPr>
          <w:sz w:val="22"/>
          <w:szCs w:val="22"/>
        </w:rPr>
        <w:tab/>
        <w:t xml:space="preserve">   10</w:t>
      </w:r>
      <w:r w:rsidRPr="00B54C94">
        <w:rPr>
          <w:sz w:val="22"/>
          <w:szCs w:val="22"/>
        </w:rPr>
        <w:br/>
        <w:t>Terbium-160</w:t>
      </w:r>
      <w:r w:rsidRPr="00B54C94">
        <w:rPr>
          <w:sz w:val="22"/>
          <w:szCs w:val="22"/>
        </w:rPr>
        <w:tab/>
        <w:t xml:space="preserve">   10</w:t>
      </w:r>
      <w:r w:rsidRPr="00B54C94">
        <w:rPr>
          <w:sz w:val="22"/>
          <w:szCs w:val="22"/>
        </w:rPr>
        <w:tab/>
        <w:t xml:space="preserve">Lutetium-176m </w:t>
      </w:r>
      <w:r w:rsidRPr="00B54C94">
        <w:rPr>
          <w:sz w:val="22"/>
          <w:szCs w:val="22"/>
        </w:rPr>
        <w:tab/>
        <w:t>1,000</w:t>
      </w:r>
      <w:r w:rsidRPr="00B54C94">
        <w:rPr>
          <w:sz w:val="22"/>
          <w:szCs w:val="22"/>
        </w:rPr>
        <w:br/>
        <w:t>Terbium-161</w:t>
      </w:r>
      <w:r w:rsidRPr="00B54C94">
        <w:rPr>
          <w:sz w:val="22"/>
          <w:szCs w:val="22"/>
        </w:rPr>
        <w:tab/>
        <w:t xml:space="preserve">  100</w:t>
      </w:r>
      <w:r w:rsidRPr="00B54C94">
        <w:rPr>
          <w:sz w:val="22"/>
          <w:szCs w:val="22"/>
        </w:rPr>
        <w:tab/>
        <w:t>Lutetium-176</w:t>
      </w:r>
      <w:r w:rsidRPr="00B54C94">
        <w:rPr>
          <w:sz w:val="22"/>
          <w:szCs w:val="22"/>
        </w:rPr>
        <w:tab/>
        <w:t xml:space="preserve">  100</w:t>
      </w:r>
      <w:r w:rsidRPr="00B54C94">
        <w:rPr>
          <w:sz w:val="22"/>
          <w:szCs w:val="22"/>
        </w:rPr>
        <w:br/>
        <w:t>Dysprosium-155</w:t>
      </w:r>
      <w:r w:rsidRPr="00B54C94">
        <w:rPr>
          <w:sz w:val="22"/>
          <w:szCs w:val="22"/>
        </w:rPr>
        <w:tab/>
        <w:t>1,000</w:t>
      </w:r>
      <w:r w:rsidRPr="00B54C94">
        <w:rPr>
          <w:sz w:val="22"/>
          <w:szCs w:val="22"/>
        </w:rPr>
        <w:tab/>
        <w:t>Lutetium-177m</w:t>
      </w:r>
      <w:r w:rsidRPr="00B54C94">
        <w:rPr>
          <w:sz w:val="22"/>
          <w:szCs w:val="22"/>
        </w:rPr>
        <w:tab/>
        <w:t xml:space="preserve">   10</w:t>
      </w:r>
      <w:r w:rsidRPr="00B54C94">
        <w:rPr>
          <w:sz w:val="22"/>
          <w:szCs w:val="22"/>
        </w:rPr>
        <w:br/>
        <w:t>Dysprosium-157</w:t>
      </w:r>
      <w:r w:rsidRPr="00B54C94">
        <w:rPr>
          <w:sz w:val="22"/>
          <w:szCs w:val="22"/>
        </w:rPr>
        <w:tab/>
        <w:t>1,000</w:t>
      </w:r>
      <w:r w:rsidRPr="00B54C94">
        <w:rPr>
          <w:sz w:val="22"/>
          <w:szCs w:val="22"/>
        </w:rPr>
        <w:tab/>
        <w:t>Lutetium-177</w:t>
      </w:r>
      <w:r w:rsidRPr="00B54C94">
        <w:rPr>
          <w:sz w:val="22"/>
          <w:szCs w:val="22"/>
        </w:rPr>
        <w:tab/>
        <w:t xml:space="preserve">  100</w:t>
      </w:r>
      <w:r w:rsidRPr="00B54C94">
        <w:rPr>
          <w:sz w:val="22"/>
          <w:szCs w:val="22"/>
        </w:rPr>
        <w:br/>
        <w:t>Dysprosium-159</w:t>
      </w:r>
      <w:r w:rsidRPr="00B54C94">
        <w:rPr>
          <w:sz w:val="22"/>
          <w:szCs w:val="22"/>
        </w:rPr>
        <w:tab/>
        <w:t xml:space="preserve">  100</w:t>
      </w:r>
      <w:r w:rsidRPr="00B54C94">
        <w:rPr>
          <w:sz w:val="22"/>
          <w:szCs w:val="22"/>
        </w:rPr>
        <w:tab/>
        <w:t xml:space="preserve">Lutetium-178m </w:t>
      </w:r>
      <w:r w:rsidRPr="00B54C94">
        <w:rPr>
          <w:sz w:val="22"/>
          <w:szCs w:val="22"/>
        </w:rPr>
        <w:tab/>
        <w:t>1,000</w:t>
      </w:r>
      <w:r w:rsidRPr="00B54C94">
        <w:rPr>
          <w:sz w:val="22"/>
          <w:szCs w:val="22"/>
        </w:rPr>
        <w:br/>
        <w:t>Dysprosium-165</w:t>
      </w:r>
      <w:r w:rsidRPr="00B54C94">
        <w:rPr>
          <w:sz w:val="22"/>
          <w:szCs w:val="22"/>
        </w:rPr>
        <w:tab/>
        <w:t>1,000</w:t>
      </w:r>
      <w:r w:rsidRPr="00B54C94">
        <w:rPr>
          <w:sz w:val="22"/>
          <w:szCs w:val="22"/>
        </w:rPr>
        <w:tab/>
        <w:t xml:space="preserve">Lutetium-178 </w:t>
      </w:r>
      <w:r w:rsidRPr="00B54C94">
        <w:rPr>
          <w:sz w:val="22"/>
          <w:szCs w:val="22"/>
        </w:rPr>
        <w:tab/>
        <w:t>1,000</w:t>
      </w:r>
      <w:r w:rsidRPr="00B54C94">
        <w:rPr>
          <w:sz w:val="22"/>
          <w:szCs w:val="22"/>
        </w:rPr>
        <w:br/>
        <w:t>Dysprosium-166</w:t>
      </w:r>
      <w:r w:rsidRPr="00B54C94">
        <w:rPr>
          <w:sz w:val="22"/>
          <w:szCs w:val="22"/>
        </w:rPr>
        <w:tab/>
        <w:t xml:space="preserve">  100</w:t>
      </w:r>
      <w:r w:rsidRPr="00B54C94">
        <w:rPr>
          <w:sz w:val="22"/>
          <w:szCs w:val="22"/>
        </w:rPr>
        <w:tab/>
        <w:t xml:space="preserve">Lutetium-179 </w:t>
      </w:r>
      <w:r w:rsidRPr="00B54C94">
        <w:rPr>
          <w:sz w:val="22"/>
          <w:szCs w:val="22"/>
        </w:rPr>
        <w:tab/>
        <w:t>1,000</w:t>
      </w:r>
      <w:r w:rsidRPr="00B54C94">
        <w:rPr>
          <w:sz w:val="22"/>
          <w:szCs w:val="22"/>
        </w:rPr>
        <w:br/>
        <w:t>Holmium-155</w:t>
      </w:r>
      <w:r w:rsidRPr="00B54C94">
        <w:rPr>
          <w:sz w:val="22"/>
          <w:szCs w:val="22"/>
        </w:rPr>
        <w:tab/>
        <w:t>1,000</w:t>
      </w:r>
      <w:r w:rsidRPr="00B54C94">
        <w:rPr>
          <w:sz w:val="22"/>
          <w:szCs w:val="22"/>
        </w:rPr>
        <w:tab/>
        <w:t>Hafnium-170</w:t>
      </w:r>
      <w:r w:rsidRPr="00B54C94">
        <w:rPr>
          <w:sz w:val="22"/>
          <w:szCs w:val="22"/>
        </w:rPr>
        <w:tab/>
        <w:t xml:space="preserve">  100</w:t>
      </w:r>
      <w:r w:rsidRPr="00B54C94">
        <w:rPr>
          <w:sz w:val="22"/>
          <w:szCs w:val="22"/>
        </w:rPr>
        <w:br/>
        <w:t>Holmium-157</w:t>
      </w:r>
      <w:r w:rsidRPr="00B54C94">
        <w:rPr>
          <w:sz w:val="22"/>
          <w:szCs w:val="22"/>
        </w:rPr>
        <w:tab/>
        <w:t>1,000</w:t>
      </w:r>
      <w:r w:rsidRPr="00B54C94">
        <w:rPr>
          <w:sz w:val="22"/>
          <w:szCs w:val="22"/>
        </w:rPr>
        <w:tab/>
        <w:t>Hafnium-172</w:t>
      </w:r>
      <w:r w:rsidRPr="00B54C94">
        <w:rPr>
          <w:sz w:val="22"/>
          <w:szCs w:val="22"/>
        </w:rPr>
        <w:tab/>
        <w:t xml:space="preserve">    1</w:t>
      </w:r>
      <w:r w:rsidRPr="00B54C94">
        <w:rPr>
          <w:sz w:val="22"/>
          <w:szCs w:val="22"/>
        </w:rPr>
        <w:br/>
        <w:t>Holmium-159</w:t>
      </w:r>
      <w:r w:rsidRPr="00B54C94">
        <w:rPr>
          <w:sz w:val="22"/>
          <w:szCs w:val="22"/>
        </w:rPr>
        <w:tab/>
        <w:t>1,000</w:t>
      </w:r>
      <w:r w:rsidRPr="00B54C94">
        <w:rPr>
          <w:sz w:val="22"/>
          <w:szCs w:val="22"/>
        </w:rPr>
        <w:tab/>
        <w:t>Hafnium-173</w:t>
      </w:r>
      <w:r w:rsidRPr="00B54C94">
        <w:rPr>
          <w:sz w:val="22"/>
          <w:szCs w:val="22"/>
        </w:rPr>
        <w:tab/>
        <w:t>1,000</w:t>
      </w:r>
      <w:r w:rsidRPr="00B54C94">
        <w:rPr>
          <w:sz w:val="22"/>
          <w:szCs w:val="22"/>
        </w:rPr>
        <w:br/>
        <w:t>Holmium-161</w:t>
      </w:r>
      <w:r w:rsidRPr="00B54C94">
        <w:rPr>
          <w:sz w:val="22"/>
          <w:szCs w:val="22"/>
        </w:rPr>
        <w:tab/>
        <w:t>1,000</w:t>
      </w:r>
      <w:r w:rsidRPr="00B54C94">
        <w:rPr>
          <w:sz w:val="22"/>
          <w:szCs w:val="22"/>
        </w:rPr>
        <w:tab/>
        <w:t>Hafnium-175</w:t>
      </w:r>
      <w:r w:rsidRPr="00B54C94">
        <w:rPr>
          <w:sz w:val="22"/>
          <w:szCs w:val="22"/>
        </w:rPr>
        <w:tab/>
        <w:t xml:space="preserve">  100</w:t>
      </w:r>
      <w:r w:rsidRPr="00B54C94">
        <w:rPr>
          <w:sz w:val="22"/>
          <w:szCs w:val="22"/>
        </w:rPr>
        <w:br/>
        <w:t>Holmium-162m</w:t>
      </w:r>
      <w:r w:rsidRPr="00B54C94">
        <w:rPr>
          <w:sz w:val="22"/>
          <w:szCs w:val="22"/>
        </w:rPr>
        <w:tab/>
        <w:t>1,000</w:t>
      </w:r>
      <w:r w:rsidRPr="00B54C94">
        <w:rPr>
          <w:sz w:val="22"/>
          <w:szCs w:val="22"/>
        </w:rPr>
        <w:tab/>
        <w:t>Hafnium-177m</w:t>
      </w:r>
      <w:r w:rsidRPr="00B54C94">
        <w:rPr>
          <w:sz w:val="22"/>
          <w:szCs w:val="22"/>
        </w:rPr>
        <w:tab/>
        <w:t>1,000</w:t>
      </w:r>
      <w:r w:rsidRPr="00B54C94">
        <w:rPr>
          <w:sz w:val="22"/>
          <w:szCs w:val="22"/>
        </w:rPr>
        <w:br/>
        <w:t>Holmium-162</w:t>
      </w:r>
      <w:r w:rsidRPr="00B54C94">
        <w:rPr>
          <w:sz w:val="22"/>
          <w:szCs w:val="22"/>
        </w:rPr>
        <w:tab/>
        <w:t>1,000</w:t>
      </w:r>
      <w:r w:rsidRPr="00B54C94">
        <w:rPr>
          <w:sz w:val="22"/>
          <w:szCs w:val="22"/>
        </w:rPr>
        <w:tab/>
        <w:t>Hafnium-178m</w:t>
      </w:r>
      <w:r w:rsidRPr="00B54C94">
        <w:rPr>
          <w:sz w:val="22"/>
          <w:szCs w:val="22"/>
        </w:rPr>
        <w:tab/>
        <w:t xml:space="preserve">    0.1</w:t>
      </w:r>
      <w:r w:rsidRPr="00B54C94">
        <w:rPr>
          <w:sz w:val="22"/>
          <w:szCs w:val="22"/>
        </w:rPr>
        <w:br/>
        <w:t>Holmium-164m</w:t>
      </w:r>
      <w:r w:rsidRPr="00B54C94">
        <w:rPr>
          <w:sz w:val="22"/>
          <w:szCs w:val="22"/>
        </w:rPr>
        <w:tab/>
        <w:t>1,000</w:t>
      </w:r>
      <w:r w:rsidRPr="00B54C94">
        <w:rPr>
          <w:sz w:val="22"/>
          <w:szCs w:val="22"/>
        </w:rPr>
        <w:tab/>
        <w:t>Hafnium-179m</w:t>
      </w:r>
      <w:r w:rsidRPr="00B54C94">
        <w:rPr>
          <w:sz w:val="22"/>
          <w:szCs w:val="22"/>
        </w:rPr>
        <w:tab/>
        <w:t xml:space="preserve">   10</w:t>
      </w:r>
      <w:r w:rsidRPr="00B54C94">
        <w:rPr>
          <w:sz w:val="22"/>
          <w:szCs w:val="22"/>
        </w:rPr>
        <w:br/>
        <w:t>Holmium-164</w:t>
      </w:r>
      <w:r w:rsidRPr="00B54C94">
        <w:rPr>
          <w:sz w:val="22"/>
          <w:szCs w:val="22"/>
        </w:rPr>
        <w:tab/>
        <w:t>1,000</w:t>
      </w:r>
      <w:r w:rsidRPr="00B54C94">
        <w:rPr>
          <w:sz w:val="22"/>
          <w:szCs w:val="22"/>
        </w:rPr>
        <w:tab/>
        <w:t>Hafnium-180m</w:t>
      </w:r>
      <w:r w:rsidRPr="00B54C94">
        <w:rPr>
          <w:sz w:val="22"/>
          <w:szCs w:val="22"/>
        </w:rPr>
        <w:tab/>
        <w:t>1,000</w:t>
      </w:r>
      <w:r w:rsidRPr="00B54C94">
        <w:rPr>
          <w:sz w:val="22"/>
          <w:szCs w:val="22"/>
        </w:rPr>
        <w:br/>
        <w:t>Holmium-166m</w:t>
      </w:r>
      <w:r w:rsidRPr="00B54C94">
        <w:rPr>
          <w:sz w:val="22"/>
          <w:szCs w:val="22"/>
        </w:rPr>
        <w:tab/>
        <w:t xml:space="preserve">    1</w:t>
      </w:r>
      <w:r w:rsidRPr="00B54C94">
        <w:rPr>
          <w:sz w:val="22"/>
          <w:szCs w:val="22"/>
        </w:rPr>
        <w:tab/>
        <w:t>Hafnium-181</w:t>
      </w:r>
      <w:r w:rsidRPr="00B54C94">
        <w:rPr>
          <w:sz w:val="22"/>
          <w:szCs w:val="22"/>
        </w:rPr>
        <w:tab/>
        <w:t xml:space="preserve">   10</w:t>
      </w:r>
      <w:r w:rsidRPr="00B54C94">
        <w:rPr>
          <w:sz w:val="22"/>
          <w:szCs w:val="22"/>
        </w:rPr>
        <w:br/>
        <w:t>Holmium-166</w:t>
      </w:r>
      <w:r w:rsidRPr="00B54C94">
        <w:rPr>
          <w:sz w:val="22"/>
          <w:szCs w:val="22"/>
        </w:rPr>
        <w:tab/>
        <w:t xml:space="preserve">  100</w:t>
      </w:r>
      <w:r w:rsidRPr="00B54C94">
        <w:rPr>
          <w:sz w:val="22"/>
          <w:szCs w:val="22"/>
        </w:rPr>
        <w:tab/>
        <w:t>Hafnium-182m</w:t>
      </w:r>
      <w:r w:rsidRPr="00B54C94">
        <w:rPr>
          <w:sz w:val="22"/>
          <w:szCs w:val="22"/>
        </w:rPr>
        <w:tab/>
        <w:t>1,000</w:t>
      </w:r>
      <w:r w:rsidRPr="00B54C94">
        <w:rPr>
          <w:sz w:val="22"/>
          <w:szCs w:val="22"/>
        </w:rPr>
        <w:br/>
        <w:t>Holmium-167</w:t>
      </w:r>
      <w:r w:rsidRPr="00B54C94">
        <w:rPr>
          <w:sz w:val="22"/>
          <w:szCs w:val="22"/>
        </w:rPr>
        <w:tab/>
        <w:t>1,000</w:t>
      </w:r>
      <w:r w:rsidRPr="00B54C94">
        <w:rPr>
          <w:sz w:val="22"/>
          <w:szCs w:val="22"/>
        </w:rPr>
        <w:tab/>
        <w:t>Hafnium-182</w:t>
      </w:r>
      <w:r w:rsidRPr="00B54C94">
        <w:rPr>
          <w:sz w:val="22"/>
          <w:szCs w:val="22"/>
        </w:rPr>
        <w:tab/>
        <w:t xml:space="preserve">    0.1</w:t>
      </w:r>
      <w:r w:rsidRPr="00B54C94">
        <w:rPr>
          <w:sz w:val="22"/>
          <w:szCs w:val="22"/>
        </w:rPr>
        <w:br/>
        <w:t>Erbium-161</w:t>
      </w:r>
      <w:r w:rsidRPr="00B54C94">
        <w:rPr>
          <w:sz w:val="22"/>
          <w:szCs w:val="22"/>
        </w:rPr>
        <w:tab/>
        <w:t>1,000</w:t>
      </w:r>
      <w:r w:rsidRPr="00B54C94">
        <w:rPr>
          <w:sz w:val="22"/>
          <w:szCs w:val="22"/>
        </w:rPr>
        <w:tab/>
        <w:t>Hafnium-183</w:t>
      </w:r>
      <w:r w:rsidRPr="00B54C94">
        <w:rPr>
          <w:sz w:val="22"/>
          <w:szCs w:val="22"/>
        </w:rPr>
        <w:tab/>
        <w:t>1,000</w:t>
      </w:r>
      <w:r w:rsidRPr="00B54C94">
        <w:rPr>
          <w:sz w:val="22"/>
          <w:szCs w:val="22"/>
        </w:rPr>
        <w:br/>
        <w:t xml:space="preserve">Erbium-165 </w:t>
      </w:r>
      <w:r w:rsidRPr="00B54C94">
        <w:rPr>
          <w:sz w:val="22"/>
          <w:szCs w:val="22"/>
        </w:rPr>
        <w:tab/>
        <w:t>1,000</w:t>
      </w:r>
      <w:r w:rsidRPr="00B54C94">
        <w:rPr>
          <w:sz w:val="22"/>
          <w:szCs w:val="22"/>
        </w:rPr>
        <w:tab/>
        <w:t>Hafnium-184</w:t>
      </w:r>
      <w:r w:rsidRPr="00B54C94">
        <w:rPr>
          <w:sz w:val="22"/>
          <w:szCs w:val="22"/>
        </w:rPr>
        <w:tab/>
        <w:t xml:space="preserve">  100</w:t>
      </w:r>
      <w:r w:rsidRPr="00B54C94">
        <w:rPr>
          <w:sz w:val="22"/>
          <w:szCs w:val="22"/>
        </w:rPr>
        <w:br/>
        <w:t>Erbium-169</w:t>
      </w:r>
      <w:r w:rsidRPr="00B54C94">
        <w:rPr>
          <w:sz w:val="22"/>
          <w:szCs w:val="22"/>
        </w:rPr>
        <w:tab/>
        <w:t xml:space="preserve">  100</w:t>
      </w:r>
      <w:r w:rsidRPr="00B54C94">
        <w:rPr>
          <w:sz w:val="22"/>
          <w:szCs w:val="22"/>
        </w:rPr>
        <w:tab/>
        <w:t>Tantalum-172</w:t>
      </w:r>
      <w:r w:rsidRPr="00B54C94">
        <w:rPr>
          <w:sz w:val="22"/>
          <w:szCs w:val="22"/>
        </w:rPr>
        <w:tab/>
        <w:t>1,000</w:t>
      </w:r>
      <w:r w:rsidRPr="00B54C94">
        <w:rPr>
          <w:sz w:val="22"/>
          <w:szCs w:val="22"/>
        </w:rPr>
        <w:br/>
        <w:t>Erbium-171</w:t>
      </w:r>
      <w:r w:rsidRPr="00B54C94">
        <w:rPr>
          <w:sz w:val="22"/>
          <w:szCs w:val="22"/>
        </w:rPr>
        <w:tab/>
        <w:t xml:space="preserve">  100</w:t>
      </w:r>
      <w:r w:rsidRPr="00B54C94">
        <w:rPr>
          <w:sz w:val="22"/>
          <w:szCs w:val="22"/>
        </w:rPr>
        <w:tab/>
        <w:t>Tantalum-173</w:t>
      </w:r>
      <w:r w:rsidRPr="00B54C94">
        <w:rPr>
          <w:sz w:val="22"/>
          <w:szCs w:val="22"/>
        </w:rPr>
        <w:tab/>
        <w:t>1,000</w:t>
      </w:r>
      <w:r w:rsidRPr="00B54C94">
        <w:rPr>
          <w:sz w:val="22"/>
          <w:szCs w:val="22"/>
        </w:rPr>
        <w:br/>
        <w:t>Erbium-172</w:t>
      </w:r>
      <w:r w:rsidRPr="00B54C94">
        <w:rPr>
          <w:sz w:val="22"/>
          <w:szCs w:val="22"/>
        </w:rPr>
        <w:tab/>
        <w:t xml:space="preserve">  100</w:t>
      </w:r>
      <w:r w:rsidRPr="00B54C94">
        <w:rPr>
          <w:sz w:val="22"/>
          <w:szCs w:val="22"/>
        </w:rPr>
        <w:tab/>
        <w:t>Tantalum-174</w:t>
      </w:r>
      <w:r w:rsidRPr="00B54C94">
        <w:rPr>
          <w:sz w:val="22"/>
          <w:szCs w:val="22"/>
        </w:rPr>
        <w:tab/>
        <w:t>1,000</w:t>
      </w:r>
      <w:r w:rsidRPr="00B54C94">
        <w:rPr>
          <w:sz w:val="22"/>
          <w:szCs w:val="22"/>
        </w:rPr>
        <w:br/>
        <w:t xml:space="preserve">Thulium-162 </w:t>
      </w:r>
      <w:r w:rsidRPr="00B54C94">
        <w:rPr>
          <w:sz w:val="22"/>
          <w:szCs w:val="22"/>
        </w:rPr>
        <w:tab/>
        <w:t>1,000</w:t>
      </w:r>
      <w:r w:rsidRPr="00B54C94">
        <w:rPr>
          <w:sz w:val="22"/>
          <w:szCs w:val="22"/>
        </w:rPr>
        <w:tab/>
        <w:t>Tantalum-175</w:t>
      </w:r>
      <w:r w:rsidRPr="00B54C94">
        <w:rPr>
          <w:sz w:val="22"/>
          <w:szCs w:val="22"/>
        </w:rPr>
        <w:tab/>
        <w:t>1,000</w:t>
      </w:r>
      <w:r w:rsidRPr="00B54C94">
        <w:rPr>
          <w:sz w:val="22"/>
          <w:szCs w:val="22"/>
        </w:rPr>
        <w:br/>
        <w:t>Thulium-166</w:t>
      </w:r>
      <w:r w:rsidRPr="00B54C94">
        <w:rPr>
          <w:sz w:val="22"/>
          <w:szCs w:val="22"/>
        </w:rPr>
        <w:tab/>
        <w:t xml:space="preserve">  100</w:t>
      </w:r>
      <w:r w:rsidRPr="00B54C94">
        <w:rPr>
          <w:sz w:val="22"/>
          <w:szCs w:val="22"/>
        </w:rPr>
        <w:tab/>
        <w:t>Tantalum-176</w:t>
      </w:r>
      <w:r w:rsidRPr="00B54C94">
        <w:rPr>
          <w:sz w:val="22"/>
          <w:szCs w:val="22"/>
        </w:rPr>
        <w:tab/>
        <w:t xml:space="preserve">  100</w:t>
      </w:r>
      <w:r w:rsidRPr="00B54C94">
        <w:rPr>
          <w:sz w:val="22"/>
          <w:szCs w:val="22"/>
        </w:rPr>
        <w:br/>
        <w:t>Thulium-167</w:t>
      </w:r>
      <w:r w:rsidRPr="00B54C94">
        <w:rPr>
          <w:sz w:val="22"/>
          <w:szCs w:val="22"/>
        </w:rPr>
        <w:tab/>
        <w:t xml:space="preserve">  100</w:t>
      </w:r>
      <w:r w:rsidRPr="00B54C94">
        <w:rPr>
          <w:sz w:val="22"/>
          <w:szCs w:val="22"/>
        </w:rPr>
        <w:tab/>
        <w:t>Tantalum-177</w:t>
      </w:r>
      <w:r w:rsidRPr="00B54C94">
        <w:rPr>
          <w:sz w:val="22"/>
          <w:szCs w:val="22"/>
        </w:rPr>
        <w:tab/>
        <w:t>1,000</w:t>
      </w:r>
      <w:r w:rsidRPr="00B54C94">
        <w:rPr>
          <w:sz w:val="22"/>
          <w:szCs w:val="22"/>
        </w:rPr>
        <w:br/>
        <w:t>Thulium-170</w:t>
      </w:r>
      <w:r w:rsidRPr="00B54C94">
        <w:rPr>
          <w:sz w:val="22"/>
          <w:szCs w:val="22"/>
        </w:rPr>
        <w:tab/>
        <w:t xml:space="preserve">   10</w:t>
      </w:r>
      <w:r w:rsidRPr="00B54C94">
        <w:rPr>
          <w:sz w:val="22"/>
          <w:szCs w:val="22"/>
        </w:rPr>
        <w:tab/>
        <w:t>Tantalum-178</w:t>
      </w:r>
      <w:r w:rsidRPr="00B54C94">
        <w:rPr>
          <w:sz w:val="22"/>
          <w:szCs w:val="22"/>
        </w:rPr>
        <w:tab/>
        <w:t>1,000</w:t>
      </w:r>
      <w:r w:rsidRPr="00B54C94">
        <w:rPr>
          <w:sz w:val="22"/>
          <w:szCs w:val="22"/>
        </w:rPr>
        <w:br/>
        <w:t>Thulium-171</w:t>
      </w:r>
      <w:r w:rsidRPr="00B54C94">
        <w:rPr>
          <w:sz w:val="22"/>
          <w:szCs w:val="22"/>
        </w:rPr>
        <w:tab/>
        <w:t xml:space="preserve">   10</w:t>
      </w:r>
      <w:r w:rsidRPr="00B54C94">
        <w:rPr>
          <w:sz w:val="22"/>
          <w:szCs w:val="22"/>
        </w:rPr>
        <w:tab/>
        <w:t>Tantalum-179</w:t>
      </w:r>
      <w:r w:rsidRPr="00B54C94">
        <w:rPr>
          <w:sz w:val="22"/>
          <w:szCs w:val="22"/>
        </w:rPr>
        <w:tab/>
        <w:t xml:space="preserve">  100</w:t>
      </w:r>
      <w:r w:rsidRPr="00B54C94">
        <w:rPr>
          <w:sz w:val="22"/>
          <w:szCs w:val="22"/>
        </w:rPr>
        <w:br/>
        <w:t>Thulium-172</w:t>
      </w:r>
      <w:r w:rsidRPr="00B54C94">
        <w:rPr>
          <w:sz w:val="22"/>
          <w:szCs w:val="22"/>
        </w:rPr>
        <w:tab/>
        <w:t xml:space="preserve">  100</w:t>
      </w:r>
      <w:r w:rsidRPr="00B54C94">
        <w:rPr>
          <w:sz w:val="22"/>
          <w:szCs w:val="22"/>
        </w:rPr>
        <w:tab/>
        <w:t>Tantalum-180m</w:t>
      </w:r>
      <w:r w:rsidRPr="00B54C94">
        <w:rPr>
          <w:sz w:val="22"/>
          <w:szCs w:val="22"/>
        </w:rPr>
        <w:tab/>
        <w:t>1,000</w:t>
      </w:r>
      <w:r w:rsidRPr="00B54C94">
        <w:rPr>
          <w:sz w:val="22"/>
          <w:szCs w:val="22"/>
        </w:rPr>
        <w:br/>
        <w:t>Thulium-173</w:t>
      </w:r>
      <w:r w:rsidRPr="00B54C94">
        <w:rPr>
          <w:sz w:val="22"/>
          <w:szCs w:val="22"/>
        </w:rPr>
        <w:tab/>
        <w:t xml:space="preserve">  100</w:t>
      </w:r>
      <w:r w:rsidRPr="00B54C94">
        <w:rPr>
          <w:sz w:val="22"/>
          <w:szCs w:val="22"/>
        </w:rPr>
        <w:tab/>
        <w:t>Tantalum-180</w:t>
      </w:r>
      <w:r w:rsidRPr="00B54C94">
        <w:rPr>
          <w:sz w:val="22"/>
          <w:szCs w:val="22"/>
        </w:rPr>
        <w:tab/>
        <w:t xml:space="preserve">  100</w:t>
      </w:r>
      <w:r w:rsidRPr="00B54C94">
        <w:rPr>
          <w:sz w:val="22"/>
          <w:szCs w:val="22"/>
        </w:rPr>
        <w:br/>
        <w:t>Thulium-175</w:t>
      </w:r>
      <w:r w:rsidRPr="00B54C94">
        <w:rPr>
          <w:sz w:val="22"/>
          <w:szCs w:val="22"/>
        </w:rPr>
        <w:tab/>
        <w:t>1,000</w:t>
      </w:r>
      <w:r w:rsidRPr="00B54C94">
        <w:rPr>
          <w:sz w:val="22"/>
          <w:szCs w:val="22"/>
        </w:rPr>
        <w:tab/>
        <w:t>Tantalum-182m</w:t>
      </w:r>
      <w:r w:rsidRPr="00B54C94">
        <w:rPr>
          <w:sz w:val="22"/>
          <w:szCs w:val="22"/>
        </w:rPr>
        <w:tab/>
        <w:t>1,000</w:t>
      </w:r>
      <w:r w:rsidRPr="00B54C94">
        <w:rPr>
          <w:sz w:val="22"/>
          <w:szCs w:val="22"/>
        </w:rPr>
        <w:br/>
        <w:t xml:space="preserve">Ytterbium-162 </w:t>
      </w:r>
      <w:r w:rsidRPr="00B54C94">
        <w:rPr>
          <w:sz w:val="22"/>
          <w:szCs w:val="22"/>
        </w:rPr>
        <w:tab/>
        <w:t>1,000</w:t>
      </w:r>
      <w:r w:rsidRPr="00B54C94">
        <w:rPr>
          <w:sz w:val="22"/>
          <w:szCs w:val="22"/>
        </w:rPr>
        <w:tab/>
        <w:t>Tantalum-182</w:t>
      </w:r>
      <w:r w:rsidRPr="00B54C94">
        <w:rPr>
          <w:sz w:val="22"/>
          <w:szCs w:val="22"/>
        </w:rPr>
        <w:tab/>
        <w:t xml:space="preserve">   10</w:t>
      </w:r>
      <w:r w:rsidRPr="00B54C94">
        <w:rPr>
          <w:sz w:val="22"/>
          <w:szCs w:val="22"/>
        </w:rPr>
        <w:br/>
        <w:t>Ytterbium-166</w:t>
      </w:r>
      <w:r w:rsidRPr="00B54C94">
        <w:rPr>
          <w:sz w:val="22"/>
          <w:szCs w:val="22"/>
        </w:rPr>
        <w:tab/>
        <w:t xml:space="preserve">  100</w:t>
      </w:r>
      <w:r w:rsidRPr="00B54C94">
        <w:rPr>
          <w:sz w:val="22"/>
          <w:szCs w:val="22"/>
        </w:rPr>
        <w:tab/>
        <w:t>Tantalum-183</w:t>
      </w:r>
      <w:r w:rsidRPr="00B54C94">
        <w:rPr>
          <w:sz w:val="22"/>
          <w:szCs w:val="22"/>
        </w:rPr>
        <w:tab/>
        <w:t xml:space="preserve">  100</w:t>
      </w:r>
      <w:r w:rsidRPr="00B54C94">
        <w:rPr>
          <w:sz w:val="22"/>
          <w:szCs w:val="22"/>
        </w:rPr>
        <w:br/>
      </w:r>
      <w:r w:rsidRPr="00B54C94">
        <w:rPr>
          <w:sz w:val="22"/>
          <w:szCs w:val="22"/>
        </w:rPr>
        <w:tab/>
      </w:r>
      <w:r w:rsidRPr="00B54C94">
        <w:rPr>
          <w:sz w:val="22"/>
          <w:szCs w:val="22"/>
        </w:rPr>
        <w:tab/>
        <w:t>Tantalum-184</w:t>
      </w:r>
      <w:r w:rsidRPr="00B54C94">
        <w:rPr>
          <w:sz w:val="22"/>
          <w:szCs w:val="22"/>
        </w:rPr>
        <w:tab/>
        <w:t xml:space="preserve">  100</w:t>
      </w:r>
      <w:r w:rsidRPr="00B54C94">
        <w:rPr>
          <w:sz w:val="22"/>
          <w:szCs w:val="22"/>
        </w:rPr>
        <w:br/>
      </w:r>
      <w:r w:rsidRPr="00B54C94">
        <w:rPr>
          <w:sz w:val="22"/>
          <w:szCs w:val="22"/>
        </w:rPr>
        <w:tab/>
      </w:r>
      <w:r w:rsidRPr="00B54C94">
        <w:rPr>
          <w:sz w:val="22"/>
          <w:szCs w:val="22"/>
        </w:rPr>
        <w:tab/>
        <w:t>Tantalum-185</w:t>
      </w:r>
      <w:r w:rsidRPr="00B54C94">
        <w:rPr>
          <w:sz w:val="22"/>
          <w:szCs w:val="22"/>
        </w:rPr>
        <w:tab/>
        <w:t>1,000</w:t>
      </w:r>
    </w:p>
    <w:p w14:paraId="27E248E3" w14:textId="77777777" w:rsidR="009F0E0A" w:rsidRPr="00B54C94" w:rsidRDefault="008D3AD9" w:rsidP="004F3FB3">
      <w:pPr>
        <w:rPr>
          <w:sz w:val="22"/>
          <w:szCs w:val="22"/>
        </w:rPr>
      </w:pPr>
      <w:r w:rsidRPr="00B54C94">
        <w:rPr>
          <w:sz w:val="22"/>
          <w:szCs w:val="22"/>
        </w:rPr>
        <w:t xml:space="preserve">* To convert </w:t>
      </w:r>
      <w:proofErr w:type="spellStart"/>
      <w:r w:rsidRPr="00B54C94">
        <w:rPr>
          <w:sz w:val="22"/>
          <w:szCs w:val="22"/>
        </w:rPr>
        <w:t>μCi</w:t>
      </w:r>
      <w:proofErr w:type="spellEnd"/>
      <w:r w:rsidRPr="00B54C94">
        <w:rPr>
          <w:sz w:val="22"/>
          <w:szCs w:val="22"/>
        </w:rPr>
        <w:t xml:space="preserve"> to </w:t>
      </w:r>
      <w:proofErr w:type="spellStart"/>
      <w:r w:rsidRPr="00B54C94">
        <w:rPr>
          <w:sz w:val="22"/>
          <w:szCs w:val="22"/>
        </w:rPr>
        <w:t>kBq</w:t>
      </w:r>
      <w:proofErr w:type="spellEnd"/>
      <w:r w:rsidRPr="00B54C94">
        <w:rPr>
          <w:sz w:val="22"/>
          <w:szCs w:val="22"/>
        </w:rPr>
        <w:t xml:space="preserve">, multiply the </w:t>
      </w:r>
      <w:proofErr w:type="spellStart"/>
      <w:r w:rsidRPr="00B54C94">
        <w:rPr>
          <w:sz w:val="22"/>
          <w:szCs w:val="22"/>
        </w:rPr>
        <w:t>μCi</w:t>
      </w:r>
      <w:proofErr w:type="spellEnd"/>
      <w:r w:rsidRPr="00B54C94">
        <w:rPr>
          <w:sz w:val="22"/>
          <w:szCs w:val="22"/>
        </w:rPr>
        <w:t xml:space="preserve"> value by 37.</w:t>
      </w:r>
    </w:p>
    <w:p w14:paraId="2F12F49F" w14:textId="77777777" w:rsidR="009F0E0A" w:rsidRPr="00B54C94" w:rsidRDefault="009F0E0A">
      <w:pPr>
        <w:rPr>
          <w:sz w:val="22"/>
          <w:szCs w:val="22"/>
        </w:rPr>
      </w:pPr>
      <w:r w:rsidRPr="00B54C94">
        <w:rPr>
          <w:sz w:val="22"/>
          <w:szCs w:val="22"/>
        </w:rPr>
        <w:br w:type="page"/>
      </w:r>
    </w:p>
    <w:p w14:paraId="053F4E88" w14:textId="1D64E4DB" w:rsidR="009F0E0A" w:rsidRPr="00B54C94" w:rsidRDefault="009F0E0A" w:rsidP="009F0E0A">
      <w:pPr>
        <w:jc w:val="center"/>
        <w:rPr>
          <w:b/>
          <w:sz w:val="22"/>
          <w:szCs w:val="22"/>
        </w:rPr>
      </w:pPr>
      <w:r w:rsidRPr="00B54C94">
        <w:rPr>
          <w:b/>
          <w:sz w:val="22"/>
          <w:szCs w:val="22"/>
        </w:rPr>
        <w:lastRenderedPageBreak/>
        <w:t>QUANTITIES</w:t>
      </w:r>
      <w:r w:rsidRPr="00B54C94">
        <w:rPr>
          <w:b/>
          <w:sz w:val="22"/>
          <w:szCs w:val="22"/>
          <w:vertAlign w:val="superscript"/>
        </w:rPr>
        <w:t>1</w:t>
      </w:r>
      <w:r w:rsidRPr="00B54C94">
        <w:rPr>
          <w:b/>
          <w:sz w:val="22"/>
          <w:szCs w:val="22"/>
        </w:rPr>
        <w:t xml:space="preserve"> OF LICENSED OR REGISTERED MATERIAL REQUIRING LABELING</w:t>
      </w:r>
    </w:p>
    <w:p w14:paraId="68B477EB" w14:textId="77777777" w:rsidR="009F0E0A" w:rsidRPr="00B54C94" w:rsidRDefault="009F0E0A" w:rsidP="009F0E0A">
      <w:pPr>
        <w:jc w:val="center"/>
        <w:rPr>
          <w:b/>
          <w:sz w:val="22"/>
          <w:szCs w:val="22"/>
        </w:rPr>
      </w:pPr>
    </w:p>
    <w:p w14:paraId="6E695B45" w14:textId="77777777" w:rsidR="009F0E0A" w:rsidRPr="00B54C94" w:rsidRDefault="009F0E0A" w:rsidP="009F0E0A">
      <w:pPr>
        <w:keepLines/>
        <w:pBdr>
          <w:top w:val="single" w:sz="6" w:space="0" w:color="auto"/>
          <w:left w:val="single" w:sz="6" w:space="0" w:color="auto"/>
          <w:bottom w:val="single" w:sz="6" w:space="0" w:color="auto"/>
          <w:right w:val="single" w:sz="6" w:space="0" w:color="auto"/>
        </w:pBdr>
        <w:tabs>
          <w:tab w:val="center" w:pos="3960"/>
          <w:tab w:val="left" w:pos="5520"/>
          <w:tab w:val="center" w:pos="8880"/>
        </w:tabs>
        <w:spacing w:line="240" w:lineRule="exact"/>
      </w:pPr>
      <w:r w:rsidRPr="00B54C94">
        <w:t>Radionuclide</w:t>
      </w:r>
      <w:r w:rsidRPr="00B54C94">
        <w:tab/>
        <w:t>Quantity</w:t>
      </w:r>
      <w:r w:rsidRPr="00B54C94">
        <w:tab/>
        <w:t xml:space="preserve">       Radionuclide</w:t>
      </w:r>
      <w:r w:rsidRPr="00B54C94">
        <w:tab/>
        <w:t>Quantity</w:t>
      </w:r>
      <w:r w:rsidRPr="00B54C94">
        <w:br/>
      </w:r>
      <w:r w:rsidRPr="00B54C94">
        <w:tab/>
        <w:t xml:space="preserve"> (</w:t>
      </w:r>
      <w:proofErr w:type="spellStart"/>
      <w:r w:rsidRPr="00B54C94">
        <w:t>μCi</w:t>
      </w:r>
      <w:proofErr w:type="spellEnd"/>
      <w:r w:rsidRPr="00B54C94">
        <w:t>)*</w:t>
      </w:r>
      <w:r w:rsidRPr="00B54C94">
        <w:tab/>
      </w:r>
      <w:r w:rsidRPr="00B54C94">
        <w:tab/>
        <w:t xml:space="preserve"> (</w:t>
      </w:r>
      <w:proofErr w:type="spellStart"/>
      <w:r w:rsidRPr="00B54C94">
        <w:t>μCi</w:t>
      </w:r>
      <w:proofErr w:type="spellEnd"/>
      <w:r w:rsidRPr="00B54C94">
        <w:t>)*</w:t>
      </w:r>
    </w:p>
    <w:p w14:paraId="5ADF4B4B" w14:textId="77777777" w:rsidR="009F0E0A" w:rsidRPr="00B54C94" w:rsidRDefault="009F0E0A" w:rsidP="009F0E0A">
      <w:pPr>
        <w:tabs>
          <w:tab w:val="decimal" w:pos="4200"/>
          <w:tab w:val="left" w:pos="5904"/>
          <w:tab w:val="left" w:pos="5904"/>
          <w:tab w:val="decimal" w:pos="9120"/>
        </w:tabs>
        <w:spacing w:line="240" w:lineRule="exact"/>
        <w:ind w:left="288"/>
        <w:rPr>
          <w:sz w:val="22"/>
          <w:szCs w:val="22"/>
        </w:rPr>
      </w:pPr>
    </w:p>
    <w:p w14:paraId="4358655F" w14:textId="77777777" w:rsidR="009F0E0A" w:rsidRPr="00B54C94" w:rsidRDefault="009F0E0A" w:rsidP="009F0E0A">
      <w:pPr>
        <w:tabs>
          <w:tab w:val="decimal" w:pos="4200"/>
          <w:tab w:val="left" w:pos="5904"/>
          <w:tab w:val="left" w:pos="5904"/>
          <w:tab w:val="decimal" w:pos="9120"/>
        </w:tabs>
        <w:spacing w:line="240" w:lineRule="exact"/>
        <w:ind w:left="288"/>
        <w:rPr>
          <w:sz w:val="22"/>
          <w:szCs w:val="22"/>
        </w:rPr>
      </w:pPr>
      <w:r w:rsidRPr="00B54C94">
        <w:rPr>
          <w:sz w:val="22"/>
          <w:szCs w:val="22"/>
        </w:rPr>
        <w:t>Tantalum-186</w:t>
      </w:r>
      <w:r w:rsidRPr="00B54C94">
        <w:rPr>
          <w:sz w:val="22"/>
          <w:szCs w:val="22"/>
        </w:rPr>
        <w:tab/>
        <w:t>1,000</w:t>
      </w:r>
      <w:r w:rsidRPr="00B54C94">
        <w:rPr>
          <w:sz w:val="22"/>
          <w:szCs w:val="22"/>
        </w:rPr>
        <w:tab/>
        <w:t>Iridium-195m</w:t>
      </w:r>
      <w:r w:rsidRPr="00B54C94">
        <w:rPr>
          <w:sz w:val="22"/>
          <w:szCs w:val="22"/>
        </w:rPr>
        <w:tab/>
        <w:t>1,000</w:t>
      </w:r>
      <w:r w:rsidRPr="00B54C94">
        <w:rPr>
          <w:sz w:val="22"/>
          <w:szCs w:val="22"/>
        </w:rPr>
        <w:br/>
        <w:t>Tungsten-176</w:t>
      </w:r>
      <w:r w:rsidRPr="00B54C94">
        <w:rPr>
          <w:sz w:val="22"/>
          <w:szCs w:val="22"/>
        </w:rPr>
        <w:tab/>
        <w:t>1,000</w:t>
      </w:r>
      <w:r w:rsidRPr="00B54C94">
        <w:rPr>
          <w:sz w:val="22"/>
          <w:szCs w:val="22"/>
        </w:rPr>
        <w:tab/>
        <w:t>Iridium-195</w:t>
      </w:r>
      <w:r w:rsidRPr="00B54C94">
        <w:rPr>
          <w:sz w:val="22"/>
          <w:szCs w:val="22"/>
        </w:rPr>
        <w:tab/>
        <w:t>1,000</w:t>
      </w:r>
      <w:r w:rsidRPr="00B54C94">
        <w:rPr>
          <w:sz w:val="22"/>
          <w:szCs w:val="22"/>
        </w:rPr>
        <w:br/>
        <w:t>Tungsten-177</w:t>
      </w:r>
      <w:r w:rsidRPr="00B54C94">
        <w:rPr>
          <w:sz w:val="22"/>
          <w:szCs w:val="22"/>
        </w:rPr>
        <w:tab/>
        <w:t>1,000</w:t>
      </w:r>
      <w:r w:rsidRPr="00B54C94">
        <w:rPr>
          <w:sz w:val="22"/>
          <w:szCs w:val="22"/>
        </w:rPr>
        <w:tab/>
        <w:t>Platinum-186</w:t>
      </w:r>
      <w:r w:rsidRPr="00B54C94">
        <w:rPr>
          <w:sz w:val="22"/>
          <w:szCs w:val="22"/>
        </w:rPr>
        <w:tab/>
        <w:t>1,000</w:t>
      </w:r>
      <w:r w:rsidRPr="00B54C94">
        <w:rPr>
          <w:sz w:val="22"/>
          <w:szCs w:val="22"/>
        </w:rPr>
        <w:br/>
        <w:t>Tungsten-178</w:t>
      </w:r>
      <w:r w:rsidRPr="00B54C94">
        <w:rPr>
          <w:sz w:val="22"/>
          <w:szCs w:val="22"/>
        </w:rPr>
        <w:tab/>
        <w:t>1,000</w:t>
      </w:r>
      <w:r w:rsidRPr="00B54C94">
        <w:rPr>
          <w:sz w:val="22"/>
          <w:szCs w:val="22"/>
        </w:rPr>
        <w:tab/>
        <w:t>Platinum-188</w:t>
      </w:r>
      <w:r w:rsidRPr="00B54C94">
        <w:rPr>
          <w:sz w:val="22"/>
          <w:szCs w:val="22"/>
        </w:rPr>
        <w:tab/>
        <w:t xml:space="preserve">  100</w:t>
      </w:r>
      <w:r w:rsidRPr="00B54C94">
        <w:rPr>
          <w:sz w:val="22"/>
          <w:szCs w:val="22"/>
        </w:rPr>
        <w:br/>
        <w:t>Tungsten-179</w:t>
      </w:r>
      <w:r w:rsidRPr="00B54C94">
        <w:rPr>
          <w:sz w:val="22"/>
          <w:szCs w:val="22"/>
        </w:rPr>
        <w:tab/>
        <w:t>1,000</w:t>
      </w:r>
      <w:r w:rsidRPr="00B54C94">
        <w:rPr>
          <w:sz w:val="22"/>
          <w:szCs w:val="22"/>
        </w:rPr>
        <w:tab/>
        <w:t>Platinum-189</w:t>
      </w:r>
      <w:r w:rsidRPr="00B54C94">
        <w:rPr>
          <w:sz w:val="22"/>
          <w:szCs w:val="22"/>
        </w:rPr>
        <w:tab/>
        <w:t>1,000</w:t>
      </w:r>
      <w:r w:rsidRPr="00B54C94">
        <w:rPr>
          <w:sz w:val="22"/>
          <w:szCs w:val="22"/>
        </w:rPr>
        <w:br/>
        <w:t>Tungsten-181</w:t>
      </w:r>
      <w:r w:rsidRPr="00B54C94">
        <w:rPr>
          <w:sz w:val="22"/>
          <w:szCs w:val="22"/>
        </w:rPr>
        <w:tab/>
        <w:t>1,000</w:t>
      </w:r>
      <w:r w:rsidRPr="00B54C94">
        <w:rPr>
          <w:sz w:val="22"/>
          <w:szCs w:val="22"/>
        </w:rPr>
        <w:tab/>
        <w:t>Platinum-191</w:t>
      </w:r>
      <w:r w:rsidRPr="00B54C94">
        <w:rPr>
          <w:sz w:val="22"/>
          <w:szCs w:val="22"/>
        </w:rPr>
        <w:tab/>
        <w:t xml:space="preserve">  100</w:t>
      </w:r>
      <w:r w:rsidRPr="00B54C94">
        <w:rPr>
          <w:sz w:val="22"/>
          <w:szCs w:val="22"/>
        </w:rPr>
        <w:br/>
        <w:t>Tungsten-185</w:t>
      </w:r>
      <w:r w:rsidRPr="00B54C94">
        <w:rPr>
          <w:sz w:val="22"/>
          <w:szCs w:val="22"/>
        </w:rPr>
        <w:tab/>
        <w:t xml:space="preserve">  100</w:t>
      </w:r>
      <w:r w:rsidRPr="00B54C94">
        <w:rPr>
          <w:sz w:val="22"/>
          <w:szCs w:val="22"/>
        </w:rPr>
        <w:tab/>
        <w:t>Platinum-193m</w:t>
      </w:r>
      <w:r w:rsidRPr="00B54C94">
        <w:rPr>
          <w:sz w:val="22"/>
          <w:szCs w:val="22"/>
        </w:rPr>
        <w:tab/>
        <w:t xml:space="preserve">  100</w:t>
      </w:r>
      <w:r w:rsidRPr="00B54C94">
        <w:rPr>
          <w:sz w:val="22"/>
          <w:szCs w:val="22"/>
        </w:rPr>
        <w:br/>
        <w:t>Tungsten-187</w:t>
      </w:r>
      <w:r w:rsidRPr="00B54C94">
        <w:rPr>
          <w:sz w:val="22"/>
          <w:szCs w:val="22"/>
        </w:rPr>
        <w:tab/>
        <w:t xml:space="preserve">  100</w:t>
      </w:r>
      <w:r w:rsidRPr="00B54C94">
        <w:rPr>
          <w:sz w:val="22"/>
          <w:szCs w:val="22"/>
        </w:rPr>
        <w:tab/>
        <w:t>Platinum-193</w:t>
      </w:r>
      <w:r w:rsidRPr="00B54C94">
        <w:rPr>
          <w:sz w:val="22"/>
          <w:szCs w:val="22"/>
        </w:rPr>
        <w:tab/>
        <w:t>1,000</w:t>
      </w:r>
      <w:r w:rsidRPr="00B54C94">
        <w:rPr>
          <w:sz w:val="22"/>
          <w:szCs w:val="22"/>
        </w:rPr>
        <w:br/>
        <w:t>Tungsten-188</w:t>
      </w:r>
      <w:r w:rsidRPr="00B54C94">
        <w:rPr>
          <w:sz w:val="22"/>
          <w:szCs w:val="22"/>
        </w:rPr>
        <w:tab/>
        <w:t xml:space="preserve">   10</w:t>
      </w:r>
      <w:r w:rsidRPr="00B54C94">
        <w:rPr>
          <w:sz w:val="22"/>
          <w:szCs w:val="22"/>
        </w:rPr>
        <w:tab/>
        <w:t>Platinum-195m</w:t>
      </w:r>
      <w:r w:rsidRPr="00B54C94">
        <w:rPr>
          <w:sz w:val="22"/>
          <w:szCs w:val="22"/>
        </w:rPr>
        <w:tab/>
        <w:t xml:space="preserve">  100</w:t>
      </w:r>
      <w:r w:rsidRPr="00B54C94">
        <w:rPr>
          <w:sz w:val="22"/>
          <w:szCs w:val="22"/>
        </w:rPr>
        <w:br/>
        <w:t>Rhenium-177</w:t>
      </w:r>
      <w:r w:rsidRPr="00B54C94">
        <w:rPr>
          <w:sz w:val="22"/>
          <w:szCs w:val="22"/>
        </w:rPr>
        <w:tab/>
        <w:t>1,000</w:t>
      </w:r>
      <w:r w:rsidRPr="00B54C94">
        <w:rPr>
          <w:sz w:val="22"/>
          <w:szCs w:val="22"/>
        </w:rPr>
        <w:tab/>
        <w:t>Platinum-197m</w:t>
      </w:r>
      <w:r w:rsidRPr="00B54C94">
        <w:rPr>
          <w:sz w:val="22"/>
          <w:szCs w:val="22"/>
        </w:rPr>
        <w:tab/>
        <w:t>1,000</w:t>
      </w:r>
      <w:r w:rsidRPr="00B54C94">
        <w:rPr>
          <w:sz w:val="22"/>
          <w:szCs w:val="22"/>
        </w:rPr>
        <w:br/>
        <w:t>Rhenium-178</w:t>
      </w:r>
      <w:r w:rsidRPr="00B54C94">
        <w:rPr>
          <w:sz w:val="22"/>
          <w:szCs w:val="22"/>
        </w:rPr>
        <w:tab/>
        <w:t>1,000</w:t>
      </w:r>
      <w:r w:rsidRPr="00B54C94">
        <w:rPr>
          <w:sz w:val="22"/>
          <w:szCs w:val="22"/>
        </w:rPr>
        <w:tab/>
        <w:t>Platinum-197</w:t>
      </w:r>
      <w:r w:rsidRPr="00B54C94">
        <w:rPr>
          <w:sz w:val="22"/>
          <w:szCs w:val="22"/>
        </w:rPr>
        <w:tab/>
        <w:t xml:space="preserve">  100</w:t>
      </w:r>
      <w:r w:rsidRPr="00B54C94">
        <w:rPr>
          <w:sz w:val="22"/>
          <w:szCs w:val="22"/>
        </w:rPr>
        <w:br/>
        <w:t>Rhenium-181</w:t>
      </w:r>
      <w:r w:rsidRPr="00B54C94">
        <w:rPr>
          <w:sz w:val="22"/>
          <w:szCs w:val="22"/>
        </w:rPr>
        <w:tab/>
        <w:t>1,000</w:t>
      </w:r>
      <w:r w:rsidRPr="00B54C94">
        <w:rPr>
          <w:sz w:val="22"/>
          <w:szCs w:val="22"/>
        </w:rPr>
        <w:tab/>
        <w:t>Platinum-199</w:t>
      </w:r>
      <w:r w:rsidRPr="00B54C94">
        <w:rPr>
          <w:sz w:val="22"/>
          <w:szCs w:val="22"/>
        </w:rPr>
        <w:tab/>
        <w:t>1,000</w:t>
      </w:r>
      <w:r w:rsidRPr="00B54C94">
        <w:rPr>
          <w:sz w:val="22"/>
          <w:szCs w:val="22"/>
        </w:rPr>
        <w:br/>
        <w:t>Rhenium-182  (12.7h)</w:t>
      </w:r>
      <w:r w:rsidRPr="00B54C94">
        <w:rPr>
          <w:sz w:val="22"/>
          <w:szCs w:val="22"/>
        </w:rPr>
        <w:tab/>
        <w:t>1,000</w:t>
      </w:r>
      <w:r w:rsidRPr="00B54C94">
        <w:rPr>
          <w:sz w:val="22"/>
          <w:szCs w:val="22"/>
        </w:rPr>
        <w:tab/>
        <w:t>Platinum-200</w:t>
      </w:r>
      <w:r w:rsidRPr="00B54C94">
        <w:rPr>
          <w:sz w:val="22"/>
          <w:szCs w:val="22"/>
        </w:rPr>
        <w:tab/>
        <w:t xml:space="preserve">  100</w:t>
      </w:r>
      <w:r w:rsidRPr="00B54C94">
        <w:rPr>
          <w:sz w:val="22"/>
          <w:szCs w:val="22"/>
        </w:rPr>
        <w:br/>
        <w:t>Rhenium-182  (64.Oh)</w:t>
      </w:r>
      <w:r w:rsidRPr="00B54C94">
        <w:rPr>
          <w:sz w:val="22"/>
          <w:szCs w:val="22"/>
        </w:rPr>
        <w:tab/>
        <w:t xml:space="preserve">  100</w:t>
      </w:r>
      <w:r w:rsidRPr="00B54C94">
        <w:rPr>
          <w:sz w:val="22"/>
          <w:szCs w:val="22"/>
        </w:rPr>
        <w:tab/>
        <w:t>Gold-193</w:t>
      </w:r>
      <w:r w:rsidRPr="00B54C94">
        <w:rPr>
          <w:sz w:val="22"/>
          <w:szCs w:val="22"/>
        </w:rPr>
        <w:tab/>
        <w:t>1,000</w:t>
      </w:r>
      <w:r w:rsidRPr="00B54C94">
        <w:rPr>
          <w:sz w:val="22"/>
          <w:szCs w:val="22"/>
        </w:rPr>
        <w:br/>
        <w:t>Rhenium-184m</w:t>
      </w:r>
      <w:r w:rsidRPr="00B54C94">
        <w:rPr>
          <w:sz w:val="22"/>
          <w:szCs w:val="22"/>
        </w:rPr>
        <w:tab/>
        <w:t xml:space="preserve">   10</w:t>
      </w:r>
      <w:r w:rsidRPr="00B54C94">
        <w:rPr>
          <w:sz w:val="22"/>
          <w:szCs w:val="22"/>
        </w:rPr>
        <w:tab/>
        <w:t>Gold-194</w:t>
      </w:r>
      <w:r w:rsidRPr="00B54C94">
        <w:rPr>
          <w:sz w:val="22"/>
          <w:szCs w:val="22"/>
        </w:rPr>
        <w:tab/>
        <w:t xml:space="preserve">  100</w:t>
      </w:r>
      <w:r w:rsidRPr="00B54C94">
        <w:rPr>
          <w:sz w:val="22"/>
          <w:szCs w:val="22"/>
        </w:rPr>
        <w:br/>
        <w:t>Rhenium-184</w:t>
      </w:r>
      <w:r w:rsidRPr="00B54C94">
        <w:rPr>
          <w:sz w:val="22"/>
          <w:szCs w:val="22"/>
        </w:rPr>
        <w:tab/>
        <w:t xml:space="preserve">  100</w:t>
      </w:r>
      <w:r w:rsidRPr="00B54C94">
        <w:rPr>
          <w:sz w:val="22"/>
          <w:szCs w:val="22"/>
        </w:rPr>
        <w:tab/>
        <w:t>Gold-195</w:t>
      </w:r>
      <w:r w:rsidRPr="00B54C94">
        <w:rPr>
          <w:sz w:val="22"/>
          <w:szCs w:val="22"/>
        </w:rPr>
        <w:tab/>
        <w:t xml:space="preserve">   10</w:t>
      </w:r>
      <w:r w:rsidRPr="00B54C94">
        <w:rPr>
          <w:sz w:val="22"/>
          <w:szCs w:val="22"/>
        </w:rPr>
        <w:br/>
        <w:t>Rhenium-186m</w:t>
      </w:r>
      <w:r w:rsidRPr="00B54C94">
        <w:rPr>
          <w:sz w:val="22"/>
          <w:szCs w:val="22"/>
        </w:rPr>
        <w:tab/>
        <w:t xml:space="preserve">   10</w:t>
      </w:r>
      <w:r w:rsidRPr="00B54C94">
        <w:rPr>
          <w:sz w:val="22"/>
          <w:szCs w:val="22"/>
        </w:rPr>
        <w:tab/>
        <w:t>Gold-198m</w:t>
      </w:r>
      <w:r w:rsidRPr="00B54C94">
        <w:rPr>
          <w:sz w:val="22"/>
          <w:szCs w:val="22"/>
        </w:rPr>
        <w:tab/>
        <w:t xml:space="preserve">  100</w:t>
      </w:r>
      <w:r w:rsidRPr="00B54C94">
        <w:rPr>
          <w:sz w:val="22"/>
          <w:szCs w:val="22"/>
        </w:rPr>
        <w:br/>
        <w:t>Rhenium-186</w:t>
      </w:r>
      <w:r w:rsidRPr="00B54C94">
        <w:rPr>
          <w:sz w:val="22"/>
          <w:szCs w:val="22"/>
        </w:rPr>
        <w:tab/>
        <w:t xml:space="preserve">  100</w:t>
      </w:r>
      <w:r w:rsidRPr="00B54C94">
        <w:rPr>
          <w:sz w:val="22"/>
          <w:szCs w:val="22"/>
        </w:rPr>
        <w:tab/>
        <w:t>Gold-198</w:t>
      </w:r>
      <w:r w:rsidRPr="00B54C94">
        <w:rPr>
          <w:sz w:val="22"/>
          <w:szCs w:val="22"/>
        </w:rPr>
        <w:tab/>
        <w:t xml:space="preserve">  100</w:t>
      </w:r>
      <w:r w:rsidRPr="00B54C94">
        <w:rPr>
          <w:sz w:val="22"/>
          <w:szCs w:val="22"/>
        </w:rPr>
        <w:br/>
        <w:t>Rhenium-187</w:t>
      </w:r>
      <w:r w:rsidRPr="00B54C94">
        <w:rPr>
          <w:sz w:val="22"/>
          <w:szCs w:val="22"/>
        </w:rPr>
        <w:tab/>
        <w:t>1,000</w:t>
      </w:r>
      <w:r w:rsidRPr="00B54C94">
        <w:rPr>
          <w:sz w:val="22"/>
          <w:szCs w:val="22"/>
        </w:rPr>
        <w:tab/>
        <w:t>Gold-199</w:t>
      </w:r>
      <w:r w:rsidRPr="00B54C94">
        <w:rPr>
          <w:sz w:val="22"/>
          <w:szCs w:val="22"/>
        </w:rPr>
        <w:tab/>
        <w:t xml:space="preserve">  100</w:t>
      </w:r>
      <w:r w:rsidRPr="00B54C94">
        <w:rPr>
          <w:sz w:val="22"/>
          <w:szCs w:val="22"/>
        </w:rPr>
        <w:br/>
        <w:t>Rhenium-188m</w:t>
      </w:r>
      <w:r w:rsidRPr="00B54C94">
        <w:rPr>
          <w:sz w:val="22"/>
          <w:szCs w:val="22"/>
        </w:rPr>
        <w:tab/>
        <w:t>1,000</w:t>
      </w:r>
      <w:r w:rsidRPr="00B54C94">
        <w:rPr>
          <w:sz w:val="22"/>
          <w:szCs w:val="22"/>
        </w:rPr>
        <w:tab/>
        <w:t>Gold-200m</w:t>
      </w:r>
      <w:r w:rsidRPr="00B54C94">
        <w:rPr>
          <w:sz w:val="22"/>
          <w:szCs w:val="22"/>
        </w:rPr>
        <w:tab/>
        <w:t xml:space="preserve">  100</w:t>
      </w:r>
      <w:r w:rsidRPr="00B54C94">
        <w:rPr>
          <w:sz w:val="22"/>
          <w:szCs w:val="22"/>
        </w:rPr>
        <w:br/>
        <w:t>Rhenium-188</w:t>
      </w:r>
      <w:r w:rsidRPr="00B54C94">
        <w:rPr>
          <w:sz w:val="22"/>
          <w:szCs w:val="22"/>
        </w:rPr>
        <w:tab/>
        <w:t xml:space="preserve">  100</w:t>
      </w:r>
      <w:r w:rsidRPr="00B54C94">
        <w:rPr>
          <w:sz w:val="22"/>
          <w:szCs w:val="22"/>
        </w:rPr>
        <w:tab/>
        <w:t>Gold-200</w:t>
      </w:r>
      <w:r w:rsidRPr="00B54C94">
        <w:rPr>
          <w:sz w:val="22"/>
          <w:szCs w:val="22"/>
        </w:rPr>
        <w:tab/>
        <w:t>1,000</w:t>
      </w:r>
      <w:r w:rsidRPr="00B54C94">
        <w:rPr>
          <w:sz w:val="22"/>
          <w:szCs w:val="22"/>
        </w:rPr>
        <w:br/>
        <w:t>Rhenium-189</w:t>
      </w:r>
      <w:r w:rsidRPr="00B54C94">
        <w:rPr>
          <w:sz w:val="22"/>
          <w:szCs w:val="22"/>
        </w:rPr>
        <w:tab/>
        <w:t xml:space="preserve">  100</w:t>
      </w:r>
      <w:r w:rsidRPr="00B54C94">
        <w:rPr>
          <w:sz w:val="22"/>
          <w:szCs w:val="22"/>
        </w:rPr>
        <w:tab/>
        <w:t>Gold-201</w:t>
      </w:r>
      <w:r w:rsidRPr="00B54C94">
        <w:rPr>
          <w:sz w:val="22"/>
          <w:szCs w:val="22"/>
        </w:rPr>
        <w:tab/>
        <w:t>1,000</w:t>
      </w:r>
      <w:r w:rsidRPr="00B54C94">
        <w:rPr>
          <w:sz w:val="22"/>
          <w:szCs w:val="22"/>
        </w:rPr>
        <w:br/>
        <w:t>Osmium-180</w:t>
      </w:r>
      <w:r w:rsidRPr="00B54C94">
        <w:rPr>
          <w:sz w:val="22"/>
          <w:szCs w:val="22"/>
        </w:rPr>
        <w:tab/>
        <w:t>1,000</w:t>
      </w:r>
      <w:r w:rsidRPr="00B54C94">
        <w:rPr>
          <w:sz w:val="22"/>
          <w:szCs w:val="22"/>
        </w:rPr>
        <w:tab/>
        <w:t>Mercury-193m</w:t>
      </w:r>
      <w:r w:rsidRPr="00B54C94">
        <w:rPr>
          <w:sz w:val="22"/>
          <w:szCs w:val="22"/>
        </w:rPr>
        <w:tab/>
        <w:t xml:space="preserve">  100</w:t>
      </w:r>
      <w:r w:rsidRPr="00B54C94">
        <w:rPr>
          <w:sz w:val="22"/>
          <w:szCs w:val="22"/>
        </w:rPr>
        <w:br/>
        <w:t>Osmium-181</w:t>
      </w:r>
      <w:r w:rsidRPr="00B54C94">
        <w:rPr>
          <w:sz w:val="22"/>
          <w:szCs w:val="22"/>
        </w:rPr>
        <w:tab/>
        <w:t>1,000</w:t>
      </w:r>
      <w:r w:rsidRPr="00B54C94">
        <w:rPr>
          <w:sz w:val="22"/>
          <w:szCs w:val="22"/>
        </w:rPr>
        <w:tab/>
        <w:t>Mercury-193</w:t>
      </w:r>
      <w:r w:rsidRPr="00B54C94">
        <w:rPr>
          <w:sz w:val="22"/>
          <w:szCs w:val="22"/>
        </w:rPr>
        <w:tab/>
        <w:t>1,000</w:t>
      </w:r>
      <w:r w:rsidRPr="00B54C94">
        <w:rPr>
          <w:sz w:val="22"/>
          <w:szCs w:val="22"/>
        </w:rPr>
        <w:br/>
        <w:t xml:space="preserve">Osmium-182  </w:t>
      </w:r>
      <w:r w:rsidRPr="00B54C94">
        <w:rPr>
          <w:sz w:val="22"/>
          <w:szCs w:val="22"/>
        </w:rPr>
        <w:tab/>
        <w:t xml:space="preserve">  100</w:t>
      </w:r>
      <w:r w:rsidRPr="00B54C94">
        <w:rPr>
          <w:sz w:val="22"/>
          <w:szCs w:val="22"/>
        </w:rPr>
        <w:tab/>
        <w:t>Mercury-194</w:t>
      </w:r>
      <w:r w:rsidRPr="00B54C94">
        <w:rPr>
          <w:sz w:val="22"/>
          <w:szCs w:val="22"/>
        </w:rPr>
        <w:tab/>
        <w:t xml:space="preserve">    1</w:t>
      </w:r>
      <w:r w:rsidRPr="00B54C94">
        <w:rPr>
          <w:sz w:val="22"/>
          <w:szCs w:val="22"/>
        </w:rPr>
        <w:br/>
        <w:t xml:space="preserve">Osmium-185  </w:t>
      </w:r>
      <w:r w:rsidRPr="00B54C94">
        <w:rPr>
          <w:sz w:val="22"/>
          <w:szCs w:val="22"/>
        </w:rPr>
        <w:tab/>
        <w:t xml:space="preserve">  100</w:t>
      </w:r>
      <w:r w:rsidRPr="00B54C94">
        <w:rPr>
          <w:sz w:val="22"/>
          <w:szCs w:val="22"/>
        </w:rPr>
        <w:tab/>
        <w:t>Mercury-195m</w:t>
      </w:r>
      <w:r w:rsidRPr="00B54C94">
        <w:rPr>
          <w:sz w:val="22"/>
          <w:szCs w:val="22"/>
        </w:rPr>
        <w:tab/>
        <w:t xml:space="preserve">  100</w:t>
      </w:r>
      <w:r w:rsidRPr="00B54C94">
        <w:rPr>
          <w:sz w:val="22"/>
          <w:szCs w:val="22"/>
        </w:rPr>
        <w:br/>
        <w:t>Osmium-189m</w:t>
      </w:r>
      <w:r w:rsidRPr="00B54C94">
        <w:rPr>
          <w:sz w:val="22"/>
          <w:szCs w:val="22"/>
        </w:rPr>
        <w:tab/>
        <w:t>1,000</w:t>
      </w:r>
      <w:r w:rsidRPr="00B54C94">
        <w:rPr>
          <w:sz w:val="22"/>
          <w:szCs w:val="22"/>
        </w:rPr>
        <w:tab/>
        <w:t>Mercury-195</w:t>
      </w:r>
      <w:r w:rsidRPr="00B54C94">
        <w:rPr>
          <w:sz w:val="22"/>
          <w:szCs w:val="22"/>
        </w:rPr>
        <w:tab/>
        <w:t>1,000</w:t>
      </w:r>
      <w:r w:rsidRPr="00B54C94">
        <w:rPr>
          <w:sz w:val="22"/>
          <w:szCs w:val="22"/>
        </w:rPr>
        <w:br/>
        <w:t>Osmium-191m</w:t>
      </w:r>
      <w:r w:rsidRPr="00B54C94">
        <w:rPr>
          <w:sz w:val="22"/>
          <w:szCs w:val="22"/>
        </w:rPr>
        <w:tab/>
        <w:t>1,000</w:t>
      </w:r>
      <w:r w:rsidRPr="00B54C94">
        <w:rPr>
          <w:sz w:val="22"/>
          <w:szCs w:val="22"/>
        </w:rPr>
        <w:tab/>
        <w:t>Mercury-197m</w:t>
      </w:r>
      <w:r w:rsidRPr="00B54C94">
        <w:rPr>
          <w:sz w:val="22"/>
          <w:szCs w:val="22"/>
        </w:rPr>
        <w:tab/>
        <w:t xml:space="preserve">  100</w:t>
      </w:r>
      <w:r w:rsidRPr="00B54C94">
        <w:rPr>
          <w:sz w:val="22"/>
          <w:szCs w:val="22"/>
        </w:rPr>
        <w:tab/>
      </w:r>
      <w:r w:rsidRPr="00B54C94">
        <w:rPr>
          <w:sz w:val="22"/>
          <w:szCs w:val="22"/>
        </w:rPr>
        <w:br/>
        <w:t xml:space="preserve">Osmium-191  </w:t>
      </w:r>
      <w:r w:rsidRPr="00B54C94">
        <w:rPr>
          <w:sz w:val="22"/>
          <w:szCs w:val="22"/>
        </w:rPr>
        <w:tab/>
        <w:t xml:space="preserve">  100</w:t>
      </w:r>
      <w:r w:rsidRPr="00B54C94">
        <w:rPr>
          <w:sz w:val="22"/>
          <w:szCs w:val="22"/>
        </w:rPr>
        <w:tab/>
        <w:t>Mercury-197</w:t>
      </w:r>
      <w:r w:rsidRPr="00B54C94">
        <w:rPr>
          <w:sz w:val="22"/>
          <w:szCs w:val="22"/>
        </w:rPr>
        <w:tab/>
        <w:t>1,000</w:t>
      </w:r>
      <w:r w:rsidRPr="00B54C94">
        <w:rPr>
          <w:sz w:val="22"/>
          <w:szCs w:val="22"/>
        </w:rPr>
        <w:br/>
        <w:t xml:space="preserve">Osmium-193  </w:t>
      </w:r>
      <w:r w:rsidRPr="00B54C94">
        <w:rPr>
          <w:sz w:val="22"/>
          <w:szCs w:val="22"/>
        </w:rPr>
        <w:tab/>
        <w:t xml:space="preserve">  100</w:t>
      </w:r>
      <w:r w:rsidRPr="00B54C94">
        <w:rPr>
          <w:sz w:val="22"/>
          <w:szCs w:val="22"/>
        </w:rPr>
        <w:tab/>
        <w:t>Mercury-199m</w:t>
      </w:r>
      <w:r w:rsidRPr="00B54C94">
        <w:rPr>
          <w:sz w:val="22"/>
          <w:szCs w:val="22"/>
        </w:rPr>
        <w:tab/>
        <w:t>1,000</w:t>
      </w:r>
      <w:r w:rsidRPr="00B54C94">
        <w:rPr>
          <w:sz w:val="22"/>
          <w:szCs w:val="22"/>
        </w:rPr>
        <w:tab/>
      </w:r>
      <w:r w:rsidRPr="00B54C94">
        <w:rPr>
          <w:sz w:val="22"/>
          <w:szCs w:val="22"/>
        </w:rPr>
        <w:br/>
        <w:t xml:space="preserve">Osmium-194  </w:t>
      </w:r>
      <w:r w:rsidRPr="00B54C94">
        <w:rPr>
          <w:sz w:val="22"/>
          <w:szCs w:val="22"/>
        </w:rPr>
        <w:tab/>
        <w:t xml:space="preserve">    1</w:t>
      </w:r>
      <w:r w:rsidRPr="00B54C94">
        <w:rPr>
          <w:sz w:val="22"/>
          <w:szCs w:val="22"/>
        </w:rPr>
        <w:tab/>
        <w:t>Mercury-203</w:t>
      </w:r>
      <w:r w:rsidRPr="00B54C94">
        <w:rPr>
          <w:sz w:val="22"/>
          <w:szCs w:val="22"/>
        </w:rPr>
        <w:tab/>
        <w:t xml:space="preserve">  100</w:t>
      </w:r>
      <w:r w:rsidRPr="00B54C94">
        <w:rPr>
          <w:sz w:val="22"/>
          <w:szCs w:val="22"/>
        </w:rPr>
        <w:br/>
        <w:t>Iridium-182</w:t>
      </w:r>
      <w:r w:rsidRPr="00B54C94">
        <w:rPr>
          <w:sz w:val="22"/>
          <w:szCs w:val="22"/>
        </w:rPr>
        <w:tab/>
        <w:t>1,000</w:t>
      </w:r>
      <w:r w:rsidRPr="00B54C94">
        <w:rPr>
          <w:sz w:val="22"/>
          <w:szCs w:val="22"/>
        </w:rPr>
        <w:tab/>
        <w:t>Thallium-194m</w:t>
      </w:r>
      <w:r w:rsidRPr="00B54C94">
        <w:rPr>
          <w:sz w:val="22"/>
          <w:szCs w:val="22"/>
        </w:rPr>
        <w:tab/>
        <w:t>1,000</w:t>
      </w:r>
      <w:r w:rsidRPr="00B54C94">
        <w:rPr>
          <w:sz w:val="22"/>
          <w:szCs w:val="22"/>
        </w:rPr>
        <w:br/>
        <w:t>Iridium-184</w:t>
      </w:r>
      <w:r w:rsidRPr="00B54C94">
        <w:rPr>
          <w:sz w:val="22"/>
          <w:szCs w:val="22"/>
        </w:rPr>
        <w:tab/>
        <w:t>1,000</w:t>
      </w:r>
      <w:r w:rsidRPr="00B54C94">
        <w:rPr>
          <w:sz w:val="22"/>
          <w:szCs w:val="22"/>
        </w:rPr>
        <w:tab/>
        <w:t>Thallium-194</w:t>
      </w:r>
      <w:r w:rsidRPr="00B54C94">
        <w:rPr>
          <w:sz w:val="22"/>
          <w:szCs w:val="22"/>
        </w:rPr>
        <w:tab/>
        <w:t>1,000</w:t>
      </w:r>
      <w:r w:rsidRPr="00B54C94">
        <w:rPr>
          <w:sz w:val="22"/>
          <w:szCs w:val="22"/>
        </w:rPr>
        <w:br/>
        <w:t>Iridium-185</w:t>
      </w:r>
      <w:r w:rsidRPr="00B54C94">
        <w:rPr>
          <w:sz w:val="22"/>
          <w:szCs w:val="22"/>
        </w:rPr>
        <w:tab/>
        <w:t>1,000</w:t>
      </w:r>
      <w:r w:rsidRPr="00B54C94">
        <w:rPr>
          <w:sz w:val="22"/>
          <w:szCs w:val="22"/>
        </w:rPr>
        <w:tab/>
        <w:t>Thallium-195</w:t>
      </w:r>
      <w:r w:rsidRPr="00B54C94">
        <w:rPr>
          <w:sz w:val="22"/>
          <w:szCs w:val="22"/>
        </w:rPr>
        <w:tab/>
        <w:t>1,000</w:t>
      </w:r>
      <w:r w:rsidRPr="00B54C94">
        <w:rPr>
          <w:sz w:val="22"/>
          <w:szCs w:val="22"/>
        </w:rPr>
        <w:tab/>
      </w:r>
      <w:r w:rsidRPr="00B54C94">
        <w:rPr>
          <w:sz w:val="22"/>
          <w:szCs w:val="22"/>
        </w:rPr>
        <w:br/>
        <w:t>Iridium-186</w:t>
      </w:r>
      <w:r w:rsidRPr="00B54C94">
        <w:rPr>
          <w:sz w:val="22"/>
          <w:szCs w:val="22"/>
        </w:rPr>
        <w:tab/>
        <w:t xml:space="preserve">  100</w:t>
      </w:r>
      <w:r w:rsidRPr="00B54C94">
        <w:rPr>
          <w:sz w:val="22"/>
          <w:szCs w:val="22"/>
        </w:rPr>
        <w:tab/>
        <w:t>Thallium-197</w:t>
      </w:r>
      <w:r w:rsidRPr="00B54C94">
        <w:rPr>
          <w:sz w:val="22"/>
          <w:szCs w:val="22"/>
        </w:rPr>
        <w:tab/>
        <w:t>1,000</w:t>
      </w:r>
      <w:r w:rsidRPr="00B54C94">
        <w:rPr>
          <w:sz w:val="22"/>
          <w:szCs w:val="22"/>
        </w:rPr>
        <w:br/>
        <w:t>Iridium-187</w:t>
      </w:r>
      <w:r w:rsidRPr="00B54C94">
        <w:rPr>
          <w:sz w:val="22"/>
          <w:szCs w:val="22"/>
        </w:rPr>
        <w:tab/>
        <w:t>1,000</w:t>
      </w:r>
      <w:r w:rsidRPr="00B54C94">
        <w:rPr>
          <w:sz w:val="22"/>
          <w:szCs w:val="22"/>
        </w:rPr>
        <w:tab/>
        <w:t>Thallium-198m</w:t>
      </w:r>
      <w:r w:rsidRPr="00B54C94">
        <w:rPr>
          <w:sz w:val="22"/>
          <w:szCs w:val="22"/>
        </w:rPr>
        <w:tab/>
        <w:t>1,000</w:t>
      </w:r>
      <w:r w:rsidRPr="00B54C94">
        <w:rPr>
          <w:sz w:val="22"/>
          <w:szCs w:val="22"/>
        </w:rPr>
        <w:tab/>
      </w:r>
      <w:r w:rsidRPr="00B54C94">
        <w:rPr>
          <w:sz w:val="22"/>
          <w:szCs w:val="22"/>
        </w:rPr>
        <w:br/>
        <w:t>Iridium-188</w:t>
      </w:r>
      <w:r w:rsidRPr="00B54C94">
        <w:rPr>
          <w:sz w:val="22"/>
          <w:szCs w:val="22"/>
        </w:rPr>
        <w:tab/>
        <w:t xml:space="preserve">  100</w:t>
      </w:r>
      <w:r w:rsidRPr="00B54C94">
        <w:rPr>
          <w:sz w:val="22"/>
          <w:szCs w:val="22"/>
        </w:rPr>
        <w:tab/>
        <w:t>Thallium-198</w:t>
      </w:r>
      <w:r w:rsidRPr="00B54C94">
        <w:rPr>
          <w:sz w:val="22"/>
          <w:szCs w:val="22"/>
        </w:rPr>
        <w:tab/>
        <w:t>1,000</w:t>
      </w:r>
      <w:r w:rsidRPr="00B54C94">
        <w:rPr>
          <w:sz w:val="22"/>
          <w:szCs w:val="22"/>
        </w:rPr>
        <w:br/>
        <w:t>Iridium-189</w:t>
      </w:r>
      <w:r w:rsidRPr="00B54C94">
        <w:rPr>
          <w:sz w:val="22"/>
          <w:szCs w:val="22"/>
        </w:rPr>
        <w:tab/>
        <w:t xml:space="preserve">  100</w:t>
      </w:r>
      <w:r w:rsidRPr="00B54C94">
        <w:rPr>
          <w:sz w:val="22"/>
          <w:szCs w:val="22"/>
        </w:rPr>
        <w:tab/>
        <w:t>Thallium-199</w:t>
      </w:r>
      <w:r w:rsidRPr="00B54C94">
        <w:rPr>
          <w:sz w:val="22"/>
          <w:szCs w:val="22"/>
        </w:rPr>
        <w:tab/>
        <w:t>1,000</w:t>
      </w:r>
      <w:r w:rsidRPr="00B54C94">
        <w:rPr>
          <w:sz w:val="22"/>
          <w:szCs w:val="22"/>
        </w:rPr>
        <w:br/>
        <w:t>Iridium-190m</w:t>
      </w:r>
      <w:r w:rsidRPr="00B54C94">
        <w:rPr>
          <w:sz w:val="22"/>
          <w:szCs w:val="22"/>
        </w:rPr>
        <w:tab/>
        <w:t>1,000</w:t>
      </w:r>
      <w:r w:rsidRPr="00B54C94">
        <w:rPr>
          <w:sz w:val="22"/>
          <w:szCs w:val="22"/>
        </w:rPr>
        <w:tab/>
        <w:t>Thallium-200</w:t>
      </w:r>
      <w:r w:rsidRPr="00B54C94">
        <w:rPr>
          <w:sz w:val="22"/>
          <w:szCs w:val="22"/>
        </w:rPr>
        <w:tab/>
        <w:t>1,000</w:t>
      </w:r>
      <w:r w:rsidRPr="00B54C94">
        <w:rPr>
          <w:sz w:val="22"/>
          <w:szCs w:val="22"/>
        </w:rPr>
        <w:br/>
        <w:t>Iridium-190</w:t>
      </w:r>
      <w:r w:rsidRPr="00B54C94">
        <w:rPr>
          <w:sz w:val="22"/>
          <w:szCs w:val="22"/>
        </w:rPr>
        <w:tab/>
        <w:t xml:space="preserve">  100</w:t>
      </w:r>
      <w:r w:rsidRPr="00B54C94">
        <w:rPr>
          <w:sz w:val="22"/>
          <w:szCs w:val="22"/>
        </w:rPr>
        <w:tab/>
        <w:t>Thallium-201</w:t>
      </w:r>
      <w:r w:rsidRPr="00B54C94">
        <w:rPr>
          <w:sz w:val="22"/>
          <w:szCs w:val="22"/>
        </w:rPr>
        <w:tab/>
        <w:t>1,000</w:t>
      </w:r>
      <w:r w:rsidRPr="00B54C94">
        <w:rPr>
          <w:sz w:val="22"/>
          <w:szCs w:val="22"/>
        </w:rPr>
        <w:tab/>
      </w:r>
      <w:r w:rsidRPr="00B54C94">
        <w:rPr>
          <w:sz w:val="22"/>
          <w:szCs w:val="22"/>
        </w:rPr>
        <w:br/>
        <w:t>Iridium-192  (73.8d)</w:t>
      </w:r>
      <w:r w:rsidRPr="00B54C94">
        <w:rPr>
          <w:sz w:val="22"/>
          <w:szCs w:val="22"/>
        </w:rPr>
        <w:tab/>
        <w:t xml:space="preserve">    1</w:t>
      </w:r>
      <w:r w:rsidRPr="00B54C94">
        <w:rPr>
          <w:sz w:val="22"/>
          <w:szCs w:val="22"/>
        </w:rPr>
        <w:tab/>
        <w:t>Thallium-202</w:t>
      </w:r>
      <w:r w:rsidRPr="00B54C94">
        <w:rPr>
          <w:sz w:val="22"/>
          <w:szCs w:val="22"/>
        </w:rPr>
        <w:tab/>
        <w:t xml:space="preserve">  100</w:t>
      </w:r>
      <w:r w:rsidRPr="00B54C94">
        <w:rPr>
          <w:sz w:val="22"/>
          <w:szCs w:val="22"/>
        </w:rPr>
        <w:br/>
        <w:t>Iridium-192m  (1.4m)</w:t>
      </w:r>
      <w:r w:rsidRPr="00B54C94">
        <w:rPr>
          <w:sz w:val="22"/>
          <w:szCs w:val="22"/>
        </w:rPr>
        <w:tab/>
        <w:t xml:space="preserve">   10</w:t>
      </w:r>
      <w:r w:rsidRPr="00B54C94">
        <w:rPr>
          <w:sz w:val="22"/>
          <w:szCs w:val="22"/>
        </w:rPr>
        <w:tab/>
        <w:t>Thallium-204</w:t>
      </w:r>
      <w:r w:rsidRPr="00B54C94">
        <w:rPr>
          <w:sz w:val="22"/>
          <w:szCs w:val="22"/>
        </w:rPr>
        <w:tab/>
        <w:t xml:space="preserve">  100</w:t>
      </w:r>
      <w:r w:rsidRPr="00B54C94">
        <w:rPr>
          <w:sz w:val="22"/>
          <w:szCs w:val="22"/>
        </w:rPr>
        <w:br/>
        <w:t>Iridium-194m</w:t>
      </w:r>
      <w:r w:rsidRPr="00B54C94">
        <w:rPr>
          <w:sz w:val="22"/>
          <w:szCs w:val="22"/>
        </w:rPr>
        <w:tab/>
        <w:t xml:space="preserve">   10</w:t>
      </w:r>
      <w:r w:rsidRPr="00B54C94">
        <w:rPr>
          <w:sz w:val="22"/>
          <w:szCs w:val="22"/>
        </w:rPr>
        <w:tab/>
        <w:t>Lead-195m</w:t>
      </w:r>
      <w:r w:rsidRPr="00B54C94">
        <w:rPr>
          <w:sz w:val="22"/>
          <w:szCs w:val="22"/>
        </w:rPr>
        <w:tab/>
        <w:t>1,000</w:t>
      </w:r>
      <w:r w:rsidRPr="00B54C94">
        <w:rPr>
          <w:sz w:val="22"/>
          <w:szCs w:val="22"/>
        </w:rPr>
        <w:br/>
        <w:t>Iridium-194</w:t>
      </w:r>
      <w:r w:rsidRPr="00B54C94">
        <w:rPr>
          <w:sz w:val="22"/>
          <w:szCs w:val="22"/>
        </w:rPr>
        <w:tab/>
        <w:t xml:space="preserve">  100</w:t>
      </w:r>
      <w:r w:rsidRPr="00B54C94">
        <w:rPr>
          <w:sz w:val="22"/>
          <w:szCs w:val="22"/>
        </w:rPr>
        <w:tab/>
        <w:t>Lead-198</w:t>
      </w:r>
      <w:r w:rsidRPr="00B54C94">
        <w:rPr>
          <w:sz w:val="22"/>
          <w:szCs w:val="22"/>
        </w:rPr>
        <w:tab/>
        <w:t>1,000</w:t>
      </w:r>
    </w:p>
    <w:p w14:paraId="3135C148" w14:textId="77777777" w:rsidR="008D3AD9" w:rsidRPr="00B54C94" w:rsidRDefault="008D3AD9" w:rsidP="004F3FB3">
      <w:pPr>
        <w:rPr>
          <w:sz w:val="22"/>
          <w:szCs w:val="22"/>
        </w:rPr>
      </w:pPr>
    </w:p>
    <w:p w14:paraId="7644C3D7" w14:textId="77777777" w:rsidR="009F0E0A" w:rsidRPr="00B54C94" w:rsidRDefault="009F0E0A" w:rsidP="009F0E0A">
      <w:pPr>
        <w:rPr>
          <w:sz w:val="22"/>
          <w:szCs w:val="22"/>
        </w:rPr>
      </w:pPr>
      <w:r w:rsidRPr="00B54C94">
        <w:rPr>
          <w:sz w:val="22"/>
          <w:szCs w:val="22"/>
        </w:rPr>
        <w:t xml:space="preserve">* To convert </w:t>
      </w:r>
      <w:proofErr w:type="spellStart"/>
      <w:r w:rsidRPr="00B54C94">
        <w:rPr>
          <w:sz w:val="22"/>
          <w:szCs w:val="22"/>
        </w:rPr>
        <w:t>μCi</w:t>
      </w:r>
      <w:proofErr w:type="spellEnd"/>
      <w:r w:rsidRPr="00B54C94">
        <w:rPr>
          <w:sz w:val="22"/>
          <w:szCs w:val="22"/>
        </w:rPr>
        <w:t xml:space="preserve"> to </w:t>
      </w:r>
      <w:proofErr w:type="spellStart"/>
      <w:r w:rsidRPr="00B54C94">
        <w:rPr>
          <w:sz w:val="22"/>
          <w:szCs w:val="22"/>
        </w:rPr>
        <w:t>kBq</w:t>
      </w:r>
      <w:proofErr w:type="spellEnd"/>
      <w:r w:rsidRPr="00B54C94">
        <w:rPr>
          <w:sz w:val="22"/>
          <w:szCs w:val="22"/>
        </w:rPr>
        <w:t xml:space="preserve">, multiply the </w:t>
      </w:r>
      <w:proofErr w:type="spellStart"/>
      <w:r w:rsidRPr="00B54C94">
        <w:rPr>
          <w:sz w:val="22"/>
          <w:szCs w:val="22"/>
        </w:rPr>
        <w:t>μCi</w:t>
      </w:r>
      <w:proofErr w:type="spellEnd"/>
      <w:r w:rsidRPr="00B54C94">
        <w:rPr>
          <w:sz w:val="22"/>
          <w:szCs w:val="22"/>
        </w:rPr>
        <w:t xml:space="preserve"> value by 37.</w:t>
      </w:r>
    </w:p>
    <w:p w14:paraId="471A0365" w14:textId="77777777" w:rsidR="009F0E0A" w:rsidRPr="00B54C94" w:rsidRDefault="009F0E0A">
      <w:pPr>
        <w:rPr>
          <w:sz w:val="22"/>
          <w:szCs w:val="22"/>
        </w:rPr>
      </w:pPr>
      <w:r w:rsidRPr="00B54C94">
        <w:rPr>
          <w:sz w:val="22"/>
          <w:szCs w:val="22"/>
        </w:rPr>
        <w:br w:type="page"/>
      </w:r>
    </w:p>
    <w:p w14:paraId="4C010FEF" w14:textId="70F0A2D7" w:rsidR="009F0E0A" w:rsidRPr="00B54C94" w:rsidRDefault="009F0E0A" w:rsidP="009F0E0A">
      <w:pPr>
        <w:jc w:val="center"/>
        <w:rPr>
          <w:b/>
          <w:sz w:val="22"/>
          <w:szCs w:val="22"/>
        </w:rPr>
      </w:pPr>
      <w:r w:rsidRPr="00B54C94">
        <w:rPr>
          <w:b/>
          <w:sz w:val="22"/>
          <w:szCs w:val="22"/>
        </w:rPr>
        <w:lastRenderedPageBreak/>
        <w:t>QUANTITIES</w:t>
      </w:r>
      <w:r w:rsidRPr="00B54C94">
        <w:rPr>
          <w:b/>
          <w:sz w:val="22"/>
          <w:szCs w:val="22"/>
          <w:vertAlign w:val="superscript"/>
        </w:rPr>
        <w:t>1</w:t>
      </w:r>
      <w:r w:rsidRPr="00B54C94">
        <w:rPr>
          <w:b/>
          <w:sz w:val="22"/>
          <w:szCs w:val="22"/>
        </w:rPr>
        <w:t xml:space="preserve"> OF LICENSED OR REGISTERED MATERIAL REQUIRING LABELING</w:t>
      </w:r>
    </w:p>
    <w:p w14:paraId="5FCD2049" w14:textId="77777777" w:rsidR="009F0E0A" w:rsidRPr="00B54C94" w:rsidRDefault="009F0E0A" w:rsidP="009F0E0A">
      <w:pPr>
        <w:jc w:val="center"/>
        <w:rPr>
          <w:b/>
          <w:sz w:val="22"/>
          <w:szCs w:val="22"/>
        </w:rPr>
      </w:pPr>
    </w:p>
    <w:p w14:paraId="5B5C6FE7" w14:textId="77777777" w:rsidR="009F0E0A" w:rsidRPr="00B54C94" w:rsidRDefault="009F0E0A" w:rsidP="009F0E0A">
      <w:pPr>
        <w:keepLines/>
        <w:pBdr>
          <w:top w:val="single" w:sz="6" w:space="0" w:color="auto"/>
          <w:left w:val="single" w:sz="6" w:space="0" w:color="auto"/>
          <w:bottom w:val="single" w:sz="6" w:space="0" w:color="auto"/>
          <w:right w:val="single" w:sz="6" w:space="0" w:color="auto"/>
        </w:pBdr>
        <w:tabs>
          <w:tab w:val="center" w:pos="3960"/>
          <w:tab w:val="left" w:pos="5520"/>
          <w:tab w:val="center" w:pos="8880"/>
        </w:tabs>
        <w:spacing w:line="240" w:lineRule="exact"/>
      </w:pPr>
      <w:r w:rsidRPr="00B54C94">
        <w:t>Radionuclide</w:t>
      </w:r>
      <w:r w:rsidRPr="00B54C94">
        <w:tab/>
        <w:t>Quantity</w:t>
      </w:r>
      <w:r w:rsidRPr="00B54C94">
        <w:tab/>
        <w:t xml:space="preserve">       Radionuclide</w:t>
      </w:r>
      <w:r w:rsidRPr="00B54C94">
        <w:tab/>
        <w:t>Quantity</w:t>
      </w:r>
      <w:r w:rsidRPr="00B54C94">
        <w:br/>
      </w:r>
      <w:r w:rsidRPr="00B54C94">
        <w:tab/>
        <w:t xml:space="preserve"> (</w:t>
      </w:r>
      <w:proofErr w:type="spellStart"/>
      <w:r w:rsidRPr="00B54C94">
        <w:t>μCi</w:t>
      </w:r>
      <w:proofErr w:type="spellEnd"/>
      <w:r w:rsidRPr="00B54C94">
        <w:t>)*</w:t>
      </w:r>
      <w:r w:rsidRPr="00B54C94">
        <w:tab/>
      </w:r>
      <w:r w:rsidRPr="00B54C94">
        <w:tab/>
        <w:t xml:space="preserve"> (</w:t>
      </w:r>
      <w:proofErr w:type="spellStart"/>
      <w:r w:rsidRPr="00B54C94">
        <w:t>μCi</w:t>
      </w:r>
      <w:proofErr w:type="spellEnd"/>
      <w:r w:rsidRPr="00B54C94">
        <w:t>)*</w:t>
      </w:r>
    </w:p>
    <w:p w14:paraId="043DD387" w14:textId="77777777" w:rsidR="009F0E0A" w:rsidRPr="00B54C94" w:rsidRDefault="009F0E0A" w:rsidP="009F0E0A">
      <w:pPr>
        <w:tabs>
          <w:tab w:val="decimal" w:pos="4200"/>
          <w:tab w:val="left" w:pos="5904"/>
          <w:tab w:val="decimal" w:pos="9120"/>
        </w:tabs>
        <w:spacing w:line="240" w:lineRule="exact"/>
        <w:ind w:left="288"/>
        <w:rPr>
          <w:sz w:val="22"/>
          <w:szCs w:val="22"/>
        </w:rPr>
      </w:pPr>
    </w:p>
    <w:p w14:paraId="52E89704" w14:textId="77777777" w:rsidR="009F0E0A" w:rsidRPr="00B54C94" w:rsidRDefault="009F0E0A" w:rsidP="009F0E0A">
      <w:pPr>
        <w:tabs>
          <w:tab w:val="decimal" w:pos="4200"/>
          <w:tab w:val="left" w:pos="5904"/>
          <w:tab w:val="decimal" w:pos="9120"/>
        </w:tabs>
        <w:spacing w:line="240" w:lineRule="exact"/>
        <w:ind w:left="288"/>
        <w:rPr>
          <w:sz w:val="22"/>
          <w:szCs w:val="22"/>
        </w:rPr>
      </w:pPr>
      <w:r w:rsidRPr="00B54C94">
        <w:rPr>
          <w:sz w:val="22"/>
          <w:szCs w:val="22"/>
        </w:rPr>
        <w:t>Lead-199</w:t>
      </w:r>
      <w:r w:rsidRPr="00B54C94">
        <w:rPr>
          <w:sz w:val="22"/>
          <w:szCs w:val="22"/>
        </w:rPr>
        <w:tab/>
        <w:t>1,000</w:t>
      </w:r>
      <w:r w:rsidRPr="00B54C94">
        <w:rPr>
          <w:sz w:val="22"/>
          <w:szCs w:val="22"/>
        </w:rPr>
        <w:tab/>
        <w:t>Thorium-226</w:t>
      </w:r>
      <w:r w:rsidRPr="00B54C94">
        <w:rPr>
          <w:sz w:val="22"/>
          <w:szCs w:val="22"/>
        </w:rPr>
        <w:tab/>
        <w:t>10</w:t>
      </w:r>
      <w:r w:rsidRPr="00B54C94">
        <w:rPr>
          <w:sz w:val="22"/>
          <w:szCs w:val="22"/>
        </w:rPr>
        <w:br/>
        <w:t>Lead-200</w:t>
      </w:r>
      <w:r w:rsidRPr="00B54C94">
        <w:rPr>
          <w:sz w:val="22"/>
          <w:szCs w:val="22"/>
        </w:rPr>
        <w:tab/>
        <w:t xml:space="preserve">  100</w:t>
      </w:r>
      <w:r w:rsidRPr="00B54C94">
        <w:rPr>
          <w:sz w:val="22"/>
          <w:szCs w:val="22"/>
        </w:rPr>
        <w:tab/>
        <w:t>Thorium-227</w:t>
      </w:r>
      <w:r w:rsidRPr="00B54C94">
        <w:rPr>
          <w:sz w:val="22"/>
          <w:szCs w:val="22"/>
        </w:rPr>
        <w:tab/>
        <w:t>0.01</w:t>
      </w:r>
      <w:r w:rsidRPr="00B54C94">
        <w:rPr>
          <w:sz w:val="22"/>
          <w:szCs w:val="22"/>
        </w:rPr>
        <w:br/>
        <w:t>Lead-201</w:t>
      </w:r>
      <w:r w:rsidRPr="00B54C94">
        <w:rPr>
          <w:sz w:val="22"/>
          <w:szCs w:val="22"/>
        </w:rPr>
        <w:tab/>
        <w:t>1,000</w:t>
      </w:r>
      <w:r w:rsidRPr="00B54C94">
        <w:rPr>
          <w:sz w:val="22"/>
          <w:szCs w:val="22"/>
        </w:rPr>
        <w:tab/>
        <w:t>Thorium-228</w:t>
      </w:r>
      <w:r w:rsidRPr="00B54C94">
        <w:rPr>
          <w:sz w:val="22"/>
          <w:szCs w:val="22"/>
        </w:rPr>
        <w:tab/>
        <w:t>0.001</w:t>
      </w:r>
      <w:r w:rsidRPr="00B54C94">
        <w:rPr>
          <w:sz w:val="22"/>
          <w:szCs w:val="22"/>
        </w:rPr>
        <w:br/>
        <w:t>Lead-202m</w:t>
      </w:r>
      <w:r w:rsidRPr="00B54C94">
        <w:rPr>
          <w:sz w:val="22"/>
          <w:szCs w:val="22"/>
        </w:rPr>
        <w:tab/>
        <w:t>1,000</w:t>
      </w:r>
      <w:r w:rsidRPr="00B54C94">
        <w:rPr>
          <w:sz w:val="22"/>
          <w:szCs w:val="22"/>
        </w:rPr>
        <w:tab/>
        <w:t>Thorium-229</w:t>
      </w:r>
      <w:r w:rsidRPr="00B54C94">
        <w:rPr>
          <w:sz w:val="22"/>
          <w:szCs w:val="22"/>
        </w:rPr>
        <w:tab/>
        <w:t>0.001</w:t>
      </w:r>
      <w:r w:rsidRPr="00B54C94">
        <w:rPr>
          <w:sz w:val="22"/>
          <w:szCs w:val="22"/>
        </w:rPr>
        <w:br/>
        <w:t>Lead-202</w:t>
      </w:r>
      <w:r w:rsidRPr="00B54C94">
        <w:rPr>
          <w:sz w:val="22"/>
          <w:szCs w:val="22"/>
        </w:rPr>
        <w:tab/>
        <w:t xml:space="preserve">   10</w:t>
      </w:r>
      <w:r w:rsidRPr="00B54C94">
        <w:rPr>
          <w:sz w:val="22"/>
          <w:szCs w:val="22"/>
        </w:rPr>
        <w:tab/>
        <w:t>Thorium-230</w:t>
      </w:r>
      <w:r w:rsidRPr="00B54C94">
        <w:rPr>
          <w:sz w:val="22"/>
          <w:szCs w:val="22"/>
        </w:rPr>
        <w:tab/>
        <w:t>0.001</w:t>
      </w:r>
      <w:r w:rsidRPr="00B54C94">
        <w:rPr>
          <w:sz w:val="22"/>
          <w:szCs w:val="22"/>
        </w:rPr>
        <w:br/>
        <w:t>Lead-203</w:t>
      </w:r>
      <w:r w:rsidRPr="00B54C94">
        <w:rPr>
          <w:sz w:val="22"/>
          <w:szCs w:val="22"/>
        </w:rPr>
        <w:tab/>
        <w:t>1,000</w:t>
      </w:r>
      <w:r w:rsidRPr="00B54C94">
        <w:rPr>
          <w:sz w:val="22"/>
          <w:szCs w:val="22"/>
        </w:rPr>
        <w:tab/>
        <w:t>Thorium-231</w:t>
      </w:r>
      <w:r w:rsidRPr="00B54C94">
        <w:rPr>
          <w:sz w:val="22"/>
          <w:szCs w:val="22"/>
        </w:rPr>
        <w:tab/>
        <w:t>100</w:t>
      </w:r>
      <w:r w:rsidRPr="00B54C94">
        <w:rPr>
          <w:sz w:val="22"/>
          <w:szCs w:val="22"/>
        </w:rPr>
        <w:br/>
        <w:t>Lead-205</w:t>
      </w:r>
      <w:r w:rsidRPr="00B54C94">
        <w:rPr>
          <w:sz w:val="22"/>
          <w:szCs w:val="22"/>
        </w:rPr>
        <w:tab/>
        <w:t xml:space="preserve">  100</w:t>
      </w:r>
      <w:r w:rsidRPr="00B54C94">
        <w:rPr>
          <w:sz w:val="22"/>
          <w:szCs w:val="22"/>
        </w:rPr>
        <w:tab/>
        <w:t>Thorium-232</w:t>
      </w:r>
      <w:r w:rsidRPr="00B54C94">
        <w:rPr>
          <w:sz w:val="22"/>
          <w:szCs w:val="22"/>
        </w:rPr>
        <w:tab/>
        <w:t>100</w:t>
      </w:r>
      <w:r w:rsidRPr="00B54C94">
        <w:rPr>
          <w:sz w:val="22"/>
          <w:szCs w:val="22"/>
        </w:rPr>
        <w:br/>
        <w:t>Lead-209</w:t>
      </w:r>
      <w:r w:rsidRPr="00B54C94">
        <w:rPr>
          <w:sz w:val="22"/>
          <w:szCs w:val="22"/>
        </w:rPr>
        <w:tab/>
        <w:t>1,000</w:t>
      </w:r>
      <w:r w:rsidRPr="00B54C94">
        <w:rPr>
          <w:sz w:val="22"/>
          <w:szCs w:val="22"/>
        </w:rPr>
        <w:tab/>
        <w:t>Thorium-234</w:t>
      </w:r>
      <w:r w:rsidRPr="00B54C94">
        <w:rPr>
          <w:sz w:val="22"/>
          <w:szCs w:val="22"/>
        </w:rPr>
        <w:tab/>
        <w:t>10</w:t>
      </w:r>
      <w:r w:rsidRPr="00B54C94">
        <w:rPr>
          <w:sz w:val="22"/>
          <w:szCs w:val="22"/>
        </w:rPr>
        <w:br/>
        <w:t>Lead-210</w:t>
      </w:r>
      <w:r w:rsidRPr="00B54C94">
        <w:rPr>
          <w:sz w:val="22"/>
          <w:szCs w:val="22"/>
        </w:rPr>
        <w:tab/>
        <w:t xml:space="preserve">    0.01</w:t>
      </w:r>
      <w:r w:rsidRPr="00B54C94">
        <w:rPr>
          <w:sz w:val="22"/>
          <w:szCs w:val="22"/>
        </w:rPr>
        <w:tab/>
        <w:t>Thorium-natural</w:t>
      </w:r>
      <w:r w:rsidRPr="00B54C94">
        <w:rPr>
          <w:sz w:val="22"/>
          <w:szCs w:val="22"/>
        </w:rPr>
        <w:tab/>
        <w:t>100</w:t>
      </w:r>
      <w:r w:rsidRPr="00B54C94">
        <w:rPr>
          <w:sz w:val="22"/>
          <w:szCs w:val="22"/>
        </w:rPr>
        <w:br/>
        <w:t>Lead-211</w:t>
      </w:r>
      <w:r w:rsidRPr="00B54C94">
        <w:rPr>
          <w:sz w:val="22"/>
          <w:szCs w:val="22"/>
        </w:rPr>
        <w:tab/>
        <w:t xml:space="preserve">  100</w:t>
      </w:r>
      <w:r w:rsidRPr="00B54C94">
        <w:rPr>
          <w:sz w:val="22"/>
          <w:szCs w:val="22"/>
        </w:rPr>
        <w:tab/>
        <w:t>Protactinium-227</w:t>
      </w:r>
      <w:r w:rsidRPr="00B54C94">
        <w:rPr>
          <w:sz w:val="22"/>
          <w:szCs w:val="22"/>
        </w:rPr>
        <w:tab/>
        <w:t>10</w:t>
      </w:r>
      <w:r w:rsidRPr="00B54C94">
        <w:rPr>
          <w:sz w:val="22"/>
          <w:szCs w:val="22"/>
        </w:rPr>
        <w:br/>
        <w:t>Lead-212</w:t>
      </w:r>
      <w:r w:rsidRPr="00B54C94">
        <w:rPr>
          <w:sz w:val="22"/>
          <w:szCs w:val="22"/>
        </w:rPr>
        <w:tab/>
        <w:t xml:space="preserve">    1</w:t>
      </w:r>
      <w:r w:rsidRPr="00B54C94">
        <w:rPr>
          <w:sz w:val="22"/>
          <w:szCs w:val="22"/>
        </w:rPr>
        <w:tab/>
        <w:t>Protactinium-228</w:t>
      </w:r>
      <w:r w:rsidRPr="00B54C94">
        <w:rPr>
          <w:sz w:val="22"/>
          <w:szCs w:val="22"/>
        </w:rPr>
        <w:tab/>
        <w:t>1</w:t>
      </w:r>
      <w:r w:rsidRPr="00B54C94">
        <w:rPr>
          <w:sz w:val="22"/>
          <w:szCs w:val="22"/>
        </w:rPr>
        <w:br/>
        <w:t>Lead-214</w:t>
      </w:r>
      <w:r w:rsidRPr="00B54C94">
        <w:rPr>
          <w:sz w:val="22"/>
          <w:szCs w:val="22"/>
        </w:rPr>
        <w:tab/>
        <w:t xml:space="preserve">  100</w:t>
      </w:r>
      <w:r w:rsidRPr="00B54C94">
        <w:rPr>
          <w:sz w:val="22"/>
          <w:szCs w:val="22"/>
        </w:rPr>
        <w:tab/>
        <w:t>Protactinium-230</w:t>
      </w:r>
      <w:r w:rsidRPr="00B54C94">
        <w:rPr>
          <w:sz w:val="22"/>
          <w:szCs w:val="22"/>
        </w:rPr>
        <w:tab/>
        <w:t>0.1</w:t>
      </w:r>
      <w:r w:rsidRPr="00B54C94">
        <w:rPr>
          <w:sz w:val="22"/>
          <w:szCs w:val="22"/>
        </w:rPr>
        <w:br/>
        <w:t>Bismuth-200</w:t>
      </w:r>
      <w:r w:rsidRPr="00B54C94">
        <w:rPr>
          <w:sz w:val="22"/>
          <w:szCs w:val="22"/>
        </w:rPr>
        <w:tab/>
        <w:t>1,000</w:t>
      </w:r>
      <w:r w:rsidRPr="00B54C94">
        <w:rPr>
          <w:sz w:val="22"/>
          <w:szCs w:val="22"/>
        </w:rPr>
        <w:tab/>
        <w:t>Protactinium-231</w:t>
      </w:r>
      <w:r w:rsidRPr="00B54C94">
        <w:rPr>
          <w:sz w:val="22"/>
          <w:szCs w:val="22"/>
        </w:rPr>
        <w:tab/>
        <w:t>0.001</w:t>
      </w:r>
      <w:r w:rsidRPr="00B54C94">
        <w:rPr>
          <w:sz w:val="22"/>
          <w:szCs w:val="22"/>
        </w:rPr>
        <w:br/>
        <w:t>Bismuth-201</w:t>
      </w:r>
      <w:r w:rsidRPr="00B54C94">
        <w:rPr>
          <w:sz w:val="22"/>
          <w:szCs w:val="22"/>
        </w:rPr>
        <w:tab/>
        <w:t>1,000</w:t>
      </w:r>
      <w:r w:rsidRPr="00B54C94">
        <w:rPr>
          <w:sz w:val="22"/>
          <w:szCs w:val="22"/>
        </w:rPr>
        <w:tab/>
        <w:t>Protactinium-232</w:t>
      </w:r>
      <w:r w:rsidRPr="00B54C94">
        <w:rPr>
          <w:sz w:val="22"/>
          <w:szCs w:val="22"/>
        </w:rPr>
        <w:tab/>
        <w:t>1</w:t>
      </w:r>
      <w:r w:rsidRPr="00B54C94">
        <w:rPr>
          <w:sz w:val="22"/>
          <w:szCs w:val="22"/>
        </w:rPr>
        <w:br/>
        <w:t>Bismuth-202</w:t>
      </w:r>
      <w:r w:rsidRPr="00B54C94">
        <w:rPr>
          <w:sz w:val="22"/>
          <w:szCs w:val="22"/>
        </w:rPr>
        <w:tab/>
        <w:t>1,000</w:t>
      </w:r>
      <w:r w:rsidRPr="00B54C94">
        <w:rPr>
          <w:sz w:val="22"/>
          <w:szCs w:val="22"/>
        </w:rPr>
        <w:tab/>
        <w:t>Protactinium-233</w:t>
      </w:r>
      <w:r w:rsidRPr="00B54C94">
        <w:rPr>
          <w:sz w:val="22"/>
          <w:szCs w:val="22"/>
        </w:rPr>
        <w:tab/>
        <w:t>100</w:t>
      </w:r>
      <w:r w:rsidRPr="00B54C94">
        <w:rPr>
          <w:sz w:val="22"/>
          <w:szCs w:val="22"/>
        </w:rPr>
        <w:br/>
        <w:t>Bismuth-203</w:t>
      </w:r>
      <w:r w:rsidRPr="00B54C94">
        <w:rPr>
          <w:sz w:val="22"/>
          <w:szCs w:val="22"/>
        </w:rPr>
        <w:tab/>
        <w:t xml:space="preserve">  100</w:t>
      </w:r>
      <w:r w:rsidRPr="00B54C94">
        <w:rPr>
          <w:sz w:val="22"/>
          <w:szCs w:val="22"/>
        </w:rPr>
        <w:tab/>
        <w:t>Protactinium-234</w:t>
      </w:r>
      <w:r w:rsidRPr="00B54C94">
        <w:rPr>
          <w:sz w:val="22"/>
          <w:szCs w:val="22"/>
        </w:rPr>
        <w:tab/>
        <w:t>100</w:t>
      </w:r>
      <w:r w:rsidRPr="00B54C94">
        <w:rPr>
          <w:sz w:val="22"/>
          <w:szCs w:val="22"/>
        </w:rPr>
        <w:br/>
        <w:t>Bismuth-205</w:t>
      </w:r>
      <w:r w:rsidRPr="00B54C94">
        <w:rPr>
          <w:sz w:val="22"/>
          <w:szCs w:val="22"/>
        </w:rPr>
        <w:tab/>
        <w:t xml:space="preserve">  100</w:t>
      </w:r>
      <w:r w:rsidRPr="00B54C94">
        <w:rPr>
          <w:sz w:val="22"/>
          <w:szCs w:val="22"/>
        </w:rPr>
        <w:tab/>
        <w:t>Uranium-230</w:t>
      </w:r>
      <w:r w:rsidRPr="00B54C94">
        <w:rPr>
          <w:sz w:val="22"/>
          <w:szCs w:val="22"/>
        </w:rPr>
        <w:tab/>
        <w:t>0.01</w:t>
      </w:r>
      <w:r w:rsidRPr="00B54C94">
        <w:rPr>
          <w:sz w:val="22"/>
          <w:szCs w:val="22"/>
        </w:rPr>
        <w:br/>
        <w:t>Bismuth-206</w:t>
      </w:r>
      <w:r w:rsidRPr="00B54C94">
        <w:rPr>
          <w:sz w:val="22"/>
          <w:szCs w:val="22"/>
        </w:rPr>
        <w:tab/>
        <w:t xml:space="preserve">  100</w:t>
      </w:r>
      <w:r w:rsidRPr="00B54C94">
        <w:rPr>
          <w:sz w:val="22"/>
          <w:szCs w:val="22"/>
        </w:rPr>
        <w:tab/>
        <w:t>Uranium-231</w:t>
      </w:r>
      <w:r w:rsidRPr="00B54C94">
        <w:rPr>
          <w:sz w:val="22"/>
          <w:szCs w:val="22"/>
        </w:rPr>
        <w:tab/>
        <w:t>100</w:t>
      </w:r>
      <w:r w:rsidRPr="00B54C94">
        <w:rPr>
          <w:sz w:val="22"/>
          <w:szCs w:val="22"/>
        </w:rPr>
        <w:br/>
        <w:t>Bismuth-207</w:t>
      </w:r>
      <w:r w:rsidRPr="00B54C94">
        <w:rPr>
          <w:sz w:val="22"/>
          <w:szCs w:val="22"/>
        </w:rPr>
        <w:tab/>
        <w:t xml:space="preserve">   10</w:t>
      </w:r>
      <w:r w:rsidRPr="00B54C94">
        <w:rPr>
          <w:sz w:val="22"/>
          <w:szCs w:val="22"/>
        </w:rPr>
        <w:tab/>
        <w:t>Uranium-232</w:t>
      </w:r>
      <w:r w:rsidRPr="00B54C94">
        <w:rPr>
          <w:sz w:val="22"/>
          <w:szCs w:val="22"/>
        </w:rPr>
        <w:tab/>
        <w:t>0.001</w:t>
      </w:r>
      <w:r w:rsidRPr="00B54C94">
        <w:rPr>
          <w:sz w:val="22"/>
          <w:szCs w:val="22"/>
        </w:rPr>
        <w:br/>
        <w:t>Bismuth-210m</w:t>
      </w:r>
      <w:r w:rsidRPr="00B54C94">
        <w:rPr>
          <w:sz w:val="22"/>
          <w:szCs w:val="22"/>
        </w:rPr>
        <w:tab/>
        <w:t xml:space="preserve">    0.1</w:t>
      </w:r>
      <w:r w:rsidRPr="00B54C94">
        <w:rPr>
          <w:sz w:val="22"/>
          <w:szCs w:val="22"/>
        </w:rPr>
        <w:tab/>
        <w:t>Uranium-233</w:t>
      </w:r>
      <w:r w:rsidRPr="00B54C94">
        <w:rPr>
          <w:sz w:val="22"/>
          <w:szCs w:val="22"/>
        </w:rPr>
        <w:tab/>
        <w:t>0.001</w:t>
      </w:r>
      <w:r w:rsidRPr="00B54C94">
        <w:rPr>
          <w:sz w:val="22"/>
          <w:szCs w:val="22"/>
        </w:rPr>
        <w:br/>
        <w:t>Bismuth-210</w:t>
      </w:r>
      <w:r w:rsidRPr="00B54C94">
        <w:rPr>
          <w:sz w:val="22"/>
          <w:szCs w:val="22"/>
        </w:rPr>
        <w:tab/>
        <w:t xml:space="preserve">    1</w:t>
      </w:r>
      <w:r w:rsidRPr="00B54C94">
        <w:rPr>
          <w:sz w:val="22"/>
          <w:szCs w:val="22"/>
        </w:rPr>
        <w:tab/>
        <w:t>Uranium-234</w:t>
      </w:r>
      <w:r w:rsidRPr="00B54C94">
        <w:rPr>
          <w:sz w:val="22"/>
          <w:szCs w:val="22"/>
        </w:rPr>
        <w:tab/>
        <w:t>0.001</w:t>
      </w:r>
      <w:r w:rsidRPr="00B54C94">
        <w:rPr>
          <w:sz w:val="22"/>
          <w:szCs w:val="22"/>
        </w:rPr>
        <w:br/>
        <w:t>Bismuth-212</w:t>
      </w:r>
      <w:r w:rsidRPr="00B54C94">
        <w:rPr>
          <w:sz w:val="22"/>
          <w:szCs w:val="22"/>
        </w:rPr>
        <w:tab/>
        <w:t xml:space="preserve">   10</w:t>
      </w:r>
      <w:r w:rsidRPr="00B54C94">
        <w:rPr>
          <w:sz w:val="22"/>
          <w:szCs w:val="22"/>
        </w:rPr>
        <w:tab/>
        <w:t>Uranium-235</w:t>
      </w:r>
      <w:r w:rsidRPr="00B54C94">
        <w:rPr>
          <w:sz w:val="22"/>
          <w:szCs w:val="22"/>
        </w:rPr>
        <w:tab/>
        <w:t>0.001</w:t>
      </w:r>
      <w:r w:rsidRPr="00B54C94">
        <w:rPr>
          <w:sz w:val="22"/>
          <w:szCs w:val="22"/>
        </w:rPr>
        <w:br/>
        <w:t>Bismuth-213</w:t>
      </w:r>
      <w:r w:rsidRPr="00B54C94">
        <w:rPr>
          <w:sz w:val="22"/>
          <w:szCs w:val="22"/>
        </w:rPr>
        <w:tab/>
        <w:t xml:space="preserve">   10</w:t>
      </w:r>
      <w:r w:rsidRPr="00B54C94">
        <w:rPr>
          <w:sz w:val="22"/>
          <w:szCs w:val="22"/>
        </w:rPr>
        <w:tab/>
        <w:t>Uranium-236</w:t>
      </w:r>
      <w:r w:rsidRPr="00B54C94">
        <w:rPr>
          <w:sz w:val="22"/>
          <w:szCs w:val="22"/>
        </w:rPr>
        <w:tab/>
        <w:t>0.001</w:t>
      </w:r>
      <w:r w:rsidRPr="00B54C94">
        <w:rPr>
          <w:sz w:val="22"/>
          <w:szCs w:val="22"/>
        </w:rPr>
        <w:br/>
        <w:t>Bismuth-214</w:t>
      </w:r>
      <w:r w:rsidRPr="00B54C94">
        <w:rPr>
          <w:sz w:val="22"/>
          <w:szCs w:val="22"/>
        </w:rPr>
        <w:tab/>
        <w:t xml:space="preserve">  100</w:t>
      </w:r>
      <w:r w:rsidRPr="00B54C94">
        <w:rPr>
          <w:sz w:val="22"/>
          <w:szCs w:val="22"/>
        </w:rPr>
        <w:tab/>
        <w:t>Uranium-237</w:t>
      </w:r>
      <w:r w:rsidRPr="00B54C94">
        <w:rPr>
          <w:sz w:val="22"/>
          <w:szCs w:val="22"/>
        </w:rPr>
        <w:tab/>
        <w:t>100</w:t>
      </w:r>
      <w:r w:rsidRPr="00B54C94">
        <w:rPr>
          <w:sz w:val="22"/>
          <w:szCs w:val="22"/>
        </w:rPr>
        <w:br/>
        <w:t>Polonium-203</w:t>
      </w:r>
      <w:r w:rsidRPr="00B54C94">
        <w:rPr>
          <w:sz w:val="22"/>
          <w:szCs w:val="22"/>
        </w:rPr>
        <w:tab/>
        <w:t>1,000</w:t>
      </w:r>
      <w:r w:rsidRPr="00B54C94">
        <w:rPr>
          <w:sz w:val="22"/>
          <w:szCs w:val="22"/>
        </w:rPr>
        <w:tab/>
        <w:t>Uranium-238</w:t>
      </w:r>
      <w:r w:rsidRPr="00B54C94">
        <w:rPr>
          <w:sz w:val="22"/>
          <w:szCs w:val="22"/>
        </w:rPr>
        <w:tab/>
        <w:t>100</w:t>
      </w:r>
      <w:r w:rsidRPr="00B54C94">
        <w:rPr>
          <w:sz w:val="22"/>
          <w:szCs w:val="22"/>
        </w:rPr>
        <w:br/>
        <w:t>Polonium-205</w:t>
      </w:r>
      <w:r w:rsidRPr="00B54C94">
        <w:rPr>
          <w:sz w:val="22"/>
          <w:szCs w:val="22"/>
        </w:rPr>
        <w:tab/>
        <w:t>1,000</w:t>
      </w:r>
      <w:r w:rsidRPr="00B54C94">
        <w:rPr>
          <w:sz w:val="22"/>
          <w:szCs w:val="22"/>
        </w:rPr>
        <w:tab/>
        <w:t>Uranium-239</w:t>
      </w:r>
      <w:r w:rsidRPr="00B54C94">
        <w:rPr>
          <w:sz w:val="22"/>
          <w:szCs w:val="22"/>
        </w:rPr>
        <w:tab/>
        <w:t>1,000</w:t>
      </w:r>
      <w:r w:rsidRPr="00B54C94">
        <w:rPr>
          <w:sz w:val="22"/>
          <w:szCs w:val="22"/>
        </w:rPr>
        <w:br/>
        <w:t>Polonium-207</w:t>
      </w:r>
      <w:r w:rsidRPr="00B54C94">
        <w:rPr>
          <w:sz w:val="22"/>
          <w:szCs w:val="22"/>
        </w:rPr>
        <w:tab/>
        <w:t>1,000</w:t>
      </w:r>
      <w:r w:rsidRPr="00B54C94">
        <w:rPr>
          <w:sz w:val="22"/>
          <w:szCs w:val="22"/>
        </w:rPr>
        <w:tab/>
        <w:t>Uranium-240</w:t>
      </w:r>
      <w:r w:rsidRPr="00B54C94">
        <w:rPr>
          <w:sz w:val="22"/>
          <w:szCs w:val="22"/>
        </w:rPr>
        <w:tab/>
        <w:t xml:space="preserve">  100</w:t>
      </w:r>
      <w:r w:rsidRPr="00B54C94">
        <w:rPr>
          <w:sz w:val="22"/>
          <w:szCs w:val="22"/>
        </w:rPr>
        <w:br/>
        <w:t>Polonium-210</w:t>
      </w:r>
      <w:r w:rsidRPr="00B54C94">
        <w:rPr>
          <w:sz w:val="22"/>
          <w:szCs w:val="22"/>
        </w:rPr>
        <w:tab/>
        <w:t xml:space="preserve">    0.1</w:t>
      </w:r>
      <w:r w:rsidRPr="00B54C94">
        <w:rPr>
          <w:sz w:val="22"/>
          <w:szCs w:val="22"/>
        </w:rPr>
        <w:tab/>
        <w:t>Uranium-natural</w:t>
      </w:r>
      <w:r w:rsidRPr="00B54C94">
        <w:rPr>
          <w:sz w:val="22"/>
          <w:szCs w:val="22"/>
        </w:rPr>
        <w:tab/>
        <w:t xml:space="preserve">  100</w:t>
      </w:r>
      <w:r w:rsidRPr="00B54C94">
        <w:rPr>
          <w:sz w:val="22"/>
          <w:szCs w:val="22"/>
        </w:rPr>
        <w:br/>
        <w:t>Astatine-207</w:t>
      </w:r>
      <w:r w:rsidRPr="00B54C94">
        <w:rPr>
          <w:sz w:val="22"/>
          <w:szCs w:val="22"/>
        </w:rPr>
        <w:tab/>
        <w:t xml:space="preserve">  100</w:t>
      </w:r>
      <w:r w:rsidRPr="00B54C94">
        <w:rPr>
          <w:sz w:val="22"/>
          <w:szCs w:val="22"/>
        </w:rPr>
        <w:tab/>
        <w:t>Neptunium-232</w:t>
      </w:r>
      <w:r w:rsidRPr="00B54C94">
        <w:rPr>
          <w:sz w:val="22"/>
          <w:szCs w:val="22"/>
        </w:rPr>
        <w:tab/>
        <w:t xml:space="preserve">  100</w:t>
      </w:r>
      <w:r w:rsidRPr="00B54C94">
        <w:rPr>
          <w:sz w:val="22"/>
          <w:szCs w:val="22"/>
        </w:rPr>
        <w:br/>
        <w:t>Astatine-211</w:t>
      </w:r>
      <w:r w:rsidRPr="00B54C94">
        <w:rPr>
          <w:sz w:val="22"/>
          <w:szCs w:val="22"/>
        </w:rPr>
        <w:tab/>
        <w:t xml:space="preserve">   10</w:t>
      </w:r>
      <w:r w:rsidRPr="00B54C94">
        <w:rPr>
          <w:sz w:val="22"/>
          <w:szCs w:val="22"/>
        </w:rPr>
        <w:tab/>
        <w:t>Neptunium-233</w:t>
      </w:r>
      <w:r w:rsidRPr="00B54C94">
        <w:rPr>
          <w:sz w:val="22"/>
          <w:szCs w:val="22"/>
        </w:rPr>
        <w:tab/>
        <w:t>1,000</w:t>
      </w:r>
      <w:r w:rsidRPr="00B54C94">
        <w:rPr>
          <w:sz w:val="22"/>
          <w:szCs w:val="22"/>
        </w:rPr>
        <w:tab/>
      </w:r>
      <w:r w:rsidRPr="00B54C94">
        <w:rPr>
          <w:sz w:val="22"/>
          <w:szCs w:val="22"/>
        </w:rPr>
        <w:br/>
        <w:t>Radon-220</w:t>
      </w:r>
      <w:r w:rsidRPr="00B54C94">
        <w:rPr>
          <w:sz w:val="22"/>
          <w:szCs w:val="22"/>
        </w:rPr>
        <w:tab/>
        <w:t xml:space="preserve">    1</w:t>
      </w:r>
      <w:r w:rsidRPr="00B54C94">
        <w:rPr>
          <w:sz w:val="22"/>
          <w:szCs w:val="22"/>
        </w:rPr>
        <w:tab/>
        <w:t>Neptunium-234</w:t>
      </w:r>
      <w:r w:rsidRPr="00B54C94">
        <w:rPr>
          <w:sz w:val="22"/>
          <w:szCs w:val="22"/>
        </w:rPr>
        <w:tab/>
        <w:t xml:space="preserve">  100</w:t>
      </w:r>
      <w:r w:rsidRPr="00B54C94">
        <w:rPr>
          <w:sz w:val="22"/>
          <w:szCs w:val="22"/>
        </w:rPr>
        <w:br/>
        <w:t>Radon-222</w:t>
      </w:r>
      <w:r w:rsidRPr="00B54C94">
        <w:rPr>
          <w:sz w:val="22"/>
          <w:szCs w:val="22"/>
        </w:rPr>
        <w:tab/>
        <w:t xml:space="preserve">    1</w:t>
      </w:r>
      <w:r w:rsidRPr="00B54C94">
        <w:rPr>
          <w:sz w:val="22"/>
          <w:szCs w:val="22"/>
        </w:rPr>
        <w:tab/>
        <w:t>Neptunium-235</w:t>
      </w:r>
      <w:r w:rsidRPr="00B54C94">
        <w:rPr>
          <w:sz w:val="22"/>
          <w:szCs w:val="22"/>
        </w:rPr>
        <w:tab/>
        <w:t xml:space="preserve">  100</w:t>
      </w:r>
      <w:r w:rsidRPr="00B54C94">
        <w:rPr>
          <w:sz w:val="22"/>
          <w:szCs w:val="22"/>
        </w:rPr>
        <w:br/>
        <w:t>Francium-222</w:t>
      </w:r>
      <w:r w:rsidRPr="00B54C94">
        <w:rPr>
          <w:sz w:val="22"/>
          <w:szCs w:val="22"/>
        </w:rPr>
        <w:tab/>
        <w:t xml:space="preserve">  100</w:t>
      </w:r>
      <w:r w:rsidRPr="00B54C94">
        <w:rPr>
          <w:sz w:val="22"/>
          <w:szCs w:val="22"/>
        </w:rPr>
        <w:tab/>
        <w:t>Neptunium-236  (1.15E+5)</w:t>
      </w:r>
      <w:r w:rsidRPr="00B54C94">
        <w:rPr>
          <w:sz w:val="22"/>
          <w:szCs w:val="22"/>
        </w:rPr>
        <w:tab/>
        <w:t xml:space="preserve">    0.001</w:t>
      </w:r>
      <w:r w:rsidRPr="00B54C94">
        <w:rPr>
          <w:sz w:val="22"/>
          <w:szCs w:val="22"/>
        </w:rPr>
        <w:br/>
        <w:t>Francium-223</w:t>
      </w:r>
      <w:r w:rsidRPr="00B54C94">
        <w:rPr>
          <w:sz w:val="22"/>
          <w:szCs w:val="22"/>
        </w:rPr>
        <w:tab/>
        <w:t xml:space="preserve">  100</w:t>
      </w:r>
      <w:r w:rsidRPr="00B54C94">
        <w:rPr>
          <w:sz w:val="22"/>
          <w:szCs w:val="22"/>
        </w:rPr>
        <w:tab/>
        <w:t>Neptunium-236   (22.5h)</w:t>
      </w:r>
      <w:r w:rsidRPr="00B54C94">
        <w:rPr>
          <w:sz w:val="22"/>
          <w:szCs w:val="22"/>
        </w:rPr>
        <w:tab/>
        <w:t xml:space="preserve">    1</w:t>
      </w:r>
      <w:r w:rsidRPr="00B54C94">
        <w:rPr>
          <w:sz w:val="22"/>
          <w:szCs w:val="22"/>
        </w:rPr>
        <w:br/>
        <w:t>Radium-223</w:t>
      </w:r>
      <w:r w:rsidRPr="00B54C94">
        <w:rPr>
          <w:sz w:val="22"/>
          <w:szCs w:val="22"/>
        </w:rPr>
        <w:tab/>
        <w:t xml:space="preserve">    0.1</w:t>
      </w:r>
      <w:r w:rsidRPr="00B54C94">
        <w:rPr>
          <w:sz w:val="22"/>
          <w:szCs w:val="22"/>
        </w:rPr>
        <w:tab/>
        <w:t>Neptunium-237</w:t>
      </w:r>
      <w:r w:rsidRPr="00B54C94">
        <w:rPr>
          <w:sz w:val="22"/>
          <w:szCs w:val="22"/>
        </w:rPr>
        <w:tab/>
        <w:t xml:space="preserve">    0.001</w:t>
      </w:r>
      <w:r w:rsidRPr="00B54C94">
        <w:rPr>
          <w:sz w:val="22"/>
          <w:szCs w:val="22"/>
        </w:rPr>
        <w:br/>
        <w:t>Radium-224</w:t>
      </w:r>
      <w:r w:rsidRPr="00B54C94">
        <w:rPr>
          <w:sz w:val="22"/>
          <w:szCs w:val="22"/>
        </w:rPr>
        <w:tab/>
        <w:t xml:space="preserve">    0.1</w:t>
      </w:r>
      <w:r w:rsidRPr="00B54C94">
        <w:rPr>
          <w:sz w:val="22"/>
          <w:szCs w:val="22"/>
        </w:rPr>
        <w:tab/>
        <w:t>Neptunium-238</w:t>
      </w:r>
      <w:r w:rsidRPr="00B54C94">
        <w:rPr>
          <w:sz w:val="22"/>
          <w:szCs w:val="22"/>
        </w:rPr>
        <w:tab/>
        <w:t xml:space="preserve">   10</w:t>
      </w:r>
      <w:r w:rsidRPr="00B54C94">
        <w:rPr>
          <w:sz w:val="22"/>
          <w:szCs w:val="22"/>
        </w:rPr>
        <w:tab/>
      </w:r>
      <w:r w:rsidRPr="00B54C94">
        <w:rPr>
          <w:sz w:val="22"/>
          <w:szCs w:val="22"/>
        </w:rPr>
        <w:br/>
        <w:t>Radium-225</w:t>
      </w:r>
      <w:r w:rsidRPr="00B54C94">
        <w:rPr>
          <w:sz w:val="22"/>
          <w:szCs w:val="22"/>
        </w:rPr>
        <w:tab/>
        <w:t xml:space="preserve">    0.1</w:t>
      </w:r>
      <w:r w:rsidRPr="00B54C94">
        <w:rPr>
          <w:sz w:val="22"/>
          <w:szCs w:val="22"/>
        </w:rPr>
        <w:tab/>
        <w:t>Neptunium-239</w:t>
      </w:r>
      <w:r w:rsidRPr="00B54C94">
        <w:rPr>
          <w:sz w:val="22"/>
          <w:szCs w:val="22"/>
        </w:rPr>
        <w:tab/>
        <w:t xml:space="preserve">  100</w:t>
      </w:r>
      <w:r w:rsidRPr="00B54C94">
        <w:rPr>
          <w:sz w:val="22"/>
          <w:szCs w:val="22"/>
        </w:rPr>
        <w:tab/>
      </w:r>
      <w:r w:rsidRPr="00B54C94">
        <w:rPr>
          <w:sz w:val="22"/>
          <w:szCs w:val="22"/>
        </w:rPr>
        <w:br/>
        <w:t>Radium-226</w:t>
      </w:r>
      <w:r w:rsidRPr="00B54C94">
        <w:rPr>
          <w:sz w:val="22"/>
          <w:szCs w:val="22"/>
        </w:rPr>
        <w:tab/>
        <w:t xml:space="preserve">  0.1</w:t>
      </w:r>
      <w:r w:rsidRPr="00B54C94">
        <w:rPr>
          <w:sz w:val="22"/>
          <w:szCs w:val="22"/>
        </w:rPr>
        <w:tab/>
        <w:t>Neptunium-240</w:t>
      </w:r>
      <w:r w:rsidRPr="00B54C94">
        <w:rPr>
          <w:sz w:val="22"/>
          <w:szCs w:val="22"/>
        </w:rPr>
        <w:tab/>
        <w:t>1,000</w:t>
      </w:r>
      <w:r w:rsidRPr="00B54C94">
        <w:rPr>
          <w:sz w:val="22"/>
          <w:szCs w:val="22"/>
        </w:rPr>
        <w:tab/>
      </w:r>
      <w:r w:rsidRPr="00B54C94">
        <w:rPr>
          <w:sz w:val="22"/>
          <w:szCs w:val="22"/>
        </w:rPr>
        <w:br/>
        <w:t>Radium-227</w:t>
      </w:r>
      <w:r w:rsidRPr="00B54C94">
        <w:rPr>
          <w:sz w:val="22"/>
          <w:szCs w:val="22"/>
        </w:rPr>
        <w:tab/>
        <w:t>1,000</w:t>
      </w:r>
      <w:r w:rsidRPr="00B54C94">
        <w:rPr>
          <w:sz w:val="22"/>
          <w:szCs w:val="22"/>
        </w:rPr>
        <w:tab/>
        <w:t>Plutonium-234</w:t>
      </w:r>
      <w:r w:rsidRPr="00B54C94">
        <w:rPr>
          <w:sz w:val="22"/>
          <w:szCs w:val="22"/>
        </w:rPr>
        <w:tab/>
        <w:t xml:space="preserve">   10</w:t>
      </w:r>
      <w:r w:rsidRPr="00B54C94">
        <w:rPr>
          <w:sz w:val="22"/>
          <w:szCs w:val="22"/>
        </w:rPr>
        <w:tab/>
      </w:r>
      <w:r w:rsidRPr="00B54C94">
        <w:rPr>
          <w:sz w:val="22"/>
          <w:szCs w:val="22"/>
        </w:rPr>
        <w:br/>
        <w:t>Radium-228</w:t>
      </w:r>
      <w:r w:rsidRPr="00B54C94">
        <w:rPr>
          <w:sz w:val="22"/>
          <w:szCs w:val="22"/>
        </w:rPr>
        <w:tab/>
        <w:t xml:space="preserve">    0.1</w:t>
      </w:r>
      <w:r w:rsidRPr="00B54C94">
        <w:rPr>
          <w:sz w:val="22"/>
          <w:szCs w:val="22"/>
        </w:rPr>
        <w:tab/>
        <w:t>Plutonium-235</w:t>
      </w:r>
      <w:r w:rsidRPr="00B54C94">
        <w:rPr>
          <w:sz w:val="22"/>
          <w:szCs w:val="22"/>
        </w:rPr>
        <w:tab/>
        <w:t>1,000</w:t>
      </w:r>
      <w:r w:rsidRPr="00B54C94">
        <w:rPr>
          <w:sz w:val="22"/>
          <w:szCs w:val="22"/>
        </w:rPr>
        <w:tab/>
      </w:r>
      <w:r w:rsidRPr="00B54C94">
        <w:rPr>
          <w:sz w:val="22"/>
          <w:szCs w:val="22"/>
        </w:rPr>
        <w:br/>
        <w:t>Actinium-224</w:t>
      </w:r>
      <w:r w:rsidRPr="00B54C94">
        <w:rPr>
          <w:sz w:val="22"/>
          <w:szCs w:val="22"/>
        </w:rPr>
        <w:tab/>
        <w:t xml:space="preserve">    1</w:t>
      </w:r>
      <w:r w:rsidRPr="00B54C94">
        <w:rPr>
          <w:sz w:val="22"/>
          <w:szCs w:val="22"/>
        </w:rPr>
        <w:tab/>
        <w:t>Plutonium-236</w:t>
      </w:r>
      <w:r w:rsidRPr="00B54C94">
        <w:rPr>
          <w:sz w:val="22"/>
          <w:szCs w:val="22"/>
        </w:rPr>
        <w:tab/>
        <w:t xml:space="preserve">    0.001</w:t>
      </w:r>
      <w:r w:rsidRPr="00B54C94">
        <w:rPr>
          <w:sz w:val="22"/>
          <w:szCs w:val="22"/>
        </w:rPr>
        <w:br/>
        <w:t>Actinium-225</w:t>
      </w:r>
      <w:r w:rsidRPr="00B54C94">
        <w:rPr>
          <w:sz w:val="22"/>
          <w:szCs w:val="22"/>
        </w:rPr>
        <w:tab/>
        <w:t xml:space="preserve">    0.01</w:t>
      </w:r>
      <w:r w:rsidRPr="00B54C94">
        <w:rPr>
          <w:sz w:val="22"/>
          <w:szCs w:val="22"/>
        </w:rPr>
        <w:tab/>
        <w:t>Plutonium-237</w:t>
      </w:r>
      <w:r w:rsidRPr="00B54C94">
        <w:rPr>
          <w:sz w:val="22"/>
          <w:szCs w:val="22"/>
        </w:rPr>
        <w:tab/>
        <w:t xml:space="preserve">  100</w:t>
      </w:r>
      <w:r w:rsidRPr="00B54C94">
        <w:rPr>
          <w:sz w:val="22"/>
          <w:szCs w:val="22"/>
        </w:rPr>
        <w:tab/>
      </w:r>
      <w:r w:rsidRPr="00B54C94">
        <w:rPr>
          <w:sz w:val="22"/>
          <w:szCs w:val="22"/>
        </w:rPr>
        <w:br/>
        <w:t>Actinium-226</w:t>
      </w:r>
      <w:r w:rsidRPr="00B54C94">
        <w:rPr>
          <w:sz w:val="22"/>
          <w:szCs w:val="22"/>
        </w:rPr>
        <w:tab/>
        <w:t xml:space="preserve">    0.1</w:t>
      </w:r>
      <w:r w:rsidRPr="00B54C94">
        <w:rPr>
          <w:sz w:val="22"/>
          <w:szCs w:val="22"/>
        </w:rPr>
        <w:tab/>
      </w:r>
      <w:r w:rsidRPr="00B54C94">
        <w:rPr>
          <w:sz w:val="22"/>
          <w:szCs w:val="22"/>
        </w:rPr>
        <w:br/>
        <w:t>Actinium-227</w:t>
      </w:r>
      <w:r w:rsidRPr="00B54C94">
        <w:rPr>
          <w:sz w:val="22"/>
          <w:szCs w:val="22"/>
        </w:rPr>
        <w:tab/>
        <w:t xml:space="preserve">    0.001</w:t>
      </w:r>
      <w:r w:rsidRPr="00B54C94">
        <w:rPr>
          <w:sz w:val="22"/>
          <w:szCs w:val="22"/>
        </w:rPr>
        <w:tab/>
      </w:r>
      <w:r w:rsidRPr="00B54C94">
        <w:rPr>
          <w:sz w:val="22"/>
          <w:szCs w:val="22"/>
        </w:rPr>
        <w:br/>
        <w:t>Actinium-228</w:t>
      </w:r>
      <w:r w:rsidRPr="00B54C94">
        <w:rPr>
          <w:sz w:val="22"/>
          <w:szCs w:val="22"/>
        </w:rPr>
        <w:tab/>
        <w:t xml:space="preserve">    1</w:t>
      </w:r>
      <w:r w:rsidRPr="00B54C94">
        <w:rPr>
          <w:sz w:val="22"/>
          <w:szCs w:val="22"/>
        </w:rPr>
        <w:tab/>
      </w:r>
    </w:p>
    <w:p w14:paraId="3FF65E67" w14:textId="77777777" w:rsidR="009F0E0A" w:rsidRPr="00B54C94" w:rsidRDefault="009F0E0A">
      <w:pPr>
        <w:rPr>
          <w:sz w:val="22"/>
          <w:szCs w:val="22"/>
        </w:rPr>
      </w:pPr>
    </w:p>
    <w:p w14:paraId="6990691C" w14:textId="77777777" w:rsidR="009F0E0A" w:rsidRPr="00B54C94" w:rsidRDefault="009F0E0A" w:rsidP="009F0E0A">
      <w:pPr>
        <w:rPr>
          <w:sz w:val="22"/>
          <w:szCs w:val="22"/>
        </w:rPr>
      </w:pPr>
      <w:r w:rsidRPr="00B54C94">
        <w:rPr>
          <w:sz w:val="22"/>
          <w:szCs w:val="22"/>
        </w:rPr>
        <w:t xml:space="preserve">* To convert </w:t>
      </w:r>
      <w:proofErr w:type="spellStart"/>
      <w:r w:rsidRPr="00B54C94">
        <w:rPr>
          <w:sz w:val="22"/>
          <w:szCs w:val="22"/>
        </w:rPr>
        <w:t>μCi</w:t>
      </w:r>
      <w:proofErr w:type="spellEnd"/>
      <w:r w:rsidRPr="00B54C94">
        <w:rPr>
          <w:sz w:val="22"/>
          <w:szCs w:val="22"/>
        </w:rPr>
        <w:t xml:space="preserve"> to </w:t>
      </w:r>
      <w:proofErr w:type="spellStart"/>
      <w:r w:rsidRPr="00B54C94">
        <w:rPr>
          <w:sz w:val="22"/>
          <w:szCs w:val="22"/>
        </w:rPr>
        <w:t>kBq</w:t>
      </w:r>
      <w:proofErr w:type="spellEnd"/>
      <w:r w:rsidRPr="00B54C94">
        <w:rPr>
          <w:sz w:val="22"/>
          <w:szCs w:val="22"/>
        </w:rPr>
        <w:t xml:space="preserve">, multiply the </w:t>
      </w:r>
      <w:proofErr w:type="spellStart"/>
      <w:r w:rsidRPr="00B54C94">
        <w:rPr>
          <w:sz w:val="22"/>
          <w:szCs w:val="22"/>
        </w:rPr>
        <w:t>μCi</w:t>
      </w:r>
      <w:proofErr w:type="spellEnd"/>
      <w:r w:rsidRPr="00B54C94">
        <w:rPr>
          <w:sz w:val="22"/>
          <w:szCs w:val="22"/>
        </w:rPr>
        <w:t xml:space="preserve"> value by 37.</w:t>
      </w:r>
    </w:p>
    <w:p w14:paraId="641D5340" w14:textId="77777777" w:rsidR="009F0E0A" w:rsidRPr="00B54C94" w:rsidRDefault="009F0E0A">
      <w:pPr>
        <w:rPr>
          <w:sz w:val="22"/>
          <w:szCs w:val="22"/>
        </w:rPr>
      </w:pPr>
      <w:r w:rsidRPr="00B54C94">
        <w:rPr>
          <w:sz w:val="22"/>
          <w:szCs w:val="22"/>
        </w:rPr>
        <w:br w:type="page"/>
      </w:r>
    </w:p>
    <w:p w14:paraId="540FB6A9" w14:textId="10B3C7D3" w:rsidR="009F0E0A" w:rsidRPr="00B54C94" w:rsidRDefault="009F0E0A" w:rsidP="009F0E0A">
      <w:pPr>
        <w:jc w:val="center"/>
        <w:rPr>
          <w:b/>
          <w:sz w:val="22"/>
          <w:szCs w:val="22"/>
        </w:rPr>
      </w:pPr>
      <w:r w:rsidRPr="00B54C94">
        <w:rPr>
          <w:b/>
          <w:sz w:val="22"/>
          <w:szCs w:val="22"/>
        </w:rPr>
        <w:lastRenderedPageBreak/>
        <w:t>QUANTITIES</w:t>
      </w:r>
      <w:r w:rsidRPr="00B54C94">
        <w:rPr>
          <w:b/>
          <w:sz w:val="22"/>
          <w:szCs w:val="22"/>
          <w:vertAlign w:val="superscript"/>
        </w:rPr>
        <w:t>1</w:t>
      </w:r>
      <w:r w:rsidRPr="00B54C94">
        <w:rPr>
          <w:b/>
          <w:sz w:val="22"/>
          <w:szCs w:val="22"/>
        </w:rPr>
        <w:t xml:space="preserve"> OF LICENSED OR REGISTERED MATERIAL REQUIRING LABELING</w:t>
      </w:r>
    </w:p>
    <w:p w14:paraId="5C059316" w14:textId="77777777" w:rsidR="00E85DF6" w:rsidRPr="00B54C94" w:rsidRDefault="00E85DF6" w:rsidP="009F0E0A">
      <w:pPr>
        <w:jc w:val="center"/>
        <w:rPr>
          <w:b/>
          <w:sz w:val="22"/>
          <w:szCs w:val="22"/>
        </w:rPr>
      </w:pPr>
    </w:p>
    <w:p w14:paraId="05BDB554" w14:textId="77777777" w:rsidR="009F0E0A" w:rsidRPr="00B54C94" w:rsidRDefault="009F0E0A" w:rsidP="009F0E0A">
      <w:pPr>
        <w:keepLines/>
        <w:pBdr>
          <w:top w:val="single" w:sz="6" w:space="0" w:color="auto"/>
          <w:left w:val="single" w:sz="6" w:space="0" w:color="auto"/>
          <w:bottom w:val="single" w:sz="6" w:space="0" w:color="auto"/>
          <w:right w:val="single" w:sz="6" w:space="0" w:color="auto"/>
        </w:pBdr>
        <w:tabs>
          <w:tab w:val="center" w:pos="3960"/>
          <w:tab w:val="left" w:pos="5520"/>
          <w:tab w:val="center" w:pos="8880"/>
        </w:tabs>
        <w:spacing w:line="240" w:lineRule="exact"/>
      </w:pPr>
      <w:r w:rsidRPr="00B54C94">
        <w:t>Radionuclide</w:t>
      </w:r>
      <w:r w:rsidRPr="00B54C94">
        <w:tab/>
        <w:t>Quantity</w:t>
      </w:r>
      <w:r w:rsidRPr="00B54C94">
        <w:tab/>
        <w:t xml:space="preserve">       Radionuclide</w:t>
      </w:r>
      <w:r w:rsidRPr="00B54C94">
        <w:tab/>
        <w:t>Quantity</w:t>
      </w:r>
      <w:r w:rsidRPr="00B54C94">
        <w:br/>
      </w:r>
      <w:r w:rsidRPr="00B54C94">
        <w:tab/>
        <w:t xml:space="preserve"> (</w:t>
      </w:r>
      <w:proofErr w:type="spellStart"/>
      <w:r w:rsidRPr="00B54C94">
        <w:t>μCi</w:t>
      </w:r>
      <w:proofErr w:type="spellEnd"/>
      <w:r w:rsidRPr="00B54C94">
        <w:t>)*</w:t>
      </w:r>
      <w:r w:rsidRPr="00B54C94">
        <w:tab/>
      </w:r>
      <w:r w:rsidRPr="00B54C94">
        <w:tab/>
        <w:t xml:space="preserve"> (</w:t>
      </w:r>
      <w:proofErr w:type="spellStart"/>
      <w:r w:rsidRPr="00B54C94">
        <w:t>μCi</w:t>
      </w:r>
      <w:proofErr w:type="spellEnd"/>
      <w:r w:rsidRPr="00B54C94">
        <w:t>)*</w:t>
      </w:r>
    </w:p>
    <w:p w14:paraId="59E1FEDA" w14:textId="77777777" w:rsidR="009F0E0A" w:rsidRPr="00B54C94" w:rsidRDefault="009F0E0A" w:rsidP="009F0E0A">
      <w:pPr>
        <w:tabs>
          <w:tab w:val="decimal" w:pos="4200"/>
          <w:tab w:val="left" w:pos="5904"/>
          <w:tab w:val="decimal" w:pos="9120"/>
        </w:tabs>
        <w:spacing w:line="240" w:lineRule="exact"/>
        <w:ind w:left="288"/>
        <w:rPr>
          <w:sz w:val="22"/>
          <w:szCs w:val="22"/>
        </w:rPr>
      </w:pPr>
    </w:p>
    <w:p w14:paraId="4DFAD8E5" w14:textId="77777777" w:rsidR="008D3AD9" w:rsidRPr="00B54C94" w:rsidRDefault="009F0E0A" w:rsidP="009F0E0A">
      <w:pPr>
        <w:tabs>
          <w:tab w:val="decimal" w:pos="4200"/>
          <w:tab w:val="left" w:pos="5904"/>
          <w:tab w:val="left" w:pos="5904"/>
          <w:tab w:val="decimal" w:pos="9120"/>
        </w:tabs>
        <w:spacing w:line="240" w:lineRule="exact"/>
        <w:ind w:left="288"/>
        <w:rPr>
          <w:sz w:val="22"/>
          <w:szCs w:val="22"/>
        </w:rPr>
      </w:pPr>
      <w:r w:rsidRPr="00B54C94">
        <w:rPr>
          <w:sz w:val="22"/>
          <w:szCs w:val="22"/>
        </w:rPr>
        <w:t>Plutonium-238</w:t>
      </w:r>
      <w:r w:rsidRPr="00B54C94">
        <w:rPr>
          <w:sz w:val="22"/>
          <w:szCs w:val="22"/>
        </w:rPr>
        <w:tab/>
        <w:t>0.001</w:t>
      </w:r>
      <w:r w:rsidRPr="00B54C94">
        <w:rPr>
          <w:sz w:val="22"/>
          <w:szCs w:val="22"/>
        </w:rPr>
        <w:tab/>
        <w:t>Curium-247</w:t>
      </w:r>
      <w:r w:rsidRPr="00B54C94">
        <w:rPr>
          <w:sz w:val="22"/>
          <w:szCs w:val="22"/>
        </w:rPr>
        <w:tab/>
        <w:t>0.001</w:t>
      </w:r>
      <w:r w:rsidRPr="00B54C94">
        <w:rPr>
          <w:sz w:val="22"/>
          <w:szCs w:val="22"/>
        </w:rPr>
        <w:br/>
        <w:t>Plutonium-239</w:t>
      </w:r>
      <w:r w:rsidRPr="00B54C94">
        <w:rPr>
          <w:sz w:val="22"/>
          <w:szCs w:val="22"/>
        </w:rPr>
        <w:tab/>
        <w:t>0.001</w:t>
      </w:r>
      <w:r w:rsidRPr="00B54C94">
        <w:rPr>
          <w:sz w:val="22"/>
          <w:szCs w:val="22"/>
        </w:rPr>
        <w:tab/>
        <w:t>Curium-248</w:t>
      </w:r>
      <w:r w:rsidRPr="00B54C94">
        <w:rPr>
          <w:sz w:val="22"/>
          <w:szCs w:val="22"/>
        </w:rPr>
        <w:tab/>
        <w:t>0.001</w:t>
      </w:r>
      <w:r w:rsidRPr="00B54C94">
        <w:rPr>
          <w:sz w:val="22"/>
          <w:szCs w:val="22"/>
        </w:rPr>
        <w:br/>
        <w:t>Plutonium-240</w:t>
      </w:r>
      <w:r w:rsidRPr="00B54C94">
        <w:rPr>
          <w:sz w:val="22"/>
          <w:szCs w:val="22"/>
        </w:rPr>
        <w:tab/>
        <w:t>0.001</w:t>
      </w:r>
      <w:r w:rsidRPr="00B54C94">
        <w:rPr>
          <w:sz w:val="22"/>
          <w:szCs w:val="22"/>
        </w:rPr>
        <w:tab/>
        <w:t>Curium-249</w:t>
      </w:r>
      <w:r w:rsidRPr="00B54C94">
        <w:rPr>
          <w:sz w:val="22"/>
          <w:szCs w:val="22"/>
        </w:rPr>
        <w:tab/>
        <w:t>1,000</w:t>
      </w:r>
      <w:r w:rsidRPr="00B54C94">
        <w:rPr>
          <w:sz w:val="22"/>
          <w:szCs w:val="22"/>
        </w:rPr>
        <w:br/>
        <w:t>Plutonium-241</w:t>
      </w:r>
      <w:r w:rsidRPr="00B54C94">
        <w:rPr>
          <w:sz w:val="22"/>
          <w:szCs w:val="22"/>
        </w:rPr>
        <w:tab/>
        <w:t>0.01</w:t>
      </w:r>
      <w:r w:rsidRPr="00B54C94">
        <w:rPr>
          <w:sz w:val="22"/>
          <w:szCs w:val="22"/>
        </w:rPr>
        <w:tab/>
        <w:t>Berkelium-245</w:t>
      </w:r>
      <w:r w:rsidRPr="00B54C94">
        <w:rPr>
          <w:sz w:val="22"/>
          <w:szCs w:val="22"/>
        </w:rPr>
        <w:tab/>
        <w:t>100</w:t>
      </w:r>
      <w:r w:rsidRPr="00B54C94">
        <w:rPr>
          <w:sz w:val="22"/>
          <w:szCs w:val="22"/>
        </w:rPr>
        <w:br/>
        <w:t>Plutonium-242</w:t>
      </w:r>
      <w:r w:rsidRPr="00B54C94">
        <w:rPr>
          <w:sz w:val="22"/>
          <w:szCs w:val="22"/>
        </w:rPr>
        <w:tab/>
        <w:t>0.001</w:t>
      </w:r>
      <w:r w:rsidRPr="00B54C94">
        <w:rPr>
          <w:sz w:val="22"/>
          <w:szCs w:val="22"/>
        </w:rPr>
        <w:tab/>
        <w:t>Berkelium-246</w:t>
      </w:r>
      <w:r w:rsidRPr="00B54C94">
        <w:rPr>
          <w:sz w:val="22"/>
          <w:szCs w:val="22"/>
        </w:rPr>
        <w:tab/>
        <w:t>100</w:t>
      </w:r>
      <w:r w:rsidRPr="00B54C94">
        <w:rPr>
          <w:sz w:val="22"/>
          <w:szCs w:val="22"/>
        </w:rPr>
        <w:br/>
        <w:t>Plutonium-243</w:t>
      </w:r>
      <w:r w:rsidRPr="00B54C94">
        <w:rPr>
          <w:sz w:val="22"/>
          <w:szCs w:val="22"/>
        </w:rPr>
        <w:tab/>
        <w:t>1,000</w:t>
      </w:r>
      <w:r w:rsidRPr="00B54C94">
        <w:rPr>
          <w:sz w:val="22"/>
          <w:szCs w:val="22"/>
        </w:rPr>
        <w:tab/>
        <w:t>Berkelium-247</w:t>
      </w:r>
      <w:r w:rsidRPr="00B54C94">
        <w:rPr>
          <w:sz w:val="22"/>
          <w:szCs w:val="22"/>
        </w:rPr>
        <w:tab/>
        <w:t>0.001</w:t>
      </w:r>
      <w:r w:rsidRPr="00B54C94">
        <w:rPr>
          <w:sz w:val="22"/>
          <w:szCs w:val="22"/>
        </w:rPr>
        <w:br/>
        <w:t>Plutonium-244</w:t>
      </w:r>
      <w:r w:rsidRPr="00B54C94">
        <w:rPr>
          <w:sz w:val="22"/>
          <w:szCs w:val="22"/>
        </w:rPr>
        <w:tab/>
        <w:t>0.001</w:t>
      </w:r>
      <w:r w:rsidRPr="00B54C94">
        <w:rPr>
          <w:sz w:val="22"/>
          <w:szCs w:val="22"/>
        </w:rPr>
        <w:tab/>
        <w:t>Berkelium-249</w:t>
      </w:r>
      <w:r w:rsidRPr="00B54C94">
        <w:rPr>
          <w:sz w:val="22"/>
          <w:szCs w:val="22"/>
        </w:rPr>
        <w:tab/>
        <w:t>0.1</w:t>
      </w:r>
      <w:r w:rsidRPr="00B54C94">
        <w:rPr>
          <w:sz w:val="22"/>
          <w:szCs w:val="22"/>
        </w:rPr>
        <w:br/>
        <w:t>Plutonium-245</w:t>
      </w:r>
      <w:r w:rsidRPr="00B54C94">
        <w:rPr>
          <w:sz w:val="22"/>
          <w:szCs w:val="22"/>
        </w:rPr>
        <w:tab/>
        <w:t>100</w:t>
      </w:r>
      <w:r w:rsidRPr="00B54C94">
        <w:rPr>
          <w:sz w:val="22"/>
          <w:szCs w:val="22"/>
        </w:rPr>
        <w:tab/>
        <w:t>Berkelium-250</w:t>
      </w:r>
      <w:r w:rsidRPr="00B54C94">
        <w:rPr>
          <w:sz w:val="22"/>
          <w:szCs w:val="22"/>
        </w:rPr>
        <w:tab/>
        <w:t>10</w:t>
      </w:r>
      <w:r w:rsidRPr="00B54C94">
        <w:rPr>
          <w:sz w:val="22"/>
          <w:szCs w:val="22"/>
        </w:rPr>
        <w:br/>
        <w:t>Americium-237</w:t>
      </w:r>
      <w:r w:rsidRPr="00B54C94">
        <w:rPr>
          <w:sz w:val="22"/>
          <w:szCs w:val="22"/>
        </w:rPr>
        <w:tab/>
        <w:t>1,000</w:t>
      </w:r>
      <w:r w:rsidRPr="00B54C94">
        <w:rPr>
          <w:sz w:val="22"/>
          <w:szCs w:val="22"/>
        </w:rPr>
        <w:tab/>
        <w:t>Californium-244</w:t>
      </w:r>
      <w:r w:rsidRPr="00B54C94">
        <w:rPr>
          <w:sz w:val="22"/>
          <w:szCs w:val="22"/>
        </w:rPr>
        <w:tab/>
        <w:t>100</w:t>
      </w:r>
      <w:r w:rsidRPr="00B54C94">
        <w:rPr>
          <w:sz w:val="22"/>
          <w:szCs w:val="22"/>
        </w:rPr>
        <w:br/>
        <w:t>Americium-238</w:t>
      </w:r>
      <w:r w:rsidRPr="00B54C94">
        <w:rPr>
          <w:sz w:val="22"/>
          <w:szCs w:val="22"/>
        </w:rPr>
        <w:tab/>
        <w:t>100</w:t>
      </w:r>
      <w:r w:rsidRPr="00B54C94">
        <w:rPr>
          <w:sz w:val="22"/>
          <w:szCs w:val="22"/>
        </w:rPr>
        <w:tab/>
        <w:t>Californium-246</w:t>
      </w:r>
      <w:r w:rsidRPr="00B54C94">
        <w:rPr>
          <w:sz w:val="22"/>
          <w:szCs w:val="22"/>
        </w:rPr>
        <w:tab/>
        <w:t>1</w:t>
      </w:r>
      <w:r w:rsidRPr="00B54C94">
        <w:rPr>
          <w:sz w:val="22"/>
          <w:szCs w:val="22"/>
        </w:rPr>
        <w:br/>
        <w:t>Americium-239</w:t>
      </w:r>
      <w:r w:rsidRPr="00B54C94">
        <w:rPr>
          <w:sz w:val="22"/>
          <w:szCs w:val="22"/>
        </w:rPr>
        <w:tab/>
        <w:t>1,000</w:t>
      </w:r>
      <w:r w:rsidRPr="00B54C94">
        <w:rPr>
          <w:sz w:val="22"/>
          <w:szCs w:val="22"/>
        </w:rPr>
        <w:tab/>
        <w:t>Californium-248</w:t>
      </w:r>
      <w:r w:rsidRPr="00B54C94">
        <w:rPr>
          <w:sz w:val="22"/>
          <w:szCs w:val="22"/>
        </w:rPr>
        <w:tab/>
        <w:t>0.01</w:t>
      </w:r>
      <w:r w:rsidRPr="00B54C94">
        <w:rPr>
          <w:sz w:val="22"/>
          <w:szCs w:val="22"/>
        </w:rPr>
        <w:br/>
        <w:t>Americium-240</w:t>
      </w:r>
      <w:r w:rsidRPr="00B54C94">
        <w:rPr>
          <w:sz w:val="22"/>
          <w:szCs w:val="22"/>
        </w:rPr>
        <w:tab/>
        <w:t>100</w:t>
      </w:r>
      <w:r w:rsidRPr="00B54C94">
        <w:rPr>
          <w:sz w:val="22"/>
          <w:szCs w:val="22"/>
        </w:rPr>
        <w:tab/>
        <w:t>Californium-249</w:t>
      </w:r>
      <w:r w:rsidRPr="00B54C94">
        <w:rPr>
          <w:sz w:val="22"/>
          <w:szCs w:val="22"/>
        </w:rPr>
        <w:tab/>
        <w:t>0.001</w:t>
      </w:r>
      <w:r w:rsidRPr="00B54C94">
        <w:rPr>
          <w:sz w:val="22"/>
          <w:szCs w:val="22"/>
        </w:rPr>
        <w:br/>
        <w:t>Americium-241</w:t>
      </w:r>
      <w:r w:rsidRPr="00B54C94">
        <w:rPr>
          <w:sz w:val="22"/>
          <w:szCs w:val="22"/>
        </w:rPr>
        <w:tab/>
        <w:t>0.001</w:t>
      </w:r>
      <w:r w:rsidRPr="00B54C94">
        <w:rPr>
          <w:sz w:val="22"/>
          <w:szCs w:val="22"/>
        </w:rPr>
        <w:tab/>
        <w:t>Californium-250</w:t>
      </w:r>
      <w:r w:rsidRPr="00B54C94">
        <w:rPr>
          <w:sz w:val="22"/>
          <w:szCs w:val="22"/>
        </w:rPr>
        <w:tab/>
        <w:t>0.001</w:t>
      </w:r>
      <w:r w:rsidRPr="00B54C94">
        <w:rPr>
          <w:sz w:val="22"/>
          <w:szCs w:val="22"/>
        </w:rPr>
        <w:br/>
        <w:t>Americium-242m</w:t>
      </w:r>
      <w:r w:rsidRPr="00B54C94">
        <w:rPr>
          <w:sz w:val="22"/>
          <w:szCs w:val="22"/>
        </w:rPr>
        <w:tab/>
        <w:t>0.001</w:t>
      </w:r>
      <w:r w:rsidRPr="00B54C94">
        <w:rPr>
          <w:sz w:val="22"/>
          <w:szCs w:val="22"/>
        </w:rPr>
        <w:tab/>
        <w:t>Californium-251</w:t>
      </w:r>
      <w:r w:rsidRPr="00B54C94">
        <w:rPr>
          <w:sz w:val="22"/>
          <w:szCs w:val="22"/>
        </w:rPr>
        <w:tab/>
        <w:t>0.001</w:t>
      </w:r>
      <w:r w:rsidRPr="00B54C94">
        <w:rPr>
          <w:sz w:val="22"/>
          <w:szCs w:val="22"/>
        </w:rPr>
        <w:br/>
        <w:t>Americium-242</w:t>
      </w:r>
      <w:r w:rsidRPr="00B54C94">
        <w:rPr>
          <w:sz w:val="22"/>
          <w:szCs w:val="22"/>
        </w:rPr>
        <w:tab/>
        <w:t>10</w:t>
      </w:r>
      <w:r w:rsidRPr="00B54C94">
        <w:rPr>
          <w:sz w:val="22"/>
          <w:szCs w:val="22"/>
        </w:rPr>
        <w:tab/>
        <w:t>Californium-252</w:t>
      </w:r>
      <w:r w:rsidRPr="00B54C94">
        <w:rPr>
          <w:sz w:val="22"/>
          <w:szCs w:val="22"/>
        </w:rPr>
        <w:tab/>
        <w:t>0.001</w:t>
      </w:r>
      <w:r w:rsidRPr="00B54C94">
        <w:rPr>
          <w:sz w:val="22"/>
          <w:szCs w:val="22"/>
        </w:rPr>
        <w:br/>
        <w:t>Americium-243</w:t>
      </w:r>
      <w:r w:rsidRPr="00B54C94">
        <w:rPr>
          <w:sz w:val="22"/>
          <w:szCs w:val="22"/>
        </w:rPr>
        <w:tab/>
        <w:t>0.001</w:t>
      </w:r>
      <w:r w:rsidRPr="00B54C94">
        <w:rPr>
          <w:sz w:val="22"/>
          <w:szCs w:val="22"/>
        </w:rPr>
        <w:tab/>
        <w:t>Californium-253</w:t>
      </w:r>
      <w:r w:rsidRPr="00B54C94">
        <w:rPr>
          <w:sz w:val="22"/>
          <w:szCs w:val="22"/>
        </w:rPr>
        <w:tab/>
        <w:t>0.1</w:t>
      </w:r>
      <w:r w:rsidRPr="00B54C94">
        <w:rPr>
          <w:sz w:val="22"/>
          <w:szCs w:val="22"/>
        </w:rPr>
        <w:br/>
        <w:t>Americium-244m</w:t>
      </w:r>
      <w:r w:rsidRPr="00B54C94">
        <w:rPr>
          <w:sz w:val="22"/>
          <w:szCs w:val="22"/>
        </w:rPr>
        <w:tab/>
        <w:t>100</w:t>
      </w:r>
      <w:r w:rsidRPr="00B54C94">
        <w:rPr>
          <w:sz w:val="22"/>
          <w:szCs w:val="22"/>
        </w:rPr>
        <w:tab/>
        <w:t>Californium-254</w:t>
      </w:r>
      <w:r w:rsidRPr="00B54C94">
        <w:rPr>
          <w:sz w:val="22"/>
          <w:szCs w:val="22"/>
        </w:rPr>
        <w:tab/>
        <w:t>0.001</w:t>
      </w:r>
      <w:r w:rsidRPr="00B54C94">
        <w:rPr>
          <w:sz w:val="22"/>
          <w:szCs w:val="22"/>
        </w:rPr>
        <w:br/>
        <w:t>Americium-244</w:t>
      </w:r>
      <w:r w:rsidRPr="00B54C94">
        <w:rPr>
          <w:sz w:val="22"/>
          <w:szCs w:val="22"/>
        </w:rPr>
        <w:tab/>
        <w:t>10</w:t>
      </w:r>
      <w:r w:rsidRPr="00B54C94">
        <w:rPr>
          <w:sz w:val="22"/>
          <w:szCs w:val="22"/>
        </w:rPr>
        <w:tab/>
        <w:t>Einsteinium-250</w:t>
      </w:r>
      <w:r w:rsidRPr="00B54C94">
        <w:rPr>
          <w:sz w:val="22"/>
          <w:szCs w:val="22"/>
        </w:rPr>
        <w:tab/>
        <w:t>100</w:t>
      </w:r>
      <w:r w:rsidRPr="00B54C94">
        <w:rPr>
          <w:sz w:val="22"/>
          <w:szCs w:val="22"/>
        </w:rPr>
        <w:br/>
        <w:t>Americium-245</w:t>
      </w:r>
      <w:r w:rsidRPr="00B54C94">
        <w:rPr>
          <w:sz w:val="22"/>
          <w:szCs w:val="22"/>
        </w:rPr>
        <w:tab/>
        <w:t>1,000</w:t>
      </w:r>
      <w:r w:rsidRPr="00B54C94">
        <w:rPr>
          <w:sz w:val="22"/>
          <w:szCs w:val="22"/>
        </w:rPr>
        <w:tab/>
        <w:t>Einsteinium-251</w:t>
      </w:r>
      <w:r w:rsidRPr="00B54C94">
        <w:rPr>
          <w:sz w:val="22"/>
          <w:szCs w:val="22"/>
        </w:rPr>
        <w:tab/>
        <w:t>100</w:t>
      </w:r>
      <w:r w:rsidRPr="00B54C94">
        <w:rPr>
          <w:sz w:val="22"/>
          <w:szCs w:val="22"/>
        </w:rPr>
        <w:br/>
        <w:t>Americium-246m</w:t>
      </w:r>
      <w:r w:rsidRPr="00B54C94">
        <w:rPr>
          <w:sz w:val="22"/>
          <w:szCs w:val="22"/>
        </w:rPr>
        <w:tab/>
        <w:t>1,000</w:t>
      </w:r>
      <w:r w:rsidRPr="00B54C94">
        <w:rPr>
          <w:sz w:val="22"/>
          <w:szCs w:val="22"/>
        </w:rPr>
        <w:tab/>
        <w:t>Einsteinium-253</w:t>
      </w:r>
      <w:r w:rsidRPr="00B54C94">
        <w:rPr>
          <w:sz w:val="22"/>
          <w:szCs w:val="22"/>
        </w:rPr>
        <w:tab/>
        <w:t>0.1</w:t>
      </w:r>
      <w:r w:rsidRPr="00B54C94">
        <w:rPr>
          <w:sz w:val="22"/>
          <w:szCs w:val="22"/>
        </w:rPr>
        <w:br/>
        <w:t>Americium-246</w:t>
      </w:r>
      <w:r w:rsidRPr="00B54C94">
        <w:rPr>
          <w:sz w:val="22"/>
          <w:szCs w:val="22"/>
        </w:rPr>
        <w:tab/>
        <w:t>1,000</w:t>
      </w:r>
      <w:r w:rsidRPr="00B54C94">
        <w:rPr>
          <w:sz w:val="22"/>
          <w:szCs w:val="22"/>
        </w:rPr>
        <w:tab/>
        <w:t>Einsteinium-254m</w:t>
      </w:r>
      <w:r w:rsidRPr="00B54C94">
        <w:rPr>
          <w:sz w:val="22"/>
          <w:szCs w:val="22"/>
        </w:rPr>
        <w:tab/>
        <w:t>1</w:t>
      </w:r>
      <w:r w:rsidRPr="00B54C94">
        <w:rPr>
          <w:sz w:val="22"/>
          <w:szCs w:val="22"/>
        </w:rPr>
        <w:br/>
        <w:t>Curium-238</w:t>
      </w:r>
      <w:r w:rsidRPr="00B54C94">
        <w:rPr>
          <w:sz w:val="22"/>
          <w:szCs w:val="22"/>
        </w:rPr>
        <w:tab/>
        <w:t>100</w:t>
      </w:r>
      <w:r w:rsidRPr="00B54C94">
        <w:rPr>
          <w:sz w:val="22"/>
          <w:szCs w:val="22"/>
        </w:rPr>
        <w:tab/>
        <w:t>Einsteinium-254</w:t>
      </w:r>
      <w:r w:rsidRPr="00B54C94">
        <w:rPr>
          <w:sz w:val="22"/>
          <w:szCs w:val="22"/>
        </w:rPr>
        <w:tab/>
        <w:t>0.01</w:t>
      </w:r>
      <w:r w:rsidRPr="00B54C94">
        <w:rPr>
          <w:sz w:val="22"/>
          <w:szCs w:val="22"/>
        </w:rPr>
        <w:br/>
        <w:t>Curium-240</w:t>
      </w:r>
      <w:r w:rsidRPr="00B54C94">
        <w:rPr>
          <w:sz w:val="22"/>
          <w:szCs w:val="22"/>
        </w:rPr>
        <w:tab/>
        <w:t>0.1</w:t>
      </w:r>
      <w:r w:rsidRPr="00B54C94">
        <w:rPr>
          <w:sz w:val="22"/>
          <w:szCs w:val="22"/>
        </w:rPr>
        <w:tab/>
        <w:t>Fermium-252</w:t>
      </w:r>
      <w:r w:rsidRPr="00B54C94">
        <w:rPr>
          <w:sz w:val="22"/>
          <w:szCs w:val="22"/>
        </w:rPr>
        <w:tab/>
        <w:t>1</w:t>
      </w:r>
      <w:r w:rsidRPr="00B54C94">
        <w:rPr>
          <w:sz w:val="22"/>
          <w:szCs w:val="22"/>
        </w:rPr>
        <w:tab/>
      </w:r>
      <w:r w:rsidRPr="00B54C94">
        <w:rPr>
          <w:sz w:val="22"/>
          <w:szCs w:val="22"/>
        </w:rPr>
        <w:br/>
        <w:t>Curium-241</w:t>
      </w:r>
      <w:r w:rsidRPr="00B54C94">
        <w:rPr>
          <w:sz w:val="22"/>
          <w:szCs w:val="22"/>
        </w:rPr>
        <w:tab/>
        <w:t>1</w:t>
      </w:r>
      <w:r w:rsidRPr="00B54C94">
        <w:rPr>
          <w:sz w:val="22"/>
          <w:szCs w:val="22"/>
        </w:rPr>
        <w:tab/>
        <w:t>Fermium-253</w:t>
      </w:r>
      <w:r w:rsidRPr="00B54C94">
        <w:rPr>
          <w:sz w:val="22"/>
          <w:szCs w:val="22"/>
        </w:rPr>
        <w:tab/>
        <w:t>1</w:t>
      </w:r>
      <w:r w:rsidRPr="00B54C94">
        <w:rPr>
          <w:sz w:val="22"/>
          <w:szCs w:val="22"/>
        </w:rPr>
        <w:tab/>
      </w:r>
      <w:r w:rsidRPr="00B54C94">
        <w:rPr>
          <w:sz w:val="22"/>
          <w:szCs w:val="22"/>
        </w:rPr>
        <w:br/>
        <w:t>Curium-242</w:t>
      </w:r>
      <w:r w:rsidRPr="00B54C94">
        <w:rPr>
          <w:sz w:val="22"/>
          <w:szCs w:val="22"/>
        </w:rPr>
        <w:tab/>
        <w:t>0.01</w:t>
      </w:r>
      <w:r w:rsidRPr="00B54C94">
        <w:rPr>
          <w:sz w:val="22"/>
          <w:szCs w:val="22"/>
        </w:rPr>
        <w:tab/>
        <w:t>Fermium-254</w:t>
      </w:r>
      <w:r w:rsidRPr="00B54C94">
        <w:rPr>
          <w:sz w:val="22"/>
          <w:szCs w:val="22"/>
        </w:rPr>
        <w:tab/>
        <w:t>10</w:t>
      </w:r>
      <w:r w:rsidRPr="00B54C94">
        <w:rPr>
          <w:sz w:val="22"/>
          <w:szCs w:val="22"/>
        </w:rPr>
        <w:br/>
        <w:t>Curium-243</w:t>
      </w:r>
      <w:r w:rsidRPr="00B54C94">
        <w:rPr>
          <w:sz w:val="22"/>
          <w:szCs w:val="22"/>
        </w:rPr>
        <w:tab/>
        <w:t>0.001</w:t>
      </w:r>
      <w:r w:rsidRPr="00B54C94">
        <w:rPr>
          <w:sz w:val="22"/>
          <w:szCs w:val="22"/>
        </w:rPr>
        <w:tab/>
        <w:t>Fermium-255</w:t>
      </w:r>
      <w:r w:rsidRPr="00B54C94">
        <w:rPr>
          <w:sz w:val="22"/>
          <w:szCs w:val="22"/>
        </w:rPr>
        <w:tab/>
        <w:t>1</w:t>
      </w:r>
      <w:r w:rsidRPr="00B54C94">
        <w:rPr>
          <w:sz w:val="22"/>
          <w:szCs w:val="22"/>
        </w:rPr>
        <w:br/>
        <w:t>Curium-244</w:t>
      </w:r>
      <w:r w:rsidRPr="00B54C94">
        <w:rPr>
          <w:sz w:val="22"/>
          <w:szCs w:val="22"/>
        </w:rPr>
        <w:tab/>
        <w:t>0.001</w:t>
      </w:r>
      <w:r w:rsidRPr="00B54C94">
        <w:rPr>
          <w:sz w:val="22"/>
          <w:szCs w:val="22"/>
        </w:rPr>
        <w:tab/>
        <w:t>Fermium-257</w:t>
      </w:r>
      <w:r w:rsidRPr="00B54C94">
        <w:rPr>
          <w:sz w:val="22"/>
          <w:szCs w:val="22"/>
        </w:rPr>
        <w:tab/>
        <w:t>0.01</w:t>
      </w:r>
      <w:r w:rsidRPr="00B54C94">
        <w:rPr>
          <w:sz w:val="22"/>
          <w:szCs w:val="22"/>
        </w:rPr>
        <w:br/>
        <w:t>Curium-245</w:t>
      </w:r>
      <w:r w:rsidRPr="00B54C94">
        <w:rPr>
          <w:sz w:val="22"/>
          <w:szCs w:val="22"/>
        </w:rPr>
        <w:tab/>
        <w:t>0.001</w:t>
      </w:r>
      <w:r w:rsidRPr="00B54C94">
        <w:rPr>
          <w:sz w:val="22"/>
          <w:szCs w:val="22"/>
        </w:rPr>
        <w:tab/>
        <w:t>Mendelevium-257</w:t>
      </w:r>
      <w:r w:rsidRPr="00B54C94">
        <w:rPr>
          <w:sz w:val="22"/>
          <w:szCs w:val="22"/>
        </w:rPr>
        <w:tab/>
        <w:t>10</w:t>
      </w:r>
      <w:r w:rsidRPr="00B54C94">
        <w:rPr>
          <w:sz w:val="22"/>
          <w:szCs w:val="22"/>
        </w:rPr>
        <w:br/>
        <w:t>Curium-246</w:t>
      </w:r>
      <w:r w:rsidRPr="00B54C94">
        <w:rPr>
          <w:sz w:val="22"/>
          <w:szCs w:val="22"/>
        </w:rPr>
        <w:tab/>
        <w:t>0.001</w:t>
      </w:r>
      <w:r w:rsidRPr="00B54C94">
        <w:rPr>
          <w:sz w:val="22"/>
          <w:szCs w:val="22"/>
        </w:rPr>
        <w:tab/>
        <w:t>Mendelevium-258</w:t>
      </w:r>
      <w:r w:rsidRPr="00B54C94">
        <w:rPr>
          <w:sz w:val="22"/>
          <w:szCs w:val="22"/>
        </w:rPr>
        <w:tab/>
        <w:t>0.01</w:t>
      </w:r>
      <w:r w:rsidRPr="00B54C94">
        <w:rPr>
          <w:sz w:val="22"/>
          <w:szCs w:val="22"/>
        </w:rPr>
        <w:br/>
      </w:r>
      <w:r w:rsidRPr="00B54C94">
        <w:rPr>
          <w:sz w:val="22"/>
          <w:szCs w:val="22"/>
        </w:rPr>
        <w:br/>
        <w:t>Any alpha-emitting</w:t>
      </w:r>
      <w:r w:rsidRPr="00B54C94">
        <w:rPr>
          <w:sz w:val="22"/>
          <w:szCs w:val="22"/>
        </w:rPr>
        <w:tab/>
      </w:r>
      <w:r w:rsidRPr="00B54C94">
        <w:rPr>
          <w:sz w:val="22"/>
          <w:szCs w:val="22"/>
        </w:rPr>
        <w:tab/>
        <w:t>Any radionuclide</w:t>
      </w:r>
      <w:r w:rsidRPr="00B54C94">
        <w:rPr>
          <w:sz w:val="22"/>
          <w:szCs w:val="22"/>
        </w:rPr>
        <w:br/>
        <w:t xml:space="preserve">radionuclide </w:t>
      </w:r>
      <w:proofErr w:type="spellStart"/>
      <w:r w:rsidRPr="00B54C94">
        <w:rPr>
          <w:sz w:val="22"/>
          <w:szCs w:val="22"/>
        </w:rPr>
        <w:t>not</w:t>
      </w:r>
      <w:proofErr w:type="spellEnd"/>
      <w:r w:rsidRPr="00B54C94">
        <w:rPr>
          <w:sz w:val="22"/>
          <w:szCs w:val="22"/>
        </w:rPr>
        <w:tab/>
      </w:r>
      <w:r w:rsidRPr="00B54C94">
        <w:rPr>
          <w:sz w:val="22"/>
          <w:szCs w:val="22"/>
        </w:rPr>
        <w:tab/>
        <w:t>other than alpha-</w:t>
      </w:r>
      <w:r w:rsidRPr="00B54C94">
        <w:rPr>
          <w:sz w:val="22"/>
          <w:szCs w:val="22"/>
        </w:rPr>
        <w:br/>
        <w:t>listed above or</w:t>
      </w:r>
      <w:r w:rsidRPr="00B54C94">
        <w:rPr>
          <w:sz w:val="22"/>
          <w:szCs w:val="22"/>
        </w:rPr>
        <w:tab/>
      </w:r>
      <w:r w:rsidRPr="00B54C94">
        <w:rPr>
          <w:sz w:val="22"/>
          <w:szCs w:val="22"/>
        </w:rPr>
        <w:tab/>
        <w:t>emitting radionuclides</w:t>
      </w:r>
      <w:r w:rsidRPr="00B54C94">
        <w:rPr>
          <w:sz w:val="22"/>
          <w:szCs w:val="22"/>
        </w:rPr>
        <w:br/>
        <w:t>mixtures of alpha</w:t>
      </w:r>
      <w:r w:rsidRPr="00B54C94">
        <w:rPr>
          <w:sz w:val="22"/>
          <w:szCs w:val="22"/>
        </w:rPr>
        <w:tab/>
      </w:r>
      <w:r w:rsidRPr="00B54C94">
        <w:rPr>
          <w:sz w:val="22"/>
          <w:szCs w:val="22"/>
        </w:rPr>
        <w:tab/>
        <w:t>not listed above, or</w:t>
      </w:r>
      <w:r w:rsidRPr="00B54C94">
        <w:rPr>
          <w:sz w:val="22"/>
          <w:szCs w:val="22"/>
        </w:rPr>
        <w:br/>
        <w:t>emitters of unknown</w:t>
      </w:r>
      <w:r w:rsidRPr="00B54C94">
        <w:rPr>
          <w:sz w:val="22"/>
          <w:szCs w:val="22"/>
        </w:rPr>
        <w:tab/>
      </w:r>
      <w:r w:rsidRPr="00B54C94">
        <w:rPr>
          <w:sz w:val="22"/>
          <w:szCs w:val="22"/>
        </w:rPr>
        <w:tab/>
        <w:t>mixtures of beta</w:t>
      </w:r>
      <w:r w:rsidRPr="00B54C94">
        <w:rPr>
          <w:sz w:val="22"/>
          <w:szCs w:val="22"/>
        </w:rPr>
        <w:br/>
        <w:t>composition</w:t>
      </w:r>
      <w:r w:rsidRPr="00B54C94">
        <w:rPr>
          <w:sz w:val="22"/>
          <w:szCs w:val="22"/>
        </w:rPr>
        <w:tab/>
        <w:t>0.001</w:t>
      </w:r>
      <w:r w:rsidRPr="00B54C94">
        <w:rPr>
          <w:sz w:val="22"/>
          <w:szCs w:val="22"/>
        </w:rPr>
        <w:tab/>
        <w:t>emitters of unknown</w:t>
      </w:r>
      <w:r w:rsidRPr="00B54C94">
        <w:rPr>
          <w:sz w:val="22"/>
          <w:szCs w:val="22"/>
        </w:rPr>
        <w:br/>
      </w:r>
      <w:r w:rsidRPr="00B54C94">
        <w:rPr>
          <w:sz w:val="22"/>
          <w:szCs w:val="22"/>
        </w:rPr>
        <w:tab/>
      </w:r>
      <w:r w:rsidRPr="00B54C94">
        <w:rPr>
          <w:sz w:val="22"/>
          <w:szCs w:val="22"/>
        </w:rPr>
        <w:tab/>
        <w:t>composition</w:t>
      </w:r>
      <w:r w:rsidRPr="00B54C94">
        <w:rPr>
          <w:sz w:val="22"/>
          <w:szCs w:val="22"/>
        </w:rPr>
        <w:tab/>
        <w:t>0.01</w:t>
      </w:r>
    </w:p>
    <w:p w14:paraId="2B5FB205" w14:textId="77777777" w:rsidR="008D3AD9" w:rsidRPr="00B54C94" w:rsidRDefault="008D3AD9" w:rsidP="004F3FB3">
      <w:pPr>
        <w:rPr>
          <w:sz w:val="22"/>
          <w:szCs w:val="22"/>
        </w:rPr>
      </w:pPr>
    </w:p>
    <w:p w14:paraId="113D21B7" w14:textId="27BA99DE" w:rsidR="004F3FB3" w:rsidRPr="00B54C94" w:rsidRDefault="004F3FB3" w:rsidP="004F3FB3">
      <w:pPr>
        <w:rPr>
          <w:sz w:val="22"/>
          <w:szCs w:val="22"/>
        </w:rPr>
      </w:pPr>
      <w:r w:rsidRPr="00B54C94">
        <w:rPr>
          <w:sz w:val="22"/>
          <w:szCs w:val="22"/>
        </w:rPr>
        <w:t>NOTE:</w:t>
      </w:r>
      <w:r w:rsidR="006A5C9E" w:rsidRPr="00B54C94">
        <w:rPr>
          <w:sz w:val="22"/>
          <w:szCs w:val="22"/>
        </w:rPr>
        <w:t xml:space="preserve"> </w:t>
      </w:r>
      <w:r w:rsidRPr="00B54C94">
        <w:rPr>
          <w:sz w:val="22"/>
          <w:szCs w:val="22"/>
        </w:rPr>
        <w:t>For purposes of</w:t>
      </w:r>
      <w:r w:rsidR="00482F51" w:rsidRPr="00B54C94">
        <w:rPr>
          <w:sz w:val="22"/>
          <w:szCs w:val="22"/>
        </w:rPr>
        <w:t xml:space="preserve"> </w:t>
      </w:r>
      <w:r w:rsidR="003046B6" w:rsidRPr="00B54C94">
        <w:rPr>
          <w:sz w:val="22"/>
          <w:szCs w:val="22"/>
        </w:rPr>
        <w:t xml:space="preserve">D.1902(e), D.1905(a), and D.2201(a) </w:t>
      </w:r>
      <w:r w:rsidRPr="00B54C94">
        <w:rPr>
          <w:sz w:val="22"/>
          <w:szCs w:val="22"/>
        </w:rPr>
        <w:t>where there is involved a combination of radionuclides in known amounts, the limit for the combination shall be derived as follows:</w:t>
      </w:r>
      <w:r w:rsidR="006A5C9E" w:rsidRPr="00B54C94">
        <w:rPr>
          <w:sz w:val="22"/>
          <w:szCs w:val="22"/>
        </w:rPr>
        <w:t xml:space="preserve"> </w:t>
      </w:r>
      <w:r w:rsidRPr="00B54C94">
        <w:rPr>
          <w:sz w:val="22"/>
          <w:szCs w:val="22"/>
        </w:rPr>
        <w:t>determine, for each radionuclide in the combination, the ratio between the quantity present in the combination and the limit otherwise established for the specific radionuclide when not in combination</w:t>
      </w:r>
      <w:r w:rsidR="006A5C9E" w:rsidRPr="00B54C94">
        <w:rPr>
          <w:sz w:val="22"/>
          <w:szCs w:val="22"/>
        </w:rPr>
        <w:t xml:space="preserve">. </w:t>
      </w:r>
      <w:r w:rsidRPr="00B54C94">
        <w:rPr>
          <w:sz w:val="22"/>
          <w:szCs w:val="22"/>
        </w:rPr>
        <w:t>The sum of such ratios for all radionuclides in the combination may not exceed "1" -- that is, unity.</w:t>
      </w:r>
    </w:p>
    <w:p w14:paraId="71433049" w14:textId="77777777" w:rsidR="004F3FB3" w:rsidRPr="00B54C94" w:rsidRDefault="004F3FB3" w:rsidP="004F3FB3">
      <w:pPr>
        <w:rPr>
          <w:sz w:val="22"/>
          <w:szCs w:val="22"/>
        </w:rPr>
      </w:pPr>
      <w:r w:rsidRPr="00B54C94">
        <w:rPr>
          <w:sz w:val="22"/>
          <w:szCs w:val="22"/>
        </w:rPr>
        <w:tab/>
      </w:r>
    </w:p>
    <w:p w14:paraId="39A0534F" w14:textId="687A75BD" w:rsidR="004F3FB3" w:rsidRPr="00B54C94" w:rsidRDefault="009155C0" w:rsidP="004F3FB3">
      <w:pPr>
        <w:rPr>
          <w:sz w:val="22"/>
          <w:szCs w:val="22"/>
        </w:rPr>
      </w:pPr>
      <w:r w:rsidRPr="00B54C94">
        <w:rPr>
          <w:sz w:val="22"/>
          <w:szCs w:val="22"/>
          <w:vertAlign w:val="superscript"/>
        </w:rPr>
        <w:t xml:space="preserve">1 </w:t>
      </w:r>
      <w:r w:rsidR="004F3FB3" w:rsidRPr="00B54C94">
        <w:rPr>
          <w:sz w:val="22"/>
          <w:szCs w:val="22"/>
        </w:rPr>
        <w:t>The quantities listed above were derived by taking 1/10th of the most restrictive ALI listed in Table I, Columns 1</w:t>
      </w:r>
      <w:r w:rsidR="006A5C9E" w:rsidRPr="00B54C94">
        <w:rPr>
          <w:sz w:val="22"/>
          <w:szCs w:val="22"/>
        </w:rPr>
        <w:t xml:space="preserve"> </w:t>
      </w:r>
      <w:r w:rsidRPr="00B54C94">
        <w:rPr>
          <w:sz w:val="22"/>
          <w:szCs w:val="22"/>
        </w:rPr>
        <w:t xml:space="preserve"> </w:t>
      </w:r>
      <w:r w:rsidR="004F3FB3" w:rsidRPr="00B54C94">
        <w:rPr>
          <w:sz w:val="22"/>
          <w:szCs w:val="22"/>
        </w:rPr>
        <w:t>and 2, of Appendix B to Part D, rounding to the nearest factor of 10, and constraining the values listed</w:t>
      </w:r>
      <w:r w:rsidR="006A5C9E" w:rsidRPr="00B54C94">
        <w:rPr>
          <w:sz w:val="22"/>
          <w:szCs w:val="22"/>
        </w:rPr>
        <w:t xml:space="preserve"> </w:t>
      </w:r>
      <w:r w:rsidR="004F3FB3" w:rsidRPr="00B54C94">
        <w:rPr>
          <w:sz w:val="22"/>
          <w:szCs w:val="22"/>
        </w:rPr>
        <w:t xml:space="preserve">between 37 </w:t>
      </w:r>
      <w:proofErr w:type="spellStart"/>
      <w:r w:rsidR="009F0E0A" w:rsidRPr="00B54C94">
        <w:rPr>
          <w:sz w:val="22"/>
          <w:szCs w:val="22"/>
        </w:rPr>
        <w:t>Bq</w:t>
      </w:r>
      <w:proofErr w:type="spellEnd"/>
      <w:r w:rsidR="009F0E0A" w:rsidRPr="00B54C94">
        <w:rPr>
          <w:sz w:val="22"/>
          <w:szCs w:val="22"/>
        </w:rPr>
        <w:t xml:space="preserve"> and 37 MBq (0.001 and 1,000 </w:t>
      </w:r>
      <w:proofErr w:type="spellStart"/>
      <w:r w:rsidR="009F0E0A" w:rsidRPr="00B54C94">
        <w:rPr>
          <w:sz w:val="22"/>
          <w:szCs w:val="22"/>
        </w:rPr>
        <w:t>μCi</w:t>
      </w:r>
      <w:proofErr w:type="spellEnd"/>
      <w:r w:rsidR="009F0E0A" w:rsidRPr="00B54C94">
        <w:rPr>
          <w:sz w:val="22"/>
          <w:szCs w:val="22"/>
        </w:rPr>
        <w:t xml:space="preserve">). Values of 3.7 MBq (100 </w:t>
      </w:r>
      <w:proofErr w:type="spellStart"/>
      <w:r w:rsidR="009F0E0A" w:rsidRPr="00B54C94">
        <w:rPr>
          <w:sz w:val="22"/>
          <w:szCs w:val="22"/>
        </w:rPr>
        <w:t>μ</w:t>
      </w:r>
      <w:r w:rsidR="004F3FB3" w:rsidRPr="00B54C94">
        <w:rPr>
          <w:sz w:val="22"/>
          <w:szCs w:val="22"/>
        </w:rPr>
        <w:t>Ci</w:t>
      </w:r>
      <w:proofErr w:type="spellEnd"/>
      <w:r w:rsidR="004F3FB3" w:rsidRPr="00B54C94">
        <w:rPr>
          <w:sz w:val="22"/>
          <w:szCs w:val="22"/>
        </w:rPr>
        <w:t>) have been assigned for radionuclides having a radioactive half- life in excess of E+9 years,</w:t>
      </w:r>
      <w:r w:rsidR="009F0E0A" w:rsidRPr="00B54C94">
        <w:rPr>
          <w:sz w:val="22"/>
          <w:szCs w:val="22"/>
        </w:rPr>
        <w:t xml:space="preserve"> except rhenium, 37 MBq (1,000 </w:t>
      </w:r>
      <w:proofErr w:type="spellStart"/>
      <w:r w:rsidR="009F0E0A" w:rsidRPr="00B54C94">
        <w:rPr>
          <w:sz w:val="22"/>
          <w:szCs w:val="22"/>
        </w:rPr>
        <w:t>μ</w:t>
      </w:r>
      <w:r w:rsidR="004F3FB3" w:rsidRPr="00B54C94">
        <w:rPr>
          <w:sz w:val="22"/>
          <w:szCs w:val="22"/>
        </w:rPr>
        <w:t>Ci</w:t>
      </w:r>
      <w:proofErr w:type="spellEnd"/>
      <w:r w:rsidR="004F3FB3" w:rsidRPr="00B54C94">
        <w:rPr>
          <w:sz w:val="22"/>
          <w:szCs w:val="22"/>
        </w:rPr>
        <w:t>), to take into account their low specific activity.</w:t>
      </w:r>
    </w:p>
    <w:p w14:paraId="56A8E207" w14:textId="77777777" w:rsidR="009F0E0A" w:rsidRPr="00B54C94" w:rsidRDefault="009F0E0A" w:rsidP="009F0E0A">
      <w:pPr>
        <w:jc w:val="center"/>
        <w:rPr>
          <w:b/>
          <w:sz w:val="22"/>
          <w:szCs w:val="22"/>
        </w:rPr>
        <w:sectPr w:rsidR="009F0E0A" w:rsidRPr="00B54C94" w:rsidSect="0084050A">
          <w:footerReference w:type="default" r:id="rId14"/>
          <w:pgSz w:w="12240" w:h="15840" w:code="1"/>
          <w:pgMar w:top="1080" w:right="1080" w:bottom="1080" w:left="1080" w:header="720" w:footer="720" w:gutter="0"/>
          <w:cols w:space="720"/>
          <w:docGrid w:linePitch="360"/>
        </w:sectPr>
      </w:pPr>
    </w:p>
    <w:p w14:paraId="27F408B3" w14:textId="5373FF55" w:rsidR="004F3FB3" w:rsidRPr="00B54C94" w:rsidRDefault="004F3FB3" w:rsidP="009F0E0A">
      <w:pPr>
        <w:jc w:val="center"/>
        <w:rPr>
          <w:b/>
          <w:sz w:val="22"/>
          <w:szCs w:val="22"/>
        </w:rPr>
      </w:pPr>
      <w:r w:rsidRPr="00B54C94">
        <w:rPr>
          <w:b/>
          <w:sz w:val="22"/>
          <w:szCs w:val="22"/>
        </w:rPr>
        <w:lastRenderedPageBreak/>
        <w:t>APPENDIX D</w:t>
      </w:r>
      <w:r w:rsidR="00E3113F" w:rsidRPr="00B54C94">
        <w:rPr>
          <w:b/>
          <w:sz w:val="22"/>
          <w:szCs w:val="22"/>
        </w:rPr>
        <w:t>.</w:t>
      </w:r>
    </w:p>
    <w:p w14:paraId="57FE92EB" w14:textId="77777777" w:rsidR="009F0E0A" w:rsidRPr="00B54C94" w:rsidRDefault="009F0E0A" w:rsidP="009F0E0A">
      <w:pPr>
        <w:jc w:val="center"/>
        <w:rPr>
          <w:b/>
          <w:sz w:val="22"/>
          <w:szCs w:val="22"/>
        </w:rPr>
      </w:pPr>
    </w:p>
    <w:p w14:paraId="5C571DAE" w14:textId="77777777" w:rsidR="009F0E0A" w:rsidRPr="00B54C94" w:rsidRDefault="004F3FB3" w:rsidP="009F0E0A">
      <w:pPr>
        <w:jc w:val="center"/>
        <w:rPr>
          <w:b/>
          <w:sz w:val="22"/>
          <w:szCs w:val="22"/>
        </w:rPr>
      </w:pPr>
      <w:r w:rsidRPr="00B54C94">
        <w:rPr>
          <w:b/>
          <w:sz w:val="22"/>
          <w:szCs w:val="22"/>
        </w:rPr>
        <w:t xml:space="preserve">Requirements for Transfers of Low-Level Radioactive Waste Intended for Disposal at </w:t>
      </w:r>
    </w:p>
    <w:p w14:paraId="151A9406" w14:textId="77777777" w:rsidR="004F3FB3" w:rsidRPr="00B54C94" w:rsidRDefault="004F3FB3" w:rsidP="009F0E0A">
      <w:pPr>
        <w:jc w:val="center"/>
        <w:rPr>
          <w:b/>
          <w:sz w:val="22"/>
          <w:szCs w:val="22"/>
        </w:rPr>
      </w:pPr>
      <w:r w:rsidRPr="00B54C94">
        <w:rPr>
          <w:b/>
          <w:sz w:val="22"/>
          <w:szCs w:val="22"/>
        </w:rPr>
        <w:t>Licensed Land Disposal Facilities and Manifests</w:t>
      </w:r>
    </w:p>
    <w:p w14:paraId="37AD6EAA" w14:textId="77777777" w:rsidR="004F3FB3" w:rsidRPr="00B54C94" w:rsidRDefault="004F3FB3" w:rsidP="004F3FB3">
      <w:pPr>
        <w:rPr>
          <w:sz w:val="22"/>
          <w:szCs w:val="22"/>
        </w:rPr>
      </w:pPr>
    </w:p>
    <w:p w14:paraId="137B4A59" w14:textId="77777777" w:rsidR="004F3FB3" w:rsidRPr="00B54C94" w:rsidRDefault="004F3FB3" w:rsidP="004F3FB3">
      <w:pPr>
        <w:rPr>
          <w:b/>
          <w:sz w:val="22"/>
          <w:szCs w:val="22"/>
        </w:rPr>
      </w:pPr>
      <w:r w:rsidRPr="00B54C94">
        <w:rPr>
          <w:b/>
          <w:sz w:val="22"/>
          <w:szCs w:val="22"/>
        </w:rPr>
        <w:t xml:space="preserve">I.  </w:t>
      </w:r>
      <w:r w:rsidR="009F0E0A" w:rsidRPr="00B54C94">
        <w:rPr>
          <w:b/>
          <w:sz w:val="22"/>
          <w:szCs w:val="22"/>
        </w:rPr>
        <w:tab/>
      </w:r>
      <w:r w:rsidRPr="00B54C94">
        <w:rPr>
          <w:b/>
          <w:sz w:val="22"/>
          <w:szCs w:val="22"/>
        </w:rPr>
        <w:t>Manifest</w:t>
      </w:r>
    </w:p>
    <w:p w14:paraId="7BE002F5" w14:textId="77777777" w:rsidR="009F0E0A" w:rsidRPr="00B54C94" w:rsidRDefault="009F0E0A" w:rsidP="004F3FB3">
      <w:pPr>
        <w:rPr>
          <w:sz w:val="22"/>
          <w:szCs w:val="22"/>
        </w:rPr>
      </w:pPr>
    </w:p>
    <w:p w14:paraId="5BDE6DE8" w14:textId="10901013" w:rsidR="004F3FB3" w:rsidRPr="00B54C94" w:rsidRDefault="004F3FB3" w:rsidP="009F0E0A">
      <w:pPr>
        <w:ind w:left="1440" w:hanging="720"/>
        <w:rPr>
          <w:sz w:val="22"/>
          <w:szCs w:val="22"/>
        </w:rPr>
      </w:pPr>
      <w:r w:rsidRPr="00B54C94">
        <w:rPr>
          <w:sz w:val="22"/>
          <w:szCs w:val="22"/>
        </w:rPr>
        <w:t xml:space="preserve">A.   </w:t>
      </w:r>
      <w:r w:rsidR="009F0E0A" w:rsidRPr="00B54C94">
        <w:rPr>
          <w:sz w:val="22"/>
          <w:szCs w:val="22"/>
        </w:rPr>
        <w:tab/>
      </w:r>
      <w:r w:rsidRPr="00B54C94">
        <w:rPr>
          <w:sz w:val="22"/>
          <w:szCs w:val="22"/>
        </w:rPr>
        <w:t xml:space="preserve">A waste generator, collector, or processor who transports, or offers for transportation, low-level radioactive waste intended for ultimate disposal at a licensed low-level radioactive waste land disposal facility must prepare a </w:t>
      </w:r>
      <w:r w:rsidR="00E361B1" w:rsidRPr="00B54C94">
        <w:rPr>
          <w:sz w:val="22"/>
          <w:szCs w:val="22"/>
        </w:rPr>
        <w:t>m</w:t>
      </w:r>
      <w:r w:rsidRPr="00B54C94">
        <w:rPr>
          <w:sz w:val="22"/>
          <w:szCs w:val="22"/>
        </w:rPr>
        <w:t xml:space="preserve">anifest reflecting information requested on applicable Agency Forms (or other equivalent NRC, Licensing State or Agreement State approved forms) HHE-846 (Uniform Low-Level Radioactive Waste Manifest (Shipping Paper)) and HHE-847 (Uniform Low-Level Radioactive Waste Manifest (Container and Waste Description)) and, if necessary, on an applicable Agency Form HHE-848 (Uniform Low-Level Radioactive Waste Manifest (Manifest Index and Regional Compact Tabulation)). Agency Forms HHE-846 and HHE-846A must be completed and must physically accompany the pertinent low-level waste shipment. Upon agreement between shipper and consignee, Agency Forms HHE-847, HHE-847A, HHE-848 and HHE-848A may be completed, transmitted, and stored in electronic media with the capability for producing legible, accurate, and complete records on the respective forms. Licensees are not required by Agency to comply with the manifesting requirements of this </w:t>
      </w:r>
      <w:r w:rsidR="00F949FE" w:rsidRPr="00B54C94">
        <w:rPr>
          <w:sz w:val="22"/>
          <w:szCs w:val="22"/>
        </w:rPr>
        <w:t>P</w:t>
      </w:r>
      <w:r w:rsidRPr="00B54C94">
        <w:rPr>
          <w:sz w:val="22"/>
          <w:szCs w:val="22"/>
        </w:rPr>
        <w:t>art when they ship:</w:t>
      </w:r>
    </w:p>
    <w:p w14:paraId="7F2B55B0" w14:textId="77777777" w:rsidR="009F0E0A" w:rsidRPr="00B54C94" w:rsidRDefault="009F0E0A" w:rsidP="004F3FB3">
      <w:pPr>
        <w:rPr>
          <w:sz w:val="22"/>
          <w:szCs w:val="22"/>
        </w:rPr>
      </w:pPr>
    </w:p>
    <w:p w14:paraId="3C833D2B" w14:textId="77777777" w:rsidR="004F3FB3" w:rsidRPr="00B54C94" w:rsidRDefault="004F3FB3" w:rsidP="009F0E0A">
      <w:pPr>
        <w:ind w:left="2160" w:hanging="720"/>
        <w:rPr>
          <w:sz w:val="22"/>
          <w:szCs w:val="22"/>
        </w:rPr>
      </w:pPr>
      <w:r w:rsidRPr="00B54C94">
        <w:rPr>
          <w:sz w:val="22"/>
          <w:szCs w:val="22"/>
        </w:rPr>
        <w:t xml:space="preserve">1.   </w:t>
      </w:r>
      <w:r w:rsidR="009F0E0A" w:rsidRPr="00B54C94">
        <w:rPr>
          <w:sz w:val="22"/>
          <w:szCs w:val="22"/>
        </w:rPr>
        <w:tab/>
      </w:r>
      <w:r w:rsidRPr="00B54C94">
        <w:rPr>
          <w:sz w:val="22"/>
          <w:szCs w:val="22"/>
        </w:rPr>
        <w:t>LLW for processing and expect its return (i.e., for storage under their license) prior to disposal at a licensed land disposal facility;</w:t>
      </w:r>
    </w:p>
    <w:p w14:paraId="11CE7AC2" w14:textId="77777777" w:rsidR="009F0E0A" w:rsidRPr="00B54C94" w:rsidRDefault="009F0E0A" w:rsidP="004F3FB3">
      <w:pPr>
        <w:rPr>
          <w:sz w:val="22"/>
          <w:szCs w:val="22"/>
        </w:rPr>
      </w:pPr>
    </w:p>
    <w:p w14:paraId="394819AD" w14:textId="2001C60D" w:rsidR="004F3FB3" w:rsidRPr="00B54C94" w:rsidRDefault="004F3FB3" w:rsidP="009F0E0A">
      <w:pPr>
        <w:ind w:left="2160" w:hanging="720"/>
        <w:rPr>
          <w:sz w:val="22"/>
          <w:szCs w:val="22"/>
        </w:rPr>
      </w:pPr>
      <w:r w:rsidRPr="00B54C94">
        <w:rPr>
          <w:sz w:val="22"/>
          <w:szCs w:val="22"/>
        </w:rPr>
        <w:t xml:space="preserve">2.  </w:t>
      </w:r>
      <w:r w:rsidR="009F0E0A" w:rsidRPr="00B54C94">
        <w:rPr>
          <w:sz w:val="22"/>
          <w:szCs w:val="22"/>
        </w:rPr>
        <w:tab/>
      </w:r>
      <w:r w:rsidRPr="00B54C94">
        <w:rPr>
          <w:sz w:val="22"/>
          <w:szCs w:val="22"/>
        </w:rPr>
        <w:t>LLW that is being returned to the licensee who is the waste generator or generator, as defined in this part; or</w:t>
      </w:r>
    </w:p>
    <w:p w14:paraId="1E0DDA57" w14:textId="77777777" w:rsidR="009F0E0A" w:rsidRPr="00B54C94" w:rsidRDefault="009F0E0A" w:rsidP="004F3FB3">
      <w:pPr>
        <w:rPr>
          <w:sz w:val="22"/>
          <w:szCs w:val="22"/>
        </w:rPr>
      </w:pPr>
    </w:p>
    <w:p w14:paraId="147E02F1" w14:textId="40BFB10E" w:rsidR="004F3FB3" w:rsidRPr="00B54C94" w:rsidRDefault="004F3FB3" w:rsidP="009F0E0A">
      <w:pPr>
        <w:ind w:left="2160" w:hanging="720"/>
        <w:rPr>
          <w:sz w:val="22"/>
          <w:szCs w:val="22"/>
        </w:rPr>
      </w:pPr>
      <w:r w:rsidRPr="00B54C94">
        <w:rPr>
          <w:sz w:val="22"/>
          <w:szCs w:val="22"/>
        </w:rPr>
        <w:t xml:space="preserve">3.   </w:t>
      </w:r>
      <w:r w:rsidR="009F0E0A" w:rsidRPr="00B54C94">
        <w:rPr>
          <w:sz w:val="22"/>
          <w:szCs w:val="22"/>
        </w:rPr>
        <w:tab/>
      </w:r>
      <w:r w:rsidRPr="00B54C94">
        <w:rPr>
          <w:sz w:val="22"/>
          <w:szCs w:val="22"/>
        </w:rPr>
        <w:t>Radioactively contaminated material to a waste processor that becomes the processor's residual waste.</w:t>
      </w:r>
    </w:p>
    <w:p w14:paraId="41438808" w14:textId="77777777" w:rsidR="009F0E0A" w:rsidRPr="00B54C94" w:rsidRDefault="009F0E0A" w:rsidP="009F0E0A">
      <w:pPr>
        <w:ind w:firstLine="720"/>
        <w:rPr>
          <w:sz w:val="22"/>
          <w:szCs w:val="22"/>
        </w:rPr>
      </w:pPr>
    </w:p>
    <w:p w14:paraId="56C66263" w14:textId="30DC5E86" w:rsidR="004F3FB3" w:rsidRPr="00B54C94" w:rsidRDefault="004F3FB3" w:rsidP="009F0E0A">
      <w:pPr>
        <w:ind w:left="1440" w:hanging="720"/>
        <w:rPr>
          <w:sz w:val="22"/>
          <w:szCs w:val="22"/>
        </w:rPr>
      </w:pPr>
      <w:r w:rsidRPr="00B54C94">
        <w:rPr>
          <w:sz w:val="22"/>
          <w:szCs w:val="22"/>
        </w:rPr>
        <w:t xml:space="preserve">B.  </w:t>
      </w:r>
      <w:r w:rsidR="009F0E0A" w:rsidRPr="00B54C94">
        <w:rPr>
          <w:sz w:val="22"/>
          <w:szCs w:val="22"/>
        </w:rPr>
        <w:tab/>
      </w:r>
      <w:r w:rsidRPr="00B54C94">
        <w:rPr>
          <w:sz w:val="22"/>
          <w:szCs w:val="22"/>
        </w:rPr>
        <w:t xml:space="preserve">For guidance in completing these forms, refer to the instructions that accompany the forms. Copies of manifests required by this </w:t>
      </w:r>
      <w:r w:rsidR="00E361B1" w:rsidRPr="00B54C94">
        <w:rPr>
          <w:sz w:val="22"/>
          <w:szCs w:val="22"/>
        </w:rPr>
        <w:t>A</w:t>
      </w:r>
      <w:r w:rsidRPr="00B54C94">
        <w:rPr>
          <w:sz w:val="22"/>
          <w:szCs w:val="22"/>
        </w:rPr>
        <w:t>ppendix may be legible carbon copies, photocopies, or computer printouts that reproduce the data in the format of the uniform manifest.</w:t>
      </w:r>
    </w:p>
    <w:p w14:paraId="13B954BF" w14:textId="77777777" w:rsidR="009F0E0A" w:rsidRPr="00B54C94" w:rsidRDefault="009F0E0A" w:rsidP="004F3FB3">
      <w:pPr>
        <w:rPr>
          <w:sz w:val="22"/>
          <w:szCs w:val="22"/>
        </w:rPr>
      </w:pPr>
    </w:p>
    <w:p w14:paraId="47F4E2A0" w14:textId="4C82E070" w:rsidR="004F3FB3" w:rsidRPr="00B54C94" w:rsidRDefault="004F3FB3" w:rsidP="009F0E0A">
      <w:pPr>
        <w:ind w:left="1440" w:hanging="720"/>
        <w:rPr>
          <w:sz w:val="22"/>
          <w:szCs w:val="22"/>
        </w:rPr>
      </w:pPr>
      <w:r w:rsidRPr="00B54C94">
        <w:rPr>
          <w:sz w:val="22"/>
          <w:szCs w:val="22"/>
        </w:rPr>
        <w:t xml:space="preserve">C. </w:t>
      </w:r>
      <w:r w:rsidR="009F0E0A" w:rsidRPr="00B54C94">
        <w:rPr>
          <w:sz w:val="22"/>
          <w:szCs w:val="22"/>
        </w:rPr>
        <w:tab/>
      </w:r>
      <w:r w:rsidRPr="00B54C94">
        <w:rPr>
          <w:sz w:val="22"/>
          <w:szCs w:val="22"/>
        </w:rPr>
        <w:t xml:space="preserve">Agency Forms HHE-846, HHE-846A, HHE-847, HHE-847A, HHE-848 and HHE-848A, and the accompanying instructions, in hard copy, may be obtained from the Maine Radiation Control Program, </w:t>
      </w:r>
      <w:r w:rsidR="00205789" w:rsidRPr="00B54C94">
        <w:rPr>
          <w:sz w:val="22"/>
          <w:szCs w:val="22"/>
        </w:rPr>
        <w:t xml:space="preserve">Maine Center for Disease Control and Prevention, Department of Health and Human Services, </w:t>
      </w:r>
      <w:r w:rsidRPr="00B54C94">
        <w:rPr>
          <w:sz w:val="22"/>
          <w:szCs w:val="22"/>
        </w:rPr>
        <w:t>11 State House Station, Augusta, Maine</w:t>
      </w:r>
      <w:r w:rsidR="006A5C9E" w:rsidRPr="00B54C94">
        <w:rPr>
          <w:sz w:val="22"/>
          <w:szCs w:val="22"/>
        </w:rPr>
        <w:t xml:space="preserve"> </w:t>
      </w:r>
      <w:r w:rsidRPr="00B54C94">
        <w:rPr>
          <w:sz w:val="22"/>
          <w:szCs w:val="22"/>
        </w:rPr>
        <w:t>04333-0011</w:t>
      </w:r>
      <w:r w:rsidR="00205789" w:rsidRPr="00B54C94">
        <w:rPr>
          <w:sz w:val="22"/>
          <w:szCs w:val="22"/>
        </w:rPr>
        <w:t>.</w:t>
      </w:r>
    </w:p>
    <w:p w14:paraId="18A6F9A8" w14:textId="77777777" w:rsidR="009F0E0A" w:rsidRPr="00B54C94" w:rsidRDefault="009F0E0A" w:rsidP="004F3FB3">
      <w:pPr>
        <w:rPr>
          <w:sz w:val="22"/>
          <w:szCs w:val="22"/>
        </w:rPr>
      </w:pPr>
    </w:p>
    <w:p w14:paraId="58C45A3A" w14:textId="5F7239B4" w:rsidR="004F3FB3" w:rsidRPr="00B54C94" w:rsidRDefault="004F3FB3" w:rsidP="009F0E0A">
      <w:pPr>
        <w:ind w:left="1440" w:hanging="720"/>
        <w:rPr>
          <w:sz w:val="22"/>
          <w:szCs w:val="22"/>
        </w:rPr>
      </w:pPr>
      <w:r w:rsidRPr="00B54C94">
        <w:rPr>
          <w:sz w:val="22"/>
          <w:szCs w:val="22"/>
        </w:rPr>
        <w:t xml:space="preserve">D.  </w:t>
      </w:r>
      <w:r w:rsidR="009F0E0A" w:rsidRPr="00B54C94">
        <w:rPr>
          <w:sz w:val="22"/>
          <w:szCs w:val="22"/>
        </w:rPr>
        <w:tab/>
      </w:r>
      <w:r w:rsidRPr="00B54C94">
        <w:rPr>
          <w:sz w:val="22"/>
          <w:szCs w:val="22"/>
        </w:rPr>
        <w:t xml:space="preserve">This </w:t>
      </w:r>
      <w:r w:rsidR="009F3FF7" w:rsidRPr="00B54C94">
        <w:rPr>
          <w:sz w:val="22"/>
          <w:szCs w:val="22"/>
        </w:rPr>
        <w:t>A</w:t>
      </w:r>
      <w:r w:rsidRPr="00B54C94">
        <w:rPr>
          <w:sz w:val="22"/>
          <w:szCs w:val="22"/>
        </w:rPr>
        <w:t xml:space="preserve">ppendix includes information requirements of the </w:t>
      </w:r>
      <w:r w:rsidR="00E361B1" w:rsidRPr="00B54C94">
        <w:rPr>
          <w:sz w:val="22"/>
          <w:szCs w:val="22"/>
        </w:rPr>
        <w:t xml:space="preserve">U.S. </w:t>
      </w:r>
      <w:r w:rsidRPr="00B54C94">
        <w:rPr>
          <w:sz w:val="22"/>
          <w:szCs w:val="22"/>
        </w:rPr>
        <w:t xml:space="preserve">Department of Transportation, as codified in 49 CFR </w:t>
      </w:r>
      <w:r w:rsidR="00F949FE" w:rsidRPr="00B54C94">
        <w:rPr>
          <w:sz w:val="22"/>
          <w:szCs w:val="22"/>
        </w:rPr>
        <w:t>P</w:t>
      </w:r>
      <w:r w:rsidRPr="00B54C94">
        <w:rPr>
          <w:sz w:val="22"/>
          <w:szCs w:val="22"/>
        </w:rPr>
        <w:t xml:space="preserve">art 172. Information on hazardous, medical, or other waste, required to meet Environmental Protection Agency regulations, as codified in 40 CFR parts 259, 261 or elsewhere, is not addressed in this section, and must be provided on the required EPA forms. However, the required EPA forms must accompany the Uniform Low-Level Radioactive Waste Manifest required by this </w:t>
      </w:r>
      <w:r w:rsidR="009F3FF7" w:rsidRPr="00B54C94">
        <w:rPr>
          <w:sz w:val="22"/>
          <w:szCs w:val="22"/>
        </w:rPr>
        <w:t>A</w:t>
      </w:r>
      <w:r w:rsidRPr="00B54C94">
        <w:rPr>
          <w:sz w:val="22"/>
          <w:szCs w:val="22"/>
        </w:rPr>
        <w:t>ppendix.</w:t>
      </w:r>
    </w:p>
    <w:p w14:paraId="7FC645BF" w14:textId="77777777" w:rsidR="009F0E0A" w:rsidRPr="00B54C94" w:rsidRDefault="009F0E0A" w:rsidP="004F3FB3">
      <w:pPr>
        <w:rPr>
          <w:sz w:val="22"/>
          <w:szCs w:val="22"/>
        </w:rPr>
      </w:pPr>
    </w:p>
    <w:p w14:paraId="746EB90E" w14:textId="64244F26" w:rsidR="004F3FB3" w:rsidRPr="00B54C94" w:rsidRDefault="004F3FB3" w:rsidP="009F0E0A">
      <w:pPr>
        <w:ind w:firstLine="720"/>
        <w:rPr>
          <w:sz w:val="22"/>
          <w:szCs w:val="22"/>
        </w:rPr>
      </w:pPr>
      <w:r w:rsidRPr="00B54C94">
        <w:rPr>
          <w:sz w:val="22"/>
          <w:szCs w:val="22"/>
        </w:rPr>
        <w:t xml:space="preserve">E.   </w:t>
      </w:r>
      <w:r w:rsidR="009F0E0A" w:rsidRPr="00B54C94">
        <w:rPr>
          <w:sz w:val="22"/>
          <w:szCs w:val="22"/>
        </w:rPr>
        <w:tab/>
      </w:r>
      <w:r w:rsidRPr="00B54C94">
        <w:rPr>
          <w:sz w:val="22"/>
          <w:szCs w:val="22"/>
        </w:rPr>
        <w:t xml:space="preserve">As used in this </w:t>
      </w:r>
      <w:r w:rsidR="00716F52" w:rsidRPr="00B54C94">
        <w:rPr>
          <w:sz w:val="22"/>
          <w:szCs w:val="22"/>
        </w:rPr>
        <w:t>A</w:t>
      </w:r>
      <w:r w:rsidRPr="00B54C94">
        <w:rPr>
          <w:sz w:val="22"/>
          <w:szCs w:val="22"/>
        </w:rPr>
        <w:t>ppendix, the following definitions apply:</w:t>
      </w:r>
    </w:p>
    <w:p w14:paraId="56BE33EA" w14:textId="77777777" w:rsidR="009F0E0A" w:rsidRPr="00B54C94" w:rsidRDefault="009F0E0A" w:rsidP="004F3FB3">
      <w:pPr>
        <w:rPr>
          <w:sz w:val="22"/>
          <w:szCs w:val="22"/>
        </w:rPr>
      </w:pPr>
    </w:p>
    <w:p w14:paraId="59DA6C27" w14:textId="6D537CFF" w:rsidR="004F3FB3" w:rsidRPr="00B54C94" w:rsidRDefault="004F3FB3" w:rsidP="009F0E0A">
      <w:pPr>
        <w:ind w:left="2160" w:hanging="720"/>
        <w:rPr>
          <w:sz w:val="22"/>
          <w:szCs w:val="22"/>
        </w:rPr>
      </w:pPr>
      <w:r w:rsidRPr="00B54C94">
        <w:rPr>
          <w:sz w:val="22"/>
          <w:szCs w:val="22"/>
        </w:rPr>
        <w:t xml:space="preserve">1.  </w:t>
      </w:r>
      <w:r w:rsidR="009F0E0A" w:rsidRPr="00B54C94">
        <w:rPr>
          <w:sz w:val="22"/>
          <w:szCs w:val="22"/>
        </w:rPr>
        <w:tab/>
      </w:r>
      <w:r w:rsidRPr="00B54C94">
        <w:rPr>
          <w:b/>
          <w:sz w:val="22"/>
          <w:szCs w:val="22"/>
        </w:rPr>
        <w:t>Agency Forms HHE-846, HHE-846A, HHE-847, HHE-847A, HHE-848 and HHE-848A</w:t>
      </w:r>
      <w:r w:rsidRPr="00B54C94">
        <w:rPr>
          <w:sz w:val="22"/>
          <w:szCs w:val="22"/>
        </w:rPr>
        <w:t xml:space="preserve"> are official Agency Forms referenced in this </w:t>
      </w:r>
      <w:r w:rsidR="00716F52" w:rsidRPr="00B54C94">
        <w:rPr>
          <w:sz w:val="22"/>
          <w:szCs w:val="22"/>
        </w:rPr>
        <w:t>A</w:t>
      </w:r>
      <w:r w:rsidRPr="00B54C94">
        <w:rPr>
          <w:sz w:val="22"/>
          <w:szCs w:val="22"/>
        </w:rPr>
        <w:t xml:space="preserve">ppendix. Licensees need not use originals of these Agency Forms as long as any substitute forms are equivalent to the original documentation in respect to content, clarity, size, and location of information. </w:t>
      </w:r>
      <w:r w:rsidRPr="00B54C94">
        <w:rPr>
          <w:sz w:val="22"/>
          <w:szCs w:val="22"/>
        </w:rPr>
        <w:lastRenderedPageBreak/>
        <w:t>Upon agreement between the shipper and consignee, Agency Forms HHE-847 (and HHE-847A) and Agency Forms HHE-848 (and HHE-848A) may be completed, transmitted, and stored in electronic media. The electronic media must have the capability for producing legible, accurate, and complete records in the format of the uniform manifest.</w:t>
      </w:r>
    </w:p>
    <w:p w14:paraId="2B73ED56" w14:textId="77777777" w:rsidR="009F0E0A" w:rsidRPr="00B54C94" w:rsidRDefault="009F0E0A" w:rsidP="004F3FB3">
      <w:pPr>
        <w:rPr>
          <w:sz w:val="22"/>
          <w:szCs w:val="22"/>
        </w:rPr>
      </w:pPr>
    </w:p>
    <w:p w14:paraId="1964B591" w14:textId="77777777" w:rsidR="004F3FB3" w:rsidRPr="00B54C94" w:rsidRDefault="004F3FB3" w:rsidP="009F0E0A">
      <w:pPr>
        <w:ind w:left="2160" w:hanging="720"/>
        <w:rPr>
          <w:sz w:val="22"/>
          <w:szCs w:val="22"/>
        </w:rPr>
      </w:pPr>
      <w:r w:rsidRPr="00B54C94">
        <w:rPr>
          <w:sz w:val="22"/>
          <w:szCs w:val="22"/>
        </w:rPr>
        <w:t xml:space="preserve">2.  </w:t>
      </w:r>
      <w:r w:rsidRPr="00B54C94">
        <w:rPr>
          <w:sz w:val="22"/>
          <w:szCs w:val="22"/>
        </w:rPr>
        <w:tab/>
      </w:r>
      <w:r w:rsidRPr="00B54C94">
        <w:rPr>
          <w:b/>
          <w:sz w:val="22"/>
          <w:szCs w:val="22"/>
        </w:rPr>
        <w:t>Chemical description</w:t>
      </w:r>
      <w:r w:rsidRPr="00B54C94">
        <w:rPr>
          <w:sz w:val="22"/>
          <w:szCs w:val="22"/>
        </w:rPr>
        <w:t xml:space="preserve"> means a description of the principal chemical characteristics of a low-level radioactive waste.</w:t>
      </w:r>
    </w:p>
    <w:p w14:paraId="47962D6E" w14:textId="77777777" w:rsidR="009F0E0A" w:rsidRPr="00B54C94" w:rsidRDefault="009F0E0A" w:rsidP="004F3FB3">
      <w:pPr>
        <w:rPr>
          <w:sz w:val="22"/>
          <w:szCs w:val="22"/>
        </w:rPr>
      </w:pPr>
    </w:p>
    <w:p w14:paraId="67599FD0" w14:textId="55FE3966" w:rsidR="004F3FB3" w:rsidRPr="00B54C94" w:rsidRDefault="004F3FB3" w:rsidP="009F0E0A">
      <w:pPr>
        <w:ind w:left="2160" w:hanging="720"/>
        <w:rPr>
          <w:sz w:val="22"/>
          <w:szCs w:val="22"/>
        </w:rPr>
      </w:pPr>
      <w:r w:rsidRPr="00B54C94">
        <w:rPr>
          <w:sz w:val="22"/>
          <w:szCs w:val="22"/>
        </w:rPr>
        <w:t xml:space="preserve">3. </w:t>
      </w:r>
      <w:r w:rsidRPr="00B54C94">
        <w:rPr>
          <w:sz w:val="22"/>
          <w:szCs w:val="22"/>
        </w:rPr>
        <w:tab/>
      </w:r>
      <w:r w:rsidRPr="00B54C94">
        <w:rPr>
          <w:b/>
          <w:sz w:val="22"/>
          <w:szCs w:val="22"/>
        </w:rPr>
        <w:t>Computer-readable medium</w:t>
      </w:r>
      <w:r w:rsidRPr="00B54C94">
        <w:rPr>
          <w:sz w:val="22"/>
          <w:szCs w:val="22"/>
        </w:rPr>
        <w:t xml:space="preserve"> means that the regulatory </w:t>
      </w:r>
      <w:r w:rsidR="00716F52" w:rsidRPr="00B54C94">
        <w:rPr>
          <w:sz w:val="22"/>
          <w:szCs w:val="22"/>
        </w:rPr>
        <w:t>A</w:t>
      </w:r>
      <w:r w:rsidRPr="00B54C94">
        <w:rPr>
          <w:sz w:val="22"/>
          <w:szCs w:val="22"/>
        </w:rPr>
        <w:t>gency's computer can transfer the information from the medium into its memory.</w:t>
      </w:r>
    </w:p>
    <w:p w14:paraId="7454DA02" w14:textId="77777777" w:rsidR="009F0E0A" w:rsidRPr="00B54C94" w:rsidRDefault="009F0E0A" w:rsidP="004F3FB3">
      <w:pPr>
        <w:rPr>
          <w:sz w:val="22"/>
          <w:szCs w:val="22"/>
        </w:rPr>
      </w:pPr>
    </w:p>
    <w:p w14:paraId="763C6AB2" w14:textId="5B47CA4A" w:rsidR="004F3FB3" w:rsidRPr="00B54C94" w:rsidRDefault="004F3FB3" w:rsidP="009F0E0A">
      <w:pPr>
        <w:ind w:left="720" w:firstLine="720"/>
        <w:rPr>
          <w:sz w:val="22"/>
          <w:szCs w:val="22"/>
        </w:rPr>
      </w:pPr>
      <w:r w:rsidRPr="00B54C94">
        <w:rPr>
          <w:sz w:val="22"/>
          <w:szCs w:val="22"/>
        </w:rPr>
        <w:t xml:space="preserve">4.    </w:t>
      </w:r>
      <w:r w:rsidR="009F0E0A" w:rsidRPr="00B54C94">
        <w:rPr>
          <w:sz w:val="22"/>
          <w:szCs w:val="22"/>
        </w:rPr>
        <w:tab/>
      </w:r>
      <w:r w:rsidRPr="00B54C94">
        <w:rPr>
          <w:b/>
          <w:sz w:val="22"/>
          <w:szCs w:val="22"/>
        </w:rPr>
        <w:t xml:space="preserve">Consignee </w:t>
      </w:r>
      <w:r w:rsidRPr="00B54C94">
        <w:rPr>
          <w:sz w:val="22"/>
          <w:szCs w:val="22"/>
        </w:rPr>
        <w:t>means the designated receiver of the shipment of low-level radioactive waste.</w:t>
      </w:r>
    </w:p>
    <w:p w14:paraId="6C2859EA" w14:textId="77777777" w:rsidR="00E85DF6" w:rsidRPr="00B54C94" w:rsidRDefault="00E85DF6" w:rsidP="009F0E0A">
      <w:pPr>
        <w:ind w:left="720" w:firstLine="720"/>
        <w:rPr>
          <w:sz w:val="22"/>
          <w:szCs w:val="22"/>
        </w:rPr>
      </w:pPr>
    </w:p>
    <w:p w14:paraId="605B1D35" w14:textId="77777777" w:rsidR="004F3FB3" w:rsidRPr="00B54C94" w:rsidRDefault="004F3FB3" w:rsidP="009F0E0A">
      <w:pPr>
        <w:ind w:left="2160" w:hanging="720"/>
        <w:rPr>
          <w:sz w:val="22"/>
          <w:szCs w:val="22"/>
        </w:rPr>
      </w:pPr>
      <w:r w:rsidRPr="00B54C94">
        <w:rPr>
          <w:sz w:val="22"/>
          <w:szCs w:val="22"/>
        </w:rPr>
        <w:t xml:space="preserve">5. </w:t>
      </w:r>
      <w:r w:rsidRPr="00B54C94">
        <w:rPr>
          <w:sz w:val="22"/>
          <w:szCs w:val="22"/>
        </w:rPr>
        <w:tab/>
      </w:r>
      <w:r w:rsidRPr="00B54C94">
        <w:rPr>
          <w:b/>
          <w:sz w:val="22"/>
          <w:szCs w:val="22"/>
        </w:rPr>
        <w:t>Decontamination facility</w:t>
      </w:r>
      <w:r w:rsidRPr="00B54C94">
        <w:rPr>
          <w:sz w:val="22"/>
          <w:szCs w:val="22"/>
        </w:rPr>
        <w:t xml:space="preserve"> means a facility operating under a Commission or Agreement State license whose principal purpose is decontamination of equipment or materials to accomplish recycle, reuse, or other waste management objectives, and, for purposes of this part, is not considered to be a consignee for LLW shipments.</w:t>
      </w:r>
    </w:p>
    <w:p w14:paraId="227C5944" w14:textId="77777777" w:rsidR="009F0E0A" w:rsidRPr="00B54C94" w:rsidRDefault="009F0E0A" w:rsidP="004F3FB3">
      <w:pPr>
        <w:rPr>
          <w:sz w:val="22"/>
          <w:szCs w:val="22"/>
        </w:rPr>
      </w:pPr>
    </w:p>
    <w:p w14:paraId="17794578" w14:textId="0072D4BA" w:rsidR="004F3FB3" w:rsidRPr="00B54C94" w:rsidRDefault="00F41B85" w:rsidP="009F0E0A">
      <w:pPr>
        <w:ind w:left="2160" w:hanging="720"/>
        <w:rPr>
          <w:sz w:val="22"/>
          <w:szCs w:val="22"/>
        </w:rPr>
      </w:pPr>
      <w:r w:rsidRPr="00B54C94">
        <w:rPr>
          <w:sz w:val="22"/>
          <w:szCs w:val="22"/>
        </w:rPr>
        <w:t>6.</w:t>
      </w:r>
      <w:r w:rsidRPr="00B54C94">
        <w:rPr>
          <w:sz w:val="22"/>
          <w:szCs w:val="22"/>
        </w:rPr>
        <w:tab/>
      </w:r>
      <w:r w:rsidR="004F3FB3" w:rsidRPr="00B54C94">
        <w:rPr>
          <w:b/>
          <w:sz w:val="22"/>
          <w:szCs w:val="22"/>
        </w:rPr>
        <w:t>Disposal container</w:t>
      </w:r>
      <w:r w:rsidR="004F3FB3" w:rsidRPr="00B54C94">
        <w:rPr>
          <w:sz w:val="22"/>
          <w:szCs w:val="22"/>
        </w:rPr>
        <w:t xml:space="preserve"> means a container principally used to confine low-level radioactive waste during disposal operations at a land disposal facility (also see high integrity container). Note that for some shipments, the disposal container may be the transport package.</w:t>
      </w:r>
    </w:p>
    <w:p w14:paraId="226AD62D" w14:textId="77777777" w:rsidR="009F0E0A" w:rsidRPr="00B54C94" w:rsidRDefault="009F0E0A" w:rsidP="004F3FB3">
      <w:pPr>
        <w:rPr>
          <w:sz w:val="22"/>
          <w:szCs w:val="22"/>
        </w:rPr>
      </w:pPr>
    </w:p>
    <w:p w14:paraId="77A73E0F" w14:textId="51BAA44E" w:rsidR="004F3FB3" w:rsidRPr="00B54C94" w:rsidRDefault="004F3FB3" w:rsidP="009F0E0A">
      <w:pPr>
        <w:ind w:left="2160" w:hanging="720"/>
        <w:rPr>
          <w:sz w:val="22"/>
          <w:szCs w:val="22"/>
        </w:rPr>
      </w:pPr>
      <w:r w:rsidRPr="00B54C94">
        <w:rPr>
          <w:sz w:val="22"/>
          <w:szCs w:val="22"/>
        </w:rPr>
        <w:t xml:space="preserve">7.  </w:t>
      </w:r>
      <w:r w:rsidR="009F0E0A" w:rsidRPr="00B54C94">
        <w:rPr>
          <w:sz w:val="22"/>
          <w:szCs w:val="22"/>
        </w:rPr>
        <w:tab/>
      </w:r>
      <w:r w:rsidRPr="00B54C94">
        <w:rPr>
          <w:sz w:val="22"/>
          <w:szCs w:val="22"/>
        </w:rPr>
        <w:t xml:space="preserve"> </w:t>
      </w:r>
      <w:r w:rsidRPr="00B54C94">
        <w:rPr>
          <w:b/>
          <w:sz w:val="22"/>
          <w:szCs w:val="22"/>
        </w:rPr>
        <w:t>EPA identification number</w:t>
      </w:r>
      <w:r w:rsidRPr="00B54C94">
        <w:rPr>
          <w:sz w:val="22"/>
          <w:szCs w:val="22"/>
        </w:rPr>
        <w:t xml:space="preserve"> means the number received by a transporter following application to the Administrator of EPA as required by 40 CFR </w:t>
      </w:r>
      <w:r w:rsidR="00F949FE" w:rsidRPr="00B54C94">
        <w:rPr>
          <w:sz w:val="22"/>
          <w:szCs w:val="22"/>
        </w:rPr>
        <w:t>P</w:t>
      </w:r>
      <w:r w:rsidRPr="00B54C94">
        <w:rPr>
          <w:sz w:val="22"/>
          <w:szCs w:val="22"/>
        </w:rPr>
        <w:t>art 263.</w:t>
      </w:r>
    </w:p>
    <w:p w14:paraId="6604AAC0" w14:textId="77777777" w:rsidR="009F0E0A" w:rsidRPr="00B54C94" w:rsidRDefault="009F0E0A" w:rsidP="004F3FB3">
      <w:pPr>
        <w:rPr>
          <w:sz w:val="22"/>
          <w:szCs w:val="22"/>
        </w:rPr>
      </w:pPr>
    </w:p>
    <w:p w14:paraId="5C1777C4" w14:textId="77777777" w:rsidR="004F3FB3" w:rsidRPr="00B54C94" w:rsidRDefault="004F3FB3" w:rsidP="009F0E0A">
      <w:pPr>
        <w:ind w:left="2160" w:hanging="720"/>
        <w:rPr>
          <w:sz w:val="22"/>
          <w:szCs w:val="22"/>
        </w:rPr>
      </w:pPr>
      <w:r w:rsidRPr="00B54C94">
        <w:rPr>
          <w:sz w:val="22"/>
          <w:szCs w:val="22"/>
        </w:rPr>
        <w:t xml:space="preserve">8.   </w:t>
      </w:r>
      <w:r w:rsidR="009F0E0A" w:rsidRPr="00B54C94">
        <w:rPr>
          <w:sz w:val="22"/>
          <w:szCs w:val="22"/>
        </w:rPr>
        <w:tab/>
      </w:r>
      <w:r w:rsidRPr="00B54C94">
        <w:rPr>
          <w:b/>
          <w:sz w:val="22"/>
          <w:szCs w:val="22"/>
        </w:rPr>
        <w:t>Generator</w:t>
      </w:r>
      <w:r w:rsidRPr="00B54C94">
        <w:rPr>
          <w:sz w:val="22"/>
          <w:szCs w:val="22"/>
        </w:rPr>
        <w:t xml:space="preserve"> means a licensee operating under a Commission or Agreement State license who:</w:t>
      </w:r>
    </w:p>
    <w:p w14:paraId="0B5A8940" w14:textId="77777777" w:rsidR="009F0E0A" w:rsidRPr="00B54C94" w:rsidRDefault="009F0E0A" w:rsidP="004F3FB3">
      <w:pPr>
        <w:rPr>
          <w:sz w:val="22"/>
          <w:szCs w:val="22"/>
        </w:rPr>
      </w:pPr>
    </w:p>
    <w:p w14:paraId="2B501712" w14:textId="7549BE36" w:rsidR="004F3FB3" w:rsidRPr="00B54C94" w:rsidRDefault="00F41B85" w:rsidP="009F0E0A">
      <w:pPr>
        <w:ind w:left="1440" w:firstLine="720"/>
        <w:rPr>
          <w:sz w:val="22"/>
          <w:szCs w:val="22"/>
        </w:rPr>
      </w:pPr>
      <w:r w:rsidRPr="00B54C94">
        <w:rPr>
          <w:sz w:val="22"/>
          <w:szCs w:val="22"/>
        </w:rPr>
        <w:t>(a)</w:t>
      </w:r>
      <w:r w:rsidRPr="00B54C94">
        <w:rPr>
          <w:sz w:val="22"/>
          <w:szCs w:val="22"/>
        </w:rPr>
        <w:tab/>
      </w:r>
      <w:r w:rsidR="00615FCA" w:rsidRPr="00B54C94">
        <w:rPr>
          <w:sz w:val="22"/>
          <w:szCs w:val="22"/>
        </w:rPr>
        <w:t xml:space="preserve">Is </w:t>
      </w:r>
      <w:r w:rsidR="004F3FB3" w:rsidRPr="00B54C94">
        <w:rPr>
          <w:sz w:val="22"/>
          <w:szCs w:val="22"/>
        </w:rPr>
        <w:t xml:space="preserve">a waste generator as defined in this part, or </w:t>
      </w:r>
    </w:p>
    <w:p w14:paraId="3A91D792" w14:textId="77777777" w:rsidR="009F0E0A" w:rsidRPr="00B54C94" w:rsidRDefault="009F0E0A" w:rsidP="004F3FB3">
      <w:pPr>
        <w:rPr>
          <w:sz w:val="22"/>
          <w:szCs w:val="22"/>
        </w:rPr>
      </w:pPr>
    </w:p>
    <w:p w14:paraId="0807C134" w14:textId="1277DC3B" w:rsidR="004F3FB3" w:rsidRPr="00B54C94" w:rsidRDefault="00F41B85" w:rsidP="009F0E0A">
      <w:pPr>
        <w:ind w:left="2880" w:hanging="720"/>
        <w:rPr>
          <w:sz w:val="22"/>
          <w:szCs w:val="22"/>
        </w:rPr>
      </w:pPr>
      <w:r w:rsidRPr="00B54C94">
        <w:rPr>
          <w:sz w:val="22"/>
          <w:szCs w:val="22"/>
        </w:rPr>
        <w:t>(b)</w:t>
      </w:r>
      <w:r w:rsidRPr="00B54C94">
        <w:rPr>
          <w:sz w:val="22"/>
          <w:szCs w:val="22"/>
        </w:rPr>
        <w:tab/>
      </w:r>
      <w:r w:rsidR="00615FCA" w:rsidRPr="00B54C94">
        <w:rPr>
          <w:sz w:val="22"/>
          <w:szCs w:val="22"/>
        </w:rPr>
        <w:t xml:space="preserve">Is </w:t>
      </w:r>
      <w:r w:rsidR="004F3FB3" w:rsidRPr="00B54C94">
        <w:rPr>
          <w:sz w:val="22"/>
          <w:szCs w:val="22"/>
        </w:rPr>
        <w:t xml:space="preserve">the licensee to whom waste can be attributed within the context of the Low-Level Radioactive Waste Policy Amendments Act of 1985 (e.g., waste generated as a result of decontamination or recycle activities). </w:t>
      </w:r>
    </w:p>
    <w:p w14:paraId="2C8B8E1B" w14:textId="77777777" w:rsidR="009F0E0A" w:rsidRPr="00B54C94" w:rsidRDefault="009F0E0A" w:rsidP="004F3FB3">
      <w:pPr>
        <w:rPr>
          <w:sz w:val="22"/>
          <w:szCs w:val="22"/>
        </w:rPr>
      </w:pPr>
    </w:p>
    <w:p w14:paraId="00D76DB7" w14:textId="2F4E6475" w:rsidR="004F3FB3" w:rsidRPr="00B54C94" w:rsidRDefault="004F3FB3" w:rsidP="009F0E0A">
      <w:pPr>
        <w:ind w:left="2160" w:hanging="720"/>
        <w:rPr>
          <w:sz w:val="22"/>
          <w:szCs w:val="22"/>
        </w:rPr>
      </w:pPr>
      <w:r w:rsidRPr="00B54C94">
        <w:rPr>
          <w:sz w:val="22"/>
          <w:szCs w:val="22"/>
        </w:rPr>
        <w:t xml:space="preserve">9. </w:t>
      </w:r>
      <w:r w:rsidRPr="00B54C94">
        <w:rPr>
          <w:sz w:val="22"/>
          <w:szCs w:val="22"/>
        </w:rPr>
        <w:tab/>
      </w:r>
      <w:r w:rsidRPr="00B54C94">
        <w:rPr>
          <w:b/>
          <w:sz w:val="22"/>
          <w:szCs w:val="22"/>
        </w:rPr>
        <w:t>High integrity container</w:t>
      </w:r>
      <w:r w:rsidRPr="00B54C94">
        <w:rPr>
          <w:sz w:val="22"/>
          <w:szCs w:val="22"/>
        </w:rPr>
        <w:t xml:space="preserve"> (HIC) means a container commonly designed to meet the structural stability requirements of section V of this </w:t>
      </w:r>
      <w:r w:rsidR="00716F52" w:rsidRPr="00B54C94">
        <w:rPr>
          <w:sz w:val="22"/>
          <w:szCs w:val="22"/>
        </w:rPr>
        <w:t>A</w:t>
      </w:r>
      <w:r w:rsidRPr="00B54C94">
        <w:rPr>
          <w:sz w:val="22"/>
          <w:szCs w:val="22"/>
        </w:rPr>
        <w:t xml:space="preserve">ppendix, and to meet Department of Transportation requirements for a Type A package. </w:t>
      </w:r>
    </w:p>
    <w:p w14:paraId="6398B907" w14:textId="77777777" w:rsidR="00F41B85" w:rsidRPr="00B54C94" w:rsidRDefault="00F41B85" w:rsidP="004F3FB3">
      <w:pPr>
        <w:rPr>
          <w:sz w:val="22"/>
          <w:szCs w:val="22"/>
        </w:rPr>
      </w:pPr>
    </w:p>
    <w:p w14:paraId="74FF408B" w14:textId="61E3BE10" w:rsidR="004F3FB3" w:rsidRPr="00B54C94" w:rsidRDefault="004F3FB3" w:rsidP="00F41B85">
      <w:pPr>
        <w:ind w:left="2160" w:hanging="720"/>
        <w:rPr>
          <w:sz w:val="22"/>
          <w:szCs w:val="22"/>
        </w:rPr>
      </w:pPr>
      <w:r w:rsidRPr="00B54C94">
        <w:rPr>
          <w:sz w:val="22"/>
          <w:szCs w:val="22"/>
        </w:rPr>
        <w:t>10.</w:t>
      </w:r>
      <w:r w:rsidRPr="00B54C94">
        <w:rPr>
          <w:sz w:val="22"/>
          <w:szCs w:val="22"/>
        </w:rPr>
        <w:tab/>
      </w:r>
      <w:r w:rsidRPr="00B54C94">
        <w:rPr>
          <w:b/>
          <w:sz w:val="22"/>
          <w:szCs w:val="22"/>
        </w:rPr>
        <w:t>Land disposal facility</w:t>
      </w:r>
      <w:r w:rsidRPr="00B54C94">
        <w:rPr>
          <w:sz w:val="22"/>
          <w:szCs w:val="22"/>
        </w:rPr>
        <w:t xml:space="preserve"> means the land, buildings and structures, and equipment, which are intended to be used for the disposal of radioactive wastes. For purposes of this </w:t>
      </w:r>
      <w:r w:rsidR="00650BC6" w:rsidRPr="00B54C94">
        <w:rPr>
          <w:sz w:val="22"/>
          <w:szCs w:val="22"/>
        </w:rPr>
        <w:t>rule</w:t>
      </w:r>
      <w:r w:rsidRPr="00B54C94">
        <w:rPr>
          <w:sz w:val="22"/>
          <w:szCs w:val="22"/>
        </w:rPr>
        <w:t xml:space="preserve">, a geologic repository is not considered a land disposal facility. </w:t>
      </w:r>
    </w:p>
    <w:p w14:paraId="7F5C1B97" w14:textId="77777777" w:rsidR="00F41B85" w:rsidRPr="00B54C94" w:rsidRDefault="00F41B85" w:rsidP="004F3FB3">
      <w:pPr>
        <w:rPr>
          <w:sz w:val="22"/>
          <w:szCs w:val="22"/>
        </w:rPr>
      </w:pPr>
    </w:p>
    <w:p w14:paraId="0B9B5CE1" w14:textId="77777777" w:rsidR="004F3FB3" w:rsidRPr="00B54C94" w:rsidRDefault="004F3FB3" w:rsidP="00F41B85">
      <w:pPr>
        <w:ind w:left="2160" w:hanging="720"/>
        <w:rPr>
          <w:sz w:val="22"/>
          <w:szCs w:val="22"/>
        </w:rPr>
      </w:pPr>
      <w:r w:rsidRPr="00B54C94">
        <w:rPr>
          <w:sz w:val="22"/>
          <w:szCs w:val="22"/>
        </w:rPr>
        <w:t xml:space="preserve">11. </w:t>
      </w:r>
      <w:r w:rsidRPr="00B54C94">
        <w:rPr>
          <w:sz w:val="22"/>
          <w:szCs w:val="22"/>
        </w:rPr>
        <w:tab/>
      </w:r>
      <w:r w:rsidRPr="00B54C94">
        <w:rPr>
          <w:b/>
          <w:sz w:val="22"/>
          <w:szCs w:val="22"/>
        </w:rPr>
        <w:t>Package</w:t>
      </w:r>
      <w:r w:rsidRPr="00B54C94">
        <w:rPr>
          <w:sz w:val="22"/>
          <w:szCs w:val="22"/>
        </w:rPr>
        <w:t xml:space="preserve"> means the assembly of components necessary to ensure compliance with the packaging requirements of DOT regulations, together with its radioactive contents, as presented for transport.</w:t>
      </w:r>
    </w:p>
    <w:p w14:paraId="6246E24D" w14:textId="77777777" w:rsidR="00F41B85" w:rsidRPr="00B54C94" w:rsidRDefault="00F41B85" w:rsidP="004F3FB3">
      <w:pPr>
        <w:rPr>
          <w:sz w:val="22"/>
          <w:szCs w:val="22"/>
        </w:rPr>
      </w:pPr>
    </w:p>
    <w:p w14:paraId="54649783" w14:textId="77777777" w:rsidR="004F3FB3" w:rsidRPr="00B54C94" w:rsidRDefault="004F3FB3" w:rsidP="00F41B85">
      <w:pPr>
        <w:ind w:left="2160" w:hanging="720"/>
        <w:rPr>
          <w:sz w:val="22"/>
          <w:szCs w:val="22"/>
        </w:rPr>
      </w:pPr>
      <w:r w:rsidRPr="00B54C94">
        <w:rPr>
          <w:sz w:val="22"/>
          <w:szCs w:val="22"/>
        </w:rPr>
        <w:t xml:space="preserve">12. </w:t>
      </w:r>
      <w:r w:rsidRPr="00B54C94">
        <w:rPr>
          <w:sz w:val="22"/>
          <w:szCs w:val="22"/>
        </w:rPr>
        <w:tab/>
      </w:r>
      <w:r w:rsidRPr="00B54C94">
        <w:rPr>
          <w:b/>
          <w:sz w:val="22"/>
          <w:szCs w:val="22"/>
        </w:rPr>
        <w:t>Physical description</w:t>
      </w:r>
      <w:r w:rsidRPr="00B54C94">
        <w:rPr>
          <w:sz w:val="22"/>
          <w:szCs w:val="22"/>
        </w:rPr>
        <w:t xml:space="preserve"> means the items called for on Agency Form HHE-847 to describe a low-level radioactive waste.</w:t>
      </w:r>
    </w:p>
    <w:p w14:paraId="321559E0" w14:textId="77777777" w:rsidR="00F41B85" w:rsidRPr="00B54C94" w:rsidRDefault="00F41B85" w:rsidP="004F3FB3">
      <w:pPr>
        <w:rPr>
          <w:sz w:val="22"/>
          <w:szCs w:val="22"/>
        </w:rPr>
      </w:pPr>
    </w:p>
    <w:p w14:paraId="7825C5AE" w14:textId="1A9F13AE" w:rsidR="004F3FB3" w:rsidRPr="00B54C94" w:rsidRDefault="004F3FB3" w:rsidP="00F41B85">
      <w:pPr>
        <w:ind w:left="2160" w:hanging="720"/>
        <w:rPr>
          <w:sz w:val="22"/>
          <w:szCs w:val="22"/>
        </w:rPr>
      </w:pPr>
      <w:r w:rsidRPr="00B54C94">
        <w:rPr>
          <w:sz w:val="22"/>
          <w:szCs w:val="22"/>
        </w:rPr>
        <w:lastRenderedPageBreak/>
        <w:t xml:space="preserve">13. </w:t>
      </w:r>
      <w:r w:rsidRPr="00B54C94">
        <w:rPr>
          <w:sz w:val="22"/>
          <w:szCs w:val="22"/>
        </w:rPr>
        <w:tab/>
      </w:r>
      <w:r w:rsidRPr="00B54C94">
        <w:rPr>
          <w:b/>
          <w:sz w:val="22"/>
          <w:szCs w:val="22"/>
        </w:rPr>
        <w:t>Residual waste</w:t>
      </w:r>
      <w:r w:rsidRPr="00B54C94">
        <w:rPr>
          <w:sz w:val="22"/>
          <w:szCs w:val="22"/>
        </w:rPr>
        <w:t xml:space="preserve"> means low-level radioactive waste resulting from processing or decontamination activities that cannot be easily separated into distinct batches attributable to specific waste generators. This waste is attributable to the processor or decontamination facility, as applicable.</w:t>
      </w:r>
    </w:p>
    <w:p w14:paraId="63C2BEEB" w14:textId="77777777" w:rsidR="009F3FF7" w:rsidRPr="00B54C94" w:rsidRDefault="009F3FF7" w:rsidP="00F41B85">
      <w:pPr>
        <w:ind w:left="2160" w:hanging="720"/>
        <w:rPr>
          <w:sz w:val="22"/>
          <w:szCs w:val="22"/>
        </w:rPr>
      </w:pPr>
    </w:p>
    <w:p w14:paraId="5C1DA636" w14:textId="444BBCC5" w:rsidR="004F3FB3" w:rsidRPr="00B54C94" w:rsidRDefault="004F3FB3" w:rsidP="00F41B85">
      <w:pPr>
        <w:ind w:left="2160" w:hanging="720"/>
        <w:rPr>
          <w:sz w:val="22"/>
          <w:szCs w:val="22"/>
        </w:rPr>
      </w:pPr>
      <w:r w:rsidRPr="00B54C94">
        <w:rPr>
          <w:sz w:val="22"/>
          <w:szCs w:val="22"/>
        </w:rPr>
        <w:t xml:space="preserve">14. </w:t>
      </w:r>
      <w:r w:rsidRPr="00B54C94">
        <w:rPr>
          <w:sz w:val="22"/>
          <w:szCs w:val="22"/>
        </w:rPr>
        <w:tab/>
      </w:r>
      <w:r w:rsidRPr="00B54C94">
        <w:rPr>
          <w:b/>
          <w:sz w:val="22"/>
          <w:szCs w:val="22"/>
        </w:rPr>
        <w:t>Shipper</w:t>
      </w:r>
      <w:r w:rsidRPr="00B54C94">
        <w:rPr>
          <w:sz w:val="22"/>
          <w:szCs w:val="22"/>
        </w:rPr>
        <w:t xml:space="preserve"> means the licensed entity (i.e., the waste generator, waste collector, or waste processor) </w:t>
      </w:r>
      <w:r w:rsidR="009F3FF7" w:rsidRPr="00B54C94">
        <w:rPr>
          <w:sz w:val="22"/>
          <w:szCs w:val="22"/>
        </w:rPr>
        <w:t xml:space="preserve">that </w:t>
      </w:r>
      <w:r w:rsidRPr="00B54C94">
        <w:rPr>
          <w:sz w:val="22"/>
          <w:szCs w:val="22"/>
        </w:rPr>
        <w:t>offers low-level radioactive waste for transportation, typically consigning this type of waste to a licensed waste collector, waste processor, or land disposal facility operator.</w:t>
      </w:r>
    </w:p>
    <w:p w14:paraId="787E4526" w14:textId="77777777" w:rsidR="00F41B85" w:rsidRPr="00B54C94" w:rsidRDefault="00F41B85" w:rsidP="004F3FB3">
      <w:pPr>
        <w:rPr>
          <w:sz w:val="22"/>
          <w:szCs w:val="22"/>
        </w:rPr>
      </w:pPr>
    </w:p>
    <w:p w14:paraId="1F2FB359" w14:textId="0653D077" w:rsidR="004F3FB3" w:rsidRPr="00B54C94" w:rsidRDefault="004F3FB3" w:rsidP="00F41B85">
      <w:pPr>
        <w:ind w:left="2160" w:hanging="720"/>
        <w:rPr>
          <w:sz w:val="22"/>
          <w:szCs w:val="22"/>
        </w:rPr>
      </w:pPr>
      <w:r w:rsidRPr="00B54C94">
        <w:rPr>
          <w:sz w:val="22"/>
          <w:szCs w:val="22"/>
        </w:rPr>
        <w:t>15.</w:t>
      </w:r>
      <w:r w:rsidRPr="00B54C94">
        <w:rPr>
          <w:sz w:val="22"/>
          <w:szCs w:val="22"/>
        </w:rPr>
        <w:tab/>
      </w:r>
      <w:r w:rsidRPr="00B54C94">
        <w:rPr>
          <w:b/>
          <w:sz w:val="22"/>
          <w:szCs w:val="22"/>
        </w:rPr>
        <w:t>Shipping paper</w:t>
      </w:r>
      <w:r w:rsidRPr="00B54C94">
        <w:rPr>
          <w:sz w:val="22"/>
          <w:szCs w:val="22"/>
        </w:rPr>
        <w:t xml:space="preserve"> means Agency Form HHE-846 and, if required, Agency Form HHE-846A, which includes the information, required by DOT in 49 CFR </w:t>
      </w:r>
      <w:r w:rsidR="00F949FE" w:rsidRPr="00B54C94">
        <w:rPr>
          <w:sz w:val="22"/>
          <w:szCs w:val="22"/>
        </w:rPr>
        <w:t>P</w:t>
      </w:r>
      <w:r w:rsidRPr="00B54C94">
        <w:rPr>
          <w:sz w:val="22"/>
          <w:szCs w:val="22"/>
        </w:rPr>
        <w:t>art 172.</w:t>
      </w:r>
    </w:p>
    <w:p w14:paraId="04003095" w14:textId="77777777" w:rsidR="00F41B85" w:rsidRPr="00B54C94" w:rsidRDefault="00F41B85" w:rsidP="004F3FB3">
      <w:pPr>
        <w:rPr>
          <w:sz w:val="22"/>
          <w:szCs w:val="22"/>
        </w:rPr>
      </w:pPr>
    </w:p>
    <w:p w14:paraId="1654700A" w14:textId="77777777" w:rsidR="004F3FB3" w:rsidRPr="00B54C94" w:rsidRDefault="004F3FB3" w:rsidP="00F41B85">
      <w:pPr>
        <w:ind w:left="2160" w:hanging="720"/>
        <w:rPr>
          <w:sz w:val="22"/>
          <w:szCs w:val="22"/>
        </w:rPr>
      </w:pPr>
      <w:r w:rsidRPr="00B54C94">
        <w:rPr>
          <w:sz w:val="22"/>
          <w:szCs w:val="22"/>
        </w:rPr>
        <w:t>16.</w:t>
      </w:r>
      <w:r w:rsidRPr="00B54C94">
        <w:rPr>
          <w:sz w:val="22"/>
          <w:szCs w:val="22"/>
        </w:rPr>
        <w:tab/>
      </w:r>
      <w:r w:rsidRPr="00B54C94">
        <w:rPr>
          <w:b/>
          <w:sz w:val="22"/>
          <w:szCs w:val="22"/>
        </w:rPr>
        <w:t>Uniform Low-Level Radioactive Waste Manifest</w:t>
      </w:r>
      <w:r w:rsidRPr="00B54C94">
        <w:rPr>
          <w:sz w:val="22"/>
          <w:szCs w:val="22"/>
        </w:rPr>
        <w:t xml:space="preserve"> or uniform manifest means the combination of Agency Forms HHE-846, HHE-847, and, if necessary, HHE-848, and their respective continuation sheets as needed, or equivalent.</w:t>
      </w:r>
    </w:p>
    <w:p w14:paraId="405AF40B" w14:textId="77777777" w:rsidR="00F41B85" w:rsidRPr="00B54C94" w:rsidRDefault="00F41B85" w:rsidP="004F3FB3">
      <w:pPr>
        <w:rPr>
          <w:sz w:val="22"/>
          <w:szCs w:val="22"/>
        </w:rPr>
      </w:pPr>
    </w:p>
    <w:p w14:paraId="7C511D9D" w14:textId="0735A702" w:rsidR="004F3FB3" w:rsidRPr="00B54C94" w:rsidRDefault="004F3FB3" w:rsidP="00F41B85">
      <w:pPr>
        <w:ind w:left="2160" w:hanging="720"/>
        <w:rPr>
          <w:sz w:val="22"/>
          <w:szCs w:val="22"/>
        </w:rPr>
      </w:pPr>
      <w:r w:rsidRPr="00B54C94">
        <w:rPr>
          <w:sz w:val="22"/>
          <w:szCs w:val="22"/>
        </w:rPr>
        <w:t>17.</w:t>
      </w:r>
      <w:r w:rsidR="006A5C9E" w:rsidRPr="00B54C94">
        <w:rPr>
          <w:sz w:val="22"/>
          <w:szCs w:val="22"/>
        </w:rPr>
        <w:t xml:space="preserve"> </w:t>
      </w:r>
      <w:r w:rsidRPr="00B54C94">
        <w:rPr>
          <w:sz w:val="22"/>
          <w:szCs w:val="22"/>
        </w:rPr>
        <w:t xml:space="preserve"> </w:t>
      </w:r>
      <w:r w:rsidR="00F41B85" w:rsidRPr="00B54C94">
        <w:rPr>
          <w:sz w:val="22"/>
          <w:szCs w:val="22"/>
        </w:rPr>
        <w:tab/>
      </w:r>
      <w:r w:rsidRPr="00B54C94">
        <w:rPr>
          <w:b/>
          <w:sz w:val="22"/>
          <w:szCs w:val="22"/>
        </w:rPr>
        <w:t>Waste collector</w:t>
      </w:r>
      <w:r w:rsidRPr="00B54C94">
        <w:rPr>
          <w:sz w:val="22"/>
          <w:szCs w:val="22"/>
        </w:rPr>
        <w:t xml:space="preserve"> means an entity, operating under a Commission or Agreement State license, whose principal purpose is to collect and consolidate waste generated by others, and to transfer this waste, without processing or repackaging the collected waste, to another licensed waste collector, licensed waste processor, or licensed land disposal facility.</w:t>
      </w:r>
    </w:p>
    <w:p w14:paraId="4EEA0526" w14:textId="77777777" w:rsidR="00F41B85" w:rsidRPr="00B54C94" w:rsidRDefault="00F41B85" w:rsidP="004F3FB3">
      <w:pPr>
        <w:rPr>
          <w:sz w:val="22"/>
          <w:szCs w:val="22"/>
        </w:rPr>
      </w:pPr>
    </w:p>
    <w:p w14:paraId="02D4590D" w14:textId="77777777" w:rsidR="004F3FB3" w:rsidRPr="00B54C94" w:rsidRDefault="004F3FB3" w:rsidP="00F41B85">
      <w:pPr>
        <w:ind w:left="2160" w:hanging="720"/>
        <w:rPr>
          <w:sz w:val="22"/>
          <w:szCs w:val="22"/>
        </w:rPr>
      </w:pPr>
      <w:r w:rsidRPr="00B54C94">
        <w:rPr>
          <w:sz w:val="22"/>
          <w:szCs w:val="22"/>
        </w:rPr>
        <w:t xml:space="preserve">18. </w:t>
      </w:r>
      <w:r w:rsidRPr="00B54C94">
        <w:rPr>
          <w:sz w:val="22"/>
          <w:szCs w:val="22"/>
        </w:rPr>
        <w:tab/>
      </w:r>
      <w:r w:rsidRPr="00B54C94">
        <w:rPr>
          <w:b/>
          <w:sz w:val="22"/>
          <w:szCs w:val="22"/>
        </w:rPr>
        <w:t>Waste description</w:t>
      </w:r>
      <w:r w:rsidRPr="00B54C94">
        <w:rPr>
          <w:sz w:val="22"/>
          <w:szCs w:val="22"/>
        </w:rPr>
        <w:t xml:space="preserve"> means the physical, chemical and radiological description of a low-level radioactive waste as called for on Agency Form HHE-847.</w:t>
      </w:r>
    </w:p>
    <w:p w14:paraId="2768FDD3" w14:textId="77777777" w:rsidR="00F41B85" w:rsidRPr="00B54C94" w:rsidRDefault="00F41B85" w:rsidP="004F3FB3">
      <w:pPr>
        <w:rPr>
          <w:sz w:val="22"/>
          <w:szCs w:val="22"/>
        </w:rPr>
      </w:pPr>
    </w:p>
    <w:p w14:paraId="01DE40AE" w14:textId="613EA4A4" w:rsidR="004F3FB3" w:rsidRPr="00B54C94" w:rsidRDefault="004F3FB3" w:rsidP="00F41B85">
      <w:pPr>
        <w:ind w:left="2160" w:hanging="720"/>
        <w:rPr>
          <w:sz w:val="22"/>
          <w:szCs w:val="22"/>
        </w:rPr>
      </w:pPr>
      <w:r w:rsidRPr="00B54C94">
        <w:rPr>
          <w:sz w:val="22"/>
          <w:szCs w:val="22"/>
        </w:rPr>
        <w:t>19.</w:t>
      </w:r>
      <w:r w:rsidR="006A5C9E" w:rsidRPr="00B54C94">
        <w:rPr>
          <w:sz w:val="22"/>
          <w:szCs w:val="22"/>
        </w:rPr>
        <w:t xml:space="preserve"> </w:t>
      </w:r>
      <w:r w:rsidR="00F41B85" w:rsidRPr="00B54C94">
        <w:rPr>
          <w:sz w:val="22"/>
          <w:szCs w:val="22"/>
        </w:rPr>
        <w:tab/>
      </w:r>
      <w:r w:rsidRPr="00B54C94">
        <w:rPr>
          <w:b/>
          <w:sz w:val="22"/>
          <w:szCs w:val="22"/>
        </w:rPr>
        <w:t>Waste generator</w:t>
      </w:r>
      <w:r w:rsidRPr="00B54C94">
        <w:rPr>
          <w:sz w:val="22"/>
          <w:szCs w:val="22"/>
        </w:rPr>
        <w:t xml:space="preserve"> means an entity, operating under a Commission or Agreement State license, </w:t>
      </w:r>
      <w:r w:rsidR="000C095A" w:rsidRPr="00B54C94">
        <w:rPr>
          <w:sz w:val="22"/>
          <w:szCs w:val="22"/>
        </w:rPr>
        <w:t xml:space="preserve">that </w:t>
      </w:r>
    </w:p>
    <w:p w14:paraId="46640018" w14:textId="77777777" w:rsidR="00F41B85" w:rsidRPr="00B54C94" w:rsidRDefault="00F41B85" w:rsidP="004F3FB3">
      <w:pPr>
        <w:rPr>
          <w:sz w:val="22"/>
          <w:szCs w:val="22"/>
        </w:rPr>
      </w:pPr>
    </w:p>
    <w:p w14:paraId="05646AFF" w14:textId="7AED67EC" w:rsidR="004F3FB3" w:rsidRPr="00B54C94" w:rsidRDefault="00F41B85" w:rsidP="00F41B85">
      <w:pPr>
        <w:ind w:left="2880" w:hanging="720"/>
        <w:rPr>
          <w:sz w:val="22"/>
          <w:szCs w:val="22"/>
        </w:rPr>
      </w:pPr>
      <w:r w:rsidRPr="00B54C94">
        <w:rPr>
          <w:sz w:val="22"/>
          <w:szCs w:val="22"/>
        </w:rPr>
        <w:t>(a)</w:t>
      </w:r>
      <w:r w:rsidRPr="00B54C94">
        <w:rPr>
          <w:sz w:val="22"/>
          <w:szCs w:val="22"/>
        </w:rPr>
        <w:tab/>
      </w:r>
      <w:r w:rsidR="00BB1F71" w:rsidRPr="00B54C94">
        <w:rPr>
          <w:sz w:val="22"/>
          <w:szCs w:val="22"/>
        </w:rPr>
        <w:t>P</w:t>
      </w:r>
      <w:r w:rsidR="004F3FB3" w:rsidRPr="00B54C94">
        <w:rPr>
          <w:sz w:val="22"/>
          <w:szCs w:val="22"/>
        </w:rPr>
        <w:t xml:space="preserve">ossesses any material or component that contains radioactivity or is radioactively contaminated for which the licensee foresees no further use, and </w:t>
      </w:r>
    </w:p>
    <w:p w14:paraId="78696DAF" w14:textId="77777777" w:rsidR="00F41B85" w:rsidRPr="00B54C94" w:rsidRDefault="00F41B85" w:rsidP="004F3FB3">
      <w:pPr>
        <w:rPr>
          <w:sz w:val="22"/>
          <w:szCs w:val="22"/>
        </w:rPr>
      </w:pPr>
    </w:p>
    <w:p w14:paraId="7FA1C37D" w14:textId="42FED938" w:rsidR="004F3FB3" w:rsidRPr="00B54C94" w:rsidRDefault="00F41B85" w:rsidP="00F41B85">
      <w:pPr>
        <w:ind w:left="2880" w:hanging="720"/>
        <w:rPr>
          <w:sz w:val="22"/>
          <w:szCs w:val="22"/>
        </w:rPr>
      </w:pPr>
      <w:r w:rsidRPr="00B54C94">
        <w:rPr>
          <w:sz w:val="22"/>
          <w:szCs w:val="22"/>
        </w:rPr>
        <w:t>(b)</w:t>
      </w:r>
      <w:r w:rsidRPr="00B54C94">
        <w:rPr>
          <w:sz w:val="22"/>
          <w:szCs w:val="22"/>
        </w:rPr>
        <w:tab/>
      </w:r>
      <w:r w:rsidR="00BB1F71" w:rsidRPr="00B54C94">
        <w:rPr>
          <w:sz w:val="22"/>
          <w:szCs w:val="22"/>
        </w:rPr>
        <w:t>T</w:t>
      </w:r>
      <w:r w:rsidR="004F3FB3" w:rsidRPr="00B54C94">
        <w:rPr>
          <w:sz w:val="22"/>
          <w:szCs w:val="22"/>
        </w:rPr>
        <w:t>ransfers this material or component to a licensed land disposal facility or to a licensed waste collector or processor for handling or treatment prior to disposal. A licensee performing processing or decontamination services may be a waste generator if the transfer of low-level radioactive waste from its facility is defined as residual waste.</w:t>
      </w:r>
    </w:p>
    <w:p w14:paraId="7BD5886B" w14:textId="77777777" w:rsidR="00F41B85" w:rsidRPr="00B54C94" w:rsidRDefault="00F41B85" w:rsidP="004F3FB3">
      <w:pPr>
        <w:rPr>
          <w:sz w:val="22"/>
          <w:szCs w:val="22"/>
        </w:rPr>
      </w:pPr>
    </w:p>
    <w:p w14:paraId="49DF745F" w14:textId="1B448336" w:rsidR="004F3FB3" w:rsidRPr="00B54C94" w:rsidRDefault="00F41B85" w:rsidP="00F41B85">
      <w:pPr>
        <w:ind w:left="2160" w:hanging="720"/>
        <w:rPr>
          <w:sz w:val="22"/>
          <w:szCs w:val="22"/>
        </w:rPr>
      </w:pPr>
      <w:r w:rsidRPr="00B54C94">
        <w:rPr>
          <w:sz w:val="22"/>
          <w:szCs w:val="22"/>
        </w:rPr>
        <w:t>20.</w:t>
      </w:r>
      <w:r w:rsidR="006A5C9E" w:rsidRPr="00B54C94">
        <w:rPr>
          <w:sz w:val="22"/>
          <w:szCs w:val="22"/>
        </w:rPr>
        <w:t xml:space="preserve"> </w:t>
      </w:r>
      <w:r w:rsidRPr="00B54C94">
        <w:rPr>
          <w:sz w:val="22"/>
          <w:szCs w:val="22"/>
        </w:rPr>
        <w:tab/>
      </w:r>
      <w:r w:rsidR="004F3FB3" w:rsidRPr="00B54C94">
        <w:rPr>
          <w:b/>
          <w:sz w:val="22"/>
          <w:szCs w:val="22"/>
        </w:rPr>
        <w:t>Waste processor</w:t>
      </w:r>
      <w:r w:rsidR="004F3FB3" w:rsidRPr="00B54C94">
        <w:rPr>
          <w:sz w:val="22"/>
          <w:szCs w:val="22"/>
        </w:rPr>
        <w:t xml:space="preserve"> means an entity, operating under a Commission or Agreement State license, </w:t>
      </w:r>
      <w:r w:rsidR="000C095A" w:rsidRPr="00B54C94">
        <w:rPr>
          <w:sz w:val="22"/>
          <w:szCs w:val="22"/>
        </w:rPr>
        <w:t xml:space="preserve">the </w:t>
      </w:r>
      <w:r w:rsidR="004F3FB3" w:rsidRPr="00B54C94">
        <w:rPr>
          <w:sz w:val="22"/>
          <w:szCs w:val="22"/>
        </w:rPr>
        <w:t xml:space="preserve">principal purpose </w:t>
      </w:r>
      <w:r w:rsidR="000C095A" w:rsidRPr="00B54C94">
        <w:rPr>
          <w:sz w:val="22"/>
          <w:szCs w:val="22"/>
        </w:rPr>
        <w:t xml:space="preserve">of which </w:t>
      </w:r>
      <w:r w:rsidR="004F3FB3" w:rsidRPr="00B54C94">
        <w:rPr>
          <w:sz w:val="22"/>
          <w:szCs w:val="22"/>
        </w:rPr>
        <w:t>is to process, repackage, or otherwise treat low-level radioactive material or waste generated by others prior to eventual transfer of waste to a licensed low-level radioactive waste land disposal facility.</w:t>
      </w:r>
    </w:p>
    <w:p w14:paraId="1C8031F6" w14:textId="77777777" w:rsidR="00F41B85" w:rsidRPr="00B54C94" w:rsidRDefault="00F41B85" w:rsidP="004F3FB3">
      <w:pPr>
        <w:rPr>
          <w:sz w:val="22"/>
          <w:szCs w:val="22"/>
        </w:rPr>
      </w:pPr>
    </w:p>
    <w:p w14:paraId="7D096ED9" w14:textId="77777777" w:rsidR="004F3FB3" w:rsidRPr="00B54C94" w:rsidRDefault="004F3FB3" w:rsidP="00F41B85">
      <w:pPr>
        <w:ind w:left="2160" w:hanging="720"/>
        <w:rPr>
          <w:sz w:val="22"/>
          <w:szCs w:val="22"/>
        </w:rPr>
      </w:pPr>
      <w:r w:rsidRPr="00B54C94">
        <w:rPr>
          <w:sz w:val="22"/>
          <w:szCs w:val="22"/>
        </w:rPr>
        <w:t>21.</w:t>
      </w:r>
      <w:r w:rsidRPr="00B54C94">
        <w:rPr>
          <w:sz w:val="22"/>
          <w:szCs w:val="22"/>
        </w:rPr>
        <w:tab/>
      </w:r>
      <w:r w:rsidRPr="00B54C94">
        <w:rPr>
          <w:b/>
          <w:sz w:val="22"/>
          <w:szCs w:val="22"/>
        </w:rPr>
        <w:t>Waste type</w:t>
      </w:r>
      <w:r w:rsidRPr="00B54C94">
        <w:rPr>
          <w:sz w:val="22"/>
          <w:szCs w:val="22"/>
        </w:rPr>
        <w:t xml:space="preserve"> means a waste within a disposal container having a unique physical description (i.e., a specific waste descriptor code or description; or a waste </w:t>
      </w:r>
      <w:proofErr w:type="spellStart"/>
      <w:r w:rsidRPr="00B54C94">
        <w:rPr>
          <w:sz w:val="22"/>
          <w:szCs w:val="22"/>
        </w:rPr>
        <w:t>sorbed</w:t>
      </w:r>
      <w:proofErr w:type="spellEnd"/>
      <w:r w:rsidRPr="00B54C94">
        <w:rPr>
          <w:sz w:val="22"/>
          <w:szCs w:val="22"/>
        </w:rPr>
        <w:t xml:space="preserve"> on or solidified in a specifically defined media).</w:t>
      </w:r>
    </w:p>
    <w:p w14:paraId="6DEE7BC8" w14:textId="77777777" w:rsidR="00F41B85" w:rsidRPr="00B54C94" w:rsidRDefault="00F41B85" w:rsidP="004F3FB3">
      <w:pPr>
        <w:rPr>
          <w:sz w:val="22"/>
          <w:szCs w:val="22"/>
        </w:rPr>
      </w:pPr>
    </w:p>
    <w:p w14:paraId="710F98B8" w14:textId="191B0C76" w:rsidR="004F3FB3" w:rsidRPr="00B54C94" w:rsidRDefault="004F3FB3" w:rsidP="004F3FB3">
      <w:pPr>
        <w:rPr>
          <w:b/>
          <w:sz w:val="22"/>
          <w:szCs w:val="22"/>
        </w:rPr>
      </w:pPr>
      <w:r w:rsidRPr="00B54C94">
        <w:rPr>
          <w:b/>
          <w:sz w:val="22"/>
          <w:szCs w:val="22"/>
        </w:rPr>
        <w:t xml:space="preserve">II.  </w:t>
      </w:r>
      <w:r w:rsidR="000A39A7" w:rsidRPr="00B54C94">
        <w:rPr>
          <w:b/>
          <w:sz w:val="22"/>
          <w:szCs w:val="22"/>
        </w:rPr>
        <w:tab/>
      </w:r>
      <w:r w:rsidRPr="00B54C94">
        <w:rPr>
          <w:b/>
          <w:sz w:val="22"/>
          <w:szCs w:val="22"/>
        </w:rPr>
        <w:t xml:space="preserve">Information </w:t>
      </w:r>
      <w:r w:rsidR="0065671F" w:rsidRPr="00B54C94">
        <w:rPr>
          <w:b/>
          <w:sz w:val="22"/>
          <w:szCs w:val="22"/>
        </w:rPr>
        <w:t>r</w:t>
      </w:r>
      <w:r w:rsidRPr="00B54C94">
        <w:rPr>
          <w:b/>
          <w:sz w:val="22"/>
          <w:szCs w:val="22"/>
        </w:rPr>
        <w:t>equirements</w:t>
      </w:r>
    </w:p>
    <w:p w14:paraId="7E62CECA" w14:textId="77777777" w:rsidR="00F41B85" w:rsidRPr="00B54C94" w:rsidRDefault="00F41B85" w:rsidP="004F3FB3">
      <w:pPr>
        <w:rPr>
          <w:sz w:val="22"/>
          <w:szCs w:val="22"/>
        </w:rPr>
      </w:pPr>
    </w:p>
    <w:p w14:paraId="2FA416A4" w14:textId="597D4696" w:rsidR="004F3FB3" w:rsidRPr="00B54C94" w:rsidRDefault="004F3FB3" w:rsidP="00F41B85">
      <w:pPr>
        <w:ind w:left="1440" w:hanging="720"/>
        <w:rPr>
          <w:sz w:val="22"/>
          <w:szCs w:val="22"/>
        </w:rPr>
      </w:pPr>
      <w:r w:rsidRPr="00B54C94">
        <w:rPr>
          <w:sz w:val="22"/>
          <w:szCs w:val="22"/>
        </w:rPr>
        <w:t>A.</w:t>
      </w:r>
      <w:r w:rsidRPr="00B54C94">
        <w:rPr>
          <w:sz w:val="22"/>
          <w:szCs w:val="22"/>
        </w:rPr>
        <w:tab/>
        <w:t>General Information:</w:t>
      </w:r>
      <w:r w:rsidR="006A5C9E" w:rsidRPr="00B54C94">
        <w:rPr>
          <w:sz w:val="22"/>
          <w:szCs w:val="22"/>
        </w:rPr>
        <w:t xml:space="preserve"> </w:t>
      </w:r>
      <w:r w:rsidRPr="00B54C94">
        <w:rPr>
          <w:sz w:val="22"/>
          <w:szCs w:val="22"/>
        </w:rPr>
        <w:t>The shipper of the radioactive waste, shall provide the following information on the uniform manifest:</w:t>
      </w:r>
    </w:p>
    <w:p w14:paraId="450563C6" w14:textId="77777777" w:rsidR="00F41B85" w:rsidRPr="00B54C94" w:rsidRDefault="00F41B85" w:rsidP="004F3FB3">
      <w:pPr>
        <w:rPr>
          <w:sz w:val="22"/>
          <w:szCs w:val="22"/>
        </w:rPr>
      </w:pPr>
    </w:p>
    <w:p w14:paraId="7AD186BB" w14:textId="77777777" w:rsidR="004F3FB3" w:rsidRPr="00B54C94" w:rsidRDefault="004F3FB3" w:rsidP="00F41B85">
      <w:pPr>
        <w:ind w:left="720" w:firstLine="720"/>
        <w:rPr>
          <w:sz w:val="22"/>
          <w:szCs w:val="22"/>
        </w:rPr>
      </w:pPr>
      <w:r w:rsidRPr="00B54C94">
        <w:rPr>
          <w:sz w:val="22"/>
          <w:szCs w:val="22"/>
        </w:rPr>
        <w:lastRenderedPageBreak/>
        <w:t>1.</w:t>
      </w:r>
      <w:r w:rsidRPr="00B54C94">
        <w:rPr>
          <w:sz w:val="22"/>
          <w:szCs w:val="22"/>
        </w:rPr>
        <w:tab/>
        <w:t>The name, facility address, and telephone number of the licensee shipping the waste;</w:t>
      </w:r>
    </w:p>
    <w:p w14:paraId="532AB209" w14:textId="77777777" w:rsidR="00F41B85" w:rsidRPr="00B54C94" w:rsidRDefault="00F41B85" w:rsidP="004F3FB3">
      <w:pPr>
        <w:rPr>
          <w:sz w:val="22"/>
          <w:szCs w:val="22"/>
        </w:rPr>
      </w:pPr>
    </w:p>
    <w:p w14:paraId="27FCF816" w14:textId="6C99BC8E" w:rsidR="004F3FB3" w:rsidRPr="00B54C94" w:rsidRDefault="004F3FB3" w:rsidP="00F41B85">
      <w:pPr>
        <w:ind w:left="2160" w:hanging="720"/>
        <w:rPr>
          <w:sz w:val="22"/>
          <w:szCs w:val="22"/>
        </w:rPr>
      </w:pPr>
      <w:r w:rsidRPr="00B54C94">
        <w:rPr>
          <w:sz w:val="22"/>
          <w:szCs w:val="22"/>
        </w:rPr>
        <w:t>2.</w:t>
      </w:r>
      <w:r w:rsidRPr="00B54C94">
        <w:rPr>
          <w:sz w:val="22"/>
          <w:szCs w:val="22"/>
        </w:rPr>
        <w:tab/>
        <w:t>An explicit declaration indicating whether the shipper is acting as a waste generator, collector, processor, or a combination of these identifiers for purposes of the manifested shipment; and</w:t>
      </w:r>
    </w:p>
    <w:p w14:paraId="60E37BCF" w14:textId="77777777" w:rsidR="008A5048" w:rsidRPr="00B54C94" w:rsidRDefault="008A5048" w:rsidP="00F41B85">
      <w:pPr>
        <w:ind w:left="2160" w:hanging="720"/>
        <w:rPr>
          <w:sz w:val="22"/>
          <w:szCs w:val="22"/>
        </w:rPr>
      </w:pPr>
    </w:p>
    <w:p w14:paraId="2EC61E4A" w14:textId="77777777" w:rsidR="004F3FB3" w:rsidRPr="00B54C94" w:rsidRDefault="004F3FB3" w:rsidP="00F41B85">
      <w:pPr>
        <w:ind w:left="2160" w:hanging="720"/>
        <w:rPr>
          <w:sz w:val="22"/>
          <w:szCs w:val="22"/>
        </w:rPr>
      </w:pPr>
      <w:r w:rsidRPr="00B54C94">
        <w:rPr>
          <w:sz w:val="22"/>
          <w:szCs w:val="22"/>
        </w:rPr>
        <w:t xml:space="preserve">3.  </w:t>
      </w:r>
      <w:r w:rsidR="00F41B85" w:rsidRPr="00B54C94">
        <w:rPr>
          <w:sz w:val="22"/>
          <w:szCs w:val="22"/>
        </w:rPr>
        <w:tab/>
      </w:r>
      <w:r w:rsidRPr="00B54C94">
        <w:rPr>
          <w:sz w:val="22"/>
          <w:szCs w:val="22"/>
        </w:rPr>
        <w:t>The name, address, and telephone number, or the name and EPA identification number for the carrier transporting the waste.</w:t>
      </w:r>
    </w:p>
    <w:p w14:paraId="0184BC80" w14:textId="77777777" w:rsidR="00F41B85" w:rsidRPr="00B54C94" w:rsidRDefault="00F41B85" w:rsidP="004F3FB3">
      <w:pPr>
        <w:rPr>
          <w:sz w:val="22"/>
          <w:szCs w:val="22"/>
        </w:rPr>
      </w:pPr>
    </w:p>
    <w:p w14:paraId="5C403624" w14:textId="7958C907" w:rsidR="004F3FB3" w:rsidRPr="00B54C94" w:rsidRDefault="004F3FB3" w:rsidP="00F41B85">
      <w:pPr>
        <w:ind w:left="1440" w:hanging="720"/>
        <w:rPr>
          <w:sz w:val="22"/>
          <w:szCs w:val="22"/>
        </w:rPr>
      </w:pPr>
      <w:r w:rsidRPr="00B54C94">
        <w:rPr>
          <w:sz w:val="22"/>
          <w:szCs w:val="22"/>
        </w:rPr>
        <w:t xml:space="preserve">B. </w:t>
      </w:r>
      <w:r w:rsidR="00F41B85" w:rsidRPr="00B54C94">
        <w:rPr>
          <w:sz w:val="22"/>
          <w:szCs w:val="22"/>
        </w:rPr>
        <w:tab/>
      </w:r>
      <w:r w:rsidRPr="00B54C94">
        <w:rPr>
          <w:sz w:val="22"/>
          <w:szCs w:val="22"/>
        </w:rPr>
        <w:t xml:space="preserve">Shipment </w:t>
      </w:r>
      <w:r w:rsidR="008A5048" w:rsidRPr="00B54C94">
        <w:rPr>
          <w:sz w:val="22"/>
          <w:szCs w:val="22"/>
        </w:rPr>
        <w:t>i</w:t>
      </w:r>
      <w:r w:rsidRPr="00B54C94">
        <w:rPr>
          <w:sz w:val="22"/>
          <w:szCs w:val="22"/>
        </w:rPr>
        <w:t>nformation:</w:t>
      </w:r>
      <w:r w:rsidR="006A5C9E" w:rsidRPr="00B54C94">
        <w:rPr>
          <w:sz w:val="22"/>
          <w:szCs w:val="22"/>
        </w:rPr>
        <w:t xml:space="preserve"> </w:t>
      </w:r>
      <w:r w:rsidRPr="00B54C94">
        <w:rPr>
          <w:sz w:val="22"/>
          <w:szCs w:val="22"/>
        </w:rPr>
        <w:t>The shipper of the radioactive waste shall provide the following information regarding the waste shipment on the uniform manifest:</w:t>
      </w:r>
    </w:p>
    <w:p w14:paraId="2669F366" w14:textId="77777777" w:rsidR="00F41B85" w:rsidRPr="00B54C94" w:rsidRDefault="00F41B85" w:rsidP="004F3FB3">
      <w:pPr>
        <w:rPr>
          <w:sz w:val="22"/>
          <w:szCs w:val="22"/>
        </w:rPr>
      </w:pPr>
    </w:p>
    <w:p w14:paraId="49AB59B5" w14:textId="77777777" w:rsidR="004F3FB3" w:rsidRPr="00B54C94" w:rsidRDefault="004F3FB3" w:rsidP="00F41B85">
      <w:pPr>
        <w:ind w:left="720" w:firstLine="720"/>
        <w:rPr>
          <w:sz w:val="22"/>
          <w:szCs w:val="22"/>
        </w:rPr>
      </w:pPr>
      <w:r w:rsidRPr="00B54C94">
        <w:rPr>
          <w:sz w:val="22"/>
          <w:szCs w:val="22"/>
        </w:rPr>
        <w:t>1.</w:t>
      </w:r>
      <w:r w:rsidRPr="00B54C94">
        <w:rPr>
          <w:sz w:val="22"/>
          <w:szCs w:val="22"/>
        </w:rPr>
        <w:tab/>
        <w:t>The date of the waste shipment;</w:t>
      </w:r>
    </w:p>
    <w:p w14:paraId="4D9D63CC" w14:textId="77777777" w:rsidR="00F41B85" w:rsidRPr="00B54C94" w:rsidRDefault="00F41B85" w:rsidP="004F3FB3">
      <w:pPr>
        <w:rPr>
          <w:sz w:val="22"/>
          <w:szCs w:val="22"/>
        </w:rPr>
      </w:pPr>
    </w:p>
    <w:p w14:paraId="2A0A6A4B" w14:textId="77777777" w:rsidR="004F3FB3" w:rsidRPr="00B54C94" w:rsidRDefault="004F3FB3" w:rsidP="00F41B85">
      <w:pPr>
        <w:ind w:left="720" w:firstLine="720"/>
        <w:rPr>
          <w:sz w:val="22"/>
          <w:szCs w:val="22"/>
        </w:rPr>
      </w:pPr>
      <w:r w:rsidRPr="00B54C94">
        <w:rPr>
          <w:sz w:val="22"/>
          <w:szCs w:val="22"/>
        </w:rPr>
        <w:t>2.</w:t>
      </w:r>
      <w:r w:rsidRPr="00B54C94">
        <w:rPr>
          <w:sz w:val="22"/>
          <w:szCs w:val="22"/>
        </w:rPr>
        <w:tab/>
        <w:t>The total number of packages/disposal containers;</w:t>
      </w:r>
    </w:p>
    <w:p w14:paraId="6C9C8946" w14:textId="77777777" w:rsidR="00F41B85" w:rsidRPr="00B54C94" w:rsidRDefault="00F41B85" w:rsidP="004F3FB3">
      <w:pPr>
        <w:rPr>
          <w:sz w:val="22"/>
          <w:szCs w:val="22"/>
        </w:rPr>
      </w:pPr>
    </w:p>
    <w:p w14:paraId="4C4B2DF4" w14:textId="77777777" w:rsidR="004F3FB3" w:rsidRPr="00B54C94" w:rsidRDefault="004F3FB3" w:rsidP="00F41B85">
      <w:pPr>
        <w:ind w:left="720" w:firstLine="720"/>
        <w:rPr>
          <w:sz w:val="22"/>
          <w:szCs w:val="22"/>
        </w:rPr>
      </w:pPr>
      <w:r w:rsidRPr="00B54C94">
        <w:rPr>
          <w:sz w:val="22"/>
          <w:szCs w:val="22"/>
        </w:rPr>
        <w:t>3.</w:t>
      </w:r>
      <w:r w:rsidRPr="00B54C94">
        <w:rPr>
          <w:sz w:val="22"/>
          <w:szCs w:val="22"/>
        </w:rPr>
        <w:tab/>
        <w:t>The total disposal volume and disposal weight in the shipment;</w:t>
      </w:r>
    </w:p>
    <w:p w14:paraId="7B2EB64A" w14:textId="77777777" w:rsidR="00F41B85" w:rsidRPr="00B54C94" w:rsidRDefault="00F41B85" w:rsidP="004F3FB3">
      <w:pPr>
        <w:rPr>
          <w:sz w:val="22"/>
          <w:szCs w:val="22"/>
        </w:rPr>
      </w:pPr>
    </w:p>
    <w:p w14:paraId="4A142E1E" w14:textId="77777777" w:rsidR="004F3FB3" w:rsidRPr="00B54C94" w:rsidRDefault="004F3FB3" w:rsidP="00F41B85">
      <w:pPr>
        <w:ind w:left="720" w:firstLine="720"/>
        <w:rPr>
          <w:sz w:val="22"/>
          <w:szCs w:val="22"/>
        </w:rPr>
      </w:pPr>
      <w:r w:rsidRPr="00B54C94">
        <w:rPr>
          <w:sz w:val="22"/>
          <w:szCs w:val="22"/>
        </w:rPr>
        <w:t>4.</w:t>
      </w:r>
      <w:r w:rsidRPr="00B54C94">
        <w:rPr>
          <w:sz w:val="22"/>
          <w:szCs w:val="22"/>
        </w:rPr>
        <w:tab/>
        <w:t>The total radionuclide activity in the shipment;</w:t>
      </w:r>
    </w:p>
    <w:p w14:paraId="033A0AD8" w14:textId="77777777" w:rsidR="00F41B85" w:rsidRPr="00B54C94" w:rsidRDefault="00F41B85" w:rsidP="004F3FB3">
      <w:pPr>
        <w:rPr>
          <w:sz w:val="22"/>
          <w:szCs w:val="22"/>
        </w:rPr>
      </w:pPr>
    </w:p>
    <w:p w14:paraId="64BEC10E" w14:textId="77777777" w:rsidR="004F3FB3" w:rsidRPr="00B54C94" w:rsidRDefault="004F3FB3" w:rsidP="00F41B85">
      <w:pPr>
        <w:ind w:left="2160" w:hanging="720"/>
        <w:rPr>
          <w:sz w:val="22"/>
          <w:szCs w:val="22"/>
        </w:rPr>
      </w:pPr>
      <w:r w:rsidRPr="00B54C94">
        <w:rPr>
          <w:sz w:val="22"/>
          <w:szCs w:val="22"/>
        </w:rPr>
        <w:t>5.</w:t>
      </w:r>
      <w:r w:rsidRPr="00B54C94">
        <w:rPr>
          <w:sz w:val="22"/>
          <w:szCs w:val="22"/>
        </w:rPr>
        <w:tab/>
        <w:t>The activity of each of the radionuclides H-3, C-14, Tc-99, and I-129 contained in the shipment; and</w:t>
      </w:r>
    </w:p>
    <w:p w14:paraId="050125F6" w14:textId="77777777" w:rsidR="00F41B85" w:rsidRPr="00B54C94" w:rsidRDefault="00F41B85" w:rsidP="004F3FB3">
      <w:pPr>
        <w:rPr>
          <w:sz w:val="22"/>
          <w:szCs w:val="22"/>
        </w:rPr>
      </w:pPr>
    </w:p>
    <w:p w14:paraId="1819F9C1" w14:textId="77777777" w:rsidR="004F3FB3" w:rsidRPr="00B54C94" w:rsidRDefault="004F3FB3" w:rsidP="00F41B85">
      <w:pPr>
        <w:ind w:left="2160" w:hanging="720"/>
        <w:rPr>
          <w:sz w:val="22"/>
          <w:szCs w:val="22"/>
        </w:rPr>
      </w:pPr>
      <w:r w:rsidRPr="00B54C94">
        <w:rPr>
          <w:sz w:val="22"/>
          <w:szCs w:val="22"/>
        </w:rPr>
        <w:t xml:space="preserve">6. </w:t>
      </w:r>
      <w:r w:rsidRPr="00B54C94">
        <w:rPr>
          <w:sz w:val="22"/>
          <w:szCs w:val="22"/>
        </w:rPr>
        <w:tab/>
        <w:t>The total masses of U-233, U-235, and plutonium in special nuclear material, and the total mass of uranium and thorium in source material.</w:t>
      </w:r>
    </w:p>
    <w:p w14:paraId="378F1B1C" w14:textId="77777777" w:rsidR="00F41B85" w:rsidRPr="00B54C94" w:rsidRDefault="00F41B85" w:rsidP="004F3FB3">
      <w:pPr>
        <w:rPr>
          <w:sz w:val="22"/>
          <w:szCs w:val="22"/>
        </w:rPr>
      </w:pPr>
    </w:p>
    <w:p w14:paraId="080FCB48" w14:textId="66548204" w:rsidR="004F3FB3" w:rsidRPr="00B54C94" w:rsidRDefault="004F3FB3" w:rsidP="00F41B85">
      <w:pPr>
        <w:ind w:left="1440" w:hanging="720"/>
        <w:rPr>
          <w:sz w:val="22"/>
          <w:szCs w:val="22"/>
        </w:rPr>
      </w:pPr>
      <w:r w:rsidRPr="00B54C94">
        <w:rPr>
          <w:sz w:val="22"/>
          <w:szCs w:val="22"/>
        </w:rPr>
        <w:t>C.</w:t>
      </w:r>
      <w:r w:rsidRPr="00B54C94">
        <w:rPr>
          <w:sz w:val="22"/>
          <w:szCs w:val="22"/>
        </w:rPr>
        <w:tab/>
        <w:t xml:space="preserve">Disposal </w:t>
      </w:r>
      <w:r w:rsidR="00E6276F" w:rsidRPr="00B54C94">
        <w:rPr>
          <w:sz w:val="22"/>
          <w:szCs w:val="22"/>
        </w:rPr>
        <w:t>c</w:t>
      </w:r>
      <w:r w:rsidRPr="00B54C94">
        <w:rPr>
          <w:sz w:val="22"/>
          <w:szCs w:val="22"/>
        </w:rPr>
        <w:t xml:space="preserve">ontainer and </w:t>
      </w:r>
      <w:r w:rsidR="00E6276F" w:rsidRPr="00B54C94">
        <w:rPr>
          <w:sz w:val="22"/>
          <w:szCs w:val="22"/>
        </w:rPr>
        <w:t>w</w:t>
      </w:r>
      <w:r w:rsidRPr="00B54C94">
        <w:rPr>
          <w:sz w:val="22"/>
          <w:szCs w:val="22"/>
        </w:rPr>
        <w:t xml:space="preserve">aste </w:t>
      </w:r>
      <w:r w:rsidR="00E6276F" w:rsidRPr="00B54C94">
        <w:rPr>
          <w:sz w:val="22"/>
          <w:szCs w:val="22"/>
        </w:rPr>
        <w:t>i</w:t>
      </w:r>
      <w:r w:rsidRPr="00B54C94">
        <w:rPr>
          <w:sz w:val="22"/>
          <w:szCs w:val="22"/>
        </w:rPr>
        <w:t>nformation:</w:t>
      </w:r>
      <w:r w:rsidR="006A5C9E" w:rsidRPr="00B54C94">
        <w:rPr>
          <w:sz w:val="22"/>
          <w:szCs w:val="22"/>
        </w:rPr>
        <w:t xml:space="preserve"> </w:t>
      </w:r>
      <w:r w:rsidRPr="00B54C94">
        <w:rPr>
          <w:sz w:val="22"/>
          <w:szCs w:val="22"/>
        </w:rPr>
        <w:t>The shipper of the radioactive waste shall provide the following information on the uniform manifest regarding the waste and each disposal container of waste in the shipment:</w:t>
      </w:r>
    </w:p>
    <w:p w14:paraId="60F62EEB" w14:textId="77777777" w:rsidR="00F41B85" w:rsidRPr="00B54C94" w:rsidRDefault="00F41B85" w:rsidP="004F3FB3">
      <w:pPr>
        <w:rPr>
          <w:sz w:val="22"/>
          <w:szCs w:val="22"/>
        </w:rPr>
      </w:pPr>
    </w:p>
    <w:p w14:paraId="5F72DC30" w14:textId="77777777" w:rsidR="004F3FB3" w:rsidRPr="00B54C94" w:rsidRDefault="004F3FB3" w:rsidP="00F41B85">
      <w:pPr>
        <w:ind w:left="2160" w:hanging="720"/>
        <w:rPr>
          <w:sz w:val="22"/>
          <w:szCs w:val="22"/>
        </w:rPr>
      </w:pPr>
      <w:r w:rsidRPr="00B54C94">
        <w:rPr>
          <w:sz w:val="22"/>
          <w:szCs w:val="22"/>
        </w:rPr>
        <w:t>1.</w:t>
      </w:r>
      <w:r w:rsidRPr="00B54C94">
        <w:rPr>
          <w:sz w:val="22"/>
          <w:szCs w:val="22"/>
        </w:rPr>
        <w:tab/>
        <w:t>An alphabetic or numeric identification that uniquely identifies each disposal container in the shipment;</w:t>
      </w:r>
    </w:p>
    <w:p w14:paraId="54761014" w14:textId="77777777" w:rsidR="00F41B85" w:rsidRPr="00B54C94" w:rsidRDefault="00F41B85" w:rsidP="004F3FB3">
      <w:pPr>
        <w:rPr>
          <w:sz w:val="22"/>
          <w:szCs w:val="22"/>
        </w:rPr>
      </w:pPr>
    </w:p>
    <w:p w14:paraId="5053A5A8" w14:textId="77777777" w:rsidR="004F3FB3" w:rsidRPr="00B54C94" w:rsidRDefault="004F3FB3" w:rsidP="00F41B85">
      <w:pPr>
        <w:ind w:left="2160" w:hanging="720"/>
        <w:rPr>
          <w:sz w:val="22"/>
          <w:szCs w:val="22"/>
        </w:rPr>
      </w:pPr>
      <w:r w:rsidRPr="00B54C94">
        <w:rPr>
          <w:sz w:val="22"/>
          <w:szCs w:val="22"/>
        </w:rPr>
        <w:t>2.</w:t>
      </w:r>
      <w:r w:rsidRPr="00B54C94">
        <w:rPr>
          <w:sz w:val="22"/>
          <w:szCs w:val="22"/>
        </w:rPr>
        <w:tab/>
        <w:t>A physical description of the disposal container, including the manufacturer and model of any high integrity container;</w:t>
      </w:r>
    </w:p>
    <w:p w14:paraId="3407086E" w14:textId="77777777" w:rsidR="00F41B85" w:rsidRPr="00B54C94" w:rsidRDefault="00F41B85" w:rsidP="004F3FB3">
      <w:pPr>
        <w:rPr>
          <w:sz w:val="22"/>
          <w:szCs w:val="22"/>
        </w:rPr>
      </w:pPr>
    </w:p>
    <w:p w14:paraId="0CDB3B1B" w14:textId="77777777" w:rsidR="004F3FB3" w:rsidRPr="00B54C94" w:rsidRDefault="004F3FB3" w:rsidP="00F41B85">
      <w:pPr>
        <w:ind w:left="720" w:firstLine="720"/>
        <w:rPr>
          <w:sz w:val="22"/>
          <w:szCs w:val="22"/>
        </w:rPr>
      </w:pPr>
      <w:r w:rsidRPr="00B54C94">
        <w:rPr>
          <w:sz w:val="22"/>
          <w:szCs w:val="22"/>
        </w:rPr>
        <w:t>3.</w:t>
      </w:r>
      <w:r w:rsidRPr="00B54C94">
        <w:rPr>
          <w:sz w:val="22"/>
          <w:szCs w:val="22"/>
        </w:rPr>
        <w:tab/>
        <w:t>The volume displaced by the disposal container;</w:t>
      </w:r>
    </w:p>
    <w:p w14:paraId="517737CD" w14:textId="77777777" w:rsidR="00F41B85" w:rsidRPr="00B54C94" w:rsidRDefault="00F41B85" w:rsidP="004F3FB3">
      <w:pPr>
        <w:rPr>
          <w:sz w:val="22"/>
          <w:szCs w:val="22"/>
        </w:rPr>
      </w:pPr>
    </w:p>
    <w:p w14:paraId="65A487C4" w14:textId="77777777" w:rsidR="004F3FB3" w:rsidRPr="00B54C94" w:rsidRDefault="004F3FB3" w:rsidP="00F41B85">
      <w:pPr>
        <w:ind w:left="720" w:firstLine="720"/>
        <w:rPr>
          <w:sz w:val="22"/>
          <w:szCs w:val="22"/>
        </w:rPr>
      </w:pPr>
      <w:r w:rsidRPr="00B54C94">
        <w:rPr>
          <w:sz w:val="22"/>
          <w:szCs w:val="22"/>
        </w:rPr>
        <w:t>4.</w:t>
      </w:r>
      <w:r w:rsidRPr="00B54C94">
        <w:rPr>
          <w:sz w:val="22"/>
          <w:szCs w:val="22"/>
        </w:rPr>
        <w:tab/>
        <w:t>The gross weight of the disposal container, including the waste;</w:t>
      </w:r>
    </w:p>
    <w:p w14:paraId="73F9514D" w14:textId="77777777" w:rsidR="00F41B85" w:rsidRPr="00B54C94" w:rsidRDefault="00F41B85" w:rsidP="004F3FB3">
      <w:pPr>
        <w:rPr>
          <w:sz w:val="22"/>
          <w:szCs w:val="22"/>
        </w:rPr>
      </w:pPr>
    </w:p>
    <w:p w14:paraId="3EB0F4C7" w14:textId="77777777" w:rsidR="004F3FB3" w:rsidRPr="00B54C94" w:rsidRDefault="004F3FB3" w:rsidP="00F41B85">
      <w:pPr>
        <w:ind w:left="2160" w:hanging="720"/>
        <w:rPr>
          <w:sz w:val="22"/>
          <w:szCs w:val="22"/>
        </w:rPr>
      </w:pPr>
      <w:r w:rsidRPr="00B54C94">
        <w:rPr>
          <w:sz w:val="22"/>
          <w:szCs w:val="22"/>
        </w:rPr>
        <w:t>5.</w:t>
      </w:r>
      <w:r w:rsidRPr="00B54C94">
        <w:rPr>
          <w:sz w:val="22"/>
          <w:szCs w:val="22"/>
        </w:rPr>
        <w:tab/>
        <w:t>For waste consigned to a disposal facility, the maximum radiation level at the surface of each disposal container;</w:t>
      </w:r>
    </w:p>
    <w:p w14:paraId="25AB4F3C" w14:textId="77777777" w:rsidR="00F41B85" w:rsidRPr="00B54C94" w:rsidRDefault="00F41B85" w:rsidP="004F3FB3">
      <w:pPr>
        <w:rPr>
          <w:sz w:val="22"/>
          <w:szCs w:val="22"/>
        </w:rPr>
      </w:pPr>
    </w:p>
    <w:p w14:paraId="380B7B93" w14:textId="77777777" w:rsidR="004F3FB3" w:rsidRPr="00B54C94" w:rsidRDefault="004F3FB3" w:rsidP="00F41B85">
      <w:pPr>
        <w:ind w:left="720" w:firstLine="720"/>
        <w:rPr>
          <w:sz w:val="22"/>
          <w:szCs w:val="22"/>
        </w:rPr>
      </w:pPr>
      <w:r w:rsidRPr="00B54C94">
        <w:rPr>
          <w:sz w:val="22"/>
          <w:szCs w:val="22"/>
        </w:rPr>
        <w:t>6.</w:t>
      </w:r>
      <w:r w:rsidRPr="00B54C94">
        <w:rPr>
          <w:sz w:val="22"/>
          <w:szCs w:val="22"/>
        </w:rPr>
        <w:tab/>
        <w:t>A physical and chemical description of the waste;</w:t>
      </w:r>
    </w:p>
    <w:p w14:paraId="2B909AE2" w14:textId="77777777" w:rsidR="00F41B85" w:rsidRPr="00B54C94" w:rsidRDefault="00F41B85" w:rsidP="004F3FB3">
      <w:pPr>
        <w:rPr>
          <w:sz w:val="22"/>
          <w:szCs w:val="22"/>
        </w:rPr>
      </w:pPr>
    </w:p>
    <w:p w14:paraId="659299D4" w14:textId="77777777" w:rsidR="004F3FB3" w:rsidRPr="00B54C94" w:rsidRDefault="004F3FB3" w:rsidP="00F41B85">
      <w:pPr>
        <w:ind w:left="2160" w:hanging="720"/>
        <w:rPr>
          <w:sz w:val="22"/>
          <w:szCs w:val="22"/>
        </w:rPr>
      </w:pPr>
      <w:r w:rsidRPr="00B54C94">
        <w:rPr>
          <w:sz w:val="22"/>
          <w:szCs w:val="22"/>
        </w:rPr>
        <w:t>7.</w:t>
      </w:r>
      <w:r w:rsidRPr="00B54C94">
        <w:rPr>
          <w:sz w:val="22"/>
          <w:szCs w:val="22"/>
        </w:rPr>
        <w:tab/>
        <w:t>The total weight percentage of chelating agent for any waste containing more than 0.1% chelating agent by weight, plus the identity of the principal chelating agent;</w:t>
      </w:r>
    </w:p>
    <w:p w14:paraId="44245007" w14:textId="77777777" w:rsidR="00F41B85" w:rsidRPr="00B54C94" w:rsidRDefault="00F41B85" w:rsidP="004F3FB3">
      <w:pPr>
        <w:rPr>
          <w:sz w:val="22"/>
          <w:szCs w:val="22"/>
        </w:rPr>
      </w:pPr>
    </w:p>
    <w:p w14:paraId="401EF99B" w14:textId="77777777" w:rsidR="004F3FB3" w:rsidRPr="00B54C94" w:rsidRDefault="004F3FB3" w:rsidP="00F41B85">
      <w:pPr>
        <w:ind w:left="720" w:firstLine="720"/>
        <w:rPr>
          <w:sz w:val="22"/>
          <w:szCs w:val="22"/>
        </w:rPr>
      </w:pPr>
      <w:r w:rsidRPr="00B54C94">
        <w:rPr>
          <w:sz w:val="22"/>
          <w:szCs w:val="22"/>
        </w:rPr>
        <w:t>8.</w:t>
      </w:r>
      <w:r w:rsidRPr="00B54C94">
        <w:rPr>
          <w:sz w:val="22"/>
          <w:szCs w:val="22"/>
        </w:rPr>
        <w:tab/>
        <w:t>The approximate volume of waste within a container;</w:t>
      </w:r>
    </w:p>
    <w:p w14:paraId="0B50C193" w14:textId="1DD71479" w:rsidR="008E017D" w:rsidRPr="00B54C94" w:rsidRDefault="008E017D" w:rsidP="008E017D">
      <w:pPr>
        <w:pStyle w:val="Dale"/>
        <w:spacing w:before="120"/>
        <w:ind w:left="1080" w:hanging="1080"/>
        <w:jc w:val="left"/>
        <w:rPr>
          <w:b/>
          <w:sz w:val="22"/>
          <w:szCs w:val="22"/>
        </w:rPr>
      </w:pPr>
    </w:p>
    <w:p w14:paraId="4CFC231E" w14:textId="77777777" w:rsidR="004F3FB3" w:rsidRPr="00B54C94" w:rsidRDefault="004F3FB3" w:rsidP="00F41B85">
      <w:pPr>
        <w:ind w:left="2160" w:hanging="720"/>
        <w:rPr>
          <w:sz w:val="22"/>
          <w:szCs w:val="22"/>
        </w:rPr>
      </w:pPr>
      <w:r w:rsidRPr="00B54C94">
        <w:rPr>
          <w:sz w:val="22"/>
          <w:szCs w:val="22"/>
        </w:rPr>
        <w:t xml:space="preserve">9. </w:t>
      </w:r>
      <w:r w:rsidRPr="00B54C94">
        <w:rPr>
          <w:sz w:val="22"/>
          <w:szCs w:val="22"/>
        </w:rPr>
        <w:tab/>
        <w:t>The absorbing or solidification media, if any, and the identity of the solidification media vendor and brand name;</w:t>
      </w:r>
    </w:p>
    <w:p w14:paraId="7FDC143B" w14:textId="77777777" w:rsidR="00F41B85" w:rsidRPr="00B54C94" w:rsidRDefault="00F41B85" w:rsidP="004F3FB3">
      <w:pPr>
        <w:rPr>
          <w:sz w:val="22"/>
          <w:szCs w:val="22"/>
        </w:rPr>
      </w:pPr>
    </w:p>
    <w:p w14:paraId="39010F93" w14:textId="77777777" w:rsidR="004F3FB3" w:rsidRPr="00B54C94" w:rsidRDefault="004F3FB3" w:rsidP="00F41B85">
      <w:pPr>
        <w:ind w:left="2160" w:hanging="720"/>
        <w:rPr>
          <w:sz w:val="22"/>
          <w:szCs w:val="22"/>
        </w:rPr>
      </w:pPr>
      <w:r w:rsidRPr="00B54C94">
        <w:rPr>
          <w:sz w:val="22"/>
          <w:szCs w:val="22"/>
        </w:rPr>
        <w:t xml:space="preserve">10. </w:t>
      </w:r>
      <w:r w:rsidRPr="00B54C94">
        <w:rPr>
          <w:sz w:val="22"/>
          <w:szCs w:val="22"/>
        </w:rPr>
        <w:tab/>
        <w:t>The identities and activities of individual radionuclides contained in each container, the masses of U-233, U-235, and plutonium in special nuclear material, and the masses of uranium and thorium in source material. For discrete waste types (i.e., activated materials, contaminated equipment, mechanical filters, sealed source/devices, and wastes in solidification/stabilization media), the identities and activities of individual radionuclides associated with or contained on these waste types within a disposal container shall be reported;</w:t>
      </w:r>
    </w:p>
    <w:p w14:paraId="78BF42DB" w14:textId="77777777" w:rsidR="00F41B85" w:rsidRPr="00B54C94" w:rsidRDefault="00F41B85" w:rsidP="004F3FB3">
      <w:pPr>
        <w:rPr>
          <w:sz w:val="22"/>
          <w:szCs w:val="22"/>
        </w:rPr>
      </w:pPr>
    </w:p>
    <w:p w14:paraId="5C74BE33" w14:textId="77777777" w:rsidR="004F3FB3" w:rsidRPr="00B54C94" w:rsidRDefault="004F3FB3" w:rsidP="00F41B85">
      <w:pPr>
        <w:ind w:left="720" w:firstLine="720"/>
        <w:rPr>
          <w:sz w:val="22"/>
          <w:szCs w:val="22"/>
        </w:rPr>
      </w:pPr>
      <w:r w:rsidRPr="00B54C94">
        <w:rPr>
          <w:sz w:val="22"/>
          <w:szCs w:val="22"/>
        </w:rPr>
        <w:t>11.</w:t>
      </w:r>
      <w:r w:rsidRPr="00B54C94">
        <w:rPr>
          <w:sz w:val="22"/>
          <w:szCs w:val="22"/>
        </w:rPr>
        <w:tab/>
        <w:t>The total radioactivity within each container; and</w:t>
      </w:r>
    </w:p>
    <w:p w14:paraId="05B18113" w14:textId="77777777" w:rsidR="00F41B85" w:rsidRPr="00B54C94" w:rsidRDefault="00F41B85" w:rsidP="004F3FB3">
      <w:pPr>
        <w:rPr>
          <w:sz w:val="22"/>
          <w:szCs w:val="22"/>
        </w:rPr>
      </w:pPr>
    </w:p>
    <w:p w14:paraId="05B16184" w14:textId="1F152585" w:rsidR="004F3FB3" w:rsidRPr="00B54C94" w:rsidRDefault="004F3FB3" w:rsidP="00F41B85">
      <w:pPr>
        <w:ind w:left="2160" w:hanging="720"/>
        <w:rPr>
          <w:sz w:val="22"/>
          <w:szCs w:val="22"/>
        </w:rPr>
      </w:pPr>
      <w:r w:rsidRPr="00B54C94">
        <w:rPr>
          <w:sz w:val="22"/>
          <w:szCs w:val="22"/>
        </w:rPr>
        <w:t xml:space="preserve">12. </w:t>
      </w:r>
      <w:r w:rsidRPr="00B54C94">
        <w:rPr>
          <w:sz w:val="22"/>
          <w:szCs w:val="22"/>
        </w:rPr>
        <w:tab/>
        <w:t xml:space="preserve">For wastes consigned to a disposal facility, the classification of the waste pursuant to section V of this </w:t>
      </w:r>
      <w:r w:rsidR="00716F52" w:rsidRPr="00B54C94">
        <w:rPr>
          <w:sz w:val="22"/>
          <w:szCs w:val="22"/>
        </w:rPr>
        <w:t>A</w:t>
      </w:r>
      <w:r w:rsidRPr="00B54C94">
        <w:rPr>
          <w:sz w:val="22"/>
          <w:szCs w:val="22"/>
        </w:rPr>
        <w:t xml:space="preserve">ppendix. Waste not meeting the structural stability requirements of section VI.B. of this </w:t>
      </w:r>
      <w:r w:rsidR="00716F52" w:rsidRPr="00B54C94">
        <w:rPr>
          <w:sz w:val="22"/>
          <w:szCs w:val="22"/>
        </w:rPr>
        <w:t>A</w:t>
      </w:r>
      <w:r w:rsidRPr="00B54C94">
        <w:rPr>
          <w:sz w:val="22"/>
          <w:szCs w:val="22"/>
        </w:rPr>
        <w:t>ppendix must be identified.</w:t>
      </w:r>
    </w:p>
    <w:p w14:paraId="00F6AD7E" w14:textId="77777777" w:rsidR="00F41B85" w:rsidRPr="00B54C94" w:rsidRDefault="00F41B85" w:rsidP="004F3FB3">
      <w:pPr>
        <w:rPr>
          <w:sz w:val="22"/>
          <w:szCs w:val="22"/>
        </w:rPr>
      </w:pPr>
    </w:p>
    <w:p w14:paraId="126A7884" w14:textId="0C1DEAB1" w:rsidR="004F3FB3" w:rsidRPr="00B54C94" w:rsidRDefault="004F3FB3" w:rsidP="00F41B85">
      <w:pPr>
        <w:ind w:left="1440" w:hanging="720"/>
        <w:rPr>
          <w:sz w:val="22"/>
          <w:szCs w:val="22"/>
        </w:rPr>
      </w:pPr>
      <w:r w:rsidRPr="00B54C94">
        <w:rPr>
          <w:sz w:val="22"/>
          <w:szCs w:val="22"/>
        </w:rPr>
        <w:t>D.</w:t>
      </w:r>
      <w:r w:rsidR="00F41B85" w:rsidRPr="00B54C94">
        <w:rPr>
          <w:sz w:val="22"/>
          <w:szCs w:val="22"/>
        </w:rPr>
        <w:tab/>
      </w:r>
      <w:proofErr w:type="spellStart"/>
      <w:r w:rsidRPr="00B54C94">
        <w:rPr>
          <w:sz w:val="22"/>
          <w:szCs w:val="22"/>
        </w:rPr>
        <w:t>Uncontainerized</w:t>
      </w:r>
      <w:proofErr w:type="spellEnd"/>
      <w:r w:rsidRPr="00B54C94">
        <w:rPr>
          <w:sz w:val="22"/>
          <w:szCs w:val="22"/>
        </w:rPr>
        <w:t xml:space="preserve"> </w:t>
      </w:r>
      <w:r w:rsidR="00203DAA" w:rsidRPr="00B54C94">
        <w:rPr>
          <w:sz w:val="22"/>
          <w:szCs w:val="22"/>
        </w:rPr>
        <w:t>w</w:t>
      </w:r>
      <w:r w:rsidRPr="00B54C94">
        <w:rPr>
          <w:sz w:val="22"/>
          <w:szCs w:val="22"/>
        </w:rPr>
        <w:t xml:space="preserve">aste </w:t>
      </w:r>
      <w:r w:rsidR="00203DAA" w:rsidRPr="00B54C94">
        <w:rPr>
          <w:sz w:val="22"/>
          <w:szCs w:val="22"/>
        </w:rPr>
        <w:t>i</w:t>
      </w:r>
      <w:r w:rsidRPr="00B54C94">
        <w:rPr>
          <w:sz w:val="22"/>
          <w:szCs w:val="22"/>
        </w:rPr>
        <w:t>nformation:</w:t>
      </w:r>
      <w:r w:rsidR="006A5C9E" w:rsidRPr="00B54C94">
        <w:rPr>
          <w:sz w:val="22"/>
          <w:szCs w:val="22"/>
        </w:rPr>
        <w:t xml:space="preserve"> </w:t>
      </w:r>
      <w:r w:rsidRPr="00B54C94">
        <w:rPr>
          <w:sz w:val="22"/>
          <w:szCs w:val="22"/>
        </w:rPr>
        <w:t>The shipper of the radioactive waste shall provide the following information on the uniform manifest regarding a waste shipment delivered without a disposal container:</w:t>
      </w:r>
    </w:p>
    <w:p w14:paraId="199E2D35" w14:textId="77777777" w:rsidR="000A39A7" w:rsidRPr="00B54C94" w:rsidRDefault="000A39A7" w:rsidP="004F3FB3">
      <w:pPr>
        <w:rPr>
          <w:sz w:val="22"/>
          <w:szCs w:val="22"/>
        </w:rPr>
      </w:pPr>
    </w:p>
    <w:p w14:paraId="643913A5" w14:textId="77777777" w:rsidR="004F3FB3" w:rsidRPr="00B54C94" w:rsidRDefault="004F3FB3" w:rsidP="000A39A7">
      <w:pPr>
        <w:ind w:left="720" w:firstLine="720"/>
        <w:rPr>
          <w:sz w:val="22"/>
          <w:szCs w:val="22"/>
        </w:rPr>
      </w:pPr>
      <w:r w:rsidRPr="00B54C94">
        <w:rPr>
          <w:sz w:val="22"/>
          <w:szCs w:val="22"/>
        </w:rPr>
        <w:t>1.</w:t>
      </w:r>
      <w:r w:rsidRPr="00B54C94">
        <w:rPr>
          <w:sz w:val="22"/>
          <w:szCs w:val="22"/>
        </w:rPr>
        <w:tab/>
        <w:t>The approximate volume and weight of the waste;</w:t>
      </w:r>
    </w:p>
    <w:p w14:paraId="7CB38AC6" w14:textId="77777777" w:rsidR="000A39A7" w:rsidRPr="00B54C94" w:rsidRDefault="000A39A7" w:rsidP="004F3FB3">
      <w:pPr>
        <w:rPr>
          <w:sz w:val="22"/>
          <w:szCs w:val="22"/>
        </w:rPr>
      </w:pPr>
    </w:p>
    <w:p w14:paraId="0EDFD0C2" w14:textId="77777777" w:rsidR="004F3FB3" w:rsidRPr="00B54C94" w:rsidRDefault="004F3FB3" w:rsidP="000A39A7">
      <w:pPr>
        <w:ind w:left="720" w:firstLine="720"/>
        <w:rPr>
          <w:sz w:val="22"/>
          <w:szCs w:val="22"/>
        </w:rPr>
      </w:pPr>
      <w:r w:rsidRPr="00B54C94">
        <w:rPr>
          <w:sz w:val="22"/>
          <w:szCs w:val="22"/>
        </w:rPr>
        <w:t>2.</w:t>
      </w:r>
      <w:r w:rsidRPr="00B54C94">
        <w:rPr>
          <w:sz w:val="22"/>
          <w:szCs w:val="22"/>
        </w:rPr>
        <w:tab/>
        <w:t>A physical and chemical description of the waste;</w:t>
      </w:r>
    </w:p>
    <w:p w14:paraId="3B585BA6" w14:textId="77777777" w:rsidR="000A39A7" w:rsidRPr="00B54C94" w:rsidRDefault="000A39A7" w:rsidP="004F3FB3">
      <w:pPr>
        <w:rPr>
          <w:sz w:val="22"/>
          <w:szCs w:val="22"/>
        </w:rPr>
      </w:pPr>
    </w:p>
    <w:p w14:paraId="47C0B97C" w14:textId="77777777" w:rsidR="004F3FB3" w:rsidRPr="00B54C94" w:rsidRDefault="004F3FB3" w:rsidP="000A39A7">
      <w:pPr>
        <w:ind w:left="2160" w:hanging="720"/>
        <w:rPr>
          <w:sz w:val="22"/>
          <w:szCs w:val="22"/>
        </w:rPr>
      </w:pPr>
      <w:r w:rsidRPr="00B54C94">
        <w:rPr>
          <w:sz w:val="22"/>
          <w:szCs w:val="22"/>
        </w:rPr>
        <w:t xml:space="preserve">3. </w:t>
      </w:r>
      <w:r w:rsidRPr="00B54C94">
        <w:rPr>
          <w:sz w:val="22"/>
          <w:szCs w:val="22"/>
        </w:rPr>
        <w:tab/>
        <w:t>The total weight percentage of chelating agent if the chelating agent exceeds 0.1% by weight, plus the identity of the principal chelating agent;</w:t>
      </w:r>
    </w:p>
    <w:p w14:paraId="47989D24" w14:textId="77777777" w:rsidR="000A39A7" w:rsidRPr="00B54C94" w:rsidRDefault="000A39A7" w:rsidP="004F3FB3">
      <w:pPr>
        <w:rPr>
          <w:sz w:val="22"/>
          <w:szCs w:val="22"/>
        </w:rPr>
      </w:pPr>
    </w:p>
    <w:p w14:paraId="44D158C7" w14:textId="4A8457E9" w:rsidR="004F3FB3" w:rsidRPr="00B54C94" w:rsidRDefault="004F3FB3" w:rsidP="000A39A7">
      <w:pPr>
        <w:ind w:left="2160" w:hanging="720"/>
        <w:rPr>
          <w:sz w:val="22"/>
          <w:szCs w:val="22"/>
        </w:rPr>
      </w:pPr>
      <w:r w:rsidRPr="00B54C94">
        <w:rPr>
          <w:sz w:val="22"/>
          <w:szCs w:val="22"/>
        </w:rPr>
        <w:t xml:space="preserve">4. </w:t>
      </w:r>
      <w:r w:rsidRPr="00B54C94">
        <w:rPr>
          <w:sz w:val="22"/>
          <w:szCs w:val="22"/>
        </w:rPr>
        <w:tab/>
        <w:t xml:space="preserve">For waste consigned to a disposal facility, the classification of the waste pursuant to section V. of this </w:t>
      </w:r>
      <w:r w:rsidR="00716F52" w:rsidRPr="00B54C94">
        <w:rPr>
          <w:sz w:val="22"/>
          <w:szCs w:val="22"/>
        </w:rPr>
        <w:t>A</w:t>
      </w:r>
      <w:r w:rsidRPr="00B54C94">
        <w:rPr>
          <w:sz w:val="22"/>
          <w:szCs w:val="22"/>
        </w:rPr>
        <w:t xml:space="preserve">ppendix. Waste not meeting the structural stability requirements of section VI.B. of this </w:t>
      </w:r>
      <w:r w:rsidR="00716F52" w:rsidRPr="00B54C94">
        <w:rPr>
          <w:sz w:val="22"/>
          <w:szCs w:val="22"/>
        </w:rPr>
        <w:t>A</w:t>
      </w:r>
      <w:r w:rsidRPr="00B54C94">
        <w:rPr>
          <w:sz w:val="22"/>
          <w:szCs w:val="22"/>
        </w:rPr>
        <w:t>ppendix must be identified;</w:t>
      </w:r>
    </w:p>
    <w:p w14:paraId="2E4796F2" w14:textId="77777777" w:rsidR="000A39A7" w:rsidRPr="00B54C94" w:rsidRDefault="000A39A7" w:rsidP="004F3FB3">
      <w:pPr>
        <w:rPr>
          <w:sz w:val="22"/>
          <w:szCs w:val="22"/>
        </w:rPr>
      </w:pPr>
    </w:p>
    <w:p w14:paraId="0B7694CA" w14:textId="77777777" w:rsidR="004F3FB3" w:rsidRPr="00B54C94" w:rsidRDefault="004F3FB3" w:rsidP="000A39A7">
      <w:pPr>
        <w:ind w:left="2160" w:hanging="720"/>
        <w:rPr>
          <w:sz w:val="22"/>
          <w:szCs w:val="22"/>
        </w:rPr>
      </w:pPr>
      <w:r w:rsidRPr="00B54C94">
        <w:rPr>
          <w:sz w:val="22"/>
          <w:szCs w:val="22"/>
        </w:rPr>
        <w:t xml:space="preserve">5.  </w:t>
      </w:r>
      <w:r w:rsidRPr="00B54C94">
        <w:rPr>
          <w:sz w:val="22"/>
          <w:szCs w:val="22"/>
        </w:rPr>
        <w:tab/>
        <w:t xml:space="preserve">The identities and activities of individual radionuclides contained in the waste, the masses of U - 233, U - 235, and plutonium in special nuclear material, and the masses of uranium and thorium in source material; and </w:t>
      </w:r>
    </w:p>
    <w:p w14:paraId="5F36B8D0" w14:textId="77777777" w:rsidR="000A39A7" w:rsidRPr="00B54C94" w:rsidRDefault="000A39A7" w:rsidP="004F3FB3">
      <w:pPr>
        <w:rPr>
          <w:sz w:val="22"/>
          <w:szCs w:val="22"/>
        </w:rPr>
      </w:pPr>
    </w:p>
    <w:p w14:paraId="515CDC94" w14:textId="77777777" w:rsidR="004F3FB3" w:rsidRPr="00B54C94" w:rsidRDefault="004F3FB3" w:rsidP="000A39A7">
      <w:pPr>
        <w:ind w:left="2160" w:hanging="720"/>
        <w:rPr>
          <w:sz w:val="22"/>
          <w:szCs w:val="22"/>
        </w:rPr>
      </w:pPr>
      <w:r w:rsidRPr="00B54C94">
        <w:rPr>
          <w:sz w:val="22"/>
          <w:szCs w:val="22"/>
        </w:rPr>
        <w:t xml:space="preserve">6. </w:t>
      </w:r>
      <w:r w:rsidRPr="00B54C94">
        <w:rPr>
          <w:sz w:val="22"/>
          <w:szCs w:val="22"/>
        </w:rPr>
        <w:tab/>
        <w:t xml:space="preserve">For wastes consigned to a disposal facility, the maximum radiation levels at the surface of the waste. </w:t>
      </w:r>
    </w:p>
    <w:p w14:paraId="7286EB82" w14:textId="77777777" w:rsidR="000A39A7" w:rsidRPr="00B54C94" w:rsidRDefault="000A39A7" w:rsidP="004F3FB3">
      <w:pPr>
        <w:rPr>
          <w:sz w:val="22"/>
          <w:szCs w:val="22"/>
        </w:rPr>
      </w:pPr>
    </w:p>
    <w:p w14:paraId="3D05E0F3" w14:textId="1F55440A" w:rsidR="004F3FB3" w:rsidRPr="00B54C94" w:rsidRDefault="004F3FB3" w:rsidP="000A39A7">
      <w:pPr>
        <w:ind w:left="1440" w:hanging="720"/>
        <w:rPr>
          <w:sz w:val="22"/>
          <w:szCs w:val="22"/>
        </w:rPr>
      </w:pPr>
      <w:r w:rsidRPr="00B54C94">
        <w:rPr>
          <w:sz w:val="22"/>
          <w:szCs w:val="22"/>
        </w:rPr>
        <w:t>E.</w:t>
      </w:r>
      <w:r w:rsidR="000A39A7" w:rsidRPr="00B54C94">
        <w:rPr>
          <w:sz w:val="22"/>
          <w:szCs w:val="22"/>
        </w:rPr>
        <w:tab/>
      </w:r>
      <w:r w:rsidRPr="00B54C94">
        <w:rPr>
          <w:sz w:val="22"/>
          <w:szCs w:val="22"/>
        </w:rPr>
        <w:t>Multi-</w:t>
      </w:r>
      <w:r w:rsidR="00203DAA" w:rsidRPr="00B54C94">
        <w:rPr>
          <w:sz w:val="22"/>
          <w:szCs w:val="22"/>
        </w:rPr>
        <w:t>g</w:t>
      </w:r>
      <w:r w:rsidRPr="00B54C94">
        <w:rPr>
          <w:sz w:val="22"/>
          <w:szCs w:val="22"/>
        </w:rPr>
        <w:t xml:space="preserve">enerator </w:t>
      </w:r>
      <w:r w:rsidR="00203DAA" w:rsidRPr="00B54C94">
        <w:rPr>
          <w:sz w:val="22"/>
          <w:szCs w:val="22"/>
        </w:rPr>
        <w:t>d</w:t>
      </w:r>
      <w:r w:rsidRPr="00B54C94">
        <w:rPr>
          <w:sz w:val="22"/>
          <w:szCs w:val="22"/>
        </w:rPr>
        <w:t xml:space="preserve">isposal </w:t>
      </w:r>
      <w:r w:rsidR="00203DAA" w:rsidRPr="00B54C94">
        <w:rPr>
          <w:sz w:val="22"/>
          <w:szCs w:val="22"/>
        </w:rPr>
        <w:t>c</w:t>
      </w:r>
      <w:r w:rsidRPr="00B54C94">
        <w:rPr>
          <w:sz w:val="22"/>
          <w:szCs w:val="22"/>
        </w:rPr>
        <w:t xml:space="preserve">ontainer </w:t>
      </w:r>
      <w:r w:rsidR="00203DAA" w:rsidRPr="00B54C94">
        <w:rPr>
          <w:sz w:val="22"/>
          <w:szCs w:val="22"/>
        </w:rPr>
        <w:t>i</w:t>
      </w:r>
      <w:r w:rsidRPr="00B54C94">
        <w:rPr>
          <w:sz w:val="22"/>
          <w:szCs w:val="22"/>
        </w:rPr>
        <w:t>nformation:</w:t>
      </w:r>
      <w:r w:rsidR="006A5C9E" w:rsidRPr="00B54C94">
        <w:rPr>
          <w:sz w:val="22"/>
          <w:szCs w:val="22"/>
        </w:rPr>
        <w:t xml:space="preserve"> </w:t>
      </w:r>
      <w:r w:rsidRPr="00B54C94">
        <w:rPr>
          <w:sz w:val="22"/>
          <w:szCs w:val="22"/>
        </w:rPr>
        <w:t xml:space="preserve">This section applies to disposal containers enclosing mixtures of waste originating from different generators. (Note: The origin of the LLW resulting from a processor's activities may be attributable to one or more generators (including waste generators) as defined in this part). It also applies to mixtures of wastes shipped in an </w:t>
      </w:r>
      <w:proofErr w:type="spellStart"/>
      <w:r w:rsidRPr="00B54C94">
        <w:rPr>
          <w:sz w:val="22"/>
          <w:szCs w:val="22"/>
        </w:rPr>
        <w:t>uncontainerized</w:t>
      </w:r>
      <w:proofErr w:type="spellEnd"/>
      <w:r w:rsidRPr="00B54C94">
        <w:rPr>
          <w:sz w:val="22"/>
          <w:szCs w:val="22"/>
        </w:rPr>
        <w:t xml:space="preserve"> form, for which portions of the mixture within the shipment originate from different generators. </w:t>
      </w:r>
    </w:p>
    <w:p w14:paraId="25939489" w14:textId="77777777" w:rsidR="000A39A7" w:rsidRPr="00B54C94" w:rsidRDefault="000A39A7" w:rsidP="004F3FB3">
      <w:pPr>
        <w:rPr>
          <w:sz w:val="22"/>
          <w:szCs w:val="22"/>
        </w:rPr>
      </w:pPr>
    </w:p>
    <w:p w14:paraId="29B5FF79" w14:textId="77777777" w:rsidR="004F3FB3" w:rsidRPr="00B54C94" w:rsidRDefault="004F3FB3" w:rsidP="000A39A7">
      <w:pPr>
        <w:ind w:left="2160" w:hanging="720"/>
        <w:rPr>
          <w:sz w:val="22"/>
          <w:szCs w:val="22"/>
        </w:rPr>
      </w:pPr>
      <w:r w:rsidRPr="00B54C94">
        <w:rPr>
          <w:sz w:val="22"/>
          <w:szCs w:val="22"/>
        </w:rPr>
        <w:t xml:space="preserve">1. </w:t>
      </w:r>
      <w:r w:rsidRPr="00B54C94">
        <w:rPr>
          <w:sz w:val="22"/>
          <w:szCs w:val="22"/>
        </w:rPr>
        <w:tab/>
        <w:t xml:space="preserve">For homogeneous mixtures of waste, such as incinerator ash, provide the waste description applicable to the mixture and the volume of the waste attributed to each generator. </w:t>
      </w:r>
    </w:p>
    <w:p w14:paraId="4616852C" w14:textId="77777777" w:rsidR="000A39A7" w:rsidRPr="00B54C94" w:rsidRDefault="000A39A7" w:rsidP="004F3FB3">
      <w:pPr>
        <w:rPr>
          <w:sz w:val="22"/>
          <w:szCs w:val="22"/>
        </w:rPr>
      </w:pPr>
    </w:p>
    <w:p w14:paraId="68FFB602" w14:textId="77777777" w:rsidR="004F3FB3" w:rsidRPr="00B54C94" w:rsidRDefault="004F3FB3" w:rsidP="000A39A7">
      <w:pPr>
        <w:ind w:left="2160" w:hanging="720"/>
        <w:rPr>
          <w:sz w:val="22"/>
          <w:szCs w:val="22"/>
        </w:rPr>
      </w:pPr>
      <w:r w:rsidRPr="00B54C94">
        <w:rPr>
          <w:sz w:val="22"/>
          <w:szCs w:val="22"/>
        </w:rPr>
        <w:t xml:space="preserve">2. </w:t>
      </w:r>
      <w:r w:rsidRPr="00B54C94">
        <w:rPr>
          <w:sz w:val="22"/>
          <w:szCs w:val="22"/>
        </w:rPr>
        <w:tab/>
        <w:t xml:space="preserve">For heterogeneous mixtures of waste, such as the combined products from a large compactor, identify each generator contributing waste to the disposal container, and, for discrete waste types (i.e., activated materials, contaminated equipment, mechanical filters, sealed source/devices, and wastes in solidification/stabilization media), the </w:t>
      </w:r>
      <w:r w:rsidRPr="00B54C94">
        <w:rPr>
          <w:sz w:val="22"/>
          <w:szCs w:val="22"/>
        </w:rPr>
        <w:lastRenderedPageBreak/>
        <w:t xml:space="preserve">identities and activities of individual radionuclides contained on these waste types within the disposal container. For each generator, provide the following: </w:t>
      </w:r>
    </w:p>
    <w:p w14:paraId="34F66071" w14:textId="77777777" w:rsidR="000A39A7" w:rsidRPr="00B54C94" w:rsidRDefault="000A39A7" w:rsidP="004F3FB3">
      <w:pPr>
        <w:rPr>
          <w:sz w:val="22"/>
          <w:szCs w:val="22"/>
        </w:rPr>
      </w:pPr>
    </w:p>
    <w:p w14:paraId="6ADE903C" w14:textId="77777777" w:rsidR="004F3FB3" w:rsidRPr="00B54C94" w:rsidRDefault="004F3FB3" w:rsidP="000A39A7">
      <w:pPr>
        <w:ind w:left="1440" w:firstLine="720"/>
        <w:rPr>
          <w:sz w:val="22"/>
          <w:szCs w:val="22"/>
        </w:rPr>
      </w:pPr>
      <w:r w:rsidRPr="00B54C94">
        <w:rPr>
          <w:sz w:val="22"/>
          <w:szCs w:val="22"/>
        </w:rPr>
        <w:t>(a)</w:t>
      </w:r>
      <w:r w:rsidRPr="00B54C94">
        <w:rPr>
          <w:sz w:val="22"/>
          <w:szCs w:val="22"/>
        </w:rPr>
        <w:tab/>
        <w:t xml:space="preserve">The volume of waste within the disposal container; </w:t>
      </w:r>
    </w:p>
    <w:p w14:paraId="77504F0C" w14:textId="77777777" w:rsidR="000A39A7" w:rsidRPr="00B54C94" w:rsidRDefault="000A39A7" w:rsidP="004F3FB3">
      <w:pPr>
        <w:rPr>
          <w:sz w:val="22"/>
          <w:szCs w:val="22"/>
        </w:rPr>
      </w:pPr>
    </w:p>
    <w:p w14:paraId="5EF565EF" w14:textId="322F23EA" w:rsidR="004F3FB3" w:rsidRPr="00B54C94" w:rsidRDefault="004F3FB3" w:rsidP="000A39A7">
      <w:pPr>
        <w:ind w:left="2880" w:hanging="720"/>
        <w:rPr>
          <w:sz w:val="22"/>
          <w:szCs w:val="22"/>
        </w:rPr>
      </w:pPr>
      <w:r w:rsidRPr="00B54C94">
        <w:rPr>
          <w:sz w:val="22"/>
          <w:szCs w:val="22"/>
        </w:rPr>
        <w:t>(b)</w:t>
      </w:r>
      <w:r w:rsidRPr="00B54C94">
        <w:rPr>
          <w:sz w:val="22"/>
          <w:szCs w:val="22"/>
        </w:rPr>
        <w:tab/>
        <w:t xml:space="preserve">A physical and chemical description of the waste, including the solidification agent, if any; </w:t>
      </w:r>
    </w:p>
    <w:p w14:paraId="558195C8" w14:textId="77777777" w:rsidR="00203DAA" w:rsidRPr="00B54C94" w:rsidRDefault="00203DAA" w:rsidP="000A39A7">
      <w:pPr>
        <w:ind w:left="2880" w:hanging="720"/>
        <w:rPr>
          <w:sz w:val="22"/>
          <w:szCs w:val="22"/>
        </w:rPr>
      </w:pPr>
    </w:p>
    <w:p w14:paraId="0754754B" w14:textId="77777777" w:rsidR="004F3FB3" w:rsidRPr="00B54C94" w:rsidRDefault="004F3FB3" w:rsidP="000A39A7">
      <w:pPr>
        <w:ind w:left="2880" w:hanging="720"/>
        <w:rPr>
          <w:sz w:val="22"/>
          <w:szCs w:val="22"/>
        </w:rPr>
      </w:pPr>
      <w:r w:rsidRPr="00B54C94">
        <w:rPr>
          <w:sz w:val="22"/>
          <w:szCs w:val="22"/>
        </w:rPr>
        <w:t>(c)</w:t>
      </w:r>
      <w:r w:rsidRPr="00B54C94">
        <w:rPr>
          <w:sz w:val="22"/>
          <w:szCs w:val="22"/>
        </w:rPr>
        <w:tab/>
        <w:t xml:space="preserve">The total weight percentage of chelating agents for any disposal container containing more than 0.1% chelating agent by weight, plus the identity of the principal chelating agent; </w:t>
      </w:r>
    </w:p>
    <w:p w14:paraId="4E246E33" w14:textId="77777777" w:rsidR="000A39A7" w:rsidRPr="00B54C94" w:rsidRDefault="000A39A7" w:rsidP="004F3FB3">
      <w:pPr>
        <w:rPr>
          <w:sz w:val="22"/>
          <w:szCs w:val="22"/>
        </w:rPr>
      </w:pPr>
    </w:p>
    <w:p w14:paraId="66A47DF5" w14:textId="0C0B09A3" w:rsidR="004F3FB3" w:rsidRPr="00B54C94" w:rsidRDefault="004F3FB3" w:rsidP="000A39A7">
      <w:pPr>
        <w:ind w:left="2880" w:hanging="720"/>
        <w:rPr>
          <w:sz w:val="22"/>
          <w:szCs w:val="22"/>
        </w:rPr>
      </w:pPr>
      <w:r w:rsidRPr="00B54C94">
        <w:rPr>
          <w:sz w:val="22"/>
          <w:szCs w:val="22"/>
        </w:rPr>
        <w:t xml:space="preserve">(d) </w:t>
      </w:r>
      <w:r w:rsidR="000A39A7" w:rsidRPr="00B54C94">
        <w:rPr>
          <w:sz w:val="22"/>
          <w:szCs w:val="22"/>
        </w:rPr>
        <w:tab/>
      </w:r>
      <w:r w:rsidRPr="00B54C94">
        <w:rPr>
          <w:sz w:val="22"/>
          <w:szCs w:val="22"/>
        </w:rPr>
        <w:t xml:space="preserve">The absorbing or solidification media, if any, and the identity of the solidification media vendor and brand name if the media is claimed to meet stability requirements in section VI.B. of this </w:t>
      </w:r>
      <w:r w:rsidR="00716F52" w:rsidRPr="00B54C94">
        <w:rPr>
          <w:sz w:val="22"/>
          <w:szCs w:val="22"/>
        </w:rPr>
        <w:t>A</w:t>
      </w:r>
      <w:r w:rsidRPr="00B54C94">
        <w:rPr>
          <w:sz w:val="22"/>
          <w:szCs w:val="22"/>
        </w:rPr>
        <w:t xml:space="preserve">ppendix; and </w:t>
      </w:r>
    </w:p>
    <w:p w14:paraId="223442AF" w14:textId="126A0296" w:rsidR="004F3FB3" w:rsidRPr="00B54C94" w:rsidRDefault="00266BD9" w:rsidP="000A39A7">
      <w:pPr>
        <w:ind w:left="2880" w:hanging="720"/>
        <w:rPr>
          <w:sz w:val="22"/>
          <w:szCs w:val="22"/>
        </w:rPr>
      </w:pPr>
      <w:r w:rsidRPr="00B54C94" w:rsidDel="00266BD9">
        <w:rPr>
          <w:b/>
          <w:sz w:val="22"/>
          <w:szCs w:val="22"/>
        </w:rPr>
        <w:t xml:space="preserve"> </w:t>
      </w:r>
      <w:r w:rsidR="004F3FB3" w:rsidRPr="00B54C94">
        <w:rPr>
          <w:sz w:val="22"/>
          <w:szCs w:val="22"/>
        </w:rPr>
        <w:t xml:space="preserve">(e) </w:t>
      </w:r>
      <w:r w:rsidR="000A39A7" w:rsidRPr="00B54C94">
        <w:rPr>
          <w:sz w:val="22"/>
          <w:szCs w:val="22"/>
        </w:rPr>
        <w:tab/>
      </w:r>
      <w:r w:rsidR="004F3FB3" w:rsidRPr="00B54C94">
        <w:rPr>
          <w:sz w:val="22"/>
          <w:szCs w:val="22"/>
        </w:rPr>
        <w:t xml:space="preserve">Radionuclide identities and activities contained in the waste, the masses of U-233, U-235, and plutonium in special nuclear material, and the masses of uranium and thorium in source material if contained in the waste. </w:t>
      </w:r>
    </w:p>
    <w:p w14:paraId="49EF0B64" w14:textId="77777777" w:rsidR="000A39A7" w:rsidRPr="00B54C94" w:rsidRDefault="000A39A7" w:rsidP="004F3FB3">
      <w:pPr>
        <w:rPr>
          <w:sz w:val="22"/>
          <w:szCs w:val="22"/>
        </w:rPr>
      </w:pPr>
    </w:p>
    <w:p w14:paraId="7294D0AB" w14:textId="7381D79E" w:rsidR="004F3FB3" w:rsidRPr="00B54C94" w:rsidRDefault="004F3FB3" w:rsidP="000A39A7">
      <w:pPr>
        <w:ind w:left="720" w:hanging="720"/>
        <w:rPr>
          <w:sz w:val="22"/>
          <w:szCs w:val="22"/>
        </w:rPr>
      </w:pPr>
      <w:r w:rsidRPr="00B54C94">
        <w:rPr>
          <w:b/>
          <w:sz w:val="22"/>
          <w:szCs w:val="22"/>
        </w:rPr>
        <w:t xml:space="preserve">III. </w:t>
      </w:r>
      <w:r w:rsidRPr="00B54C94">
        <w:rPr>
          <w:b/>
          <w:sz w:val="22"/>
          <w:szCs w:val="22"/>
        </w:rPr>
        <w:tab/>
        <w:t>Certification:</w:t>
      </w:r>
      <w:r w:rsidR="006A5C9E" w:rsidRPr="00B54C94">
        <w:rPr>
          <w:sz w:val="22"/>
          <w:szCs w:val="22"/>
        </w:rPr>
        <w:t xml:space="preserve"> </w:t>
      </w:r>
      <w:r w:rsidRPr="00B54C94">
        <w:rPr>
          <w:sz w:val="22"/>
          <w:szCs w:val="22"/>
        </w:rPr>
        <w:t xml:space="preserve">An authorized representative of the waste generator, processor, or collector shall certify by signing and dating the shipment manifest that the transported materials are properly classified, described, packaged, marked, and labeled and are in proper condition for transportation according to the applicable regulations of the Department of Transportation and the Agency. A collector in signing the certification is certifying that nothing has been done to the collected waste, which would invalidate the waste generator's certification. </w:t>
      </w:r>
    </w:p>
    <w:p w14:paraId="52162C0D" w14:textId="77777777" w:rsidR="000A39A7" w:rsidRPr="00B54C94" w:rsidRDefault="000A39A7" w:rsidP="004F3FB3">
      <w:pPr>
        <w:rPr>
          <w:b/>
          <w:sz w:val="22"/>
          <w:szCs w:val="22"/>
        </w:rPr>
      </w:pPr>
    </w:p>
    <w:p w14:paraId="37A4D959" w14:textId="4DA06B4A" w:rsidR="004F3FB3" w:rsidRPr="00B54C94" w:rsidRDefault="004F3FB3" w:rsidP="004F3FB3">
      <w:pPr>
        <w:rPr>
          <w:b/>
          <w:sz w:val="22"/>
          <w:szCs w:val="22"/>
        </w:rPr>
      </w:pPr>
      <w:r w:rsidRPr="00B54C94">
        <w:rPr>
          <w:b/>
          <w:sz w:val="22"/>
          <w:szCs w:val="22"/>
        </w:rPr>
        <w:t>IV.</w:t>
      </w:r>
      <w:r w:rsidR="000A39A7" w:rsidRPr="00B54C94">
        <w:rPr>
          <w:b/>
          <w:sz w:val="22"/>
          <w:szCs w:val="22"/>
        </w:rPr>
        <w:tab/>
      </w:r>
      <w:r w:rsidRPr="00B54C94">
        <w:rPr>
          <w:b/>
          <w:sz w:val="22"/>
          <w:szCs w:val="22"/>
        </w:rPr>
        <w:t xml:space="preserve"> Control and </w:t>
      </w:r>
      <w:r w:rsidR="0065671F" w:rsidRPr="00B54C94">
        <w:rPr>
          <w:b/>
          <w:sz w:val="22"/>
          <w:szCs w:val="22"/>
        </w:rPr>
        <w:t>t</w:t>
      </w:r>
      <w:r w:rsidRPr="00B54C94">
        <w:rPr>
          <w:b/>
          <w:sz w:val="22"/>
          <w:szCs w:val="22"/>
        </w:rPr>
        <w:t xml:space="preserve">racking:  </w:t>
      </w:r>
    </w:p>
    <w:p w14:paraId="4A32F104" w14:textId="77777777" w:rsidR="000A39A7" w:rsidRPr="00B54C94" w:rsidRDefault="000A39A7" w:rsidP="004F3FB3">
      <w:pPr>
        <w:rPr>
          <w:sz w:val="22"/>
          <w:szCs w:val="22"/>
        </w:rPr>
      </w:pPr>
    </w:p>
    <w:p w14:paraId="1F54FD72" w14:textId="17CDC85D" w:rsidR="004F3FB3" w:rsidRPr="00B54C94" w:rsidRDefault="004F3FB3" w:rsidP="000A39A7">
      <w:pPr>
        <w:ind w:left="1440" w:hanging="720"/>
        <w:rPr>
          <w:sz w:val="22"/>
          <w:szCs w:val="22"/>
        </w:rPr>
      </w:pPr>
      <w:r w:rsidRPr="00B54C94">
        <w:rPr>
          <w:sz w:val="22"/>
          <w:szCs w:val="22"/>
        </w:rPr>
        <w:t>A.</w:t>
      </w:r>
      <w:r w:rsidRPr="00B54C94">
        <w:rPr>
          <w:sz w:val="22"/>
          <w:szCs w:val="22"/>
        </w:rPr>
        <w:tab/>
        <w:t xml:space="preserve">Any licensee or registrant who transfers radioactive waste to a land disposal facility or a licensed waste collector shall comply with the requirements in paragraphs A.1 through 9 of this section. Any licensee or registrant who transfers waste to a licensed waste processor for waste treatment or repackaging shall comply with the requirements of paragraphs A.4 through 9 of this </w:t>
      </w:r>
      <w:r w:rsidR="00716F52" w:rsidRPr="00B54C94">
        <w:rPr>
          <w:sz w:val="22"/>
          <w:szCs w:val="22"/>
        </w:rPr>
        <w:t>A</w:t>
      </w:r>
      <w:r w:rsidRPr="00B54C94">
        <w:rPr>
          <w:sz w:val="22"/>
          <w:szCs w:val="22"/>
        </w:rPr>
        <w:t xml:space="preserve">ppendix. A licensee shall: </w:t>
      </w:r>
    </w:p>
    <w:p w14:paraId="1A8BD3D6" w14:textId="77777777" w:rsidR="000A39A7" w:rsidRPr="00B54C94" w:rsidRDefault="000A39A7" w:rsidP="004F3FB3">
      <w:pPr>
        <w:rPr>
          <w:sz w:val="22"/>
          <w:szCs w:val="22"/>
        </w:rPr>
      </w:pPr>
    </w:p>
    <w:p w14:paraId="014A6EEB" w14:textId="10329E3F" w:rsidR="004F3FB3" w:rsidRPr="00B54C94" w:rsidRDefault="004F3FB3" w:rsidP="000A39A7">
      <w:pPr>
        <w:ind w:left="2160" w:hanging="720"/>
        <w:rPr>
          <w:sz w:val="22"/>
          <w:szCs w:val="22"/>
        </w:rPr>
      </w:pPr>
      <w:r w:rsidRPr="00B54C94">
        <w:rPr>
          <w:sz w:val="22"/>
          <w:szCs w:val="22"/>
        </w:rPr>
        <w:t xml:space="preserve">1. </w:t>
      </w:r>
      <w:r w:rsidRPr="00B54C94">
        <w:rPr>
          <w:sz w:val="22"/>
          <w:szCs w:val="22"/>
        </w:rPr>
        <w:tab/>
        <w:t xml:space="preserve">Prepare all wastes so that the waste is classified according to section V. of this </w:t>
      </w:r>
      <w:r w:rsidR="00716F52" w:rsidRPr="00B54C94">
        <w:rPr>
          <w:sz w:val="22"/>
          <w:szCs w:val="22"/>
        </w:rPr>
        <w:t>A</w:t>
      </w:r>
      <w:r w:rsidRPr="00B54C94">
        <w:rPr>
          <w:sz w:val="22"/>
          <w:szCs w:val="22"/>
        </w:rPr>
        <w:t xml:space="preserve">ppendix and meets the waste characteristics requirements in section VI. of this </w:t>
      </w:r>
      <w:r w:rsidR="00716F52" w:rsidRPr="00B54C94">
        <w:rPr>
          <w:sz w:val="22"/>
          <w:szCs w:val="22"/>
        </w:rPr>
        <w:t>A</w:t>
      </w:r>
      <w:r w:rsidRPr="00B54C94">
        <w:rPr>
          <w:sz w:val="22"/>
          <w:szCs w:val="22"/>
        </w:rPr>
        <w:t xml:space="preserve">ppendix; </w:t>
      </w:r>
    </w:p>
    <w:p w14:paraId="1F8DED5D" w14:textId="77777777" w:rsidR="000A39A7" w:rsidRPr="00B54C94" w:rsidRDefault="000A39A7" w:rsidP="004F3FB3">
      <w:pPr>
        <w:rPr>
          <w:sz w:val="22"/>
          <w:szCs w:val="22"/>
        </w:rPr>
      </w:pPr>
    </w:p>
    <w:p w14:paraId="22D7C0E9" w14:textId="66F51038" w:rsidR="004F3FB3" w:rsidRPr="00B54C94" w:rsidRDefault="004F3FB3" w:rsidP="000A39A7">
      <w:pPr>
        <w:ind w:left="2160" w:hanging="720"/>
        <w:rPr>
          <w:sz w:val="22"/>
          <w:szCs w:val="22"/>
        </w:rPr>
      </w:pPr>
      <w:r w:rsidRPr="00B54C94">
        <w:rPr>
          <w:sz w:val="22"/>
          <w:szCs w:val="22"/>
        </w:rPr>
        <w:t xml:space="preserve">2. </w:t>
      </w:r>
      <w:r w:rsidRPr="00B54C94">
        <w:rPr>
          <w:sz w:val="22"/>
          <w:szCs w:val="22"/>
        </w:rPr>
        <w:tab/>
        <w:t xml:space="preserve">Label each disposal container (or transport package if potential radiation hazards preclude labeling of the individual disposal container) of waste to identify whether it is Class A waste, Class B waste, Class C waste, or greater then Class C waste, in accordance with section V. of this </w:t>
      </w:r>
      <w:r w:rsidR="00716F52" w:rsidRPr="00B54C94">
        <w:rPr>
          <w:sz w:val="22"/>
          <w:szCs w:val="22"/>
        </w:rPr>
        <w:t>A</w:t>
      </w:r>
      <w:r w:rsidRPr="00B54C94">
        <w:rPr>
          <w:sz w:val="22"/>
          <w:szCs w:val="22"/>
        </w:rPr>
        <w:t xml:space="preserve">ppendix; </w:t>
      </w:r>
    </w:p>
    <w:p w14:paraId="4A106B7F" w14:textId="77777777" w:rsidR="000A39A7" w:rsidRPr="00B54C94" w:rsidRDefault="000A39A7" w:rsidP="004F3FB3">
      <w:pPr>
        <w:rPr>
          <w:sz w:val="22"/>
          <w:szCs w:val="22"/>
        </w:rPr>
      </w:pPr>
    </w:p>
    <w:p w14:paraId="72F8B5D9" w14:textId="63DDC7B1" w:rsidR="004F3FB3" w:rsidRPr="00B54C94" w:rsidRDefault="004F3FB3" w:rsidP="000A39A7">
      <w:pPr>
        <w:ind w:left="2160" w:hanging="720"/>
        <w:rPr>
          <w:sz w:val="22"/>
          <w:szCs w:val="22"/>
        </w:rPr>
      </w:pPr>
      <w:r w:rsidRPr="00B54C94">
        <w:rPr>
          <w:sz w:val="22"/>
          <w:szCs w:val="22"/>
        </w:rPr>
        <w:t xml:space="preserve">3. </w:t>
      </w:r>
      <w:r w:rsidRPr="00B54C94">
        <w:rPr>
          <w:sz w:val="22"/>
          <w:szCs w:val="22"/>
        </w:rPr>
        <w:tab/>
        <w:t xml:space="preserve">Conduct a quality assurance program to assure compliance with sections V. and VI. of this </w:t>
      </w:r>
      <w:r w:rsidR="00716F52" w:rsidRPr="00B54C94">
        <w:rPr>
          <w:sz w:val="22"/>
          <w:szCs w:val="22"/>
        </w:rPr>
        <w:t>A</w:t>
      </w:r>
      <w:r w:rsidRPr="00B54C94">
        <w:rPr>
          <w:sz w:val="22"/>
          <w:szCs w:val="22"/>
        </w:rPr>
        <w:t xml:space="preserve">ppendix (the program must include management evaluation of audits); </w:t>
      </w:r>
    </w:p>
    <w:p w14:paraId="4A652BBC" w14:textId="77777777" w:rsidR="000A39A7" w:rsidRPr="00B54C94" w:rsidRDefault="000A39A7" w:rsidP="004F3FB3">
      <w:pPr>
        <w:rPr>
          <w:sz w:val="22"/>
          <w:szCs w:val="22"/>
        </w:rPr>
      </w:pPr>
    </w:p>
    <w:p w14:paraId="264BA656" w14:textId="73F95FAD" w:rsidR="004F3FB3" w:rsidRPr="00B54C94" w:rsidRDefault="004F3FB3" w:rsidP="000A39A7">
      <w:pPr>
        <w:ind w:left="2160" w:hanging="720"/>
        <w:rPr>
          <w:sz w:val="22"/>
          <w:szCs w:val="22"/>
        </w:rPr>
      </w:pPr>
      <w:r w:rsidRPr="00B54C94">
        <w:rPr>
          <w:sz w:val="22"/>
          <w:szCs w:val="22"/>
        </w:rPr>
        <w:t xml:space="preserve">4. </w:t>
      </w:r>
      <w:r w:rsidRPr="00B54C94">
        <w:rPr>
          <w:sz w:val="22"/>
          <w:szCs w:val="22"/>
        </w:rPr>
        <w:tab/>
        <w:t xml:space="preserve">Prepare the Agency Uniform Low-Level Radioactive Waste Manifest as required by this </w:t>
      </w:r>
      <w:r w:rsidR="00716F52" w:rsidRPr="00B54C94">
        <w:rPr>
          <w:sz w:val="22"/>
          <w:szCs w:val="22"/>
        </w:rPr>
        <w:t>A</w:t>
      </w:r>
      <w:r w:rsidRPr="00B54C94">
        <w:rPr>
          <w:sz w:val="22"/>
          <w:szCs w:val="22"/>
        </w:rPr>
        <w:t xml:space="preserve">ppendix; </w:t>
      </w:r>
    </w:p>
    <w:p w14:paraId="3F38FF51" w14:textId="77777777" w:rsidR="000A39A7" w:rsidRPr="00B54C94" w:rsidRDefault="000A39A7" w:rsidP="004F3FB3">
      <w:pPr>
        <w:rPr>
          <w:sz w:val="22"/>
          <w:szCs w:val="22"/>
        </w:rPr>
      </w:pPr>
    </w:p>
    <w:p w14:paraId="08A7AA9C" w14:textId="77777777" w:rsidR="004F3FB3" w:rsidRPr="00B54C94" w:rsidRDefault="004F3FB3" w:rsidP="000A39A7">
      <w:pPr>
        <w:ind w:left="2160" w:hanging="720"/>
        <w:rPr>
          <w:sz w:val="22"/>
          <w:szCs w:val="22"/>
        </w:rPr>
      </w:pPr>
      <w:r w:rsidRPr="00B54C94">
        <w:rPr>
          <w:sz w:val="22"/>
          <w:szCs w:val="22"/>
        </w:rPr>
        <w:t xml:space="preserve">5. </w:t>
      </w:r>
      <w:r w:rsidRPr="00B54C94">
        <w:rPr>
          <w:sz w:val="22"/>
          <w:szCs w:val="22"/>
        </w:rPr>
        <w:tab/>
        <w:t xml:space="preserve">Forward a copy or electronically transfer the Uniform Low-Level Radioactive Waste Manifest to the intended consignee so that either </w:t>
      </w:r>
    </w:p>
    <w:p w14:paraId="2348D088" w14:textId="77777777" w:rsidR="000A39A7" w:rsidRPr="00B54C94" w:rsidRDefault="000A39A7" w:rsidP="004F3FB3">
      <w:pPr>
        <w:rPr>
          <w:sz w:val="22"/>
          <w:szCs w:val="22"/>
        </w:rPr>
      </w:pPr>
    </w:p>
    <w:p w14:paraId="3B74AB2D" w14:textId="77777777" w:rsidR="004F3FB3" w:rsidRPr="00B54C94" w:rsidRDefault="004F3FB3" w:rsidP="000A39A7">
      <w:pPr>
        <w:ind w:left="1440" w:firstLine="720"/>
        <w:rPr>
          <w:sz w:val="22"/>
          <w:szCs w:val="22"/>
        </w:rPr>
      </w:pPr>
      <w:r w:rsidRPr="00B54C94">
        <w:rPr>
          <w:sz w:val="22"/>
          <w:szCs w:val="22"/>
        </w:rPr>
        <w:t>(a)</w:t>
      </w:r>
      <w:r w:rsidRPr="00B54C94">
        <w:rPr>
          <w:sz w:val="22"/>
          <w:szCs w:val="22"/>
        </w:rPr>
        <w:tab/>
        <w:t xml:space="preserve">receipt of the manifest precedes the LLW shipment or </w:t>
      </w:r>
    </w:p>
    <w:p w14:paraId="05D7B8EA" w14:textId="77777777" w:rsidR="000A39A7" w:rsidRPr="00B54C94" w:rsidRDefault="000A39A7" w:rsidP="004F3FB3">
      <w:pPr>
        <w:rPr>
          <w:sz w:val="22"/>
          <w:szCs w:val="22"/>
        </w:rPr>
      </w:pPr>
    </w:p>
    <w:p w14:paraId="3FDD9B23" w14:textId="77777777" w:rsidR="004F3FB3" w:rsidRPr="00B54C94" w:rsidRDefault="004F3FB3" w:rsidP="000A39A7">
      <w:pPr>
        <w:ind w:left="2880" w:hanging="720"/>
        <w:rPr>
          <w:sz w:val="22"/>
          <w:szCs w:val="22"/>
        </w:rPr>
      </w:pPr>
      <w:r w:rsidRPr="00B54C94">
        <w:rPr>
          <w:sz w:val="22"/>
          <w:szCs w:val="22"/>
        </w:rPr>
        <w:t xml:space="preserve">(b) </w:t>
      </w:r>
      <w:r w:rsidRPr="00B54C94">
        <w:rPr>
          <w:sz w:val="22"/>
          <w:szCs w:val="22"/>
        </w:rPr>
        <w:tab/>
        <w:t xml:space="preserve">the manifest is delivered to the consignee with the waste at the time the waste is transferred to the consignee. Using both (a) and (b) is also acceptable; </w:t>
      </w:r>
    </w:p>
    <w:p w14:paraId="3395550C" w14:textId="77777777" w:rsidR="000A39A7" w:rsidRPr="00B54C94" w:rsidRDefault="000A39A7" w:rsidP="004F3FB3">
      <w:pPr>
        <w:rPr>
          <w:sz w:val="22"/>
          <w:szCs w:val="22"/>
        </w:rPr>
      </w:pPr>
    </w:p>
    <w:p w14:paraId="02EC8435" w14:textId="77777777" w:rsidR="004F3FB3" w:rsidRPr="00B54C94" w:rsidRDefault="004F3FB3" w:rsidP="000A39A7">
      <w:pPr>
        <w:ind w:left="2160" w:hanging="720"/>
        <w:rPr>
          <w:sz w:val="22"/>
          <w:szCs w:val="22"/>
        </w:rPr>
      </w:pPr>
      <w:r w:rsidRPr="00B54C94">
        <w:rPr>
          <w:sz w:val="22"/>
          <w:szCs w:val="22"/>
        </w:rPr>
        <w:t xml:space="preserve">6. </w:t>
      </w:r>
      <w:r w:rsidRPr="00B54C94">
        <w:rPr>
          <w:sz w:val="22"/>
          <w:szCs w:val="22"/>
        </w:rPr>
        <w:tab/>
        <w:t xml:space="preserve">Include Agency Form HHE-846 (and Agency Form HHE-846A, if required) with the shipment regardless of the option chosen in paragraph A.5 of this section; </w:t>
      </w:r>
    </w:p>
    <w:p w14:paraId="4698865F" w14:textId="77777777" w:rsidR="000A39A7" w:rsidRPr="00B54C94" w:rsidRDefault="000A39A7" w:rsidP="004F3FB3">
      <w:pPr>
        <w:rPr>
          <w:sz w:val="22"/>
          <w:szCs w:val="22"/>
        </w:rPr>
      </w:pPr>
    </w:p>
    <w:p w14:paraId="6467CF4A" w14:textId="77777777" w:rsidR="004F3FB3" w:rsidRPr="00B54C94" w:rsidRDefault="004F3FB3" w:rsidP="000A39A7">
      <w:pPr>
        <w:ind w:left="2160" w:hanging="720"/>
        <w:rPr>
          <w:sz w:val="22"/>
          <w:szCs w:val="22"/>
        </w:rPr>
      </w:pPr>
      <w:r w:rsidRPr="00B54C94">
        <w:rPr>
          <w:sz w:val="22"/>
          <w:szCs w:val="22"/>
        </w:rPr>
        <w:t xml:space="preserve">7. </w:t>
      </w:r>
      <w:r w:rsidRPr="00B54C94">
        <w:rPr>
          <w:sz w:val="22"/>
          <w:szCs w:val="22"/>
        </w:rPr>
        <w:tab/>
        <w:t xml:space="preserve">Receive acknowledgement of the receipt of the shipment in the form of a signed copy of Agency Form HHE-846; </w:t>
      </w:r>
    </w:p>
    <w:p w14:paraId="7D88467C" w14:textId="77777777" w:rsidR="000A39A7" w:rsidRPr="00B54C94" w:rsidRDefault="000A39A7" w:rsidP="004F3FB3">
      <w:pPr>
        <w:rPr>
          <w:sz w:val="22"/>
          <w:szCs w:val="22"/>
        </w:rPr>
      </w:pPr>
    </w:p>
    <w:p w14:paraId="700505DE" w14:textId="0DF52F6A" w:rsidR="004F3FB3" w:rsidRPr="00B54C94" w:rsidRDefault="004F3FB3" w:rsidP="000A39A7">
      <w:pPr>
        <w:ind w:left="2160" w:hanging="720"/>
        <w:rPr>
          <w:sz w:val="22"/>
          <w:szCs w:val="22"/>
        </w:rPr>
      </w:pPr>
      <w:r w:rsidRPr="00B54C94">
        <w:rPr>
          <w:sz w:val="22"/>
          <w:szCs w:val="22"/>
        </w:rPr>
        <w:t xml:space="preserve">8. </w:t>
      </w:r>
      <w:r w:rsidRPr="00B54C94">
        <w:rPr>
          <w:sz w:val="22"/>
          <w:szCs w:val="22"/>
        </w:rPr>
        <w:tab/>
        <w:t xml:space="preserve">Retain a copy of or electronically store the Uniform Low-Level Radioactive Waste Manifest and documentation of acknowledgement of receipt as the record of transfer of licensed material as required by </w:t>
      </w:r>
      <w:r w:rsidR="00F108DC" w:rsidRPr="00B54C94">
        <w:rPr>
          <w:sz w:val="22"/>
          <w:szCs w:val="22"/>
        </w:rPr>
        <w:t>this rule</w:t>
      </w:r>
      <w:r w:rsidRPr="00B54C94">
        <w:rPr>
          <w:sz w:val="22"/>
          <w:szCs w:val="22"/>
        </w:rPr>
        <w:t xml:space="preserve">; and </w:t>
      </w:r>
    </w:p>
    <w:p w14:paraId="0BBF1B8C" w14:textId="77777777" w:rsidR="000A39A7" w:rsidRPr="00B54C94" w:rsidRDefault="000A39A7" w:rsidP="004F3FB3">
      <w:pPr>
        <w:rPr>
          <w:sz w:val="22"/>
          <w:szCs w:val="22"/>
        </w:rPr>
      </w:pPr>
    </w:p>
    <w:p w14:paraId="3D90941D" w14:textId="746A9948" w:rsidR="004F3FB3" w:rsidRPr="00B54C94" w:rsidRDefault="004F3FB3" w:rsidP="000A39A7">
      <w:pPr>
        <w:ind w:left="2160" w:hanging="720"/>
        <w:rPr>
          <w:sz w:val="22"/>
          <w:szCs w:val="22"/>
        </w:rPr>
      </w:pPr>
      <w:r w:rsidRPr="00B54C94">
        <w:rPr>
          <w:sz w:val="22"/>
          <w:szCs w:val="22"/>
        </w:rPr>
        <w:t xml:space="preserve">9. </w:t>
      </w:r>
      <w:r w:rsidRPr="00B54C94">
        <w:rPr>
          <w:sz w:val="22"/>
          <w:szCs w:val="22"/>
        </w:rPr>
        <w:tab/>
        <w:t xml:space="preserve">For any shipments or any part of a shipment for which acknowledgement of receipt has not been received within the times set forth in this </w:t>
      </w:r>
      <w:r w:rsidR="00716F52" w:rsidRPr="00B54C94">
        <w:rPr>
          <w:sz w:val="22"/>
          <w:szCs w:val="22"/>
        </w:rPr>
        <w:t>A</w:t>
      </w:r>
      <w:r w:rsidRPr="00B54C94">
        <w:rPr>
          <w:sz w:val="22"/>
          <w:szCs w:val="22"/>
        </w:rPr>
        <w:t xml:space="preserve">ppendix, conduct an investigation in accordance with paragraph E of this </w:t>
      </w:r>
      <w:r w:rsidR="00716F52" w:rsidRPr="00B54C94">
        <w:rPr>
          <w:sz w:val="22"/>
          <w:szCs w:val="22"/>
        </w:rPr>
        <w:t>A</w:t>
      </w:r>
      <w:r w:rsidRPr="00B54C94">
        <w:rPr>
          <w:sz w:val="22"/>
          <w:szCs w:val="22"/>
        </w:rPr>
        <w:t xml:space="preserve">ppendix. </w:t>
      </w:r>
    </w:p>
    <w:p w14:paraId="6E8EF699" w14:textId="77777777" w:rsidR="000A39A7" w:rsidRPr="00B54C94" w:rsidRDefault="000A39A7" w:rsidP="004F3FB3">
      <w:pPr>
        <w:rPr>
          <w:sz w:val="22"/>
          <w:szCs w:val="22"/>
        </w:rPr>
      </w:pPr>
    </w:p>
    <w:p w14:paraId="7D973228" w14:textId="77777777" w:rsidR="004F3FB3" w:rsidRPr="00B54C94" w:rsidRDefault="004F3FB3" w:rsidP="000A39A7">
      <w:pPr>
        <w:ind w:firstLine="720"/>
        <w:rPr>
          <w:sz w:val="22"/>
          <w:szCs w:val="22"/>
        </w:rPr>
      </w:pPr>
      <w:r w:rsidRPr="00B54C94">
        <w:rPr>
          <w:sz w:val="22"/>
          <w:szCs w:val="22"/>
        </w:rPr>
        <w:t xml:space="preserve">B. </w:t>
      </w:r>
      <w:r w:rsidR="000A39A7" w:rsidRPr="00B54C94">
        <w:rPr>
          <w:sz w:val="22"/>
          <w:szCs w:val="22"/>
        </w:rPr>
        <w:tab/>
      </w:r>
      <w:r w:rsidRPr="00B54C94">
        <w:rPr>
          <w:sz w:val="22"/>
          <w:szCs w:val="22"/>
        </w:rPr>
        <w:t xml:space="preserve">Any waste collector licensee who handles only prepackaged waste shall: </w:t>
      </w:r>
    </w:p>
    <w:p w14:paraId="2C6C1BFF" w14:textId="77777777" w:rsidR="000A39A7" w:rsidRPr="00B54C94" w:rsidRDefault="000A39A7" w:rsidP="004F3FB3">
      <w:pPr>
        <w:rPr>
          <w:sz w:val="22"/>
          <w:szCs w:val="22"/>
        </w:rPr>
      </w:pPr>
    </w:p>
    <w:p w14:paraId="4A7ADC07" w14:textId="77777777" w:rsidR="004F3FB3" w:rsidRPr="00B54C94" w:rsidRDefault="004F3FB3" w:rsidP="000A39A7">
      <w:pPr>
        <w:ind w:left="2160" w:hanging="720"/>
        <w:rPr>
          <w:sz w:val="22"/>
          <w:szCs w:val="22"/>
        </w:rPr>
      </w:pPr>
      <w:r w:rsidRPr="00B54C94">
        <w:rPr>
          <w:sz w:val="22"/>
          <w:szCs w:val="22"/>
        </w:rPr>
        <w:t xml:space="preserve">1. </w:t>
      </w:r>
      <w:r w:rsidRPr="00B54C94">
        <w:rPr>
          <w:sz w:val="22"/>
          <w:szCs w:val="22"/>
        </w:rPr>
        <w:tab/>
        <w:t xml:space="preserve">Acknowledge receipt of the waste from the shipper within one week of receipt by returning a signed copy of Agency Form HHE-846; </w:t>
      </w:r>
    </w:p>
    <w:p w14:paraId="6657E2F0" w14:textId="77777777" w:rsidR="000A39A7" w:rsidRPr="00B54C94" w:rsidRDefault="000A39A7" w:rsidP="004F3FB3">
      <w:pPr>
        <w:rPr>
          <w:sz w:val="22"/>
          <w:szCs w:val="22"/>
        </w:rPr>
      </w:pPr>
    </w:p>
    <w:p w14:paraId="54AA0EB1" w14:textId="077D9C08" w:rsidR="004F3FB3" w:rsidRPr="00B54C94" w:rsidRDefault="004F3FB3" w:rsidP="000A39A7">
      <w:pPr>
        <w:ind w:left="2160" w:hanging="720"/>
        <w:rPr>
          <w:sz w:val="22"/>
          <w:szCs w:val="22"/>
        </w:rPr>
      </w:pPr>
      <w:r w:rsidRPr="00B54C94">
        <w:rPr>
          <w:sz w:val="22"/>
          <w:szCs w:val="22"/>
        </w:rPr>
        <w:t xml:space="preserve">2. </w:t>
      </w:r>
      <w:r w:rsidRPr="00B54C94">
        <w:rPr>
          <w:sz w:val="22"/>
          <w:szCs w:val="22"/>
        </w:rPr>
        <w:tab/>
        <w:t xml:space="preserve">Prepare a new manifest to reflect consolidated shipments that meet the requirements of this </w:t>
      </w:r>
      <w:r w:rsidR="00716F52" w:rsidRPr="00B54C94">
        <w:rPr>
          <w:sz w:val="22"/>
          <w:szCs w:val="22"/>
        </w:rPr>
        <w:t>A</w:t>
      </w:r>
      <w:r w:rsidRPr="00B54C94">
        <w:rPr>
          <w:sz w:val="22"/>
          <w:szCs w:val="22"/>
        </w:rPr>
        <w:t xml:space="preserve">ppendix. The waste collector shall ensure that, for each container of waste in the shipment, the manifest identifies the generator of that container of waste; </w:t>
      </w:r>
    </w:p>
    <w:p w14:paraId="49E82453" w14:textId="77777777" w:rsidR="004F3FB3" w:rsidRPr="00B54C94" w:rsidRDefault="004F3FB3" w:rsidP="000A39A7">
      <w:pPr>
        <w:ind w:left="2160" w:hanging="720"/>
        <w:rPr>
          <w:sz w:val="22"/>
          <w:szCs w:val="22"/>
        </w:rPr>
      </w:pPr>
      <w:r w:rsidRPr="00B54C94">
        <w:rPr>
          <w:sz w:val="22"/>
          <w:szCs w:val="22"/>
        </w:rPr>
        <w:t xml:space="preserve">3. </w:t>
      </w:r>
      <w:r w:rsidRPr="00B54C94">
        <w:rPr>
          <w:sz w:val="22"/>
          <w:szCs w:val="22"/>
        </w:rPr>
        <w:tab/>
        <w:t>Forward a copy or electronically transfer the Uniform Low-Level Radioactive Waste Manifest to the intended consignee so that either:</w:t>
      </w:r>
    </w:p>
    <w:p w14:paraId="69C66B40" w14:textId="77777777" w:rsidR="000A39A7" w:rsidRPr="00B54C94" w:rsidRDefault="000A39A7" w:rsidP="004F3FB3">
      <w:pPr>
        <w:rPr>
          <w:sz w:val="22"/>
          <w:szCs w:val="22"/>
        </w:rPr>
      </w:pPr>
    </w:p>
    <w:p w14:paraId="7C0D740D" w14:textId="77777777" w:rsidR="004F3FB3" w:rsidRPr="00B54C94" w:rsidRDefault="004F3FB3" w:rsidP="000A39A7">
      <w:pPr>
        <w:ind w:left="1440" w:firstLine="720"/>
        <w:rPr>
          <w:sz w:val="22"/>
          <w:szCs w:val="22"/>
        </w:rPr>
      </w:pPr>
      <w:r w:rsidRPr="00B54C94">
        <w:rPr>
          <w:sz w:val="22"/>
          <w:szCs w:val="22"/>
        </w:rPr>
        <w:t xml:space="preserve">(a) </w:t>
      </w:r>
      <w:r w:rsidRPr="00B54C94">
        <w:rPr>
          <w:sz w:val="22"/>
          <w:szCs w:val="22"/>
        </w:rPr>
        <w:tab/>
        <w:t xml:space="preserve">Receipt of the manifest precedes the LLW shipment or </w:t>
      </w:r>
    </w:p>
    <w:p w14:paraId="2B2A15F4" w14:textId="77777777" w:rsidR="000A39A7" w:rsidRPr="00B54C94" w:rsidRDefault="000A39A7" w:rsidP="004F3FB3">
      <w:pPr>
        <w:rPr>
          <w:sz w:val="22"/>
          <w:szCs w:val="22"/>
        </w:rPr>
      </w:pPr>
    </w:p>
    <w:p w14:paraId="0898F59B" w14:textId="2CF7D576" w:rsidR="004F3FB3" w:rsidRPr="00B54C94" w:rsidRDefault="000A39A7" w:rsidP="000A39A7">
      <w:pPr>
        <w:ind w:left="2880" w:hanging="720"/>
        <w:rPr>
          <w:sz w:val="22"/>
          <w:szCs w:val="22"/>
        </w:rPr>
      </w:pPr>
      <w:r w:rsidRPr="00B54C94">
        <w:rPr>
          <w:sz w:val="22"/>
          <w:szCs w:val="22"/>
        </w:rPr>
        <w:t xml:space="preserve">(b) </w:t>
      </w:r>
      <w:r w:rsidRPr="00B54C94">
        <w:rPr>
          <w:sz w:val="22"/>
          <w:szCs w:val="22"/>
        </w:rPr>
        <w:tab/>
      </w:r>
      <w:r w:rsidR="00EE2200" w:rsidRPr="00B54C94">
        <w:rPr>
          <w:sz w:val="22"/>
          <w:szCs w:val="22"/>
        </w:rPr>
        <w:t>T</w:t>
      </w:r>
      <w:r w:rsidR="004F3FB3" w:rsidRPr="00B54C94">
        <w:rPr>
          <w:sz w:val="22"/>
          <w:szCs w:val="22"/>
        </w:rPr>
        <w:t xml:space="preserve">he manifest is delivered to the consignee with the waste at the time the waste is transferred to the consignee. Using both (a) and (b) is also acceptable; </w:t>
      </w:r>
    </w:p>
    <w:p w14:paraId="6F12E51E" w14:textId="77777777" w:rsidR="000A39A7" w:rsidRPr="00B54C94" w:rsidRDefault="000A39A7" w:rsidP="004F3FB3">
      <w:pPr>
        <w:rPr>
          <w:sz w:val="22"/>
          <w:szCs w:val="22"/>
        </w:rPr>
      </w:pPr>
    </w:p>
    <w:p w14:paraId="42EC9760" w14:textId="77777777" w:rsidR="004F3FB3" w:rsidRPr="00B54C94" w:rsidRDefault="004F3FB3" w:rsidP="000A39A7">
      <w:pPr>
        <w:ind w:left="2160" w:hanging="720"/>
        <w:rPr>
          <w:sz w:val="22"/>
          <w:szCs w:val="22"/>
        </w:rPr>
      </w:pPr>
      <w:r w:rsidRPr="00B54C94">
        <w:rPr>
          <w:sz w:val="22"/>
          <w:szCs w:val="22"/>
        </w:rPr>
        <w:t xml:space="preserve">4. </w:t>
      </w:r>
      <w:r w:rsidRPr="00B54C94">
        <w:rPr>
          <w:sz w:val="22"/>
          <w:szCs w:val="22"/>
        </w:rPr>
        <w:tab/>
        <w:t xml:space="preserve">Include Agency Form HHE-846 (and Agency Form HHE-846A, if required) with the shipment regardless of the option chosen in paragraph B.3 of this section; </w:t>
      </w:r>
    </w:p>
    <w:p w14:paraId="097811E0" w14:textId="77777777" w:rsidR="000A39A7" w:rsidRPr="00B54C94" w:rsidRDefault="000A39A7" w:rsidP="004F3FB3">
      <w:pPr>
        <w:rPr>
          <w:sz w:val="22"/>
          <w:szCs w:val="22"/>
        </w:rPr>
      </w:pPr>
    </w:p>
    <w:p w14:paraId="5E52633D" w14:textId="77777777" w:rsidR="004F3FB3" w:rsidRPr="00B54C94" w:rsidRDefault="004F3FB3" w:rsidP="000A39A7">
      <w:pPr>
        <w:ind w:left="2160" w:hanging="720"/>
        <w:rPr>
          <w:sz w:val="22"/>
          <w:szCs w:val="22"/>
        </w:rPr>
      </w:pPr>
      <w:r w:rsidRPr="00B54C94">
        <w:rPr>
          <w:sz w:val="22"/>
          <w:szCs w:val="22"/>
        </w:rPr>
        <w:t xml:space="preserve">5. </w:t>
      </w:r>
      <w:r w:rsidRPr="00B54C94">
        <w:rPr>
          <w:sz w:val="22"/>
          <w:szCs w:val="22"/>
        </w:rPr>
        <w:tab/>
        <w:t xml:space="preserve">Receive acknowledgement of the receipt of the shipment in the form of a signed copy of Agency Form HHE-846; </w:t>
      </w:r>
    </w:p>
    <w:p w14:paraId="19B60317" w14:textId="77777777" w:rsidR="000A39A7" w:rsidRPr="00B54C94" w:rsidRDefault="000A39A7" w:rsidP="004F3FB3">
      <w:pPr>
        <w:rPr>
          <w:sz w:val="22"/>
          <w:szCs w:val="22"/>
        </w:rPr>
      </w:pPr>
    </w:p>
    <w:p w14:paraId="76A13A5B" w14:textId="1C895CF5" w:rsidR="004F3FB3" w:rsidRPr="00B54C94" w:rsidRDefault="004F3FB3" w:rsidP="000A39A7">
      <w:pPr>
        <w:ind w:left="2160" w:hanging="720"/>
        <w:rPr>
          <w:sz w:val="22"/>
          <w:szCs w:val="22"/>
        </w:rPr>
      </w:pPr>
      <w:r w:rsidRPr="00B54C94">
        <w:rPr>
          <w:sz w:val="22"/>
          <w:szCs w:val="22"/>
        </w:rPr>
        <w:t xml:space="preserve">6. </w:t>
      </w:r>
      <w:r w:rsidRPr="00B54C94">
        <w:rPr>
          <w:sz w:val="22"/>
          <w:szCs w:val="22"/>
        </w:rPr>
        <w:tab/>
        <w:t xml:space="preserve">Retain a copy of or electronically store the Uniform Low-Level Radioactive Waste Manifest and documentation of acknowledgement of receipt as the record of transfer of licensed material as required by </w:t>
      </w:r>
      <w:r w:rsidR="00F108DC" w:rsidRPr="00B54C94">
        <w:rPr>
          <w:sz w:val="22"/>
          <w:szCs w:val="22"/>
        </w:rPr>
        <w:t>this rule</w:t>
      </w:r>
      <w:r w:rsidRPr="00B54C94">
        <w:rPr>
          <w:sz w:val="22"/>
          <w:szCs w:val="22"/>
        </w:rPr>
        <w:t xml:space="preserve">; </w:t>
      </w:r>
    </w:p>
    <w:p w14:paraId="2248AD52" w14:textId="77777777" w:rsidR="000A39A7" w:rsidRPr="00B54C94" w:rsidRDefault="000A39A7" w:rsidP="004F3FB3">
      <w:pPr>
        <w:rPr>
          <w:sz w:val="22"/>
          <w:szCs w:val="22"/>
        </w:rPr>
      </w:pPr>
    </w:p>
    <w:p w14:paraId="592DEACB" w14:textId="19667B20" w:rsidR="004F3FB3" w:rsidRPr="00B54C94" w:rsidRDefault="004F3FB3" w:rsidP="000A39A7">
      <w:pPr>
        <w:ind w:left="2160" w:hanging="720"/>
        <w:rPr>
          <w:sz w:val="22"/>
          <w:szCs w:val="22"/>
        </w:rPr>
      </w:pPr>
      <w:r w:rsidRPr="00B54C94">
        <w:rPr>
          <w:sz w:val="22"/>
          <w:szCs w:val="22"/>
        </w:rPr>
        <w:t xml:space="preserve">7. </w:t>
      </w:r>
      <w:r w:rsidRPr="00B54C94">
        <w:rPr>
          <w:sz w:val="22"/>
          <w:szCs w:val="22"/>
        </w:rPr>
        <w:tab/>
        <w:t xml:space="preserve">For any shipments or any part of a shipment for which acknowledgement of receipt has not been received within the times set forth in this </w:t>
      </w:r>
      <w:r w:rsidR="00716F52" w:rsidRPr="00B54C94">
        <w:rPr>
          <w:sz w:val="22"/>
          <w:szCs w:val="22"/>
        </w:rPr>
        <w:t>A</w:t>
      </w:r>
      <w:r w:rsidRPr="00B54C94">
        <w:rPr>
          <w:sz w:val="22"/>
          <w:szCs w:val="22"/>
        </w:rPr>
        <w:t xml:space="preserve">ppendix, conduct an investigation in accordance with paragraph E of this section; and </w:t>
      </w:r>
    </w:p>
    <w:p w14:paraId="51955CF0" w14:textId="77777777" w:rsidR="000A39A7" w:rsidRPr="00B54C94" w:rsidRDefault="000A39A7" w:rsidP="004F3FB3">
      <w:pPr>
        <w:rPr>
          <w:sz w:val="22"/>
          <w:szCs w:val="22"/>
        </w:rPr>
      </w:pPr>
    </w:p>
    <w:p w14:paraId="6A1B524E" w14:textId="77777777" w:rsidR="004F3FB3" w:rsidRPr="00B54C94" w:rsidRDefault="004F3FB3" w:rsidP="000A39A7">
      <w:pPr>
        <w:ind w:left="2160" w:hanging="720"/>
        <w:rPr>
          <w:sz w:val="22"/>
          <w:szCs w:val="22"/>
        </w:rPr>
      </w:pPr>
      <w:r w:rsidRPr="00B54C94">
        <w:rPr>
          <w:sz w:val="22"/>
          <w:szCs w:val="22"/>
        </w:rPr>
        <w:t xml:space="preserve">8. </w:t>
      </w:r>
      <w:r w:rsidRPr="00B54C94">
        <w:rPr>
          <w:sz w:val="22"/>
          <w:szCs w:val="22"/>
        </w:rPr>
        <w:tab/>
        <w:t xml:space="preserve">Notify the shipper and the Agency when any shipment, or part of a shipment, has not arrived within 60 days after receipt of an advance manifest, unless notified by the shipper that the shipment has been cancelled. </w:t>
      </w:r>
    </w:p>
    <w:p w14:paraId="0B5E14F8" w14:textId="77777777" w:rsidR="008D7BC8" w:rsidRPr="00B54C94" w:rsidRDefault="008D7BC8" w:rsidP="004F3FB3">
      <w:pPr>
        <w:rPr>
          <w:sz w:val="22"/>
          <w:szCs w:val="22"/>
        </w:rPr>
      </w:pPr>
    </w:p>
    <w:p w14:paraId="429C1B52" w14:textId="3CD100D1" w:rsidR="004F3FB3" w:rsidRPr="00B54C94" w:rsidRDefault="004F3FB3" w:rsidP="000A39A7">
      <w:pPr>
        <w:ind w:firstLine="720"/>
        <w:rPr>
          <w:sz w:val="22"/>
          <w:szCs w:val="22"/>
        </w:rPr>
      </w:pPr>
      <w:r w:rsidRPr="00B54C94">
        <w:rPr>
          <w:sz w:val="22"/>
          <w:szCs w:val="22"/>
        </w:rPr>
        <w:lastRenderedPageBreak/>
        <w:t xml:space="preserve">C. </w:t>
      </w:r>
      <w:r w:rsidRPr="00B54C94">
        <w:rPr>
          <w:sz w:val="22"/>
          <w:szCs w:val="22"/>
        </w:rPr>
        <w:tab/>
        <w:t xml:space="preserve">Any licensed waste processor </w:t>
      </w:r>
      <w:r w:rsidR="00203DAA" w:rsidRPr="00B54C94">
        <w:rPr>
          <w:sz w:val="22"/>
          <w:szCs w:val="22"/>
        </w:rPr>
        <w:t xml:space="preserve">that </w:t>
      </w:r>
      <w:r w:rsidRPr="00B54C94">
        <w:rPr>
          <w:sz w:val="22"/>
          <w:szCs w:val="22"/>
        </w:rPr>
        <w:t xml:space="preserve">treats or repackages waste shall: </w:t>
      </w:r>
    </w:p>
    <w:p w14:paraId="79D0DE52" w14:textId="77777777" w:rsidR="000A39A7" w:rsidRPr="00B54C94" w:rsidRDefault="000A39A7" w:rsidP="004F3FB3">
      <w:pPr>
        <w:rPr>
          <w:sz w:val="22"/>
          <w:szCs w:val="22"/>
        </w:rPr>
      </w:pPr>
    </w:p>
    <w:p w14:paraId="5CEDDF35" w14:textId="77777777" w:rsidR="004F3FB3" w:rsidRPr="00B54C94" w:rsidRDefault="004F3FB3" w:rsidP="000A39A7">
      <w:pPr>
        <w:ind w:left="2160" w:hanging="720"/>
        <w:rPr>
          <w:sz w:val="22"/>
          <w:szCs w:val="22"/>
        </w:rPr>
      </w:pPr>
      <w:r w:rsidRPr="00B54C94">
        <w:rPr>
          <w:sz w:val="22"/>
          <w:szCs w:val="22"/>
        </w:rPr>
        <w:t xml:space="preserve">1. </w:t>
      </w:r>
      <w:r w:rsidRPr="00B54C94">
        <w:rPr>
          <w:sz w:val="22"/>
          <w:szCs w:val="22"/>
        </w:rPr>
        <w:tab/>
        <w:t xml:space="preserve">Acknowledge receipt of the waste from the shipper within one week of receipt by returning a signed copy of Agency Form HHE-846; </w:t>
      </w:r>
    </w:p>
    <w:p w14:paraId="2C98D1FE" w14:textId="77777777" w:rsidR="000A39A7" w:rsidRPr="00B54C94" w:rsidRDefault="000A39A7" w:rsidP="004F3FB3">
      <w:pPr>
        <w:rPr>
          <w:sz w:val="22"/>
          <w:szCs w:val="22"/>
        </w:rPr>
      </w:pPr>
    </w:p>
    <w:p w14:paraId="7DBCB9AA" w14:textId="2C39F2E1" w:rsidR="004F3FB3" w:rsidRPr="00B54C94" w:rsidRDefault="004F3FB3" w:rsidP="000A39A7">
      <w:pPr>
        <w:ind w:left="2160" w:hanging="720"/>
        <w:rPr>
          <w:sz w:val="22"/>
          <w:szCs w:val="22"/>
        </w:rPr>
      </w:pPr>
      <w:r w:rsidRPr="00B54C94">
        <w:rPr>
          <w:sz w:val="22"/>
          <w:szCs w:val="22"/>
        </w:rPr>
        <w:t xml:space="preserve">2. </w:t>
      </w:r>
      <w:r w:rsidRPr="00B54C94">
        <w:rPr>
          <w:sz w:val="22"/>
          <w:szCs w:val="22"/>
        </w:rPr>
        <w:tab/>
        <w:t xml:space="preserve">Prepare a new manifest that meets the requirements of this </w:t>
      </w:r>
      <w:r w:rsidR="00716F52" w:rsidRPr="00B54C94">
        <w:rPr>
          <w:sz w:val="22"/>
          <w:szCs w:val="22"/>
        </w:rPr>
        <w:t>A</w:t>
      </w:r>
      <w:r w:rsidRPr="00B54C94">
        <w:rPr>
          <w:sz w:val="22"/>
          <w:szCs w:val="22"/>
        </w:rPr>
        <w:t xml:space="preserve">ppendix. Preparation of the new manifest reflects that the processor is responsible for meeting these requirements. For each container of waste in the shipment, the manifest shall identify the waste generators, the preprocessed waste volume, and the other information as required in paragraph I.E. of this </w:t>
      </w:r>
      <w:r w:rsidR="00716F52" w:rsidRPr="00B54C94">
        <w:rPr>
          <w:sz w:val="22"/>
          <w:szCs w:val="22"/>
        </w:rPr>
        <w:t>A</w:t>
      </w:r>
      <w:r w:rsidRPr="00B54C94">
        <w:rPr>
          <w:sz w:val="22"/>
          <w:szCs w:val="22"/>
        </w:rPr>
        <w:t xml:space="preserve">ppendix; </w:t>
      </w:r>
    </w:p>
    <w:p w14:paraId="4C2B9808" w14:textId="77777777" w:rsidR="000A39A7" w:rsidRPr="00B54C94" w:rsidRDefault="000A39A7" w:rsidP="004F3FB3">
      <w:pPr>
        <w:rPr>
          <w:sz w:val="22"/>
          <w:szCs w:val="22"/>
        </w:rPr>
      </w:pPr>
    </w:p>
    <w:p w14:paraId="3F744CB0" w14:textId="2A3C64B6" w:rsidR="004F3FB3" w:rsidRPr="00B54C94" w:rsidRDefault="004F3FB3" w:rsidP="000A39A7">
      <w:pPr>
        <w:ind w:left="2160" w:hanging="720"/>
        <w:rPr>
          <w:sz w:val="22"/>
          <w:szCs w:val="22"/>
        </w:rPr>
      </w:pPr>
      <w:r w:rsidRPr="00B54C94">
        <w:rPr>
          <w:sz w:val="22"/>
          <w:szCs w:val="22"/>
        </w:rPr>
        <w:t xml:space="preserve">3. </w:t>
      </w:r>
      <w:r w:rsidRPr="00B54C94">
        <w:rPr>
          <w:sz w:val="22"/>
          <w:szCs w:val="22"/>
        </w:rPr>
        <w:tab/>
        <w:t xml:space="preserve">Prepare all wastes so that the waste is classified according to section V. of this </w:t>
      </w:r>
      <w:r w:rsidR="00716F52" w:rsidRPr="00B54C94">
        <w:rPr>
          <w:sz w:val="22"/>
          <w:szCs w:val="22"/>
        </w:rPr>
        <w:t>A</w:t>
      </w:r>
      <w:r w:rsidRPr="00B54C94">
        <w:rPr>
          <w:sz w:val="22"/>
          <w:szCs w:val="22"/>
        </w:rPr>
        <w:t xml:space="preserve">ppendix and meets the waste characteristics requirements in section VI. of this </w:t>
      </w:r>
      <w:r w:rsidR="00716F52" w:rsidRPr="00B54C94">
        <w:rPr>
          <w:sz w:val="22"/>
          <w:szCs w:val="22"/>
        </w:rPr>
        <w:t>A</w:t>
      </w:r>
      <w:r w:rsidRPr="00B54C94">
        <w:rPr>
          <w:sz w:val="22"/>
          <w:szCs w:val="22"/>
        </w:rPr>
        <w:t xml:space="preserve">ppendix; </w:t>
      </w:r>
    </w:p>
    <w:p w14:paraId="6BAED759" w14:textId="77777777" w:rsidR="000A39A7" w:rsidRPr="00B54C94" w:rsidRDefault="000A39A7" w:rsidP="004F3FB3">
      <w:pPr>
        <w:rPr>
          <w:sz w:val="22"/>
          <w:szCs w:val="22"/>
        </w:rPr>
      </w:pPr>
    </w:p>
    <w:p w14:paraId="2D886240" w14:textId="6B4C91F0" w:rsidR="004F3FB3" w:rsidRPr="00B54C94" w:rsidRDefault="004F3FB3" w:rsidP="000A39A7">
      <w:pPr>
        <w:ind w:left="2160" w:hanging="720"/>
        <w:rPr>
          <w:sz w:val="22"/>
          <w:szCs w:val="22"/>
        </w:rPr>
      </w:pPr>
      <w:r w:rsidRPr="00B54C94">
        <w:rPr>
          <w:sz w:val="22"/>
          <w:szCs w:val="22"/>
        </w:rPr>
        <w:t xml:space="preserve">4. </w:t>
      </w:r>
      <w:r w:rsidRPr="00B54C94">
        <w:rPr>
          <w:sz w:val="22"/>
          <w:szCs w:val="22"/>
        </w:rPr>
        <w:tab/>
        <w:t xml:space="preserve">Label each package of waste to identify whether it is Class A waste, Class B waste, or Class C waste, in accordance with sections V. and VI. of this </w:t>
      </w:r>
      <w:r w:rsidR="00716F52" w:rsidRPr="00B54C94">
        <w:rPr>
          <w:sz w:val="22"/>
          <w:szCs w:val="22"/>
        </w:rPr>
        <w:t>A</w:t>
      </w:r>
      <w:r w:rsidRPr="00B54C94">
        <w:rPr>
          <w:sz w:val="22"/>
          <w:szCs w:val="22"/>
        </w:rPr>
        <w:t xml:space="preserve">ppendix; </w:t>
      </w:r>
    </w:p>
    <w:p w14:paraId="642E00E6" w14:textId="77777777" w:rsidR="000A39A7" w:rsidRPr="00B54C94" w:rsidRDefault="000A39A7" w:rsidP="004F3FB3">
      <w:pPr>
        <w:rPr>
          <w:sz w:val="22"/>
          <w:szCs w:val="22"/>
        </w:rPr>
      </w:pPr>
    </w:p>
    <w:p w14:paraId="53E5549D" w14:textId="694FD978" w:rsidR="004F3FB3" w:rsidRPr="00B54C94" w:rsidRDefault="004F3FB3" w:rsidP="000A39A7">
      <w:pPr>
        <w:ind w:left="2160" w:hanging="720"/>
        <w:rPr>
          <w:sz w:val="22"/>
          <w:szCs w:val="22"/>
        </w:rPr>
      </w:pPr>
      <w:r w:rsidRPr="00B54C94">
        <w:rPr>
          <w:sz w:val="22"/>
          <w:szCs w:val="22"/>
        </w:rPr>
        <w:t xml:space="preserve">5. </w:t>
      </w:r>
      <w:r w:rsidRPr="00B54C94">
        <w:rPr>
          <w:sz w:val="22"/>
          <w:szCs w:val="22"/>
        </w:rPr>
        <w:tab/>
        <w:t xml:space="preserve">Conduct a quality assurance program to assure compliance with sections V. and VI. of this </w:t>
      </w:r>
      <w:r w:rsidR="00716F52" w:rsidRPr="00B54C94">
        <w:rPr>
          <w:sz w:val="22"/>
          <w:szCs w:val="22"/>
        </w:rPr>
        <w:t>A</w:t>
      </w:r>
      <w:r w:rsidRPr="00B54C94">
        <w:rPr>
          <w:sz w:val="22"/>
          <w:szCs w:val="22"/>
        </w:rPr>
        <w:t xml:space="preserve">ppendix (the program shall include management evaluation of audits); </w:t>
      </w:r>
    </w:p>
    <w:p w14:paraId="1FEBFBCE" w14:textId="77777777" w:rsidR="000A39A7" w:rsidRPr="00B54C94" w:rsidRDefault="000A39A7" w:rsidP="004F3FB3">
      <w:pPr>
        <w:rPr>
          <w:sz w:val="22"/>
          <w:szCs w:val="22"/>
        </w:rPr>
      </w:pPr>
    </w:p>
    <w:p w14:paraId="3B27CF79" w14:textId="77777777" w:rsidR="004F3FB3" w:rsidRPr="00B54C94" w:rsidRDefault="004F3FB3" w:rsidP="000A39A7">
      <w:pPr>
        <w:ind w:left="2160" w:hanging="720"/>
        <w:rPr>
          <w:sz w:val="22"/>
          <w:szCs w:val="22"/>
        </w:rPr>
      </w:pPr>
      <w:r w:rsidRPr="00B54C94">
        <w:rPr>
          <w:sz w:val="22"/>
          <w:szCs w:val="22"/>
        </w:rPr>
        <w:t xml:space="preserve">6. </w:t>
      </w:r>
      <w:r w:rsidRPr="00B54C94">
        <w:rPr>
          <w:sz w:val="22"/>
          <w:szCs w:val="22"/>
        </w:rPr>
        <w:tab/>
        <w:t>Forward a copy or electronically transfer the Uniform Low-Level Radioactive Waste Manifest to the intended consignee so that either:</w:t>
      </w:r>
    </w:p>
    <w:p w14:paraId="014F334C" w14:textId="77777777" w:rsidR="000A39A7" w:rsidRPr="00B54C94" w:rsidRDefault="000A39A7" w:rsidP="004F3FB3">
      <w:pPr>
        <w:rPr>
          <w:sz w:val="22"/>
          <w:szCs w:val="22"/>
        </w:rPr>
      </w:pPr>
    </w:p>
    <w:p w14:paraId="566F9205" w14:textId="77777777" w:rsidR="004F3FB3" w:rsidRPr="00B54C94" w:rsidRDefault="004F3FB3" w:rsidP="000A39A7">
      <w:pPr>
        <w:ind w:left="1440" w:firstLine="720"/>
        <w:rPr>
          <w:sz w:val="22"/>
          <w:szCs w:val="22"/>
        </w:rPr>
      </w:pPr>
      <w:r w:rsidRPr="00B54C94">
        <w:rPr>
          <w:sz w:val="22"/>
          <w:szCs w:val="22"/>
        </w:rPr>
        <w:t xml:space="preserve">(a) </w:t>
      </w:r>
      <w:r w:rsidRPr="00B54C94">
        <w:rPr>
          <w:sz w:val="22"/>
          <w:szCs w:val="22"/>
        </w:rPr>
        <w:tab/>
        <w:t xml:space="preserve">Receipt of the manifest precedes the LLW shipment or </w:t>
      </w:r>
    </w:p>
    <w:p w14:paraId="1141B87D" w14:textId="77777777" w:rsidR="000A39A7" w:rsidRPr="00B54C94" w:rsidRDefault="000A39A7" w:rsidP="004F3FB3">
      <w:pPr>
        <w:rPr>
          <w:sz w:val="22"/>
          <w:szCs w:val="22"/>
        </w:rPr>
      </w:pPr>
    </w:p>
    <w:p w14:paraId="214F5D37" w14:textId="3B1EBB1D" w:rsidR="004F3FB3" w:rsidRPr="00B54C94" w:rsidRDefault="000A39A7" w:rsidP="000A39A7">
      <w:pPr>
        <w:ind w:left="2880" w:hanging="720"/>
        <w:rPr>
          <w:sz w:val="22"/>
          <w:szCs w:val="22"/>
        </w:rPr>
      </w:pPr>
      <w:r w:rsidRPr="00B54C94">
        <w:rPr>
          <w:sz w:val="22"/>
          <w:szCs w:val="22"/>
        </w:rPr>
        <w:t xml:space="preserve">(b) </w:t>
      </w:r>
      <w:r w:rsidRPr="00B54C94">
        <w:rPr>
          <w:sz w:val="22"/>
          <w:szCs w:val="22"/>
        </w:rPr>
        <w:tab/>
      </w:r>
      <w:r w:rsidR="00EE2200" w:rsidRPr="00B54C94">
        <w:rPr>
          <w:sz w:val="22"/>
          <w:szCs w:val="22"/>
        </w:rPr>
        <w:t>T</w:t>
      </w:r>
      <w:r w:rsidR="004F3FB3" w:rsidRPr="00B54C94">
        <w:rPr>
          <w:sz w:val="22"/>
          <w:szCs w:val="22"/>
        </w:rPr>
        <w:t xml:space="preserve">he manifest is delivered to the consignee with the waste at the time the waste is transferred to the consignee. Using both (a) and (b) is also acceptable; </w:t>
      </w:r>
    </w:p>
    <w:p w14:paraId="7CB7DD98" w14:textId="77777777" w:rsidR="000A39A7" w:rsidRPr="00B54C94" w:rsidRDefault="000A39A7" w:rsidP="004F3FB3">
      <w:pPr>
        <w:rPr>
          <w:sz w:val="22"/>
          <w:szCs w:val="22"/>
        </w:rPr>
      </w:pPr>
    </w:p>
    <w:p w14:paraId="34BD0F86" w14:textId="77777777" w:rsidR="004F3FB3" w:rsidRPr="00B54C94" w:rsidRDefault="004F3FB3" w:rsidP="000A39A7">
      <w:pPr>
        <w:ind w:left="2160" w:hanging="720"/>
        <w:rPr>
          <w:sz w:val="22"/>
          <w:szCs w:val="22"/>
        </w:rPr>
      </w:pPr>
      <w:r w:rsidRPr="00B54C94">
        <w:rPr>
          <w:sz w:val="22"/>
          <w:szCs w:val="22"/>
        </w:rPr>
        <w:t xml:space="preserve">7. </w:t>
      </w:r>
      <w:r w:rsidRPr="00B54C94">
        <w:rPr>
          <w:sz w:val="22"/>
          <w:szCs w:val="22"/>
        </w:rPr>
        <w:tab/>
        <w:t xml:space="preserve">Include Agency Forms HHE-846 (and Agency Forms HHE-846A, if required) with the shipment regardless of the option chosen in paragraph C.6 of this section; </w:t>
      </w:r>
    </w:p>
    <w:p w14:paraId="54095288" w14:textId="77777777" w:rsidR="000A39A7" w:rsidRPr="00B54C94" w:rsidRDefault="000A39A7" w:rsidP="004F3FB3">
      <w:pPr>
        <w:rPr>
          <w:sz w:val="22"/>
          <w:szCs w:val="22"/>
        </w:rPr>
      </w:pPr>
    </w:p>
    <w:p w14:paraId="04B016DB" w14:textId="77777777" w:rsidR="004F3FB3" w:rsidRPr="00B54C94" w:rsidRDefault="004F3FB3" w:rsidP="000A39A7">
      <w:pPr>
        <w:ind w:left="2160" w:hanging="720"/>
        <w:rPr>
          <w:sz w:val="22"/>
          <w:szCs w:val="22"/>
        </w:rPr>
      </w:pPr>
      <w:r w:rsidRPr="00B54C94">
        <w:rPr>
          <w:sz w:val="22"/>
          <w:szCs w:val="22"/>
        </w:rPr>
        <w:t xml:space="preserve">8. </w:t>
      </w:r>
      <w:r w:rsidRPr="00B54C94">
        <w:rPr>
          <w:sz w:val="22"/>
          <w:szCs w:val="22"/>
        </w:rPr>
        <w:tab/>
        <w:t xml:space="preserve">Receive acknowledgement of the receipt of the shipment in the form of a signed copy of Agency Forms HHE-846; </w:t>
      </w:r>
    </w:p>
    <w:p w14:paraId="7269952A" w14:textId="77777777" w:rsidR="000A39A7" w:rsidRPr="00B54C94" w:rsidRDefault="000A39A7" w:rsidP="004F3FB3">
      <w:pPr>
        <w:rPr>
          <w:sz w:val="22"/>
          <w:szCs w:val="22"/>
        </w:rPr>
      </w:pPr>
    </w:p>
    <w:p w14:paraId="578C62A5" w14:textId="5839C8AC" w:rsidR="004F3FB3" w:rsidRPr="00B54C94" w:rsidRDefault="004F3FB3" w:rsidP="000A39A7">
      <w:pPr>
        <w:ind w:left="2160" w:hanging="720"/>
        <w:rPr>
          <w:sz w:val="22"/>
          <w:szCs w:val="22"/>
        </w:rPr>
      </w:pPr>
      <w:r w:rsidRPr="00B54C94">
        <w:rPr>
          <w:sz w:val="22"/>
          <w:szCs w:val="22"/>
        </w:rPr>
        <w:t xml:space="preserve">9. </w:t>
      </w:r>
      <w:r w:rsidRPr="00B54C94">
        <w:rPr>
          <w:sz w:val="22"/>
          <w:szCs w:val="22"/>
        </w:rPr>
        <w:tab/>
        <w:t xml:space="preserve">Retain a copy of or electronically store the Uniform Low-Level Radioactive Waste Manifest and documentation of acknowledgement of receipt as the record of transfer of licensed material as required by </w:t>
      </w:r>
      <w:r w:rsidR="00F108DC" w:rsidRPr="00B54C94">
        <w:rPr>
          <w:sz w:val="22"/>
          <w:szCs w:val="22"/>
        </w:rPr>
        <w:t>this rule</w:t>
      </w:r>
      <w:r w:rsidRPr="00B54C94">
        <w:rPr>
          <w:sz w:val="22"/>
          <w:szCs w:val="22"/>
        </w:rPr>
        <w:t xml:space="preserve">; </w:t>
      </w:r>
    </w:p>
    <w:p w14:paraId="0B2AA3D9" w14:textId="662DA1DA" w:rsidR="004F3FB3" w:rsidRPr="00B54C94" w:rsidRDefault="004F3FB3" w:rsidP="000A39A7">
      <w:pPr>
        <w:ind w:left="2160" w:hanging="720"/>
        <w:rPr>
          <w:sz w:val="22"/>
          <w:szCs w:val="22"/>
        </w:rPr>
      </w:pPr>
      <w:r w:rsidRPr="00B54C94">
        <w:rPr>
          <w:sz w:val="22"/>
          <w:szCs w:val="22"/>
        </w:rPr>
        <w:t xml:space="preserve">10. </w:t>
      </w:r>
      <w:r w:rsidR="000A39A7" w:rsidRPr="00B54C94">
        <w:rPr>
          <w:sz w:val="22"/>
          <w:szCs w:val="22"/>
        </w:rPr>
        <w:tab/>
      </w:r>
      <w:r w:rsidRPr="00B54C94">
        <w:rPr>
          <w:sz w:val="22"/>
          <w:szCs w:val="22"/>
        </w:rPr>
        <w:t xml:space="preserve">For any shipment or any part of a shipment for which acknowledgement of receipt has not been received within the times set forth in this </w:t>
      </w:r>
      <w:r w:rsidR="00716F52" w:rsidRPr="00B54C94">
        <w:rPr>
          <w:sz w:val="22"/>
          <w:szCs w:val="22"/>
        </w:rPr>
        <w:t>A</w:t>
      </w:r>
      <w:r w:rsidRPr="00B54C94">
        <w:rPr>
          <w:sz w:val="22"/>
          <w:szCs w:val="22"/>
        </w:rPr>
        <w:t xml:space="preserve">ppendix, conduct an investigation in accordance with paragraph E of this section; and </w:t>
      </w:r>
    </w:p>
    <w:p w14:paraId="7DDC7F57" w14:textId="77777777" w:rsidR="000A39A7" w:rsidRPr="00B54C94" w:rsidRDefault="000A39A7" w:rsidP="004F3FB3">
      <w:pPr>
        <w:rPr>
          <w:sz w:val="22"/>
          <w:szCs w:val="22"/>
        </w:rPr>
      </w:pPr>
    </w:p>
    <w:p w14:paraId="0F0E1FB3" w14:textId="77777777" w:rsidR="004F3FB3" w:rsidRPr="00B54C94" w:rsidRDefault="004F3FB3" w:rsidP="000A39A7">
      <w:pPr>
        <w:ind w:left="2160" w:hanging="720"/>
        <w:rPr>
          <w:sz w:val="22"/>
          <w:szCs w:val="22"/>
        </w:rPr>
      </w:pPr>
      <w:r w:rsidRPr="00B54C94">
        <w:rPr>
          <w:sz w:val="22"/>
          <w:szCs w:val="22"/>
        </w:rPr>
        <w:t xml:space="preserve">11. </w:t>
      </w:r>
      <w:r w:rsidRPr="00B54C94">
        <w:rPr>
          <w:sz w:val="22"/>
          <w:szCs w:val="22"/>
        </w:rPr>
        <w:tab/>
        <w:t xml:space="preserve">Notify the shipper and the Agency when any shipment, or part of a shipment, has not arrived within 60 days after receipt of an advance manifest, unless notified by the shipper that the shipment has been cancelled. </w:t>
      </w:r>
    </w:p>
    <w:p w14:paraId="2BE2C981" w14:textId="77777777" w:rsidR="000A39A7" w:rsidRPr="00B54C94" w:rsidRDefault="000A39A7" w:rsidP="004F3FB3">
      <w:pPr>
        <w:rPr>
          <w:sz w:val="22"/>
          <w:szCs w:val="22"/>
        </w:rPr>
      </w:pPr>
    </w:p>
    <w:p w14:paraId="36592B89" w14:textId="77777777" w:rsidR="004F3FB3" w:rsidRPr="00B54C94" w:rsidRDefault="004F3FB3" w:rsidP="000A39A7">
      <w:pPr>
        <w:ind w:firstLine="720"/>
        <w:rPr>
          <w:sz w:val="22"/>
          <w:szCs w:val="22"/>
        </w:rPr>
      </w:pPr>
      <w:r w:rsidRPr="00B54C94">
        <w:rPr>
          <w:sz w:val="22"/>
          <w:szCs w:val="22"/>
        </w:rPr>
        <w:t xml:space="preserve">D. </w:t>
      </w:r>
      <w:r w:rsidRPr="00B54C94">
        <w:rPr>
          <w:sz w:val="22"/>
          <w:szCs w:val="22"/>
        </w:rPr>
        <w:tab/>
        <w:t xml:space="preserve">The land disposal facility operator shall: </w:t>
      </w:r>
    </w:p>
    <w:p w14:paraId="15E80029" w14:textId="77777777" w:rsidR="000A39A7" w:rsidRPr="00B54C94" w:rsidRDefault="000A39A7" w:rsidP="004F3FB3">
      <w:pPr>
        <w:rPr>
          <w:sz w:val="22"/>
          <w:szCs w:val="22"/>
        </w:rPr>
      </w:pPr>
    </w:p>
    <w:p w14:paraId="005AF320" w14:textId="77777777" w:rsidR="004F3FB3" w:rsidRPr="00B54C94" w:rsidRDefault="004F3FB3" w:rsidP="000A39A7">
      <w:pPr>
        <w:ind w:left="2160" w:hanging="720"/>
        <w:rPr>
          <w:sz w:val="22"/>
          <w:szCs w:val="22"/>
        </w:rPr>
      </w:pPr>
      <w:r w:rsidRPr="00B54C94">
        <w:rPr>
          <w:sz w:val="22"/>
          <w:szCs w:val="22"/>
        </w:rPr>
        <w:t xml:space="preserve">1. </w:t>
      </w:r>
      <w:r w:rsidRPr="00B54C94">
        <w:rPr>
          <w:sz w:val="22"/>
          <w:szCs w:val="22"/>
        </w:rPr>
        <w:tab/>
        <w:t xml:space="preserve">Acknowledge receipt of the waste within one week of receipt by returning, as a minimum, a signed copy of Agency Forms HHE-846 to the shipper. The shipper to be notified is the licensee who last possessed the waste and transferred the waste to the operator. If any discrepancy exists between materials listed on the Uniform Low-Level </w:t>
      </w:r>
      <w:r w:rsidRPr="00B54C94">
        <w:rPr>
          <w:sz w:val="22"/>
          <w:szCs w:val="22"/>
        </w:rPr>
        <w:lastRenderedPageBreak/>
        <w:t xml:space="preserve">Radioactive Waste Manifest and materials received, copies or electronic transfer of the affected forms must be returned indicating the discrepancy; </w:t>
      </w:r>
    </w:p>
    <w:p w14:paraId="3C2DB804" w14:textId="77777777" w:rsidR="000A39A7" w:rsidRPr="00B54C94" w:rsidRDefault="000A39A7" w:rsidP="004F3FB3">
      <w:pPr>
        <w:rPr>
          <w:sz w:val="22"/>
          <w:szCs w:val="22"/>
        </w:rPr>
      </w:pPr>
    </w:p>
    <w:p w14:paraId="40F93D6F" w14:textId="77777777" w:rsidR="004F3FB3" w:rsidRPr="00B54C94" w:rsidRDefault="004F3FB3" w:rsidP="000A39A7">
      <w:pPr>
        <w:ind w:left="2160" w:hanging="720"/>
        <w:rPr>
          <w:sz w:val="22"/>
          <w:szCs w:val="22"/>
        </w:rPr>
      </w:pPr>
      <w:r w:rsidRPr="00B54C94">
        <w:rPr>
          <w:sz w:val="22"/>
          <w:szCs w:val="22"/>
        </w:rPr>
        <w:t xml:space="preserve">2. </w:t>
      </w:r>
      <w:r w:rsidRPr="00B54C94">
        <w:rPr>
          <w:sz w:val="22"/>
          <w:szCs w:val="22"/>
        </w:rPr>
        <w:tab/>
        <w:t xml:space="preserve">Maintain copies of all completed manifests and electronically store the information required by this Appendix until the Agency terminates the license; and </w:t>
      </w:r>
    </w:p>
    <w:p w14:paraId="34B6943B" w14:textId="77777777" w:rsidR="000A39A7" w:rsidRPr="00B54C94" w:rsidRDefault="000A39A7" w:rsidP="004F3FB3">
      <w:pPr>
        <w:rPr>
          <w:sz w:val="22"/>
          <w:szCs w:val="22"/>
        </w:rPr>
      </w:pPr>
    </w:p>
    <w:p w14:paraId="5B616B28" w14:textId="77777777" w:rsidR="004F3FB3" w:rsidRPr="00B54C94" w:rsidRDefault="004F3FB3" w:rsidP="000A39A7">
      <w:pPr>
        <w:ind w:left="2160" w:hanging="720"/>
        <w:rPr>
          <w:sz w:val="22"/>
          <w:szCs w:val="22"/>
        </w:rPr>
      </w:pPr>
      <w:r w:rsidRPr="00B54C94">
        <w:rPr>
          <w:sz w:val="22"/>
          <w:szCs w:val="22"/>
        </w:rPr>
        <w:t xml:space="preserve">3. </w:t>
      </w:r>
      <w:r w:rsidRPr="00B54C94">
        <w:rPr>
          <w:sz w:val="22"/>
          <w:szCs w:val="22"/>
        </w:rPr>
        <w:tab/>
        <w:t xml:space="preserve">Notify the shipper and the Agency when any shipment, or part of a shipment, has not arrived within 60 days after receipt of an advance manifest, unless notified by the shipper that the shipment has been cancelled. </w:t>
      </w:r>
    </w:p>
    <w:p w14:paraId="4358C190" w14:textId="77777777" w:rsidR="000A39A7" w:rsidRPr="00B54C94" w:rsidRDefault="000A39A7" w:rsidP="004F3FB3">
      <w:pPr>
        <w:rPr>
          <w:sz w:val="22"/>
          <w:szCs w:val="22"/>
        </w:rPr>
      </w:pPr>
    </w:p>
    <w:p w14:paraId="3F067798" w14:textId="77777777" w:rsidR="004F3FB3" w:rsidRPr="00B54C94" w:rsidRDefault="004F3FB3" w:rsidP="000A39A7">
      <w:pPr>
        <w:ind w:left="1440" w:hanging="720"/>
        <w:rPr>
          <w:sz w:val="22"/>
          <w:szCs w:val="22"/>
        </w:rPr>
      </w:pPr>
      <w:r w:rsidRPr="00B54C94">
        <w:rPr>
          <w:sz w:val="22"/>
          <w:szCs w:val="22"/>
        </w:rPr>
        <w:t xml:space="preserve">E. </w:t>
      </w:r>
      <w:r w:rsidRPr="00B54C94">
        <w:rPr>
          <w:sz w:val="22"/>
          <w:szCs w:val="22"/>
        </w:rPr>
        <w:tab/>
        <w:t xml:space="preserve">Any shipment or part of a shipment for which acknowledgement is not received within the times set forth in this section must: </w:t>
      </w:r>
    </w:p>
    <w:p w14:paraId="7626EA97" w14:textId="77777777" w:rsidR="000A39A7" w:rsidRPr="00B54C94" w:rsidRDefault="000A39A7" w:rsidP="004F3FB3">
      <w:pPr>
        <w:rPr>
          <w:sz w:val="22"/>
          <w:szCs w:val="22"/>
        </w:rPr>
      </w:pPr>
    </w:p>
    <w:p w14:paraId="4E02A408" w14:textId="77777777" w:rsidR="004F3FB3" w:rsidRPr="00B54C94" w:rsidRDefault="004F3FB3" w:rsidP="000A39A7">
      <w:pPr>
        <w:ind w:left="2160" w:hanging="720"/>
        <w:rPr>
          <w:sz w:val="22"/>
          <w:szCs w:val="22"/>
        </w:rPr>
      </w:pPr>
      <w:r w:rsidRPr="00B54C94">
        <w:rPr>
          <w:sz w:val="22"/>
          <w:szCs w:val="22"/>
        </w:rPr>
        <w:t xml:space="preserve">1. </w:t>
      </w:r>
      <w:r w:rsidRPr="00B54C94">
        <w:rPr>
          <w:sz w:val="22"/>
          <w:szCs w:val="22"/>
        </w:rPr>
        <w:tab/>
        <w:t xml:space="preserve">Be investigated by the shipper if the shipper has not received notification or receipt within 20 days after transfer; and </w:t>
      </w:r>
    </w:p>
    <w:p w14:paraId="565BA670" w14:textId="77777777" w:rsidR="000A39A7" w:rsidRPr="00B54C94" w:rsidRDefault="000A39A7" w:rsidP="004F3FB3">
      <w:pPr>
        <w:rPr>
          <w:sz w:val="22"/>
          <w:szCs w:val="22"/>
        </w:rPr>
      </w:pPr>
    </w:p>
    <w:p w14:paraId="150D073C" w14:textId="4E3DCAC4" w:rsidR="004F3FB3" w:rsidRPr="00B54C94" w:rsidRDefault="004F3FB3" w:rsidP="000A39A7">
      <w:pPr>
        <w:ind w:left="2160" w:hanging="720"/>
        <w:rPr>
          <w:sz w:val="22"/>
          <w:szCs w:val="22"/>
        </w:rPr>
      </w:pPr>
      <w:r w:rsidRPr="00B54C94">
        <w:rPr>
          <w:sz w:val="22"/>
          <w:szCs w:val="22"/>
        </w:rPr>
        <w:t xml:space="preserve">2. </w:t>
      </w:r>
      <w:r w:rsidRPr="00B54C94">
        <w:rPr>
          <w:sz w:val="22"/>
          <w:szCs w:val="22"/>
        </w:rPr>
        <w:tab/>
        <w:t xml:space="preserve">Be traced and reported. The investigation shall include tracing the shipment and filing a report with the Agency. Each licensee who conducts a trace investigation shall file a written report with the Agency within </w:t>
      </w:r>
      <w:r w:rsidR="00203DAA" w:rsidRPr="00B54C94">
        <w:rPr>
          <w:sz w:val="22"/>
          <w:szCs w:val="22"/>
        </w:rPr>
        <w:t xml:space="preserve">two </w:t>
      </w:r>
      <w:r w:rsidRPr="00B54C94">
        <w:rPr>
          <w:sz w:val="22"/>
          <w:szCs w:val="22"/>
        </w:rPr>
        <w:t>weeks of completion of the investigation.</w:t>
      </w:r>
    </w:p>
    <w:p w14:paraId="2FDB3588" w14:textId="77777777" w:rsidR="000A39A7" w:rsidRPr="00B54C94" w:rsidRDefault="000A39A7" w:rsidP="004F3FB3">
      <w:pPr>
        <w:rPr>
          <w:sz w:val="22"/>
          <w:szCs w:val="22"/>
        </w:rPr>
      </w:pPr>
    </w:p>
    <w:p w14:paraId="07A166BF" w14:textId="39C9B631" w:rsidR="004F3FB3" w:rsidRPr="00B54C94" w:rsidRDefault="004F3FB3" w:rsidP="004F3FB3">
      <w:pPr>
        <w:rPr>
          <w:b/>
          <w:sz w:val="22"/>
          <w:szCs w:val="22"/>
        </w:rPr>
      </w:pPr>
      <w:r w:rsidRPr="00B54C94">
        <w:rPr>
          <w:b/>
          <w:sz w:val="22"/>
          <w:szCs w:val="22"/>
        </w:rPr>
        <w:t xml:space="preserve">V. Classification of </w:t>
      </w:r>
      <w:r w:rsidR="0065671F" w:rsidRPr="00B54C94">
        <w:rPr>
          <w:b/>
          <w:sz w:val="22"/>
          <w:szCs w:val="22"/>
        </w:rPr>
        <w:t>w</w:t>
      </w:r>
      <w:r w:rsidRPr="00B54C94">
        <w:rPr>
          <w:b/>
          <w:sz w:val="22"/>
          <w:szCs w:val="22"/>
        </w:rPr>
        <w:t>aste</w:t>
      </w:r>
    </w:p>
    <w:p w14:paraId="55EF53AD" w14:textId="77777777" w:rsidR="000A39A7" w:rsidRPr="00B54C94" w:rsidRDefault="000A39A7" w:rsidP="004F3FB3">
      <w:pPr>
        <w:rPr>
          <w:sz w:val="22"/>
          <w:szCs w:val="22"/>
        </w:rPr>
      </w:pPr>
    </w:p>
    <w:p w14:paraId="5969E6B8" w14:textId="77777777" w:rsidR="004F3FB3" w:rsidRPr="00B54C94" w:rsidRDefault="004F3FB3" w:rsidP="000A39A7">
      <w:pPr>
        <w:ind w:firstLine="720"/>
        <w:rPr>
          <w:sz w:val="22"/>
          <w:szCs w:val="22"/>
        </w:rPr>
      </w:pPr>
      <w:r w:rsidRPr="00B54C94">
        <w:rPr>
          <w:sz w:val="22"/>
          <w:szCs w:val="22"/>
        </w:rPr>
        <w:t xml:space="preserve">A.  </w:t>
      </w:r>
      <w:r w:rsidRPr="00B54C94">
        <w:rPr>
          <w:sz w:val="22"/>
          <w:szCs w:val="22"/>
        </w:rPr>
        <w:tab/>
        <w:t xml:space="preserve">Classification of waste for near surface disposal. </w:t>
      </w:r>
    </w:p>
    <w:p w14:paraId="4EC4F6A3" w14:textId="77777777" w:rsidR="000A39A7" w:rsidRPr="00B54C94" w:rsidRDefault="000A39A7" w:rsidP="004F3FB3">
      <w:pPr>
        <w:rPr>
          <w:sz w:val="22"/>
          <w:szCs w:val="22"/>
        </w:rPr>
      </w:pPr>
    </w:p>
    <w:p w14:paraId="7536A43A" w14:textId="51F4B7C2" w:rsidR="004F3FB3" w:rsidRPr="00B54C94" w:rsidRDefault="004F3FB3" w:rsidP="000A39A7">
      <w:pPr>
        <w:ind w:left="2160" w:hanging="720"/>
        <w:rPr>
          <w:sz w:val="22"/>
          <w:szCs w:val="22"/>
        </w:rPr>
      </w:pPr>
      <w:r w:rsidRPr="00B54C94">
        <w:rPr>
          <w:sz w:val="22"/>
          <w:szCs w:val="22"/>
        </w:rPr>
        <w:t xml:space="preserve">1. </w:t>
      </w:r>
      <w:r w:rsidRPr="00B54C94">
        <w:rPr>
          <w:sz w:val="22"/>
          <w:szCs w:val="22"/>
        </w:rPr>
        <w:tab/>
        <w:t xml:space="preserve">Considerations: Determination of the classification of radioactive waste involves two considerations. First, consideration must be given to the concentration of long-lived radionuclides (and their shorter-lived precursors) </w:t>
      </w:r>
      <w:r w:rsidR="00203DAA" w:rsidRPr="00B54C94">
        <w:rPr>
          <w:sz w:val="22"/>
          <w:szCs w:val="22"/>
        </w:rPr>
        <w:t xml:space="preserve">the </w:t>
      </w:r>
      <w:r w:rsidRPr="00B54C94">
        <w:rPr>
          <w:sz w:val="22"/>
          <w:szCs w:val="22"/>
        </w:rPr>
        <w:t xml:space="preserve">potential hazard </w:t>
      </w:r>
      <w:r w:rsidR="00203DAA" w:rsidRPr="00B54C94">
        <w:rPr>
          <w:sz w:val="22"/>
          <w:szCs w:val="22"/>
        </w:rPr>
        <w:t xml:space="preserve">of which </w:t>
      </w:r>
      <w:r w:rsidRPr="00B54C94">
        <w:rPr>
          <w:sz w:val="22"/>
          <w:szCs w:val="22"/>
        </w:rPr>
        <w:t>will persist long after such precautions as institutional controls, improved waste form, and deeper disposal have ceased to be effective. These precautions delay the time when long-lived radionuclides could cause exposures. In addition, the magnitude of the potential dose is limited by the concentration and availability of the radionuclide at the time of exposure. Second, consideration must be given to the concentration of shorter-lived radionuclides for which requirements on institutional controls, waste form, and disposal methods are effective.</w:t>
      </w:r>
    </w:p>
    <w:p w14:paraId="4C473D2E" w14:textId="77777777" w:rsidR="000A39A7" w:rsidRPr="00B54C94" w:rsidRDefault="000A39A7" w:rsidP="004F3FB3">
      <w:pPr>
        <w:rPr>
          <w:sz w:val="22"/>
          <w:szCs w:val="22"/>
        </w:rPr>
      </w:pPr>
    </w:p>
    <w:p w14:paraId="6402EE24" w14:textId="77777777" w:rsidR="004F3FB3" w:rsidRPr="00B54C94" w:rsidRDefault="004F3FB3" w:rsidP="000A39A7">
      <w:pPr>
        <w:ind w:left="720" w:firstLine="720"/>
        <w:rPr>
          <w:sz w:val="22"/>
          <w:szCs w:val="22"/>
        </w:rPr>
      </w:pPr>
      <w:r w:rsidRPr="00B54C94">
        <w:rPr>
          <w:sz w:val="22"/>
          <w:szCs w:val="22"/>
        </w:rPr>
        <w:t xml:space="preserve">2. </w:t>
      </w:r>
      <w:r w:rsidRPr="00B54C94">
        <w:rPr>
          <w:sz w:val="22"/>
          <w:szCs w:val="22"/>
        </w:rPr>
        <w:tab/>
        <w:t xml:space="preserve">Classes of waste. </w:t>
      </w:r>
    </w:p>
    <w:p w14:paraId="5F76D283" w14:textId="77777777" w:rsidR="000A39A7" w:rsidRPr="00B54C94" w:rsidRDefault="000A39A7" w:rsidP="004F3FB3">
      <w:pPr>
        <w:rPr>
          <w:sz w:val="22"/>
          <w:szCs w:val="22"/>
        </w:rPr>
      </w:pPr>
    </w:p>
    <w:p w14:paraId="6C76D9F5" w14:textId="722F1A74" w:rsidR="004F3FB3" w:rsidRPr="00B54C94" w:rsidRDefault="004F3FB3" w:rsidP="000A39A7">
      <w:pPr>
        <w:ind w:left="2880" w:hanging="720"/>
        <w:rPr>
          <w:sz w:val="22"/>
          <w:szCs w:val="22"/>
        </w:rPr>
      </w:pPr>
      <w:r w:rsidRPr="00B54C94">
        <w:rPr>
          <w:sz w:val="22"/>
          <w:szCs w:val="22"/>
        </w:rPr>
        <w:t xml:space="preserve">(a) </w:t>
      </w:r>
      <w:r w:rsidRPr="00B54C94">
        <w:rPr>
          <w:sz w:val="22"/>
          <w:szCs w:val="22"/>
        </w:rPr>
        <w:tab/>
        <w:t xml:space="preserve">Class A waste is waste that is usually segregated from other waste classes at the disposal site. The physical form and characteristics of Class A waste must meet the minimum requirements set forth in VI.A. of this </w:t>
      </w:r>
      <w:r w:rsidR="00716F52" w:rsidRPr="00B54C94">
        <w:rPr>
          <w:sz w:val="22"/>
          <w:szCs w:val="22"/>
        </w:rPr>
        <w:t>A</w:t>
      </w:r>
      <w:r w:rsidRPr="00B54C94">
        <w:rPr>
          <w:sz w:val="22"/>
          <w:szCs w:val="22"/>
        </w:rPr>
        <w:t xml:space="preserve">ppendix. If Class A waste also meets the stability requirements set forth in VI.B. of this </w:t>
      </w:r>
      <w:r w:rsidR="00716F52" w:rsidRPr="00B54C94">
        <w:rPr>
          <w:sz w:val="22"/>
          <w:szCs w:val="22"/>
        </w:rPr>
        <w:t>A</w:t>
      </w:r>
      <w:r w:rsidRPr="00B54C94">
        <w:rPr>
          <w:sz w:val="22"/>
          <w:szCs w:val="22"/>
        </w:rPr>
        <w:t xml:space="preserve">ppendix, it is not necessary to segregate the waste for disposal. </w:t>
      </w:r>
    </w:p>
    <w:p w14:paraId="26947B33" w14:textId="77777777" w:rsidR="000A39A7" w:rsidRPr="00B54C94" w:rsidRDefault="000A39A7" w:rsidP="004F3FB3">
      <w:pPr>
        <w:rPr>
          <w:sz w:val="22"/>
          <w:szCs w:val="22"/>
        </w:rPr>
      </w:pPr>
    </w:p>
    <w:p w14:paraId="29471C49" w14:textId="6F3CC225" w:rsidR="004F3FB3" w:rsidRPr="00B54C94" w:rsidRDefault="004F3FB3" w:rsidP="000A39A7">
      <w:pPr>
        <w:ind w:left="2880" w:hanging="720"/>
        <w:rPr>
          <w:sz w:val="22"/>
          <w:szCs w:val="22"/>
        </w:rPr>
      </w:pPr>
      <w:r w:rsidRPr="00B54C94">
        <w:rPr>
          <w:sz w:val="22"/>
          <w:szCs w:val="22"/>
        </w:rPr>
        <w:t xml:space="preserve">(b) </w:t>
      </w:r>
      <w:r w:rsidRPr="00B54C94">
        <w:rPr>
          <w:sz w:val="22"/>
          <w:szCs w:val="22"/>
        </w:rPr>
        <w:tab/>
        <w:t xml:space="preserve">Class B waste is waste that must meet more rigorous requirements on waste form to ensure stability after disposal. The physical form and characteristics of Class B waste must meet both the minimum and stability requirements set forth in section VI of this </w:t>
      </w:r>
      <w:r w:rsidR="00716F52" w:rsidRPr="00B54C94">
        <w:rPr>
          <w:sz w:val="22"/>
          <w:szCs w:val="22"/>
        </w:rPr>
        <w:t>A</w:t>
      </w:r>
      <w:r w:rsidRPr="00B54C94">
        <w:rPr>
          <w:sz w:val="22"/>
          <w:szCs w:val="22"/>
        </w:rPr>
        <w:t>ppendix.</w:t>
      </w:r>
    </w:p>
    <w:p w14:paraId="2814DE4F" w14:textId="77777777" w:rsidR="000A39A7" w:rsidRPr="00B54C94" w:rsidRDefault="000A39A7" w:rsidP="004F3FB3">
      <w:pPr>
        <w:rPr>
          <w:sz w:val="22"/>
          <w:szCs w:val="22"/>
        </w:rPr>
      </w:pPr>
    </w:p>
    <w:p w14:paraId="43A1429B" w14:textId="2E9CA3C0" w:rsidR="004F3FB3" w:rsidRPr="00B54C94" w:rsidRDefault="004F3FB3" w:rsidP="000A39A7">
      <w:pPr>
        <w:ind w:left="2880" w:hanging="720"/>
        <w:rPr>
          <w:sz w:val="22"/>
          <w:szCs w:val="22"/>
        </w:rPr>
      </w:pPr>
      <w:r w:rsidRPr="00B54C94">
        <w:rPr>
          <w:sz w:val="22"/>
          <w:szCs w:val="22"/>
        </w:rPr>
        <w:t xml:space="preserve">(c) </w:t>
      </w:r>
      <w:r w:rsidRPr="00B54C94">
        <w:rPr>
          <w:sz w:val="22"/>
          <w:szCs w:val="22"/>
        </w:rPr>
        <w:tab/>
        <w:t xml:space="preserve">Class C waste is waste that not only must meet more rigorous requirements on waste form to ensure stability but also requires additional measures at the disposal facility to protect against inadvertent intrusion. The physical form and </w:t>
      </w:r>
      <w:r w:rsidRPr="00B54C94">
        <w:rPr>
          <w:sz w:val="22"/>
          <w:szCs w:val="22"/>
        </w:rPr>
        <w:lastRenderedPageBreak/>
        <w:t xml:space="preserve">characteristics of Class C waste must meet both the minimum and stability requirements set forth in section VI of this </w:t>
      </w:r>
      <w:r w:rsidR="00716F52" w:rsidRPr="00B54C94">
        <w:rPr>
          <w:sz w:val="22"/>
          <w:szCs w:val="22"/>
        </w:rPr>
        <w:t>A</w:t>
      </w:r>
      <w:r w:rsidRPr="00B54C94">
        <w:rPr>
          <w:sz w:val="22"/>
          <w:szCs w:val="22"/>
        </w:rPr>
        <w:t>ppendix.</w:t>
      </w:r>
    </w:p>
    <w:p w14:paraId="3A315A4F" w14:textId="6DF4B981" w:rsidR="004F3FB3" w:rsidRPr="00B54C94" w:rsidRDefault="00764ED2" w:rsidP="000A39A7">
      <w:pPr>
        <w:ind w:left="2880" w:hanging="720"/>
        <w:rPr>
          <w:sz w:val="22"/>
          <w:szCs w:val="22"/>
        </w:rPr>
      </w:pPr>
      <w:r w:rsidRPr="00B54C94" w:rsidDel="00764ED2">
        <w:rPr>
          <w:b/>
          <w:sz w:val="22"/>
          <w:szCs w:val="22"/>
        </w:rPr>
        <w:t xml:space="preserve"> </w:t>
      </w:r>
      <w:r w:rsidR="004F3FB3" w:rsidRPr="00B54C94">
        <w:rPr>
          <w:sz w:val="22"/>
          <w:szCs w:val="22"/>
        </w:rPr>
        <w:t xml:space="preserve">(d) </w:t>
      </w:r>
      <w:r w:rsidR="004F3FB3" w:rsidRPr="00B54C94">
        <w:rPr>
          <w:sz w:val="22"/>
          <w:szCs w:val="22"/>
        </w:rPr>
        <w:tab/>
        <w:t xml:space="preserve">Waste that is not generally acceptable for near-surface disposal is waste for which form and disposal methods must be different, and in general more stringent, than those specified for Class C waste. In the absence of specific requirements in this part, such waste must be disposed of in a geologic repository as defined in 10 CFR </w:t>
      </w:r>
      <w:r w:rsidR="00F949FE" w:rsidRPr="00B54C94">
        <w:rPr>
          <w:sz w:val="22"/>
          <w:szCs w:val="22"/>
        </w:rPr>
        <w:t>P</w:t>
      </w:r>
      <w:r w:rsidR="004F3FB3" w:rsidRPr="00B54C94">
        <w:rPr>
          <w:sz w:val="22"/>
          <w:szCs w:val="22"/>
        </w:rPr>
        <w:t xml:space="preserve">art 60 unless proposals for disposal of such waste in a disposal site licensed pursuant to 10 CFR Part 61 are approved by the Nuclear Regulatory Commission. </w:t>
      </w:r>
    </w:p>
    <w:p w14:paraId="1262665D" w14:textId="77777777" w:rsidR="000A39A7" w:rsidRPr="00B54C94" w:rsidRDefault="000A39A7" w:rsidP="004F3FB3">
      <w:pPr>
        <w:rPr>
          <w:sz w:val="22"/>
          <w:szCs w:val="22"/>
        </w:rPr>
      </w:pPr>
    </w:p>
    <w:p w14:paraId="63FDB335" w14:textId="609680DC" w:rsidR="004F3FB3" w:rsidRPr="00B54C94" w:rsidRDefault="004F3FB3" w:rsidP="000A39A7">
      <w:pPr>
        <w:ind w:left="2160" w:hanging="720"/>
        <w:rPr>
          <w:sz w:val="22"/>
          <w:szCs w:val="22"/>
        </w:rPr>
      </w:pPr>
      <w:r w:rsidRPr="00B54C94">
        <w:rPr>
          <w:sz w:val="22"/>
          <w:szCs w:val="22"/>
        </w:rPr>
        <w:t xml:space="preserve">3. </w:t>
      </w:r>
      <w:r w:rsidRPr="00B54C94">
        <w:rPr>
          <w:sz w:val="22"/>
          <w:szCs w:val="22"/>
        </w:rPr>
        <w:tab/>
        <w:t>Classification determined by long-lived radionuclides</w:t>
      </w:r>
      <w:r w:rsidR="006A5C9E" w:rsidRPr="00B54C94">
        <w:rPr>
          <w:sz w:val="22"/>
          <w:szCs w:val="22"/>
        </w:rPr>
        <w:t xml:space="preserve">. </w:t>
      </w:r>
      <w:r w:rsidRPr="00B54C94">
        <w:rPr>
          <w:sz w:val="22"/>
          <w:szCs w:val="22"/>
        </w:rPr>
        <w:t>If radioactive waste contains only radionuclides listed in Table 1, classification shall be determined as follows:</w:t>
      </w:r>
    </w:p>
    <w:p w14:paraId="16D0E5A7" w14:textId="77777777" w:rsidR="000A39A7" w:rsidRPr="00B54C94" w:rsidRDefault="000A39A7" w:rsidP="004F3FB3">
      <w:pPr>
        <w:rPr>
          <w:sz w:val="22"/>
          <w:szCs w:val="22"/>
        </w:rPr>
      </w:pPr>
    </w:p>
    <w:p w14:paraId="6706F2A2" w14:textId="77777777" w:rsidR="004F3FB3" w:rsidRPr="00B54C94" w:rsidRDefault="004F3FB3" w:rsidP="000A39A7">
      <w:pPr>
        <w:ind w:left="3600" w:hanging="720"/>
        <w:rPr>
          <w:sz w:val="22"/>
          <w:szCs w:val="22"/>
        </w:rPr>
      </w:pPr>
      <w:r w:rsidRPr="00B54C94">
        <w:rPr>
          <w:sz w:val="22"/>
          <w:szCs w:val="22"/>
        </w:rPr>
        <w:t>(a)</w:t>
      </w:r>
      <w:r w:rsidR="000A39A7" w:rsidRPr="00B54C94">
        <w:rPr>
          <w:sz w:val="22"/>
          <w:szCs w:val="22"/>
        </w:rPr>
        <w:tab/>
      </w:r>
      <w:r w:rsidRPr="00B54C94">
        <w:rPr>
          <w:sz w:val="22"/>
          <w:szCs w:val="22"/>
        </w:rPr>
        <w:t xml:space="preserve"> If the concentration does not exceed 0.1 times the value in Table 1, the waste is Class A.</w:t>
      </w:r>
    </w:p>
    <w:p w14:paraId="10972F2F" w14:textId="77777777" w:rsidR="000A39A7" w:rsidRPr="00B54C94" w:rsidRDefault="000A39A7" w:rsidP="004F3FB3">
      <w:pPr>
        <w:rPr>
          <w:sz w:val="22"/>
          <w:szCs w:val="22"/>
        </w:rPr>
      </w:pPr>
    </w:p>
    <w:p w14:paraId="12F9DAFE" w14:textId="77777777" w:rsidR="004F3FB3" w:rsidRPr="00B54C94" w:rsidRDefault="004F3FB3" w:rsidP="000A39A7">
      <w:pPr>
        <w:ind w:left="3600" w:hanging="720"/>
        <w:rPr>
          <w:sz w:val="22"/>
          <w:szCs w:val="22"/>
        </w:rPr>
      </w:pPr>
      <w:r w:rsidRPr="00B54C94">
        <w:rPr>
          <w:sz w:val="22"/>
          <w:szCs w:val="22"/>
        </w:rPr>
        <w:t xml:space="preserve">(b) </w:t>
      </w:r>
      <w:r w:rsidRPr="00B54C94">
        <w:rPr>
          <w:sz w:val="22"/>
          <w:szCs w:val="22"/>
        </w:rPr>
        <w:tab/>
        <w:t>If the concentration exceeds 0.1 times the value in Table 1 but does not exceed the value in Table 1, the waste is Class C.</w:t>
      </w:r>
    </w:p>
    <w:p w14:paraId="16530F9A" w14:textId="77777777" w:rsidR="000A39A7" w:rsidRPr="00B54C94" w:rsidRDefault="000A39A7" w:rsidP="004F3FB3">
      <w:pPr>
        <w:rPr>
          <w:sz w:val="22"/>
          <w:szCs w:val="22"/>
        </w:rPr>
      </w:pPr>
    </w:p>
    <w:p w14:paraId="0B8A4BCF" w14:textId="77777777" w:rsidR="004F3FB3" w:rsidRPr="00B54C94" w:rsidRDefault="004F3FB3" w:rsidP="000A39A7">
      <w:pPr>
        <w:ind w:left="3600" w:hanging="720"/>
        <w:rPr>
          <w:sz w:val="22"/>
          <w:szCs w:val="22"/>
        </w:rPr>
      </w:pPr>
      <w:r w:rsidRPr="00B54C94">
        <w:rPr>
          <w:sz w:val="22"/>
          <w:szCs w:val="22"/>
        </w:rPr>
        <w:t xml:space="preserve">(c) </w:t>
      </w:r>
      <w:r w:rsidRPr="00B54C94">
        <w:rPr>
          <w:sz w:val="22"/>
          <w:szCs w:val="22"/>
        </w:rPr>
        <w:tab/>
        <w:t>If the concentration exceeds the value in Table 1, the waste is not generally acceptable for near-surface disposal.</w:t>
      </w:r>
    </w:p>
    <w:p w14:paraId="538AF4E7" w14:textId="77777777" w:rsidR="000A39A7" w:rsidRPr="00B54C94" w:rsidRDefault="000A39A7" w:rsidP="004F3FB3">
      <w:pPr>
        <w:rPr>
          <w:sz w:val="22"/>
          <w:szCs w:val="22"/>
        </w:rPr>
      </w:pPr>
    </w:p>
    <w:p w14:paraId="14E21E4F" w14:textId="77777777" w:rsidR="004F3FB3" w:rsidRPr="00B54C94" w:rsidRDefault="004F3FB3" w:rsidP="000A39A7">
      <w:pPr>
        <w:ind w:left="3600" w:hanging="720"/>
        <w:rPr>
          <w:sz w:val="22"/>
          <w:szCs w:val="22"/>
        </w:rPr>
      </w:pPr>
      <w:r w:rsidRPr="00B54C94">
        <w:rPr>
          <w:sz w:val="22"/>
          <w:szCs w:val="22"/>
        </w:rPr>
        <w:t>(d)</w:t>
      </w:r>
      <w:r w:rsidRPr="00B54C94">
        <w:rPr>
          <w:sz w:val="22"/>
          <w:szCs w:val="22"/>
        </w:rPr>
        <w:tab/>
        <w:t>For wastes containing mixtures of radionuclides listed in Table 1, the total concentration shall be determined by the sum of fractions.</w:t>
      </w:r>
    </w:p>
    <w:p w14:paraId="41B16EC0" w14:textId="77777777" w:rsidR="004F3FB3" w:rsidRPr="00B54C94" w:rsidRDefault="004F3FB3" w:rsidP="004F3FB3">
      <w:pPr>
        <w:rPr>
          <w:sz w:val="22"/>
          <w:szCs w:val="22"/>
        </w:rPr>
      </w:pPr>
    </w:p>
    <w:tbl>
      <w:tblPr>
        <w:tblW w:w="0" w:type="auto"/>
        <w:tblInd w:w="3675" w:type="dxa"/>
        <w:tblLayout w:type="fixed"/>
        <w:tblCellMar>
          <w:left w:w="75" w:type="dxa"/>
          <w:right w:w="75" w:type="dxa"/>
        </w:tblCellMar>
        <w:tblLook w:val="0000" w:firstRow="0" w:lastRow="0" w:firstColumn="0" w:lastColumn="0" w:noHBand="0" w:noVBand="0"/>
      </w:tblPr>
      <w:tblGrid>
        <w:gridCol w:w="4230"/>
        <w:gridCol w:w="2250"/>
      </w:tblGrid>
      <w:tr w:rsidR="006249C7" w:rsidRPr="00B54C94" w14:paraId="4D4FFD48" w14:textId="77777777" w:rsidTr="0085111D">
        <w:trPr>
          <w:trHeight w:val="342"/>
        </w:trPr>
        <w:tc>
          <w:tcPr>
            <w:tcW w:w="6480" w:type="dxa"/>
            <w:gridSpan w:val="2"/>
            <w:tcBorders>
              <w:top w:val="threeDEmboss" w:sz="6" w:space="0" w:color="auto"/>
              <w:left w:val="threeDEmboss" w:sz="6" w:space="0" w:color="auto"/>
              <w:bottom w:val="threeDEmboss" w:sz="6" w:space="0" w:color="auto"/>
              <w:right w:val="threeDEmboss" w:sz="6" w:space="0" w:color="auto"/>
            </w:tcBorders>
            <w:vAlign w:val="center"/>
          </w:tcPr>
          <w:p w14:paraId="4EF2A27A" w14:textId="77777777" w:rsidR="000A39A7" w:rsidRPr="00B54C94" w:rsidRDefault="000A39A7" w:rsidP="0085111D">
            <w:pPr>
              <w:pStyle w:val="Heading5"/>
              <w:spacing w:before="120" w:after="120"/>
              <w:jc w:val="center"/>
              <w:rPr>
                <w:rFonts w:ascii="Times New Roman" w:hAnsi="Times New Roman" w:cs="Times New Roman"/>
                <w:color w:val="auto"/>
                <w:sz w:val="22"/>
                <w:szCs w:val="22"/>
              </w:rPr>
            </w:pPr>
            <w:r w:rsidRPr="00B54C94">
              <w:rPr>
                <w:rStyle w:val="Strong"/>
                <w:rFonts w:ascii="Times New Roman" w:hAnsi="Times New Roman" w:cs="Times New Roman"/>
                <w:color w:val="auto"/>
                <w:sz w:val="22"/>
                <w:szCs w:val="22"/>
              </w:rPr>
              <w:t>Table 1</w:t>
            </w:r>
          </w:p>
        </w:tc>
      </w:tr>
      <w:tr w:rsidR="006249C7" w:rsidRPr="00B54C94" w14:paraId="4900E371" w14:textId="77777777" w:rsidTr="0085111D">
        <w:tc>
          <w:tcPr>
            <w:tcW w:w="4230" w:type="dxa"/>
            <w:tcBorders>
              <w:top w:val="threeDEmboss" w:sz="6" w:space="0" w:color="auto"/>
              <w:left w:val="threeDEmboss" w:sz="6" w:space="0" w:color="auto"/>
              <w:bottom w:val="threeDEmboss" w:sz="6" w:space="0" w:color="auto"/>
              <w:right w:val="threeDEmboss" w:sz="6" w:space="0" w:color="auto"/>
            </w:tcBorders>
            <w:vAlign w:val="center"/>
          </w:tcPr>
          <w:p w14:paraId="10B4A0A1" w14:textId="77777777" w:rsidR="000A39A7" w:rsidRPr="00B54C94" w:rsidRDefault="000A39A7" w:rsidP="0085111D">
            <w:pPr>
              <w:pStyle w:val="Heading7"/>
              <w:spacing w:before="0"/>
              <w:jc w:val="center"/>
              <w:rPr>
                <w:rFonts w:ascii="Times New Roman" w:hAnsi="Times New Roman" w:cs="Times New Roman"/>
                <w:i w:val="0"/>
                <w:color w:val="auto"/>
                <w:sz w:val="22"/>
                <w:szCs w:val="22"/>
              </w:rPr>
            </w:pPr>
            <w:r w:rsidRPr="00B54C94">
              <w:rPr>
                <w:rStyle w:val="Strong"/>
                <w:rFonts w:ascii="Times New Roman" w:hAnsi="Times New Roman" w:cs="Times New Roman"/>
                <w:i w:val="0"/>
                <w:color w:val="auto"/>
                <w:sz w:val="22"/>
                <w:szCs w:val="22"/>
              </w:rPr>
              <w:t>Radionuclide</w:t>
            </w:r>
          </w:p>
        </w:tc>
        <w:tc>
          <w:tcPr>
            <w:tcW w:w="2250" w:type="dxa"/>
            <w:tcBorders>
              <w:top w:val="threeDEmboss" w:sz="6" w:space="0" w:color="auto"/>
              <w:left w:val="threeDEmboss" w:sz="6" w:space="0" w:color="auto"/>
              <w:bottom w:val="threeDEmboss" w:sz="6" w:space="0" w:color="auto"/>
              <w:right w:val="threeDEmboss" w:sz="6" w:space="0" w:color="auto"/>
            </w:tcBorders>
            <w:vAlign w:val="center"/>
          </w:tcPr>
          <w:p w14:paraId="7C83026C" w14:textId="77777777" w:rsidR="000A39A7" w:rsidRPr="00B54C94" w:rsidRDefault="000A39A7" w:rsidP="0085111D">
            <w:pPr>
              <w:jc w:val="center"/>
              <w:rPr>
                <w:sz w:val="22"/>
                <w:szCs w:val="22"/>
              </w:rPr>
            </w:pPr>
            <w:r w:rsidRPr="00B54C94">
              <w:rPr>
                <w:rStyle w:val="Strong"/>
                <w:sz w:val="22"/>
                <w:szCs w:val="22"/>
              </w:rPr>
              <w:t>Concentration curies per cubic meter</w:t>
            </w:r>
          </w:p>
        </w:tc>
      </w:tr>
      <w:tr w:rsidR="006249C7" w:rsidRPr="00B54C94" w14:paraId="074EA476" w14:textId="77777777" w:rsidTr="0085111D">
        <w:tc>
          <w:tcPr>
            <w:tcW w:w="4230" w:type="dxa"/>
            <w:tcBorders>
              <w:top w:val="threeDEmboss" w:sz="6" w:space="0" w:color="auto"/>
              <w:left w:val="threeDEmboss" w:sz="6" w:space="0" w:color="auto"/>
              <w:bottom w:val="threeDEmboss" w:sz="6" w:space="0" w:color="auto"/>
              <w:right w:val="threeDEmboss" w:sz="6" w:space="0" w:color="auto"/>
            </w:tcBorders>
            <w:vAlign w:val="center"/>
          </w:tcPr>
          <w:p w14:paraId="422249C8" w14:textId="77777777" w:rsidR="000A39A7" w:rsidRPr="00B54C94" w:rsidRDefault="000A39A7" w:rsidP="0085111D">
            <w:pPr>
              <w:rPr>
                <w:sz w:val="22"/>
                <w:szCs w:val="22"/>
              </w:rPr>
            </w:pPr>
            <w:r w:rsidRPr="00B54C94">
              <w:rPr>
                <w:sz w:val="22"/>
                <w:szCs w:val="22"/>
              </w:rPr>
              <w:t>C-14</w:t>
            </w:r>
          </w:p>
        </w:tc>
        <w:tc>
          <w:tcPr>
            <w:tcW w:w="2250" w:type="dxa"/>
            <w:tcBorders>
              <w:top w:val="threeDEmboss" w:sz="6" w:space="0" w:color="auto"/>
              <w:left w:val="threeDEmboss" w:sz="6" w:space="0" w:color="auto"/>
              <w:bottom w:val="threeDEmboss" w:sz="6" w:space="0" w:color="auto"/>
              <w:right w:val="threeDEmboss" w:sz="6" w:space="0" w:color="auto"/>
            </w:tcBorders>
            <w:vAlign w:val="center"/>
          </w:tcPr>
          <w:p w14:paraId="38754E6E" w14:textId="77777777" w:rsidR="000A39A7" w:rsidRPr="00B54C94" w:rsidRDefault="000A39A7" w:rsidP="0085111D">
            <w:pPr>
              <w:jc w:val="center"/>
              <w:rPr>
                <w:sz w:val="22"/>
                <w:szCs w:val="22"/>
              </w:rPr>
            </w:pPr>
            <w:r w:rsidRPr="00B54C94">
              <w:rPr>
                <w:sz w:val="22"/>
                <w:szCs w:val="22"/>
              </w:rPr>
              <w:t>8</w:t>
            </w:r>
          </w:p>
        </w:tc>
      </w:tr>
      <w:tr w:rsidR="006249C7" w:rsidRPr="00B54C94" w14:paraId="63AF0ACE" w14:textId="77777777" w:rsidTr="0085111D">
        <w:tc>
          <w:tcPr>
            <w:tcW w:w="4230" w:type="dxa"/>
            <w:tcBorders>
              <w:top w:val="threeDEmboss" w:sz="6" w:space="0" w:color="auto"/>
              <w:left w:val="threeDEmboss" w:sz="6" w:space="0" w:color="auto"/>
              <w:bottom w:val="threeDEmboss" w:sz="6" w:space="0" w:color="auto"/>
              <w:right w:val="threeDEmboss" w:sz="6" w:space="0" w:color="auto"/>
            </w:tcBorders>
            <w:vAlign w:val="center"/>
          </w:tcPr>
          <w:p w14:paraId="6F07F5D1" w14:textId="77777777" w:rsidR="000A39A7" w:rsidRPr="00B54C94" w:rsidRDefault="000A39A7" w:rsidP="0085111D">
            <w:pPr>
              <w:rPr>
                <w:sz w:val="22"/>
                <w:szCs w:val="22"/>
              </w:rPr>
            </w:pPr>
            <w:r w:rsidRPr="00B54C94">
              <w:rPr>
                <w:sz w:val="22"/>
                <w:szCs w:val="22"/>
              </w:rPr>
              <w:t>C-14 in activated metal</w:t>
            </w:r>
          </w:p>
        </w:tc>
        <w:tc>
          <w:tcPr>
            <w:tcW w:w="2250" w:type="dxa"/>
            <w:tcBorders>
              <w:top w:val="threeDEmboss" w:sz="6" w:space="0" w:color="auto"/>
              <w:left w:val="threeDEmboss" w:sz="6" w:space="0" w:color="auto"/>
              <w:bottom w:val="threeDEmboss" w:sz="6" w:space="0" w:color="auto"/>
              <w:right w:val="threeDEmboss" w:sz="6" w:space="0" w:color="auto"/>
            </w:tcBorders>
            <w:vAlign w:val="center"/>
          </w:tcPr>
          <w:p w14:paraId="1F6E408C" w14:textId="77777777" w:rsidR="000A39A7" w:rsidRPr="00B54C94" w:rsidRDefault="000A39A7" w:rsidP="0085111D">
            <w:pPr>
              <w:jc w:val="center"/>
              <w:rPr>
                <w:sz w:val="22"/>
                <w:szCs w:val="22"/>
              </w:rPr>
            </w:pPr>
            <w:r w:rsidRPr="00B54C94">
              <w:rPr>
                <w:sz w:val="22"/>
                <w:szCs w:val="22"/>
              </w:rPr>
              <w:t>80</w:t>
            </w:r>
          </w:p>
        </w:tc>
      </w:tr>
      <w:tr w:rsidR="006249C7" w:rsidRPr="00B54C94" w14:paraId="50F42055" w14:textId="77777777" w:rsidTr="0085111D">
        <w:tc>
          <w:tcPr>
            <w:tcW w:w="4230" w:type="dxa"/>
            <w:tcBorders>
              <w:top w:val="threeDEmboss" w:sz="6" w:space="0" w:color="auto"/>
              <w:left w:val="threeDEmboss" w:sz="6" w:space="0" w:color="auto"/>
              <w:bottom w:val="threeDEmboss" w:sz="6" w:space="0" w:color="auto"/>
              <w:right w:val="threeDEmboss" w:sz="6" w:space="0" w:color="auto"/>
            </w:tcBorders>
            <w:vAlign w:val="center"/>
          </w:tcPr>
          <w:p w14:paraId="4D3E79C5" w14:textId="77777777" w:rsidR="000A39A7" w:rsidRPr="00B54C94" w:rsidRDefault="000A39A7" w:rsidP="0085111D">
            <w:pPr>
              <w:rPr>
                <w:sz w:val="22"/>
                <w:szCs w:val="22"/>
              </w:rPr>
            </w:pPr>
            <w:r w:rsidRPr="00B54C94">
              <w:rPr>
                <w:sz w:val="22"/>
                <w:szCs w:val="22"/>
              </w:rPr>
              <w:t>Ni-59 in activated metal</w:t>
            </w:r>
          </w:p>
        </w:tc>
        <w:tc>
          <w:tcPr>
            <w:tcW w:w="2250" w:type="dxa"/>
            <w:tcBorders>
              <w:top w:val="threeDEmboss" w:sz="6" w:space="0" w:color="auto"/>
              <w:left w:val="threeDEmboss" w:sz="6" w:space="0" w:color="auto"/>
              <w:bottom w:val="threeDEmboss" w:sz="6" w:space="0" w:color="auto"/>
              <w:right w:val="threeDEmboss" w:sz="6" w:space="0" w:color="auto"/>
            </w:tcBorders>
            <w:vAlign w:val="center"/>
          </w:tcPr>
          <w:p w14:paraId="70D25AD9" w14:textId="77777777" w:rsidR="000A39A7" w:rsidRPr="00B54C94" w:rsidRDefault="000A39A7" w:rsidP="0085111D">
            <w:pPr>
              <w:jc w:val="center"/>
              <w:rPr>
                <w:sz w:val="22"/>
                <w:szCs w:val="22"/>
              </w:rPr>
            </w:pPr>
            <w:r w:rsidRPr="00B54C94">
              <w:rPr>
                <w:sz w:val="22"/>
                <w:szCs w:val="22"/>
              </w:rPr>
              <w:t>220</w:t>
            </w:r>
          </w:p>
        </w:tc>
      </w:tr>
      <w:tr w:rsidR="006249C7" w:rsidRPr="00B54C94" w14:paraId="17096957" w14:textId="77777777" w:rsidTr="0085111D">
        <w:tc>
          <w:tcPr>
            <w:tcW w:w="4230" w:type="dxa"/>
            <w:tcBorders>
              <w:top w:val="threeDEmboss" w:sz="6" w:space="0" w:color="auto"/>
              <w:left w:val="threeDEmboss" w:sz="6" w:space="0" w:color="auto"/>
              <w:bottom w:val="threeDEmboss" w:sz="6" w:space="0" w:color="auto"/>
              <w:right w:val="threeDEmboss" w:sz="6" w:space="0" w:color="auto"/>
            </w:tcBorders>
            <w:vAlign w:val="center"/>
          </w:tcPr>
          <w:p w14:paraId="40892D21" w14:textId="77777777" w:rsidR="000A39A7" w:rsidRPr="00B54C94" w:rsidRDefault="000A39A7" w:rsidP="0085111D">
            <w:pPr>
              <w:rPr>
                <w:sz w:val="22"/>
                <w:szCs w:val="22"/>
              </w:rPr>
            </w:pPr>
            <w:r w:rsidRPr="00B54C94">
              <w:rPr>
                <w:sz w:val="22"/>
                <w:szCs w:val="22"/>
              </w:rPr>
              <w:t>Nb-94 in activated metal</w:t>
            </w:r>
          </w:p>
        </w:tc>
        <w:tc>
          <w:tcPr>
            <w:tcW w:w="2250" w:type="dxa"/>
            <w:tcBorders>
              <w:top w:val="threeDEmboss" w:sz="6" w:space="0" w:color="auto"/>
              <w:left w:val="threeDEmboss" w:sz="6" w:space="0" w:color="auto"/>
              <w:bottom w:val="threeDEmboss" w:sz="6" w:space="0" w:color="auto"/>
              <w:right w:val="threeDEmboss" w:sz="6" w:space="0" w:color="auto"/>
            </w:tcBorders>
            <w:vAlign w:val="center"/>
          </w:tcPr>
          <w:p w14:paraId="69951311" w14:textId="77777777" w:rsidR="000A39A7" w:rsidRPr="00B54C94" w:rsidRDefault="000A39A7" w:rsidP="0085111D">
            <w:pPr>
              <w:jc w:val="center"/>
              <w:rPr>
                <w:sz w:val="22"/>
                <w:szCs w:val="22"/>
              </w:rPr>
            </w:pPr>
            <w:r w:rsidRPr="00B54C94">
              <w:rPr>
                <w:sz w:val="22"/>
                <w:szCs w:val="22"/>
              </w:rPr>
              <w:t>0.2</w:t>
            </w:r>
          </w:p>
        </w:tc>
      </w:tr>
      <w:tr w:rsidR="006249C7" w:rsidRPr="00B54C94" w14:paraId="16814954" w14:textId="77777777" w:rsidTr="0085111D">
        <w:tc>
          <w:tcPr>
            <w:tcW w:w="4230" w:type="dxa"/>
            <w:tcBorders>
              <w:top w:val="threeDEmboss" w:sz="6" w:space="0" w:color="auto"/>
              <w:left w:val="threeDEmboss" w:sz="6" w:space="0" w:color="auto"/>
              <w:bottom w:val="threeDEmboss" w:sz="6" w:space="0" w:color="auto"/>
              <w:right w:val="threeDEmboss" w:sz="6" w:space="0" w:color="auto"/>
            </w:tcBorders>
            <w:vAlign w:val="center"/>
          </w:tcPr>
          <w:p w14:paraId="5F1AF33D" w14:textId="77777777" w:rsidR="000A39A7" w:rsidRPr="00B54C94" w:rsidRDefault="000A39A7" w:rsidP="0085111D">
            <w:pPr>
              <w:rPr>
                <w:sz w:val="22"/>
                <w:szCs w:val="22"/>
              </w:rPr>
            </w:pPr>
            <w:r w:rsidRPr="00B54C94">
              <w:rPr>
                <w:sz w:val="22"/>
                <w:szCs w:val="22"/>
              </w:rPr>
              <w:t>Tc-99</w:t>
            </w:r>
          </w:p>
        </w:tc>
        <w:tc>
          <w:tcPr>
            <w:tcW w:w="2250" w:type="dxa"/>
            <w:tcBorders>
              <w:top w:val="threeDEmboss" w:sz="6" w:space="0" w:color="auto"/>
              <w:left w:val="threeDEmboss" w:sz="6" w:space="0" w:color="auto"/>
              <w:bottom w:val="threeDEmboss" w:sz="6" w:space="0" w:color="auto"/>
              <w:right w:val="threeDEmboss" w:sz="6" w:space="0" w:color="auto"/>
            </w:tcBorders>
            <w:vAlign w:val="center"/>
          </w:tcPr>
          <w:p w14:paraId="27F253B0" w14:textId="77777777" w:rsidR="000A39A7" w:rsidRPr="00B54C94" w:rsidRDefault="000A39A7" w:rsidP="0085111D">
            <w:pPr>
              <w:jc w:val="center"/>
              <w:rPr>
                <w:sz w:val="22"/>
                <w:szCs w:val="22"/>
              </w:rPr>
            </w:pPr>
            <w:r w:rsidRPr="00B54C94">
              <w:rPr>
                <w:sz w:val="22"/>
                <w:szCs w:val="22"/>
              </w:rPr>
              <w:t>3</w:t>
            </w:r>
          </w:p>
        </w:tc>
      </w:tr>
      <w:tr w:rsidR="006249C7" w:rsidRPr="00B54C94" w14:paraId="6A068805" w14:textId="77777777" w:rsidTr="0085111D">
        <w:tc>
          <w:tcPr>
            <w:tcW w:w="4230" w:type="dxa"/>
            <w:tcBorders>
              <w:top w:val="threeDEmboss" w:sz="6" w:space="0" w:color="auto"/>
              <w:left w:val="threeDEmboss" w:sz="6" w:space="0" w:color="auto"/>
              <w:bottom w:val="threeDEmboss" w:sz="6" w:space="0" w:color="auto"/>
              <w:right w:val="threeDEmboss" w:sz="6" w:space="0" w:color="auto"/>
            </w:tcBorders>
            <w:vAlign w:val="center"/>
          </w:tcPr>
          <w:p w14:paraId="78E6CC71" w14:textId="77777777" w:rsidR="000A39A7" w:rsidRPr="00B54C94" w:rsidRDefault="000A39A7" w:rsidP="0085111D">
            <w:pPr>
              <w:rPr>
                <w:sz w:val="22"/>
                <w:szCs w:val="22"/>
              </w:rPr>
            </w:pPr>
            <w:r w:rsidRPr="00B54C94">
              <w:rPr>
                <w:sz w:val="22"/>
                <w:szCs w:val="22"/>
              </w:rPr>
              <w:t>I-129</w:t>
            </w:r>
          </w:p>
        </w:tc>
        <w:tc>
          <w:tcPr>
            <w:tcW w:w="2250" w:type="dxa"/>
            <w:tcBorders>
              <w:top w:val="threeDEmboss" w:sz="6" w:space="0" w:color="auto"/>
              <w:left w:val="threeDEmboss" w:sz="6" w:space="0" w:color="auto"/>
              <w:bottom w:val="threeDEmboss" w:sz="6" w:space="0" w:color="auto"/>
              <w:right w:val="threeDEmboss" w:sz="6" w:space="0" w:color="auto"/>
            </w:tcBorders>
            <w:vAlign w:val="center"/>
          </w:tcPr>
          <w:p w14:paraId="493DFC58" w14:textId="77777777" w:rsidR="000A39A7" w:rsidRPr="00B54C94" w:rsidRDefault="000A39A7" w:rsidP="0085111D">
            <w:pPr>
              <w:jc w:val="center"/>
              <w:rPr>
                <w:sz w:val="22"/>
                <w:szCs w:val="22"/>
              </w:rPr>
            </w:pPr>
            <w:r w:rsidRPr="00B54C94">
              <w:rPr>
                <w:sz w:val="22"/>
                <w:szCs w:val="22"/>
              </w:rPr>
              <w:t>0.08</w:t>
            </w:r>
          </w:p>
        </w:tc>
      </w:tr>
      <w:tr w:rsidR="006249C7" w:rsidRPr="00B54C94" w14:paraId="5C1B3B55" w14:textId="77777777" w:rsidTr="0085111D">
        <w:tc>
          <w:tcPr>
            <w:tcW w:w="4230" w:type="dxa"/>
            <w:tcBorders>
              <w:top w:val="threeDEmboss" w:sz="6" w:space="0" w:color="auto"/>
              <w:left w:val="threeDEmboss" w:sz="6" w:space="0" w:color="auto"/>
              <w:bottom w:val="threeDEmboss" w:sz="6" w:space="0" w:color="auto"/>
              <w:right w:val="threeDEmboss" w:sz="6" w:space="0" w:color="auto"/>
            </w:tcBorders>
            <w:vAlign w:val="center"/>
          </w:tcPr>
          <w:p w14:paraId="179D0FAB" w14:textId="77777777" w:rsidR="000A39A7" w:rsidRPr="00B54C94" w:rsidRDefault="000A39A7" w:rsidP="0085111D">
            <w:pPr>
              <w:rPr>
                <w:sz w:val="22"/>
                <w:szCs w:val="22"/>
              </w:rPr>
            </w:pPr>
            <w:r w:rsidRPr="00B54C94">
              <w:rPr>
                <w:sz w:val="22"/>
                <w:szCs w:val="22"/>
              </w:rPr>
              <w:t>Alpha emitting transuranic nuclides with half-life greater than 5 years</w:t>
            </w:r>
          </w:p>
        </w:tc>
        <w:tc>
          <w:tcPr>
            <w:tcW w:w="2250" w:type="dxa"/>
            <w:tcBorders>
              <w:top w:val="threeDEmboss" w:sz="6" w:space="0" w:color="auto"/>
              <w:left w:val="threeDEmboss" w:sz="6" w:space="0" w:color="auto"/>
              <w:bottom w:val="threeDEmboss" w:sz="6" w:space="0" w:color="auto"/>
              <w:right w:val="threeDEmboss" w:sz="6" w:space="0" w:color="auto"/>
            </w:tcBorders>
            <w:vAlign w:val="center"/>
          </w:tcPr>
          <w:p w14:paraId="7F6EE384" w14:textId="5835DA20" w:rsidR="000A39A7" w:rsidRPr="00B54C94" w:rsidRDefault="000A39A7" w:rsidP="0085111D">
            <w:pPr>
              <w:jc w:val="center"/>
              <w:rPr>
                <w:sz w:val="22"/>
                <w:szCs w:val="22"/>
                <w:vertAlign w:val="superscript"/>
              </w:rPr>
            </w:pPr>
            <w:r w:rsidRPr="00B54C94">
              <w:rPr>
                <w:sz w:val="22"/>
                <w:szCs w:val="22"/>
              </w:rPr>
              <w:t>10</w:t>
            </w:r>
            <w:r w:rsidR="004120D8" w:rsidRPr="00B54C94">
              <w:rPr>
                <w:sz w:val="22"/>
                <w:szCs w:val="22"/>
              </w:rPr>
              <w:t>0</w:t>
            </w:r>
            <w:r w:rsidR="004120D8" w:rsidRPr="00B54C94">
              <w:rPr>
                <w:sz w:val="22"/>
                <w:szCs w:val="22"/>
                <w:vertAlign w:val="superscript"/>
              </w:rPr>
              <w:t>1</w:t>
            </w:r>
          </w:p>
        </w:tc>
      </w:tr>
      <w:tr w:rsidR="006249C7" w:rsidRPr="00B54C94" w14:paraId="31D0BD0B" w14:textId="77777777" w:rsidTr="0085111D">
        <w:tc>
          <w:tcPr>
            <w:tcW w:w="4230" w:type="dxa"/>
            <w:tcBorders>
              <w:top w:val="threeDEmboss" w:sz="6" w:space="0" w:color="auto"/>
              <w:left w:val="threeDEmboss" w:sz="6" w:space="0" w:color="auto"/>
              <w:bottom w:val="threeDEmboss" w:sz="6" w:space="0" w:color="auto"/>
              <w:right w:val="threeDEmboss" w:sz="6" w:space="0" w:color="auto"/>
            </w:tcBorders>
            <w:vAlign w:val="center"/>
          </w:tcPr>
          <w:p w14:paraId="1BC019CD" w14:textId="77777777" w:rsidR="000A39A7" w:rsidRPr="00B54C94" w:rsidRDefault="000A39A7" w:rsidP="0085111D">
            <w:pPr>
              <w:rPr>
                <w:sz w:val="22"/>
                <w:szCs w:val="22"/>
              </w:rPr>
            </w:pPr>
            <w:r w:rsidRPr="00B54C94">
              <w:rPr>
                <w:sz w:val="22"/>
                <w:szCs w:val="22"/>
              </w:rPr>
              <w:t>Pu-241</w:t>
            </w:r>
          </w:p>
        </w:tc>
        <w:tc>
          <w:tcPr>
            <w:tcW w:w="2250" w:type="dxa"/>
            <w:tcBorders>
              <w:top w:val="threeDEmboss" w:sz="6" w:space="0" w:color="auto"/>
              <w:left w:val="threeDEmboss" w:sz="6" w:space="0" w:color="auto"/>
              <w:bottom w:val="threeDEmboss" w:sz="6" w:space="0" w:color="auto"/>
              <w:right w:val="threeDEmboss" w:sz="6" w:space="0" w:color="auto"/>
            </w:tcBorders>
            <w:vAlign w:val="center"/>
          </w:tcPr>
          <w:p w14:paraId="33AA92DB" w14:textId="77777777" w:rsidR="000A39A7" w:rsidRPr="00B54C94" w:rsidRDefault="000A39A7" w:rsidP="0085111D">
            <w:pPr>
              <w:jc w:val="center"/>
              <w:rPr>
                <w:sz w:val="22"/>
                <w:szCs w:val="22"/>
                <w:vertAlign w:val="superscript"/>
              </w:rPr>
            </w:pPr>
            <w:r w:rsidRPr="00B54C94">
              <w:rPr>
                <w:sz w:val="22"/>
                <w:szCs w:val="22"/>
              </w:rPr>
              <w:t>3,500</w:t>
            </w:r>
            <w:r w:rsidRPr="00B54C94">
              <w:rPr>
                <w:sz w:val="22"/>
                <w:szCs w:val="22"/>
                <w:vertAlign w:val="superscript"/>
              </w:rPr>
              <w:t>1</w:t>
            </w:r>
          </w:p>
        </w:tc>
      </w:tr>
      <w:tr w:rsidR="000A39A7" w:rsidRPr="00B54C94" w14:paraId="78726B45" w14:textId="77777777" w:rsidTr="0085111D">
        <w:tc>
          <w:tcPr>
            <w:tcW w:w="4230" w:type="dxa"/>
            <w:tcBorders>
              <w:top w:val="threeDEmboss" w:sz="6" w:space="0" w:color="auto"/>
              <w:left w:val="threeDEmboss" w:sz="6" w:space="0" w:color="auto"/>
              <w:bottom w:val="threeDEmboss" w:sz="6" w:space="0" w:color="auto"/>
              <w:right w:val="threeDEmboss" w:sz="6" w:space="0" w:color="auto"/>
            </w:tcBorders>
            <w:vAlign w:val="center"/>
          </w:tcPr>
          <w:p w14:paraId="2FF10E89" w14:textId="77777777" w:rsidR="000A39A7" w:rsidRPr="00B54C94" w:rsidRDefault="000A39A7" w:rsidP="0085111D">
            <w:pPr>
              <w:rPr>
                <w:sz w:val="22"/>
                <w:szCs w:val="22"/>
              </w:rPr>
            </w:pPr>
            <w:r w:rsidRPr="00B54C94">
              <w:rPr>
                <w:sz w:val="22"/>
                <w:szCs w:val="22"/>
              </w:rPr>
              <w:t>Cm-242</w:t>
            </w:r>
          </w:p>
        </w:tc>
        <w:tc>
          <w:tcPr>
            <w:tcW w:w="2250" w:type="dxa"/>
            <w:tcBorders>
              <w:top w:val="threeDEmboss" w:sz="6" w:space="0" w:color="auto"/>
              <w:left w:val="threeDEmboss" w:sz="6" w:space="0" w:color="auto"/>
              <w:bottom w:val="threeDEmboss" w:sz="6" w:space="0" w:color="auto"/>
              <w:right w:val="threeDEmboss" w:sz="6" w:space="0" w:color="auto"/>
            </w:tcBorders>
            <w:vAlign w:val="center"/>
          </w:tcPr>
          <w:p w14:paraId="4DC778CF" w14:textId="77777777" w:rsidR="000A39A7" w:rsidRPr="00B54C94" w:rsidRDefault="000A39A7" w:rsidP="0085111D">
            <w:pPr>
              <w:jc w:val="center"/>
              <w:rPr>
                <w:sz w:val="22"/>
                <w:szCs w:val="22"/>
                <w:vertAlign w:val="superscript"/>
              </w:rPr>
            </w:pPr>
            <w:r w:rsidRPr="00B54C94">
              <w:rPr>
                <w:sz w:val="22"/>
                <w:szCs w:val="22"/>
              </w:rPr>
              <w:t>20,000</w:t>
            </w:r>
            <w:r w:rsidRPr="00B54C94">
              <w:rPr>
                <w:sz w:val="22"/>
                <w:szCs w:val="22"/>
                <w:vertAlign w:val="superscript"/>
              </w:rPr>
              <w:t>1</w:t>
            </w:r>
          </w:p>
        </w:tc>
      </w:tr>
    </w:tbl>
    <w:p w14:paraId="588A409C" w14:textId="77777777" w:rsidR="004F3FB3" w:rsidRPr="00B54C94" w:rsidRDefault="004F3FB3" w:rsidP="004F3FB3">
      <w:pPr>
        <w:rPr>
          <w:sz w:val="22"/>
          <w:szCs w:val="22"/>
        </w:rPr>
      </w:pPr>
    </w:p>
    <w:p w14:paraId="4ADD74F7" w14:textId="77777777" w:rsidR="004F3FB3" w:rsidRPr="00B54C94" w:rsidRDefault="000A39A7" w:rsidP="00DF1100">
      <w:pPr>
        <w:ind w:left="3690"/>
        <w:rPr>
          <w:sz w:val="22"/>
          <w:szCs w:val="22"/>
        </w:rPr>
      </w:pPr>
      <w:r w:rsidRPr="00B54C94">
        <w:rPr>
          <w:sz w:val="22"/>
          <w:szCs w:val="22"/>
          <w:vertAlign w:val="superscript"/>
        </w:rPr>
        <w:t>1</w:t>
      </w:r>
      <w:r w:rsidR="00DF1100" w:rsidRPr="00B54C94">
        <w:rPr>
          <w:sz w:val="22"/>
          <w:szCs w:val="22"/>
          <w:vertAlign w:val="superscript"/>
        </w:rPr>
        <w:t xml:space="preserve"> </w:t>
      </w:r>
      <w:r w:rsidR="004F3FB3" w:rsidRPr="00B54C94">
        <w:rPr>
          <w:sz w:val="22"/>
          <w:szCs w:val="22"/>
        </w:rPr>
        <w:t>Units are nanocuries per gram.</w:t>
      </w:r>
    </w:p>
    <w:p w14:paraId="2CDD0ED5" w14:textId="77777777" w:rsidR="004F3FB3" w:rsidRPr="00B54C94" w:rsidRDefault="004F3FB3" w:rsidP="004F3FB3">
      <w:pPr>
        <w:rPr>
          <w:sz w:val="22"/>
          <w:szCs w:val="22"/>
        </w:rPr>
      </w:pPr>
    </w:p>
    <w:p w14:paraId="378ED8D2" w14:textId="77777777" w:rsidR="004F3FB3" w:rsidRPr="00B54C94" w:rsidRDefault="004F3FB3" w:rsidP="00DF1100">
      <w:pPr>
        <w:ind w:left="2160" w:hanging="720"/>
        <w:rPr>
          <w:sz w:val="22"/>
          <w:szCs w:val="22"/>
        </w:rPr>
      </w:pPr>
      <w:r w:rsidRPr="00B54C94">
        <w:rPr>
          <w:sz w:val="22"/>
          <w:szCs w:val="22"/>
        </w:rPr>
        <w:t xml:space="preserve">4. </w:t>
      </w:r>
      <w:r w:rsidRPr="00B54C94">
        <w:rPr>
          <w:sz w:val="22"/>
          <w:szCs w:val="22"/>
        </w:rPr>
        <w:tab/>
        <w:t>Classification determined by short-lived radionuclides. If radioactive waste does not contain any of the radionuclides listed in Table 1, classification shall be determined based on the concentrations shown in Table 2. However, as specified in paragraph A.6. of this section, if radioactive waste does not contain any nuclides listed in either Table 1 or 2, it is Class A.</w:t>
      </w:r>
    </w:p>
    <w:p w14:paraId="7E20C927" w14:textId="77777777" w:rsidR="00DF1100" w:rsidRPr="00B54C94" w:rsidRDefault="00DF1100" w:rsidP="004F3FB3">
      <w:pPr>
        <w:rPr>
          <w:sz w:val="22"/>
          <w:szCs w:val="22"/>
        </w:rPr>
      </w:pPr>
    </w:p>
    <w:p w14:paraId="4AD1C757" w14:textId="77777777" w:rsidR="004F3FB3" w:rsidRPr="00B54C94" w:rsidRDefault="004F3FB3" w:rsidP="00DF1100">
      <w:pPr>
        <w:ind w:left="1440" w:firstLine="720"/>
        <w:rPr>
          <w:sz w:val="22"/>
          <w:szCs w:val="22"/>
        </w:rPr>
      </w:pPr>
      <w:r w:rsidRPr="00B54C94">
        <w:rPr>
          <w:sz w:val="22"/>
          <w:szCs w:val="22"/>
        </w:rPr>
        <w:t xml:space="preserve">(a) </w:t>
      </w:r>
      <w:r w:rsidRPr="00B54C94">
        <w:rPr>
          <w:sz w:val="22"/>
          <w:szCs w:val="22"/>
        </w:rPr>
        <w:tab/>
        <w:t>If the concentration does not exceed the value in Column 1, the waste is Class A.</w:t>
      </w:r>
    </w:p>
    <w:p w14:paraId="6CD93D47" w14:textId="77777777" w:rsidR="00DF1100" w:rsidRPr="00B54C94" w:rsidRDefault="00DF1100" w:rsidP="004F3FB3">
      <w:pPr>
        <w:rPr>
          <w:sz w:val="22"/>
          <w:szCs w:val="22"/>
        </w:rPr>
      </w:pPr>
    </w:p>
    <w:p w14:paraId="6510C37A" w14:textId="77777777" w:rsidR="004F3FB3" w:rsidRPr="00B54C94" w:rsidRDefault="004F3FB3" w:rsidP="00DF1100">
      <w:pPr>
        <w:ind w:left="2880" w:hanging="720"/>
        <w:rPr>
          <w:sz w:val="22"/>
          <w:szCs w:val="22"/>
        </w:rPr>
      </w:pPr>
      <w:r w:rsidRPr="00B54C94">
        <w:rPr>
          <w:sz w:val="22"/>
          <w:szCs w:val="22"/>
        </w:rPr>
        <w:lastRenderedPageBreak/>
        <w:t xml:space="preserve">(b) </w:t>
      </w:r>
      <w:r w:rsidRPr="00B54C94">
        <w:rPr>
          <w:sz w:val="22"/>
          <w:szCs w:val="22"/>
        </w:rPr>
        <w:tab/>
        <w:t xml:space="preserve">If the concentration exceeds the value in Column 1, but does not exceed the value in Column 2, the waste is Class B. </w:t>
      </w:r>
    </w:p>
    <w:p w14:paraId="4F2814BB" w14:textId="77777777" w:rsidR="00DF1100" w:rsidRPr="00B54C94" w:rsidRDefault="00DF1100" w:rsidP="004F3FB3">
      <w:pPr>
        <w:rPr>
          <w:sz w:val="22"/>
          <w:szCs w:val="22"/>
        </w:rPr>
      </w:pPr>
    </w:p>
    <w:p w14:paraId="4FB03BF9" w14:textId="02A35275" w:rsidR="004F3FB3" w:rsidRPr="00B54C94" w:rsidRDefault="004F3FB3" w:rsidP="00DF1100">
      <w:pPr>
        <w:ind w:left="2880" w:hanging="720"/>
        <w:rPr>
          <w:sz w:val="22"/>
          <w:szCs w:val="22"/>
        </w:rPr>
      </w:pPr>
      <w:r w:rsidRPr="00B54C94">
        <w:rPr>
          <w:sz w:val="22"/>
          <w:szCs w:val="22"/>
        </w:rPr>
        <w:t xml:space="preserve">(c) </w:t>
      </w:r>
      <w:r w:rsidRPr="00B54C94">
        <w:rPr>
          <w:sz w:val="22"/>
          <w:szCs w:val="22"/>
        </w:rPr>
        <w:tab/>
        <w:t>If the concentration exceeds the value in Column 2, but does not exceed the value in Column 3, the waste is Class C.</w:t>
      </w:r>
    </w:p>
    <w:p w14:paraId="4E9EFA84" w14:textId="77777777" w:rsidR="00203DAA" w:rsidRPr="00B54C94" w:rsidRDefault="00203DAA" w:rsidP="00DF1100">
      <w:pPr>
        <w:ind w:left="2880" w:hanging="720"/>
        <w:rPr>
          <w:sz w:val="22"/>
          <w:szCs w:val="22"/>
        </w:rPr>
      </w:pPr>
    </w:p>
    <w:p w14:paraId="36F9AAD5" w14:textId="77777777" w:rsidR="004F3FB3" w:rsidRPr="00B54C94" w:rsidRDefault="004F3FB3" w:rsidP="00DF1100">
      <w:pPr>
        <w:ind w:left="2880" w:hanging="720"/>
        <w:rPr>
          <w:sz w:val="22"/>
          <w:szCs w:val="22"/>
        </w:rPr>
      </w:pPr>
      <w:r w:rsidRPr="00B54C94">
        <w:rPr>
          <w:sz w:val="22"/>
          <w:szCs w:val="22"/>
        </w:rPr>
        <w:t xml:space="preserve">(d) </w:t>
      </w:r>
      <w:r w:rsidRPr="00B54C94">
        <w:rPr>
          <w:sz w:val="22"/>
          <w:szCs w:val="22"/>
        </w:rPr>
        <w:tab/>
        <w:t>If the concentration exceeds the value in Column 3, the waste is not generally acceptable for near-surface disposal.</w:t>
      </w:r>
    </w:p>
    <w:p w14:paraId="231B6C05" w14:textId="77777777" w:rsidR="00DF1100" w:rsidRPr="00B54C94" w:rsidRDefault="00DF1100" w:rsidP="004F3FB3">
      <w:pPr>
        <w:rPr>
          <w:sz w:val="22"/>
          <w:szCs w:val="22"/>
        </w:rPr>
      </w:pPr>
    </w:p>
    <w:p w14:paraId="6E0BCFF5" w14:textId="77777777" w:rsidR="004F3FB3" w:rsidRPr="00B54C94" w:rsidRDefault="004F3FB3" w:rsidP="00DF1100">
      <w:pPr>
        <w:ind w:left="2880" w:hanging="720"/>
        <w:rPr>
          <w:sz w:val="22"/>
          <w:szCs w:val="22"/>
        </w:rPr>
      </w:pPr>
      <w:r w:rsidRPr="00B54C94">
        <w:rPr>
          <w:sz w:val="22"/>
          <w:szCs w:val="22"/>
        </w:rPr>
        <w:t>(e)</w:t>
      </w:r>
      <w:r w:rsidRPr="00B54C94">
        <w:rPr>
          <w:sz w:val="22"/>
          <w:szCs w:val="22"/>
        </w:rPr>
        <w:tab/>
        <w:t xml:space="preserve">For wastes containing mixtures of the nuclides listed in Table 2, the total concentration shall be determined by the sum of fractions rule </w:t>
      </w:r>
    </w:p>
    <w:p w14:paraId="5635E988" w14:textId="77777777" w:rsidR="00DF1100" w:rsidRPr="00B54C94" w:rsidRDefault="00DF1100" w:rsidP="004F3FB3">
      <w:pPr>
        <w:rPr>
          <w:sz w:val="22"/>
          <w:szCs w:val="22"/>
        </w:rPr>
      </w:pPr>
    </w:p>
    <w:tbl>
      <w:tblPr>
        <w:tblW w:w="0" w:type="auto"/>
        <w:tblInd w:w="2955" w:type="dxa"/>
        <w:tblLayout w:type="fixed"/>
        <w:tblCellMar>
          <w:left w:w="75" w:type="dxa"/>
          <w:right w:w="75" w:type="dxa"/>
        </w:tblCellMar>
        <w:tblLook w:val="0000" w:firstRow="0" w:lastRow="0" w:firstColumn="0" w:lastColumn="0" w:noHBand="0" w:noVBand="0"/>
      </w:tblPr>
      <w:tblGrid>
        <w:gridCol w:w="3354"/>
        <w:gridCol w:w="1326"/>
        <w:gridCol w:w="1260"/>
        <w:gridCol w:w="1170"/>
      </w:tblGrid>
      <w:tr w:rsidR="006249C7" w:rsidRPr="00B54C94" w14:paraId="3A299837" w14:textId="77777777" w:rsidTr="00DF1100">
        <w:tc>
          <w:tcPr>
            <w:tcW w:w="7110" w:type="dxa"/>
            <w:gridSpan w:val="4"/>
            <w:tcBorders>
              <w:top w:val="threeDEmboss" w:sz="6" w:space="0" w:color="auto"/>
              <w:left w:val="threeDEmboss" w:sz="6" w:space="0" w:color="auto"/>
              <w:bottom w:val="threeDEmboss" w:sz="6" w:space="0" w:color="auto"/>
              <w:right w:val="threeDEmboss" w:sz="6" w:space="0" w:color="auto"/>
            </w:tcBorders>
            <w:vAlign w:val="center"/>
          </w:tcPr>
          <w:p w14:paraId="6D4CE63D" w14:textId="77777777" w:rsidR="00DF1100" w:rsidRPr="00B54C94" w:rsidRDefault="00DF1100" w:rsidP="00DF1100">
            <w:pPr>
              <w:pStyle w:val="Heading4"/>
              <w:spacing w:before="120"/>
              <w:jc w:val="center"/>
              <w:rPr>
                <w:rFonts w:ascii="Times New Roman" w:hAnsi="Times New Roman" w:cs="Times New Roman"/>
                <w:b w:val="0"/>
                <w:i w:val="0"/>
                <w:color w:val="auto"/>
                <w:sz w:val="22"/>
                <w:szCs w:val="22"/>
              </w:rPr>
            </w:pPr>
            <w:r w:rsidRPr="00B54C94">
              <w:rPr>
                <w:rStyle w:val="Strong"/>
                <w:rFonts w:ascii="Times New Roman" w:hAnsi="Times New Roman" w:cs="Times New Roman"/>
                <w:b/>
                <w:i w:val="0"/>
                <w:color w:val="auto"/>
                <w:sz w:val="22"/>
                <w:szCs w:val="22"/>
              </w:rPr>
              <w:t>Table 2</w:t>
            </w:r>
          </w:p>
        </w:tc>
      </w:tr>
      <w:tr w:rsidR="006249C7" w:rsidRPr="00B54C94" w14:paraId="4880DC6F" w14:textId="77777777" w:rsidTr="00DF1100">
        <w:trPr>
          <w:cantSplit/>
        </w:trPr>
        <w:tc>
          <w:tcPr>
            <w:tcW w:w="3354" w:type="dxa"/>
            <w:vMerge w:val="restart"/>
            <w:tcBorders>
              <w:top w:val="threeDEmboss" w:sz="6" w:space="0" w:color="auto"/>
              <w:left w:val="threeDEmboss" w:sz="6" w:space="0" w:color="auto"/>
              <w:bottom w:val="threeDEmboss" w:sz="6" w:space="0" w:color="auto"/>
              <w:right w:val="threeDEmboss" w:sz="6" w:space="0" w:color="auto"/>
            </w:tcBorders>
            <w:vAlign w:val="center"/>
          </w:tcPr>
          <w:p w14:paraId="68C138BD" w14:textId="77777777" w:rsidR="00DF1100" w:rsidRPr="00B54C94" w:rsidRDefault="00DF1100" w:rsidP="00CA73AB">
            <w:pPr>
              <w:spacing w:before="120"/>
              <w:rPr>
                <w:sz w:val="22"/>
                <w:szCs w:val="22"/>
              </w:rPr>
            </w:pPr>
            <w:r w:rsidRPr="00B54C94">
              <w:rPr>
                <w:rStyle w:val="Strong"/>
                <w:sz w:val="22"/>
                <w:szCs w:val="22"/>
              </w:rPr>
              <w:t>Radionuclide</w:t>
            </w:r>
          </w:p>
        </w:tc>
        <w:tc>
          <w:tcPr>
            <w:tcW w:w="3756" w:type="dxa"/>
            <w:gridSpan w:val="3"/>
            <w:tcBorders>
              <w:top w:val="threeDEmboss" w:sz="6" w:space="0" w:color="auto"/>
              <w:left w:val="threeDEmboss" w:sz="6" w:space="0" w:color="auto"/>
              <w:bottom w:val="threeDEmboss" w:sz="6" w:space="0" w:color="auto"/>
              <w:right w:val="threeDEmboss" w:sz="6" w:space="0" w:color="auto"/>
            </w:tcBorders>
            <w:vAlign w:val="center"/>
          </w:tcPr>
          <w:p w14:paraId="57AAA4CB" w14:textId="77777777" w:rsidR="00DF1100" w:rsidRPr="00B54C94" w:rsidRDefault="00DF1100" w:rsidP="00CA73AB">
            <w:pPr>
              <w:spacing w:before="120"/>
              <w:rPr>
                <w:sz w:val="22"/>
                <w:szCs w:val="22"/>
              </w:rPr>
            </w:pPr>
            <w:r w:rsidRPr="00B54C94">
              <w:rPr>
                <w:rStyle w:val="Strong"/>
                <w:sz w:val="22"/>
                <w:szCs w:val="22"/>
              </w:rPr>
              <w:t>Concentration, curies per cubic meter</w:t>
            </w:r>
          </w:p>
        </w:tc>
      </w:tr>
      <w:tr w:rsidR="006249C7" w:rsidRPr="00B54C94" w14:paraId="55917B51" w14:textId="77777777" w:rsidTr="00DF1100">
        <w:trPr>
          <w:cantSplit/>
        </w:trPr>
        <w:tc>
          <w:tcPr>
            <w:tcW w:w="3354" w:type="dxa"/>
            <w:vMerge/>
            <w:tcBorders>
              <w:top w:val="threeDEmboss" w:sz="6" w:space="0" w:color="auto"/>
              <w:left w:val="threeDEmboss" w:sz="6" w:space="0" w:color="auto"/>
              <w:bottom w:val="threeDEmboss" w:sz="6" w:space="0" w:color="auto"/>
              <w:right w:val="threeDEmboss" w:sz="6" w:space="0" w:color="auto"/>
            </w:tcBorders>
            <w:vAlign w:val="center"/>
          </w:tcPr>
          <w:p w14:paraId="12955C41" w14:textId="77777777" w:rsidR="00DF1100" w:rsidRPr="00B54C94" w:rsidRDefault="00DF1100" w:rsidP="00CA73AB">
            <w:pPr>
              <w:spacing w:before="120"/>
              <w:rPr>
                <w:sz w:val="22"/>
                <w:szCs w:val="22"/>
              </w:rPr>
            </w:pPr>
          </w:p>
        </w:tc>
        <w:tc>
          <w:tcPr>
            <w:tcW w:w="1326" w:type="dxa"/>
            <w:tcBorders>
              <w:top w:val="threeDEmboss" w:sz="6" w:space="0" w:color="auto"/>
              <w:left w:val="threeDEmboss" w:sz="6" w:space="0" w:color="auto"/>
              <w:bottom w:val="threeDEmboss" w:sz="6" w:space="0" w:color="auto"/>
              <w:right w:val="threeDEmboss" w:sz="6" w:space="0" w:color="auto"/>
            </w:tcBorders>
            <w:vAlign w:val="center"/>
          </w:tcPr>
          <w:p w14:paraId="0700D97F" w14:textId="77777777" w:rsidR="00DF1100" w:rsidRPr="00B54C94" w:rsidRDefault="00DF1100" w:rsidP="0085111D">
            <w:pPr>
              <w:spacing w:before="120"/>
              <w:jc w:val="center"/>
              <w:rPr>
                <w:sz w:val="22"/>
                <w:szCs w:val="22"/>
              </w:rPr>
            </w:pPr>
            <w:r w:rsidRPr="00B54C94">
              <w:rPr>
                <w:rStyle w:val="Strong"/>
                <w:sz w:val="22"/>
                <w:szCs w:val="22"/>
              </w:rPr>
              <w:t>Col. 1</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14:paraId="46A4933C" w14:textId="77777777" w:rsidR="00DF1100" w:rsidRPr="00B54C94" w:rsidRDefault="00DF1100" w:rsidP="0085111D">
            <w:pPr>
              <w:spacing w:before="120"/>
              <w:jc w:val="center"/>
              <w:rPr>
                <w:sz w:val="22"/>
                <w:szCs w:val="22"/>
              </w:rPr>
            </w:pPr>
            <w:r w:rsidRPr="00B54C94">
              <w:rPr>
                <w:rStyle w:val="Strong"/>
                <w:sz w:val="22"/>
                <w:szCs w:val="22"/>
              </w:rPr>
              <w:t>Col. 2</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14:paraId="32B1442F" w14:textId="77777777" w:rsidR="00DF1100" w:rsidRPr="00B54C94" w:rsidRDefault="00DF1100" w:rsidP="0085111D">
            <w:pPr>
              <w:spacing w:before="120"/>
              <w:jc w:val="center"/>
              <w:rPr>
                <w:sz w:val="22"/>
                <w:szCs w:val="22"/>
              </w:rPr>
            </w:pPr>
            <w:r w:rsidRPr="00B54C94">
              <w:rPr>
                <w:rStyle w:val="Strong"/>
                <w:sz w:val="22"/>
                <w:szCs w:val="22"/>
              </w:rPr>
              <w:t>Col. 3</w:t>
            </w:r>
          </w:p>
        </w:tc>
      </w:tr>
      <w:tr w:rsidR="006249C7" w:rsidRPr="00B54C94" w14:paraId="24B52198" w14:textId="77777777" w:rsidTr="00DF1100">
        <w:tc>
          <w:tcPr>
            <w:tcW w:w="3354" w:type="dxa"/>
            <w:tcBorders>
              <w:top w:val="threeDEmboss" w:sz="6" w:space="0" w:color="auto"/>
              <w:left w:val="threeDEmboss" w:sz="6" w:space="0" w:color="auto"/>
              <w:bottom w:val="threeDEmboss" w:sz="6" w:space="0" w:color="auto"/>
              <w:right w:val="threeDEmboss" w:sz="6" w:space="0" w:color="auto"/>
            </w:tcBorders>
            <w:vAlign w:val="center"/>
          </w:tcPr>
          <w:p w14:paraId="4934ADC3" w14:textId="77777777" w:rsidR="00DF1100" w:rsidRPr="00B54C94" w:rsidRDefault="00DF1100" w:rsidP="00CA73AB">
            <w:pPr>
              <w:pStyle w:val="TABLE3COLUMN"/>
              <w:tabs>
                <w:tab w:val="clear" w:pos="1296"/>
                <w:tab w:val="clear" w:pos="3744"/>
                <w:tab w:val="clear" w:pos="6048"/>
                <w:tab w:val="clear" w:pos="9216"/>
              </w:tabs>
              <w:spacing w:before="120"/>
              <w:rPr>
                <w:rFonts w:ascii="Times New Roman" w:hAnsi="Times New Roman"/>
                <w:sz w:val="22"/>
                <w:szCs w:val="22"/>
              </w:rPr>
            </w:pPr>
            <w:r w:rsidRPr="00B54C94">
              <w:rPr>
                <w:rFonts w:ascii="Times New Roman" w:hAnsi="Times New Roman"/>
                <w:sz w:val="22"/>
                <w:szCs w:val="22"/>
              </w:rPr>
              <w:t>Total of all nuclides with less than 5 year half-life</w:t>
            </w:r>
          </w:p>
        </w:tc>
        <w:tc>
          <w:tcPr>
            <w:tcW w:w="1326" w:type="dxa"/>
            <w:tcBorders>
              <w:top w:val="threeDEmboss" w:sz="6" w:space="0" w:color="auto"/>
              <w:left w:val="threeDEmboss" w:sz="6" w:space="0" w:color="auto"/>
              <w:bottom w:val="threeDEmboss" w:sz="6" w:space="0" w:color="auto"/>
              <w:right w:val="threeDEmboss" w:sz="6" w:space="0" w:color="auto"/>
            </w:tcBorders>
            <w:vAlign w:val="center"/>
          </w:tcPr>
          <w:p w14:paraId="04FAFBCB" w14:textId="77777777" w:rsidR="00DF1100" w:rsidRPr="00B54C94" w:rsidRDefault="00DF1100" w:rsidP="0085111D">
            <w:pPr>
              <w:spacing w:before="120"/>
              <w:jc w:val="center"/>
              <w:rPr>
                <w:sz w:val="22"/>
                <w:szCs w:val="22"/>
              </w:rPr>
            </w:pPr>
            <w:r w:rsidRPr="00B54C94">
              <w:rPr>
                <w:sz w:val="22"/>
                <w:szCs w:val="22"/>
              </w:rPr>
              <w:t>700</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14:paraId="2B9A4814" w14:textId="77777777" w:rsidR="00DF1100" w:rsidRPr="00B54C94" w:rsidRDefault="00DF1100" w:rsidP="0085111D">
            <w:pPr>
              <w:spacing w:before="120"/>
              <w:jc w:val="center"/>
              <w:rPr>
                <w:sz w:val="22"/>
                <w:szCs w:val="22"/>
              </w:rPr>
            </w:pPr>
            <w:r w:rsidRPr="00B54C94">
              <w:rPr>
                <w:sz w:val="22"/>
                <w:szCs w:val="22"/>
              </w:rPr>
              <w:t>(</w:t>
            </w:r>
            <w:r w:rsidRPr="00B54C94">
              <w:rPr>
                <w:sz w:val="22"/>
                <w:szCs w:val="22"/>
                <w:vertAlign w:val="superscript"/>
              </w:rPr>
              <w:t>1</w:t>
            </w:r>
            <w:r w:rsidRPr="00B54C94">
              <w:rPr>
                <w:sz w:val="22"/>
                <w:szCs w:val="22"/>
              </w:rPr>
              <w:t>)</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14:paraId="58CBFCFB" w14:textId="77777777" w:rsidR="00DF1100" w:rsidRPr="00B54C94" w:rsidRDefault="00DF1100" w:rsidP="0085111D">
            <w:pPr>
              <w:spacing w:before="120"/>
              <w:jc w:val="center"/>
              <w:rPr>
                <w:sz w:val="22"/>
                <w:szCs w:val="22"/>
              </w:rPr>
            </w:pPr>
            <w:r w:rsidRPr="00B54C94">
              <w:rPr>
                <w:sz w:val="22"/>
                <w:szCs w:val="22"/>
              </w:rPr>
              <w:t>(</w:t>
            </w:r>
            <w:r w:rsidRPr="00B54C94">
              <w:rPr>
                <w:sz w:val="22"/>
                <w:szCs w:val="22"/>
                <w:vertAlign w:val="superscript"/>
              </w:rPr>
              <w:t>1</w:t>
            </w:r>
            <w:r w:rsidRPr="00B54C94">
              <w:rPr>
                <w:sz w:val="22"/>
                <w:szCs w:val="22"/>
              </w:rPr>
              <w:t>)</w:t>
            </w:r>
          </w:p>
        </w:tc>
      </w:tr>
      <w:tr w:rsidR="006249C7" w:rsidRPr="00B54C94" w14:paraId="3E36CB76" w14:textId="77777777" w:rsidTr="00DF1100">
        <w:tc>
          <w:tcPr>
            <w:tcW w:w="3354" w:type="dxa"/>
            <w:tcBorders>
              <w:top w:val="threeDEmboss" w:sz="6" w:space="0" w:color="auto"/>
              <w:left w:val="threeDEmboss" w:sz="6" w:space="0" w:color="auto"/>
              <w:bottom w:val="threeDEmboss" w:sz="6" w:space="0" w:color="auto"/>
              <w:right w:val="threeDEmboss" w:sz="6" w:space="0" w:color="auto"/>
            </w:tcBorders>
            <w:vAlign w:val="center"/>
          </w:tcPr>
          <w:p w14:paraId="53D69A16" w14:textId="77777777" w:rsidR="00DF1100" w:rsidRPr="00B54C94" w:rsidRDefault="00DF1100" w:rsidP="00CA73AB">
            <w:pPr>
              <w:spacing w:before="120"/>
              <w:rPr>
                <w:sz w:val="22"/>
                <w:szCs w:val="22"/>
              </w:rPr>
            </w:pPr>
            <w:r w:rsidRPr="00B54C94">
              <w:rPr>
                <w:sz w:val="22"/>
                <w:szCs w:val="22"/>
              </w:rPr>
              <w:t>H-3</w:t>
            </w:r>
          </w:p>
        </w:tc>
        <w:tc>
          <w:tcPr>
            <w:tcW w:w="1326" w:type="dxa"/>
            <w:tcBorders>
              <w:top w:val="threeDEmboss" w:sz="6" w:space="0" w:color="auto"/>
              <w:left w:val="threeDEmboss" w:sz="6" w:space="0" w:color="auto"/>
              <w:bottom w:val="threeDEmboss" w:sz="6" w:space="0" w:color="auto"/>
              <w:right w:val="threeDEmboss" w:sz="6" w:space="0" w:color="auto"/>
            </w:tcBorders>
            <w:vAlign w:val="center"/>
          </w:tcPr>
          <w:p w14:paraId="6AE21DF9" w14:textId="77777777" w:rsidR="00DF1100" w:rsidRPr="00B54C94" w:rsidRDefault="00DF1100" w:rsidP="0085111D">
            <w:pPr>
              <w:spacing w:before="120"/>
              <w:jc w:val="center"/>
              <w:rPr>
                <w:sz w:val="22"/>
                <w:szCs w:val="22"/>
              </w:rPr>
            </w:pPr>
            <w:r w:rsidRPr="00B54C94">
              <w:rPr>
                <w:sz w:val="22"/>
                <w:szCs w:val="22"/>
              </w:rPr>
              <w:t>40</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14:paraId="7FA4CD71" w14:textId="77777777" w:rsidR="00DF1100" w:rsidRPr="00B54C94" w:rsidRDefault="00DF1100" w:rsidP="0085111D">
            <w:pPr>
              <w:spacing w:before="120"/>
              <w:jc w:val="center"/>
              <w:rPr>
                <w:sz w:val="22"/>
                <w:szCs w:val="22"/>
              </w:rPr>
            </w:pPr>
            <w:r w:rsidRPr="00B54C94">
              <w:rPr>
                <w:sz w:val="22"/>
                <w:szCs w:val="22"/>
              </w:rPr>
              <w:t>(</w:t>
            </w:r>
            <w:r w:rsidRPr="00B54C94">
              <w:rPr>
                <w:sz w:val="22"/>
                <w:szCs w:val="22"/>
                <w:vertAlign w:val="superscript"/>
              </w:rPr>
              <w:t>1</w:t>
            </w:r>
            <w:r w:rsidRPr="00B54C94">
              <w:rPr>
                <w:sz w:val="22"/>
                <w:szCs w:val="22"/>
              </w:rPr>
              <w:t>)</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14:paraId="706A6F25" w14:textId="77777777" w:rsidR="00DF1100" w:rsidRPr="00B54C94" w:rsidRDefault="00DF1100" w:rsidP="0085111D">
            <w:pPr>
              <w:spacing w:before="120"/>
              <w:jc w:val="center"/>
              <w:rPr>
                <w:sz w:val="22"/>
                <w:szCs w:val="22"/>
              </w:rPr>
            </w:pPr>
            <w:r w:rsidRPr="00B54C94">
              <w:rPr>
                <w:sz w:val="22"/>
                <w:szCs w:val="22"/>
              </w:rPr>
              <w:t>(</w:t>
            </w:r>
            <w:r w:rsidRPr="00B54C94">
              <w:rPr>
                <w:sz w:val="22"/>
                <w:szCs w:val="22"/>
                <w:vertAlign w:val="superscript"/>
              </w:rPr>
              <w:t>1</w:t>
            </w:r>
            <w:r w:rsidRPr="00B54C94">
              <w:rPr>
                <w:sz w:val="22"/>
                <w:szCs w:val="22"/>
              </w:rPr>
              <w:t>)</w:t>
            </w:r>
          </w:p>
        </w:tc>
      </w:tr>
      <w:tr w:rsidR="006249C7" w:rsidRPr="00B54C94" w14:paraId="1B2D2F15" w14:textId="77777777" w:rsidTr="00DF1100">
        <w:tc>
          <w:tcPr>
            <w:tcW w:w="3354" w:type="dxa"/>
            <w:tcBorders>
              <w:top w:val="threeDEmboss" w:sz="6" w:space="0" w:color="auto"/>
              <w:left w:val="threeDEmboss" w:sz="6" w:space="0" w:color="auto"/>
              <w:bottom w:val="threeDEmboss" w:sz="6" w:space="0" w:color="auto"/>
              <w:right w:val="threeDEmboss" w:sz="6" w:space="0" w:color="auto"/>
            </w:tcBorders>
            <w:vAlign w:val="center"/>
          </w:tcPr>
          <w:p w14:paraId="572852CB" w14:textId="77777777" w:rsidR="00DF1100" w:rsidRPr="00B54C94" w:rsidRDefault="00DF1100" w:rsidP="00CA73AB">
            <w:pPr>
              <w:spacing w:before="120"/>
              <w:rPr>
                <w:sz w:val="22"/>
                <w:szCs w:val="22"/>
              </w:rPr>
            </w:pPr>
            <w:r w:rsidRPr="00B54C94">
              <w:rPr>
                <w:sz w:val="22"/>
                <w:szCs w:val="22"/>
              </w:rPr>
              <w:t>Co-60</w:t>
            </w:r>
          </w:p>
        </w:tc>
        <w:tc>
          <w:tcPr>
            <w:tcW w:w="1326" w:type="dxa"/>
            <w:tcBorders>
              <w:top w:val="threeDEmboss" w:sz="6" w:space="0" w:color="auto"/>
              <w:left w:val="threeDEmboss" w:sz="6" w:space="0" w:color="auto"/>
              <w:bottom w:val="threeDEmboss" w:sz="6" w:space="0" w:color="auto"/>
              <w:right w:val="threeDEmboss" w:sz="6" w:space="0" w:color="auto"/>
            </w:tcBorders>
            <w:vAlign w:val="center"/>
          </w:tcPr>
          <w:p w14:paraId="40FD2949" w14:textId="77777777" w:rsidR="00DF1100" w:rsidRPr="00B54C94" w:rsidRDefault="00DF1100" w:rsidP="0085111D">
            <w:pPr>
              <w:spacing w:before="120"/>
              <w:jc w:val="center"/>
              <w:rPr>
                <w:sz w:val="22"/>
                <w:szCs w:val="22"/>
              </w:rPr>
            </w:pPr>
            <w:r w:rsidRPr="00B54C94">
              <w:rPr>
                <w:sz w:val="22"/>
                <w:szCs w:val="22"/>
              </w:rPr>
              <w:t>700</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14:paraId="4B25B2CE" w14:textId="77777777" w:rsidR="00DF1100" w:rsidRPr="00B54C94" w:rsidRDefault="00DF1100" w:rsidP="0085111D">
            <w:pPr>
              <w:spacing w:before="120"/>
              <w:jc w:val="center"/>
              <w:rPr>
                <w:sz w:val="22"/>
                <w:szCs w:val="22"/>
              </w:rPr>
            </w:pPr>
            <w:r w:rsidRPr="00B54C94">
              <w:rPr>
                <w:sz w:val="22"/>
                <w:szCs w:val="22"/>
              </w:rPr>
              <w:t>(</w:t>
            </w:r>
            <w:r w:rsidRPr="00B54C94">
              <w:rPr>
                <w:sz w:val="22"/>
                <w:szCs w:val="22"/>
                <w:vertAlign w:val="superscript"/>
              </w:rPr>
              <w:t>1</w:t>
            </w:r>
            <w:r w:rsidRPr="00B54C94">
              <w:rPr>
                <w:sz w:val="22"/>
                <w:szCs w:val="22"/>
              </w:rPr>
              <w:t>)</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14:paraId="00496826" w14:textId="77777777" w:rsidR="00DF1100" w:rsidRPr="00B54C94" w:rsidRDefault="00DF1100" w:rsidP="0085111D">
            <w:pPr>
              <w:spacing w:before="120"/>
              <w:jc w:val="center"/>
              <w:rPr>
                <w:sz w:val="22"/>
                <w:szCs w:val="22"/>
              </w:rPr>
            </w:pPr>
            <w:r w:rsidRPr="00B54C94">
              <w:rPr>
                <w:sz w:val="22"/>
                <w:szCs w:val="22"/>
              </w:rPr>
              <w:t>(</w:t>
            </w:r>
            <w:r w:rsidRPr="00B54C94">
              <w:rPr>
                <w:sz w:val="22"/>
                <w:szCs w:val="22"/>
                <w:vertAlign w:val="superscript"/>
              </w:rPr>
              <w:t>1</w:t>
            </w:r>
            <w:r w:rsidRPr="00B54C94">
              <w:rPr>
                <w:sz w:val="22"/>
                <w:szCs w:val="22"/>
              </w:rPr>
              <w:t>)</w:t>
            </w:r>
          </w:p>
        </w:tc>
      </w:tr>
      <w:tr w:rsidR="006249C7" w:rsidRPr="00B54C94" w14:paraId="05322D5A" w14:textId="77777777" w:rsidTr="00DF1100">
        <w:tc>
          <w:tcPr>
            <w:tcW w:w="3354" w:type="dxa"/>
            <w:tcBorders>
              <w:top w:val="threeDEmboss" w:sz="6" w:space="0" w:color="auto"/>
              <w:left w:val="threeDEmboss" w:sz="6" w:space="0" w:color="auto"/>
              <w:bottom w:val="threeDEmboss" w:sz="6" w:space="0" w:color="auto"/>
              <w:right w:val="threeDEmboss" w:sz="6" w:space="0" w:color="auto"/>
            </w:tcBorders>
            <w:vAlign w:val="center"/>
          </w:tcPr>
          <w:p w14:paraId="2F73F1BA" w14:textId="77777777" w:rsidR="00DF1100" w:rsidRPr="00B54C94" w:rsidRDefault="00DF1100" w:rsidP="00CA73AB">
            <w:pPr>
              <w:spacing w:before="120"/>
              <w:rPr>
                <w:sz w:val="22"/>
                <w:szCs w:val="22"/>
              </w:rPr>
            </w:pPr>
            <w:r w:rsidRPr="00B54C94">
              <w:rPr>
                <w:sz w:val="22"/>
                <w:szCs w:val="22"/>
              </w:rPr>
              <w:t>Ni-63</w:t>
            </w:r>
          </w:p>
        </w:tc>
        <w:tc>
          <w:tcPr>
            <w:tcW w:w="1326" w:type="dxa"/>
            <w:tcBorders>
              <w:top w:val="threeDEmboss" w:sz="6" w:space="0" w:color="auto"/>
              <w:left w:val="threeDEmboss" w:sz="6" w:space="0" w:color="auto"/>
              <w:bottom w:val="threeDEmboss" w:sz="6" w:space="0" w:color="auto"/>
              <w:right w:val="threeDEmboss" w:sz="6" w:space="0" w:color="auto"/>
            </w:tcBorders>
            <w:vAlign w:val="center"/>
          </w:tcPr>
          <w:p w14:paraId="0E0D3E2C" w14:textId="77777777" w:rsidR="00DF1100" w:rsidRPr="00B54C94" w:rsidRDefault="00DF1100" w:rsidP="0085111D">
            <w:pPr>
              <w:spacing w:before="120"/>
              <w:jc w:val="center"/>
              <w:rPr>
                <w:sz w:val="22"/>
                <w:szCs w:val="22"/>
              </w:rPr>
            </w:pPr>
            <w:r w:rsidRPr="00B54C94">
              <w:rPr>
                <w:sz w:val="22"/>
                <w:szCs w:val="22"/>
              </w:rPr>
              <w:t>3.5</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14:paraId="2D16CA0B" w14:textId="77777777" w:rsidR="00DF1100" w:rsidRPr="00B54C94" w:rsidRDefault="00DF1100" w:rsidP="0085111D">
            <w:pPr>
              <w:spacing w:before="120"/>
              <w:jc w:val="center"/>
              <w:rPr>
                <w:sz w:val="22"/>
                <w:szCs w:val="22"/>
              </w:rPr>
            </w:pPr>
            <w:r w:rsidRPr="00B54C94">
              <w:rPr>
                <w:sz w:val="22"/>
                <w:szCs w:val="22"/>
              </w:rPr>
              <w:t>70</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14:paraId="5E51DA57" w14:textId="77777777" w:rsidR="00DF1100" w:rsidRPr="00B54C94" w:rsidRDefault="00DF1100" w:rsidP="0085111D">
            <w:pPr>
              <w:spacing w:before="120"/>
              <w:jc w:val="center"/>
              <w:rPr>
                <w:sz w:val="22"/>
                <w:szCs w:val="22"/>
              </w:rPr>
            </w:pPr>
            <w:r w:rsidRPr="00B54C94">
              <w:rPr>
                <w:sz w:val="22"/>
                <w:szCs w:val="22"/>
              </w:rPr>
              <w:t>700</w:t>
            </w:r>
          </w:p>
        </w:tc>
      </w:tr>
      <w:tr w:rsidR="006249C7" w:rsidRPr="00B54C94" w14:paraId="3162E6B3" w14:textId="77777777" w:rsidTr="00DF1100">
        <w:tc>
          <w:tcPr>
            <w:tcW w:w="3354" w:type="dxa"/>
            <w:tcBorders>
              <w:top w:val="threeDEmboss" w:sz="6" w:space="0" w:color="auto"/>
              <w:left w:val="threeDEmboss" w:sz="6" w:space="0" w:color="auto"/>
              <w:bottom w:val="threeDEmboss" w:sz="6" w:space="0" w:color="auto"/>
              <w:right w:val="threeDEmboss" w:sz="6" w:space="0" w:color="auto"/>
            </w:tcBorders>
            <w:vAlign w:val="center"/>
          </w:tcPr>
          <w:p w14:paraId="71027ED4" w14:textId="77777777" w:rsidR="00DF1100" w:rsidRPr="00B54C94" w:rsidRDefault="00DF1100" w:rsidP="00CA73AB">
            <w:pPr>
              <w:spacing w:before="120"/>
              <w:rPr>
                <w:sz w:val="22"/>
                <w:szCs w:val="22"/>
              </w:rPr>
            </w:pPr>
            <w:r w:rsidRPr="00B54C94">
              <w:rPr>
                <w:sz w:val="22"/>
                <w:szCs w:val="22"/>
              </w:rPr>
              <w:t>Ni-63 in activated metal</w:t>
            </w:r>
          </w:p>
        </w:tc>
        <w:tc>
          <w:tcPr>
            <w:tcW w:w="1326" w:type="dxa"/>
            <w:tcBorders>
              <w:top w:val="threeDEmboss" w:sz="6" w:space="0" w:color="auto"/>
              <w:left w:val="threeDEmboss" w:sz="6" w:space="0" w:color="auto"/>
              <w:bottom w:val="threeDEmboss" w:sz="6" w:space="0" w:color="auto"/>
              <w:right w:val="threeDEmboss" w:sz="6" w:space="0" w:color="auto"/>
            </w:tcBorders>
            <w:vAlign w:val="center"/>
          </w:tcPr>
          <w:p w14:paraId="07C88082" w14:textId="77777777" w:rsidR="00DF1100" w:rsidRPr="00B54C94" w:rsidRDefault="00DF1100" w:rsidP="0085111D">
            <w:pPr>
              <w:spacing w:before="120"/>
              <w:jc w:val="center"/>
              <w:rPr>
                <w:sz w:val="22"/>
                <w:szCs w:val="22"/>
              </w:rPr>
            </w:pPr>
            <w:r w:rsidRPr="00B54C94">
              <w:rPr>
                <w:sz w:val="22"/>
                <w:szCs w:val="22"/>
              </w:rPr>
              <w:t>35</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14:paraId="31F6A783" w14:textId="77777777" w:rsidR="00DF1100" w:rsidRPr="00B54C94" w:rsidRDefault="00DF1100" w:rsidP="0085111D">
            <w:pPr>
              <w:spacing w:before="120"/>
              <w:jc w:val="center"/>
              <w:rPr>
                <w:sz w:val="22"/>
                <w:szCs w:val="22"/>
              </w:rPr>
            </w:pPr>
            <w:r w:rsidRPr="00B54C94">
              <w:rPr>
                <w:sz w:val="22"/>
                <w:szCs w:val="22"/>
              </w:rPr>
              <w:t>700</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14:paraId="5E850D7A" w14:textId="77777777" w:rsidR="00DF1100" w:rsidRPr="00B54C94" w:rsidRDefault="00DF1100" w:rsidP="0085111D">
            <w:pPr>
              <w:spacing w:before="120"/>
              <w:jc w:val="center"/>
              <w:rPr>
                <w:sz w:val="22"/>
                <w:szCs w:val="22"/>
              </w:rPr>
            </w:pPr>
            <w:r w:rsidRPr="00B54C94">
              <w:rPr>
                <w:sz w:val="22"/>
                <w:szCs w:val="22"/>
              </w:rPr>
              <w:t>7000</w:t>
            </w:r>
          </w:p>
        </w:tc>
      </w:tr>
      <w:tr w:rsidR="006249C7" w:rsidRPr="00B54C94" w14:paraId="1B35358E" w14:textId="77777777" w:rsidTr="00DF1100">
        <w:tc>
          <w:tcPr>
            <w:tcW w:w="3354" w:type="dxa"/>
            <w:tcBorders>
              <w:top w:val="threeDEmboss" w:sz="6" w:space="0" w:color="auto"/>
              <w:left w:val="threeDEmboss" w:sz="6" w:space="0" w:color="auto"/>
              <w:bottom w:val="threeDEmboss" w:sz="6" w:space="0" w:color="auto"/>
              <w:right w:val="threeDEmboss" w:sz="6" w:space="0" w:color="auto"/>
            </w:tcBorders>
            <w:vAlign w:val="center"/>
          </w:tcPr>
          <w:p w14:paraId="3A3931A7" w14:textId="77777777" w:rsidR="00DF1100" w:rsidRPr="00B54C94" w:rsidRDefault="00DF1100" w:rsidP="00CA73AB">
            <w:pPr>
              <w:spacing w:before="120"/>
              <w:rPr>
                <w:sz w:val="22"/>
                <w:szCs w:val="22"/>
              </w:rPr>
            </w:pPr>
            <w:r w:rsidRPr="00B54C94">
              <w:rPr>
                <w:sz w:val="22"/>
                <w:szCs w:val="22"/>
              </w:rPr>
              <w:t>Sr-90</w:t>
            </w:r>
          </w:p>
        </w:tc>
        <w:tc>
          <w:tcPr>
            <w:tcW w:w="1326" w:type="dxa"/>
            <w:tcBorders>
              <w:top w:val="threeDEmboss" w:sz="6" w:space="0" w:color="auto"/>
              <w:left w:val="threeDEmboss" w:sz="6" w:space="0" w:color="auto"/>
              <w:bottom w:val="threeDEmboss" w:sz="6" w:space="0" w:color="auto"/>
              <w:right w:val="threeDEmboss" w:sz="6" w:space="0" w:color="auto"/>
            </w:tcBorders>
            <w:vAlign w:val="center"/>
          </w:tcPr>
          <w:p w14:paraId="3F32983A" w14:textId="77777777" w:rsidR="00DF1100" w:rsidRPr="00B54C94" w:rsidRDefault="00DF1100" w:rsidP="0085111D">
            <w:pPr>
              <w:spacing w:before="120"/>
              <w:jc w:val="center"/>
              <w:rPr>
                <w:sz w:val="22"/>
                <w:szCs w:val="22"/>
              </w:rPr>
            </w:pPr>
            <w:r w:rsidRPr="00B54C94">
              <w:rPr>
                <w:sz w:val="22"/>
                <w:szCs w:val="22"/>
              </w:rPr>
              <w:t>0.04</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14:paraId="1306CAA1" w14:textId="77777777" w:rsidR="00DF1100" w:rsidRPr="00B54C94" w:rsidRDefault="00DF1100" w:rsidP="0085111D">
            <w:pPr>
              <w:spacing w:before="120"/>
              <w:jc w:val="center"/>
              <w:rPr>
                <w:sz w:val="22"/>
                <w:szCs w:val="22"/>
              </w:rPr>
            </w:pPr>
            <w:r w:rsidRPr="00B54C94">
              <w:rPr>
                <w:sz w:val="22"/>
                <w:szCs w:val="22"/>
              </w:rPr>
              <w:t>150</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14:paraId="06984900" w14:textId="77777777" w:rsidR="00DF1100" w:rsidRPr="00B54C94" w:rsidRDefault="00DF1100" w:rsidP="0085111D">
            <w:pPr>
              <w:spacing w:before="120"/>
              <w:jc w:val="center"/>
              <w:rPr>
                <w:sz w:val="22"/>
                <w:szCs w:val="22"/>
              </w:rPr>
            </w:pPr>
            <w:r w:rsidRPr="00B54C94">
              <w:rPr>
                <w:sz w:val="22"/>
                <w:szCs w:val="22"/>
              </w:rPr>
              <w:t>7000</w:t>
            </w:r>
          </w:p>
        </w:tc>
      </w:tr>
      <w:tr w:rsidR="00DF1100" w:rsidRPr="00B54C94" w14:paraId="7872A498" w14:textId="77777777" w:rsidTr="00DF1100">
        <w:tc>
          <w:tcPr>
            <w:tcW w:w="3354" w:type="dxa"/>
            <w:tcBorders>
              <w:top w:val="threeDEmboss" w:sz="6" w:space="0" w:color="auto"/>
              <w:left w:val="threeDEmboss" w:sz="6" w:space="0" w:color="auto"/>
              <w:bottom w:val="threeDEmboss" w:sz="6" w:space="0" w:color="auto"/>
              <w:right w:val="threeDEmboss" w:sz="6" w:space="0" w:color="auto"/>
            </w:tcBorders>
            <w:vAlign w:val="center"/>
          </w:tcPr>
          <w:p w14:paraId="63545709" w14:textId="77777777" w:rsidR="00DF1100" w:rsidRPr="00B54C94" w:rsidRDefault="00DF1100" w:rsidP="00CA73AB">
            <w:pPr>
              <w:spacing w:before="120"/>
              <w:rPr>
                <w:sz w:val="22"/>
                <w:szCs w:val="22"/>
              </w:rPr>
            </w:pPr>
            <w:r w:rsidRPr="00B54C94">
              <w:rPr>
                <w:sz w:val="22"/>
                <w:szCs w:val="22"/>
              </w:rPr>
              <w:t>Cs-137</w:t>
            </w:r>
          </w:p>
        </w:tc>
        <w:tc>
          <w:tcPr>
            <w:tcW w:w="1326" w:type="dxa"/>
            <w:tcBorders>
              <w:top w:val="threeDEmboss" w:sz="6" w:space="0" w:color="auto"/>
              <w:left w:val="threeDEmboss" w:sz="6" w:space="0" w:color="auto"/>
              <w:bottom w:val="threeDEmboss" w:sz="6" w:space="0" w:color="auto"/>
              <w:right w:val="threeDEmboss" w:sz="6" w:space="0" w:color="auto"/>
            </w:tcBorders>
            <w:vAlign w:val="center"/>
          </w:tcPr>
          <w:p w14:paraId="359BD4EE" w14:textId="77777777" w:rsidR="00DF1100" w:rsidRPr="00B54C94" w:rsidRDefault="00DF1100" w:rsidP="0085111D">
            <w:pPr>
              <w:spacing w:before="120"/>
              <w:jc w:val="center"/>
              <w:rPr>
                <w:sz w:val="22"/>
                <w:szCs w:val="22"/>
              </w:rPr>
            </w:pPr>
            <w:r w:rsidRPr="00B54C94">
              <w:rPr>
                <w:sz w:val="22"/>
                <w:szCs w:val="22"/>
              </w:rPr>
              <w:t>1</w:t>
            </w:r>
          </w:p>
        </w:tc>
        <w:tc>
          <w:tcPr>
            <w:tcW w:w="1260" w:type="dxa"/>
            <w:tcBorders>
              <w:top w:val="threeDEmboss" w:sz="6" w:space="0" w:color="auto"/>
              <w:left w:val="threeDEmboss" w:sz="6" w:space="0" w:color="auto"/>
              <w:bottom w:val="threeDEmboss" w:sz="6" w:space="0" w:color="auto"/>
              <w:right w:val="threeDEmboss" w:sz="6" w:space="0" w:color="auto"/>
            </w:tcBorders>
            <w:vAlign w:val="center"/>
          </w:tcPr>
          <w:p w14:paraId="36446E13" w14:textId="77777777" w:rsidR="00DF1100" w:rsidRPr="00B54C94" w:rsidRDefault="00DF1100" w:rsidP="0085111D">
            <w:pPr>
              <w:spacing w:before="120"/>
              <w:jc w:val="center"/>
              <w:rPr>
                <w:sz w:val="22"/>
                <w:szCs w:val="22"/>
              </w:rPr>
            </w:pPr>
            <w:r w:rsidRPr="00B54C94">
              <w:rPr>
                <w:sz w:val="22"/>
                <w:szCs w:val="22"/>
              </w:rPr>
              <w:t>44</w:t>
            </w:r>
          </w:p>
        </w:tc>
        <w:tc>
          <w:tcPr>
            <w:tcW w:w="1170" w:type="dxa"/>
            <w:tcBorders>
              <w:top w:val="threeDEmboss" w:sz="6" w:space="0" w:color="auto"/>
              <w:left w:val="threeDEmboss" w:sz="6" w:space="0" w:color="auto"/>
              <w:bottom w:val="threeDEmboss" w:sz="6" w:space="0" w:color="auto"/>
              <w:right w:val="threeDEmboss" w:sz="6" w:space="0" w:color="auto"/>
            </w:tcBorders>
            <w:vAlign w:val="center"/>
          </w:tcPr>
          <w:p w14:paraId="7A3FB0E8" w14:textId="77777777" w:rsidR="00DF1100" w:rsidRPr="00B54C94" w:rsidRDefault="00DF1100" w:rsidP="0085111D">
            <w:pPr>
              <w:spacing w:before="120"/>
              <w:jc w:val="center"/>
              <w:rPr>
                <w:sz w:val="22"/>
                <w:szCs w:val="22"/>
              </w:rPr>
            </w:pPr>
            <w:r w:rsidRPr="00B54C94">
              <w:rPr>
                <w:sz w:val="22"/>
                <w:szCs w:val="22"/>
              </w:rPr>
              <w:t>4600</w:t>
            </w:r>
          </w:p>
        </w:tc>
      </w:tr>
    </w:tbl>
    <w:p w14:paraId="61216636" w14:textId="77777777" w:rsidR="00DF1100" w:rsidRPr="00B54C94" w:rsidRDefault="00DF1100" w:rsidP="004F3FB3">
      <w:pPr>
        <w:rPr>
          <w:sz w:val="22"/>
          <w:szCs w:val="22"/>
        </w:rPr>
      </w:pPr>
    </w:p>
    <w:p w14:paraId="595AFD5B" w14:textId="77777777" w:rsidR="004F3FB3" w:rsidRPr="00B54C94" w:rsidRDefault="00DF1100" w:rsidP="00DF1100">
      <w:pPr>
        <w:ind w:left="2880"/>
        <w:rPr>
          <w:sz w:val="22"/>
          <w:szCs w:val="22"/>
        </w:rPr>
      </w:pPr>
      <w:r w:rsidRPr="00B54C94">
        <w:rPr>
          <w:sz w:val="22"/>
          <w:szCs w:val="22"/>
          <w:vertAlign w:val="superscript"/>
        </w:rPr>
        <w:t>1</w:t>
      </w:r>
      <w:r w:rsidR="004F3FB3" w:rsidRPr="00B54C94">
        <w:rPr>
          <w:sz w:val="22"/>
          <w:szCs w:val="22"/>
        </w:rPr>
        <w:t xml:space="preserve"> There are no limits established for these radionuclides in Class B or C wastes. Practical considerations such as the effects of external radiation and internal heat generation on transportation, handling, and disposal will limit the concentrations for these wastes. These wastes shall be Class B unless the concentrations of other nuclides in Table 2 determine the waste to the Class C independent of these nuclides.</w:t>
      </w:r>
    </w:p>
    <w:p w14:paraId="12B680CD" w14:textId="77777777" w:rsidR="00DF1100" w:rsidRPr="00B54C94" w:rsidRDefault="00DF1100" w:rsidP="004F3FB3">
      <w:pPr>
        <w:rPr>
          <w:sz w:val="22"/>
          <w:szCs w:val="22"/>
        </w:rPr>
      </w:pPr>
    </w:p>
    <w:p w14:paraId="7E77EBCC" w14:textId="77777777" w:rsidR="004F3FB3" w:rsidRPr="00B54C94" w:rsidRDefault="004F3FB3" w:rsidP="00DF1100">
      <w:pPr>
        <w:ind w:left="2160" w:hanging="720"/>
        <w:rPr>
          <w:sz w:val="22"/>
          <w:szCs w:val="22"/>
        </w:rPr>
      </w:pPr>
      <w:r w:rsidRPr="00B54C94">
        <w:rPr>
          <w:sz w:val="22"/>
          <w:szCs w:val="22"/>
        </w:rPr>
        <w:t xml:space="preserve">5. </w:t>
      </w:r>
      <w:r w:rsidRPr="00B54C94">
        <w:rPr>
          <w:sz w:val="22"/>
          <w:szCs w:val="22"/>
        </w:rPr>
        <w:tab/>
        <w:t>Classification determined by both long- and short-lived radionuclides. If radioactive waste contains a mixture of radionuclides, some of which are listed in Table 1, and some of which are listed in Table 2, classification shall be determined as follows:</w:t>
      </w:r>
    </w:p>
    <w:p w14:paraId="599DDB35" w14:textId="77777777" w:rsidR="00DF1100" w:rsidRPr="00B54C94" w:rsidRDefault="00DF1100" w:rsidP="004F3FB3">
      <w:pPr>
        <w:rPr>
          <w:sz w:val="22"/>
          <w:szCs w:val="22"/>
        </w:rPr>
      </w:pPr>
    </w:p>
    <w:p w14:paraId="17EF61E3" w14:textId="77777777" w:rsidR="004F3FB3" w:rsidRPr="00B54C94" w:rsidRDefault="004F3FB3" w:rsidP="00DF1100">
      <w:pPr>
        <w:ind w:left="2880" w:hanging="720"/>
        <w:rPr>
          <w:sz w:val="22"/>
          <w:szCs w:val="22"/>
        </w:rPr>
      </w:pPr>
      <w:r w:rsidRPr="00B54C94">
        <w:rPr>
          <w:sz w:val="22"/>
          <w:szCs w:val="22"/>
        </w:rPr>
        <w:t xml:space="preserve">(a) </w:t>
      </w:r>
      <w:r w:rsidRPr="00B54C94">
        <w:rPr>
          <w:sz w:val="22"/>
          <w:szCs w:val="22"/>
        </w:rPr>
        <w:tab/>
        <w:t>If the concentration of a nuclide listed in Table 1 does not exceed 0.1 times the value listed in Table 1, the class shall be that determined by the concentration of nuclides listed in Table 2.</w:t>
      </w:r>
    </w:p>
    <w:p w14:paraId="558B0EF1" w14:textId="77777777" w:rsidR="00DF1100" w:rsidRPr="00B54C94" w:rsidRDefault="00DF1100" w:rsidP="004F3FB3">
      <w:pPr>
        <w:rPr>
          <w:sz w:val="22"/>
          <w:szCs w:val="22"/>
        </w:rPr>
      </w:pPr>
    </w:p>
    <w:p w14:paraId="52C90659" w14:textId="77777777" w:rsidR="004F3FB3" w:rsidRPr="00B54C94" w:rsidRDefault="004F3FB3" w:rsidP="00DF1100">
      <w:pPr>
        <w:ind w:left="2880" w:hanging="720"/>
        <w:rPr>
          <w:sz w:val="22"/>
          <w:szCs w:val="22"/>
        </w:rPr>
      </w:pPr>
      <w:r w:rsidRPr="00B54C94">
        <w:rPr>
          <w:sz w:val="22"/>
          <w:szCs w:val="22"/>
        </w:rPr>
        <w:t>(b)</w:t>
      </w:r>
      <w:r w:rsidRPr="00B54C94">
        <w:rPr>
          <w:sz w:val="22"/>
          <w:szCs w:val="22"/>
        </w:rPr>
        <w:tab/>
        <w:t>If the concentration of a nuclide listed in Table 1 exceeds 0.1 times the value listed in Table 1 but does not exceed the value in Table 1, the waste shall be Class C, provided the concentration of nuclides listed in Table 2 does not exceed the value shown in Column 3 of Table 2.</w:t>
      </w:r>
    </w:p>
    <w:p w14:paraId="05055329" w14:textId="77777777" w:rsidR="00DF1100" w:rsidRPr="00B54C94" w:rsidRDefault="00DF1100" w:rsidP="004F3FB3">
      <w:pPr>
        <w:rPr>
          <w:sz w:val="22"/>
          <w:szCs w:val="22"/>
        </w:rPr>
      </w:pPr>
    </w:p>
    <w:p w14:paraId="385402AB" w14:textId="77777777" w:rsidR="004F3FB3" w:rsidRPr="00B54C94" w:rsidRDefault="004F3FB3" w:rsidP="00DF1100">
      <w:pPr>
        <w:ind w:left="2160" w:hanging="720"/>
        <w:rPr>
          <w:sz w:val="22"/>
          <w:szCs w:val="22"/>
        </w:rPr>
      </w:pPr>
      <w:r w:rsidRPr="00B54C94">
        <w:rPr>
          <w:sz w:val="22"/>
          <w:szCs w:val="22"/>
        </w:rPr>
        <w:t xml:space="preserve">6. </w:t>
      </w:r>
      <w:r w:rsidRPr="00B54C94">
        <w:rPr>
          <w:sz w:val="22"/>
          <w:szCs w:val="22"/>
        </w:rPr>
        <w:tab/>
        <w:t>Classification of wastes with radio--0uclides other than those listed in Tables 1 and 2. If radioactive waste does not contain any nuclides listed in either Table 1 or 2, it is Class A.</w:t>
      </w:r>
    </w:p>
    <w:p w14:paraId="09F72B7F" w14:textId="77777777" w:rsidR="00DF1100" w:rsidRPr="00B54C94" w:rsidRDefault="00DF1100" w:rsidP="004F3FB3">
      <w:pPr>
        <w:rPr>
          <w:sz w:val="22"/>
          <w:szCs w:val="22"/>
        </w:rPr>
      </w:pPr>
    </w:p>
    <w:p w14:paraId="6A4C64A7" w14:textId="77777777" w:rsidR="004F3FB3" w:rsidRPr="00B54C94" w:rsidRDefault="004F3FB3" w:rsidP="00DF1100">
      <w:pPr>
        <w:ind w:left="2160" w:hanging="720"/>
        <w:rPr>
          <w:sz w:val="22"/>
          <w:szCs w:val="22"/>
        </w:rPr>
      </w:pPr>
      <w:r w:rsidRPr="00B54C94">
        <w:rPr>
          <w:sz w:val="22"/>
          <w:szCs w:val="22"/>
        </w:rPr>
        <w:t xml:space="preserve">7. </w:t>
      </w:r>
      <w:r w:rsidRPr="00B54C94">
        <w:rPr>
          <w:sz w:val="22"/>
          <w:szCs w:val="22"/>
        </w:rPr>
        <w:tab/>
        <w:t>The sum of the fractions rule for mixtures of radionuclides. For determining classification for waste that contains a mixture of radionuclides, it is necessary to determine the sum of fractions by dividing each nuclide's concentration by the appropriate limit and adding the resulting values. The appropriate limits must all be taken from the same column of the same table. The sum of the fractions for the column must be less than 1.0 if the waste class is to be determined by that column. Example: A waste contains Sr-90 in a concentration of 50 Ci/m3. and Cs-137 in a concentration of 22 Ci/m3. Since the concentrations both exceed the values in Column 1, Table 2, they must be compared to Column 2 values. For Sr-90 fraction 50/150=0.33; for Cs-137 fraction, 22/44=0.5; the sum of the fractions=0.83. Since the sum is less than 1.0, the waste is Class B.</w:t>
      </w:r>
    </w:p>
    <w:p w14:paraId="0FBE3961" w14:textId="77777777" w:rsidR="00DF1100" w:rsidRPr="00B54C94" w:rsidRDefault="00DF1100" w:rsidP="004F3FB3">
      <w:pPr>
        <w:rPr>
          <w:sz w:val="22"/>
          <w:szCs w:val="22"/>
        </w:rPr>
      </w:pPr>
    </w:p>
    <w:p w14:paraId="0FAC087F" w14:textId="77777777" w:rsidR="004F3FB3" w:rsidRPr="00B54C94" w:rsidRDefault="004F3FB3" w:rsidP="00DF1100">
      <w:pPr>
        <w:ind w:left="2160" w:hanging="720"/>
        <w:rPr>
          <w:sz w:val="22"/>
          <w:szCs w:val="22"/>
        </w:rPr>
      </w:pPr>
      <w:r w:rsidRPr="00B54C94">
        <w:rPr>
          <w:sz w:val="22"/>
          <w:szCs w:val="22"/>
        </w:rPr>
        <w:t>8.</w:t>
      </w:r>
      <w:r w:rsidRPr="00B54C94">
        <w:rPr>
          <w:sz w:val="22"/>
          <w:szCs w:val="22"/>
        </w:rPr>
        <w:tab/>
        <w:t>Determination of concentrations in wastes. The concentration of a radionuclide may be determined by indirect methods such as use of scaling factors which relate the inferred concentration of one radionuclide to another that is measured, or radionuclide material accountability, if there is reasonable assurance that the indirect methods can be correlated with actual measurements. The concentration of a radionuclide may be averaged over the volume of the waste, or weight of the waste if the units are expressed as nanocuries per gram.</w:t>
      </w:r>
    </w:p>
    <w:p w14:paraId="55CEA3D6" w14:textId="77777777" w:rsidR="00DF1100" w:rsidRPr="00B54C94" w:rsidRDefault="00DF1100" w:rsidP="004F3FB3">
      <w:pPr>
        <w:rPr>
          <w:sz w:val="22"/>
          <w:szCs w:val="22"/>
        </w:rPr>
      </w:pPr>
    </w:p>
    <w:p w14:paraId="73702F51" w14:textId="77777777" w:rsidR="004F3FB3" w:rsidRPr="00B54C94" w:rsidRDefault="004F3FB3" w:rsidP="004F3FB3">
      <w:pPr>
        <w:rPr>
          <w:b/>
          <w:sz w:val="22"/>
          <w:szCs w:val="22"/>
        </w:rPr>
      </w:pPr>
      <w:r w:rsidRPr="00B54C94">
        <w:rPr>
          <w:b/>
          <w:sz w:val="22"/>
          <w:szCs w:val="22"/>
        </w:rPr>
        <w:t xml:space="preserve">VI. </w:t>
      </w:r>
      <w:r w:rsidR="00DF1100" w:rsidRPr="00B54C94">
        <w:rPr>
          <w:b/>
          <w:sz w:val="22"/>
          <w:szCs w:val="22"/>
        </w:rPr>
        <w:tab/>
      </w:r>
      <w:r w:rsidRPr="00B54C94">
        <w:rPr>
          <w:b/>
          <w:sz w:val="22"/>
          <w:szCs w:val="22"/>
        </w:rPr>
        <w:t>Waste characteristics.</w:t>
      </w:r>
    </w:p>
    <w:p w14:paraId="31D429D1" w14:textId="77777777" w:rsidR="00DF1100" w:rsidRPr="00B54C94" w:rsidRDefault="00DF1100" w:rsidP="004F3FB3">
      <w:pPr>
        <w:rPr>
          <w:sz w:val="22"/>
          <w:szCs w:val="22"/>
        </w:rPr>
      </w:pPr>
    </w:p>
    <w:p w14:paraId="33550647" w14:textId="77777777" w:rsidR="004F3FB3" w:rsidRPr="00B54C94" w:rsidRDefault="004F3FB3" w:rsidP="00DF1100">
      <w:pPr>
        <w:ind w:left="1440" w:hanging="720"/>
        <w:rPr>
          <w:sz w:val="22"/>
          <w:szCs w:val="22"/>
        </w:rPr>
      </w:pPr>
      <w:r w:rsidRPr="00B54C94">
        <w:rPr>
          <w:sz w:val="22"/>
          <w:szCs w:val="22"/>
        </w:rPr>
        <w:t xml:space="preserve">A. </w:t>
      </w:r>
      <w:r w:rsidRPr="00B54C94">
        <w:rPr>
          <w:sz w:val="22"/>
          <w:szCs w:val="22"/>
        </w:rPr>
        <w:tab/>
        <w:t>The following requirements are minimum requirements for all classes of waste and are intended to facilitate handling at the disposal site and provide protection of health and safety of personnel at the disposal site.</w:t>
      </w:r>
    </w:p>
    <w:p w14:paraId="5FDE92FB" w14:textId="77777777" w:rsidR="00DF1100" w:rsidRPr="00B54C94" w:rsidRDefault="00DF1100" w:rsidP="004F3FB3">
      <w:pPr>
        <w:rPr>
          <w:sz w:val="22"/>
          <w:szCs w:val="22"/>
        </w:rPr>
      </w:pPr>
    </w:p>
    <w:p w14:paraId="78B98212" w14:textId="77777777" w:rsidR="004F3FB3" w:rsidRPr="00B54C94" w:rsidRDefault="004F3FB3" w:rsidP="00DF1100">
      <w:pPr>
        <w:ind w:left="720" w:firstLine="720"/>
        <w:rPr>
          <w:sz w:val="22"/>
          <w:szCs w:val="22"/>
        </w:rPr>
      </w:pPr>
      <w:r w:rsidRPr="00B54C94">
        <w:rPr>
          <w:sz w:val="22"/>
          <w:szCs w:val="22"/>
        </w:rPr>
        <w:t xml:space="preserve">1.  </w:t>
      </w:r>
      <w:r w:rsidRPr="00B54C94">
        <w:rPr>
          <w:sz w:val="22"/>
          <w:szCs w:val="22"/>
        </w:rPr>
        <w:tab/>
        <w:t>Waste must not be packaged for disposal in cardboard or fiberboard boxes.</w:t>
      </w:r>
    </w:p>
    <w:p w14:paraId="7FBFD30A" w14:textId="77777777" w:rsidR="00DF1100" w:rsidRPr="00B54C94" w:rsidRDefault="00DF1100" w:rsidP="004F3FB3">
      <w:pPr>
        <w:rPr>
          <w:sz w:val="22"/>
          <w:szCs w:val="22"/>
        </w:rPr>
      </w:pPr>
    </w:p>
    <w:p w14:paraId="7D10130D" w14:textId="77777777" w:rsidR="004F3FB3" w:rsidRPr="00B54C94" w:rsidRDefault="004F3FB3" w:rsidP="00DF1100">
      <w:pPr>
        <w:ind w:left="2160" w:hanging="720"/>
        <w:rPr>
          <w:sz w:val="22"/>
          <w:szCs w:val="22"/>
        </w:rPr>
      </w:pPr>
      <w:r w:rsidRPr="00B54C94">
        <w:rPr>
          <w:sz w:val="22"/>
          <w:szCs w:val="22"/>
        </w:rPr>
        <w:t xml:space="preserve">2.  </w:t>
      </w:r>
      <w:r w:rsidRPr="00B54C94">
        <w:rPr>
          <w:sz w:val="22"/>
          <w:szCs w:val="22"/>
        </w:rPr>
        <w:tab/>
        <w:t xml:space="preserve">Liquid waste must be solidified or packaged in sufficient absorbent material to absorb twice the volume of the liquid. </w:t>
      </w:r>
    </w:p>
    <w:p w14:paraId="6CB7D3A1" w14:textId="77777777" w:rsidR="00DF1100" w:rsidRPr="00B54C94" w:rsidRDefault="00DF1100" w:rsidP="004F3FB3">
      <w:pPr>
        <w:rPr>
          <w:sz w:val="22"/>
          <w:szCs w:val="22"/>
        </w:rPr>
      </w:pPr>
    </w:p>
    <w:p w14:paraId="633EB5B5" w14:textId="3723954D" w:rsidR="004F3FB3" w:rsidRPr="00B54C94" w:rsidRDefault="004F3FB3" w:rsidP="00DF1100">
      <w:pPr>
        <w:ind w:left="2160" w:hanging="720"/>
        <w:rPr>
          <w:sz w:val="22"/>
          <w:szCs w:val="22"/>
        </w:rPr>
      </w:pPr>
      <w:r w:rsidRPr="00B54C94">
        <w:rPr>
          <w:sz w:val="22"/>
          <w:szCs w:val="22"/>
        </w:rPr>
        <w:t xml:space="preserve">3.  </w:t>
      </w:r>
      <w:r w:rsidRPr="00B54C94">
        <w:rPr>
          <w:sz w:val="22"/>
          <w:szCs w:val="22"/>
        </w:rPr>
        <w:tab/>
        <w:t>Solid waste containing liquid shall contain as little free standing and noncorrosive liquid as is reasonably achievable, but in no case shall the liquid exceed 1</w:t>
      </w:r>
      <w:r w:rsidR="00203DAA" w:rsidRPr="00B54C94">
        <w:rPr>
          <w:sz w:val="22"/>
          <w:szCs w:val="22"/>
        </w:rPr>
        <w:t xml:space="preserve"> percent </w:t>
      </w:r>
      <w:r w:rsidRPr="00B54C94">
        <w:rPr>
          <w:sz w:val="22"/>
          <w:szCs w:val="22"/>
        </w:rPr>
        <w:t>of the volume.</w:t>
      </w:r>
    </w:p>
    <w:p w14:paraId="77CDC215" w14:textId="77777777" w:rsidR="00DF1100" w:rsidRPr="00B54C94" w:rsidRDefault="00DF1100" w:rsidP="004F3FB3">
      <w:pPr>
        <w:rPr>
          <w:sz w:val="22"/>
          <w:szCs w:val="22"/>
        </w:rPr>
      </w:pPr>
    </w:p>
    <w:p w14:paraId="2B9B9DF6" w14:textId="77777777" w:rsidR="004F3FB3" w:rsidRPr="00B54C94" w:rsidRDefault="004F3FB3" w:rsidP="00DF1100">
      <w:pPr>
        <w:ind w:left="2160" w:hanging="720"/>
        <w:rPr>
          <w:sz w:val="22"/>
          <w:szCs w:val="22"/>
        </w:rPr>
      </w:pPr>
      <w:r w:rsidRPr="00B54C94">
        <w:rPr>
          <w:sz w:val="22"/>
          <w:szCs w:val="22"/>
        </w:rPr>
        <w:t xml:space="preserve">4.  </w:t>
      </w:r>
      <w:r w:rsidRPr="00B54C94">
        <w:rPr>
          <w:sz w:val="22"/>
          <w:szCs w:val="22"/>
        </w:rPr>
        <w:tab/>
        <w:t>Waste must not be readily capable of detonation or of explosive decomposition or reaction at normal pressures and temperatures, or of explosive reaction with water.</w:t>
      </w:r>
    </w:p>
    <w:p w14:paraId="0C07A370" w14:textId="77777777" w:rsidR="00DF1100" w:rsidRPr="00B54C94" w:rsidRDefault="00DF1100" w:rsidP="004F3FB3">
      <w:pPr>
        <w:rPr>
          <w:sz w:val="22"/>
          <w:szCs w:val="22"/>
        </w:rPr>
      </w:pPr>
    </w:p>
    <w:p w14:paraId="1C15B497" w14:textId="77777777" w:rsidR="004F3FB3" w:rsidRPr="00B54C94" w:rsidRDefault="004F3FB3" w:rsidP="00DF1100">
      <w:pPr>
        <w:ind w:left="2160" w:hanging="720"/>
        <w:rPr>
          <w:sz w:val="22"/>
          <w:szCs w:val="22"/>
        </w:rPr>
      </w:pPr>
      <w:r w:rsidRPr="00B54C94">
        <w:rPr>
          <w:sz w:val="22"/>
          <w:szCs w:val="22"/>
        </w:rPr>
        <w:t xml:space="preserve">5.  </w:t>
      </w:r>
      <w:r w:rsidRPr="00B54C94">
        <w:rPr>
          <w:sz w:val="22"/>
          <w:szCs w:val="22"/>
        </w:rPr>
        <w:tab/>
        <w:t>Waste must not contain, or be capable of generating, quantities of toxic gases, vapors, or fumes harmful to persons transporting, handling, or disposing of the waste. This does not apply to radioactive gaseous waste packaged in accordance with paragraph A.7. of this section.</w:t>
      </w:r>
    </w:p>
    <w:p w14:paraId="07BDC17A" w14:textId="77777777" w:rsidR="00DF1100" w:rsidRPr="00B54C94" w:rsidRDefault="00DF1100" w:rsidP="004F3FB3">
      <w:pPr>
        <w:rPr>
          <w:sz w:val="22"/>
          <w:szCs w:val="22"/>
        </w:rPr>
      </w:pPr>
    </w:p>
    <w:p w14:paraId="15B416C7" w14:textId="579AA2E5" w:rsidR="004F3FB3" w:rsidRPr="00B54C94" w:rsidRDefault="004F3FB3" w:rsidP="00DF1100">
      <w:pPr>
        <w:ind w:left="2160" w:hanging="720"/>
        <w:rPr>
          <w:sz w:val="22"/>
          <w:szCs w:val="22"/>
        </w:rPr>
      </w:pPr>
      <w:r w:rsidRPr="00B54C94">
        <w:rPr>
          <w:sz w:val="22"/>
          <w:szCs w:val="22"/>
        </w:rPr>
        <w:t xml:space="preserve">6.  </w:t>
      </w:r>
      <w:r w:rsidRPr="00B54C94">
        <w:rPr>
          <w:sz w:val="22"/>
          <w:szCs w:val="22"/>
        </w:rPr>
        <w:tab/>
        <w:t>Waste must not be pyrophoric</w:t>
      </w:r>
      <w:r w:rsidR="006A5C9E" w:rsidRPr="00B54C94">
        <w:rPr>
          <w:sz w:val="22"/>
          <w:szCs w:val="22"/>
        </w:rPr>
        <w:t xml:space="preserve">. </w:t>
      </w:r>
      <w:r w:rsidRPr="00B54C94">
        <w:rPr>
          <w:sz w:val="22"/>
          <w:szCs w:val="22"/>
        </w:rPr>
        <w:t>Pyrophoric materials contained in waste shall be treated, prepared, and packaged to be nonflammable.</w:t>
      </w:r>
    </w:p>
    <w:p w14:paraId="38DA7F46" w14:textId="77777777" w:rsidR="00DF1100" w:rsidRPr="00B54C94" w:rsidRDefault="00DF1100" w:rsidP="004F3FB3">
      <w:pPr>
        <w:rPr>
          <w:sz w:val="22"/>
          <w:szCs w:val="22"/>
        </w:rPr>
      </w:pPr>
    </w:p>
    <w:p w14:paraId="31517600" w14:textId="77777777" w:rsidR="004F3FB3" w:rsidRPr="00B54C94" w:rsidRDefault="004F3FB3" w:rsidP="00DF1100">
      <w:pPr>
        <w:ind w:left="2160" w:hanging="720"/>
        <w:rPr>
          <w:sz w:val="22"/>
          <w:szCs w:val="22"/>
        </w:rPr>
      </w:pPr>
      <w:r w:rsidRPr="00B54C94">
        <w:rPr>
          <w:sz w:val="22"/>
          <w:szCs w:val="22"/>
        </w:rPr>
        <w:t xml:space="preserve">7.  </w:t>
      </w:r>
      <w:r w:rsidRPr="00B54C94">
        <w:rPr>
          <w:sz w:val="22"/>
          <w:szCs w:val="22"/>
        </w:rPr>
        <w:tab/>
        <w:t>Waste in a gaseous form must be packaged at a pressure that does not exceed 1.5 atmospheres at 20º</w:t>
      </w:r>
      <w:r w:rsidR="00DF1100" w:rsidRPr="00B54C94">
        <w:rPr>
          <w:sz w:val="22"/>
          <w:szCs w:val="22"/>
        </w:rPr>
        <w:t xml:space="preserve"> </w:t>
      </w:r>
      <w:r w:rsidRPr="00B54C94">
        <w:rPr>
          <w:sz w:val="22"/>
          <w:szCs w:val="22"/>
        </w:rPr>
        <w:t>C. Total activity must not exceed 100 curies per container.</w:t>
      </w:r>
    </w:p>
    <w:p w14:paraId="5589789C" w14:textId="77777777" w:rsidR="00BA086B" w:rsidRPr="00B54C94" w:rsidRDefault="00BA086B" w:rsidP="005E333A">
      <w:pPr>
        <w:rPr>
          <w:b/>
          <w:sz w:val="22"/>
          <w:szCs w:val="22"/>
        </w:rPr>
      </w:pPr>
    </w:p>
    <w:p w14:paraId="3ADFEA48" w14:textId="77777777" w:rsidR="004F3FB3" w:rsidRPr="00B54C94" w:rsidRDefault="004F3FB3" w:rsidP="00DF1100">
      <w:pPr>
        <w:ind w:left="2160" w:hanging="720"/>
        <w:rPr>
          <w:sz w:val="22"/>
          <w:szCs w:val="22"/>
        </w:rPr>
      </w:pPr>
      <w:r w:rsidRPr="00B54C94">
        <w:rPr>
          <w:sz w:val="22"/>
          <w:szCs w:val="22"/>
        </w:rPr>
        <w:t xml:space="preserve">8.  </w:t>
      </w:r>
      <w:r w:rsidRPr="00B54C94">
        <w:rPr>
          <w:sz w:val="22"/>
          <w:szCs w:val="22"/>
        </w:rPr>
        <w:tab/>
        <w:t>Waste containing hazardous, biological, pathogenic, or infectious material must be treated to reduce to the maximum extent practicable the potential hazard from the non-radiological materials.</w:t>
      </w:r>
    </w:p>
    <w:p w14:paraId="3B2BAB64" w14:textId="77777777" w:rsidR="00DF1100" w:rsidRPr="00B54C94" w:rsidRDefault="00DF1100" w:rsidP="004F3FB3">
      <w:pPr>
        <w:rPr>
          <w:sz w:val="22"/>
          <w:szCs w:val="22"/>
        </w:rPr>
      </w:pPr>
    </w:p>
    <w:p w14:paraId="155AF000" w14:textId="77777777" w:rsidR="004F3FB3" w:rsidRPr="00B54C94" w:rsidRDefault="004F3FB3" w:rsidP="00DF1100">
      <w:pPr>
        <w:ind w:left="1440" w:hanging="720"/>
        <w:rPr>
          <w:sz w:val="22"/>
          <w:szCs w:val="22"/>
        </w:rPr>
      </w:pPr>
      <w:r w:rsidRPr="00B54C94">
        <w:rPr>
          <w:sz w:val="22"/>
          <w:szCs w:val="22"/>
        </w:rPr>
        <w:t xml:space="preserve">B. </w:t>
      </w:r>
      <w:r w:rsidRPr="00B54C94">
        <w:rPr>
          <w:sz w:val="22"/>
          <w:szCs w:val="22"/>
        </w:rPr>
        <w:tab/>
        <w:t xml:space="preserve">The requirements in this section are intended to provide stability of the waste. Stability is intended to ensure that the waste does not structurally degrade and affect overall stability of the site through slumping, collapse, or other failure of the disposal unit and thereby lead to water infiltration. Stability is also a factor in limiting exposure to an inadvertent intruder, since it provides a recognizable and </w:t>
      </w:r>
      <w:proofErr w:type="spellStart"/>
      <w:r w:rsidRPr="00B54C94">
        <w:rPr>
          <w:sz w:val="22"/>
          <w:szCs w:val="22"/>
        </w:rPr>
        <w:t>nondispersible</w:t>
      </w:r>
      <w:proofErr w:type="spellEnd"/>
      <w:r w:rsidRPr="00B54C94">
        <w:rPr>
          <w:sz w:val="22"/>
          <w:szCs w:val="22"/>
        </w:rPr>
        <w:t xml:space="preserve"> waste.</w:t>
      </w:r>
    </w:p>
    <w:p w14:paraId="5CB5ED37" w14:textId="77777777" w:rsidR="00DF1100" w:rsidRPr="00B54C94" w:rsidRDefault="00DF1100" w:rsidP="004F3FB3">
      <w:pPr>
        <w:rPr>
          <w:sz w:val="22"/>
          <w:szCs w:val="22"/>
        </w:rPr>
      </w:pPr>
    </w:p>
    <w:p w14:paraId="4A5A402E" w14:textId="77777777" w:rsidR="004F3FB3" w:rsidRPr="00B54C94" w:rsidRDefault="004F3FB3" w:rsidP="00DF1100">
      <w:pPr>
        <w:ind w:left="2160" w:hanging="720"/>
        <w:rPr>
          <w:sz w:val="22"/>
          <w:szCs w:val="22"/>
        </w:rPr>
      </w:pPr>
      <w:r w:rsidRPr="00B54C94">
        <w:rPr>
          <w:sz w:val="22"/>
          <w:szCs w:val="22"/>
        </w:rPr>
        <w:t xml:space="preserve">1.  </w:t>
      </w:r>
      <w:r w:rsidRPr="00B54C94">
        <w:rPr>
          <w:sz w:val="22"/>
          <w:szCs w:val="22"/>
        </w:rPr>
        <w:tab/>
        <w:t>Waste must have structural stability. A structurally stable waste form will generally maintain its physical dimensions and its form, under the expected disposal conditions such as weight of overburden and compaction equipment, the presence of moisture, and microbial activity, and internal factors such as radiation effects and chemical changes. Structural stability can be provided by the waste form itself, processing the waste to a stable form, or placing the waste in a disposal container or structure that provides stability after disposal.</w:t>
      </w:r>
    </w:p>
    <w:p w14:paraId="035CFF74" w14:textId="77777777" w:rsidR="00DF1100" w:rsidRPr="00B54C94" w:rsidRDefault="00DF1100" w:rsidP="004F3FB3">
      <w:pPr>
        <w:rPr>
          <w:sz w:val="22"/>
          <w:szCs w:val="22"/>
        </w:rPr>
      </w:pPr>
    </w:p>
    <w:p w14:paraId="21C0B758" w14:textId="77777777" w:rsidR="004F3FB3" w:rsidRPr="00B54C94" w:rsidRDefault="004F3FB3" w:rsidP="00DF1100">
      <w:pPr>
        <w:ind w:left="2160" w:hanging="720"/>
        <w:rPr>
          <w:sz w:val="22"/>
          <w:szCs w:val="22"/>
        </w:rPr>
      </w:pPr>
      <w:r w:rsidRPr="00B54C94">
        <w:rPr>
          <w:sz w:val="22"/>
          <w:szCs w:val="22"/>
        </w:rPr>
        <w:t xml:space="preserve">2.  </w:t>
      </w:r>
      <w:r w:rsidR="00DF1100" w:rsidRPr="00B54C94">
        <w:rPr>
          <w:sz w:val="22"/>
          <w:szCs w:val="22"/>
        </w:rPr>
        <w:tab/>
      </w:r>
      <w:r w:rsidRPr="00B54C94">
        <w:rPr>
          <w:sz w:val="22"/>
          <w:szCs w:val="22"/>
        </w:rPr>
        <w:t>Notwithstanding the provisions in VI.A.2 and 3, liquid wastes, or wastes containing liquid, must be converted into a form that contains as little free standing and noncorrosive liquid as is reasonably achievable, but in no case shall the liquid exceed 1% of the volume of the waste when the waste is in a disposal container designed to ensure stability, or 0.5% of the volume of the waste for waste processed to a stable form.</w:t>
      </w:r>
    </w:p>
    <w:p w14:paraId="79467944" w14:textId="77777777" w:rsidR="00DF1100" w:rsidRPr="00B54C94" w:rsidRDefault="00DF1100" w:rsidP="004F3FB3">
      <w:pPr>
        <w:rPr>
          <w:sz w:val="22"/>
          <w:szCs w:val="22"/>
        </w:rPr>
      </w:pPr>
      <w:r w:rsidRPr="00B54C94">
        <w:rPr>
          <w:sz w:val="22"/>
          <w:szCs w:val="22"/>
        </w:rPr>
        <w:tab/>
      </w:r>
    </w:p>
    <w:p w14:paraId="1FA71ECA" w14:textId="77777777" w:rsidR="004F3FB3" w:rsidRPr="00B54C94" w:rsidRDefault="004F3FB3" w:rsidP="00DF1100">
      <w:pPr>
        <w:ind w:left="2160" w:hanging="720"/>
        <w:rPr>
          <w:sz w:val="22"/>
          <w:szCs w:val="22"/>
        </w:rPr>
      </w:pPr>
      <w:r w:rsidRPr="00B54C94">
        <w:rPr>
          <w:sz w:val="22"/>
          <w:szCs w:val="22"/>
        </w:rPr>
        <w:t xml:space="preserve">3.  </w:t>
      </w:r>
      <w:r w:rsidR="00DF1100" w:rsidRPr="00B54C94">
        <w:rPr>
          <w:sz w:val="22"/>
          <w:szCs w:val="22"/>
        </w:rPr>
        <w:tab/>
      </w:r>
      <w:r w:rsidRPr="00B54C94">
        <w:rPr>
          <w:sz w:val="22"/>
          <w:szCs w:val="22"/>
        </w:rPr>
        <w:t xml:space="preserve"> Void spaces within the waste and between the waste and its package must be reduced to the extent practicable.</w:t>
      </w:r>
    </w:p>
    <w:p w14:paraId="01162ADA" w14:textId="77777777" w:rsidR="005E333A" w:rsidRPr="00B54C94" w:rsidRDefault="005E333A" w:rsidP="004F3FB3">
      <w:pPr>
        <w:rPr>
          <w:sz w:val="22"/>
          <w:szCs w:val="22"/>
        </w:rPr>
      </w:pPr>
    </w:p>
    <w:p w14:paraId="7B044C6A" w14:textId="7944C521" w:rsidR="004F3FB3" w:rsidRPr="00B54C94" w:rsidRDefault="004F3FB3" w:rsidP="00DF1100">
      <w:pPr>
        <w:ind w:left="720" w:hanging="720"/>
        <w:rPr>
          <w:sz w:val="22"/>
          <w:szCs w:val="22"/>
        </w:rPr>
      </w:pPr>
      <w:r w:rsidRPr="00B54C94">
        <w:rPr>
          <w:b/>
          <w:sz w:val="22"/>
          <w:szCs w:val="22"/>
        </w:rPr>
        <w:t xml:space="preserve">VII. </w:t>
      </w:r>
      <w:r w:rsidR="00DF1100" w:rsidRPr="00B54C94">
        <w:rPr>
          <w:b/>
          <w:sz w:val="22"/>
          <w:szCs w:val="22"/>
        </w:rPr>
        <w:tab/>
      </w:r>
      <w:r w:rsidRPr="00B54C94">
        <w:rPr>
          <w:b/>
          <w:sz w:val="22"/>
          <w:szCs w:val="22"/>
        </w:rPr>
        <w:t>Labeling</w:t>
      </w:r>
      <w:r w:rsidR="006A5C9E" w:rsidRPr="00B54C94">
        <w:rPr>
          <w:b/>
          <w:sz w:val="22"/>
          <w:szCs w:val="22"/>
        </w:rPr>
        <w:t xml:space="preserve">. </w:t>
      </w:r>
      <w:r w:rsidRPr="00B54C94">
        <w:rPr>
          <w:sz w:val="22"/>
          <w:szCs w:val="22"/>
        </w:rPr>
        <w:t xml:space="preserve">Each package of waste must be clearly labeled to identify whether it is Class A waste, Class B waste, or Class C waste, in accordance with section V of this </w:t>
      </w:r>
      <w:r w:rsidR="00716F52" w:rsidRPr="00B54C94">
        <w:rPr>
          <w:sz w:val="22"/>
          <w:szCs w:val="22"/>
        </w:rPr>
        <w:t>A</w:t>
      </w:r>
      <w:r w:rsidRPr="00B54C94">
        <w:rPr>
          <w:sz w:val="22"/>
          <w:szCs w:val="22"/>
        </w:rPr>
        <w:t>ppendix.</w:t>
      </w:r>
    </w:p>
    <w:p w14:paraId="6EF475DE" w14:textId="77777777" w:rsidR="00DF1100" w:rsidRPr="00B54C94" w:rsidRDefault="00DF1100" w:rsidP="004F3FB3">
      <w:pPr>
        <w:rPr>
          <w:sz w:val="22"/>
          <w:szCs w:val="22"/>
        </w:rPr>
      </w:pPr>
    </w:p>
    <w:p w14:paraId="335AAD20" w14:textId="77777777" w:rsidR="004F3FB3" w:rsidRPr="00B54C94" w:rsidRDefault="004F3FB3" w:rsidP="004F3FB3">
      <w:pPr>
        <w:rPr>
          <w:b/>
          <w:sz w:val="22"/>
          <w:szCs w:val="22"/>
        </w:rPr>
      </w:pPr>
      <w:r w:rsidRPr="00B54C94">
        <w:rPr>
          <w:b/>
          <w:sz w:val="22"/>
          <w:szCs w:val="22"/>
        </w:rPr>
        <w:t xml:space="preserve">VIII. </w:t>
      </w:r>
      <w:r w:rsidR="0019065C" w:rsidRPr="00B54C94">
        <w:rPr>
          <w:b/>
          <w:sz w:val="22"/>
          <w:szCs w:val="22"/>
        </w:rPr>
        <w:t xml:space="preserve"> </w:t>
      </w:r>
      <w:r w:rsidR="00DD6F3A" w:rsidRPr="00B54C94">
        <w:rPr>
          <w:b/>
          <w:sz w:val="22"/>
          <w:szCs w:val="22"/>
        </w:rPr>
        <w:tab/>
      </w:r>
      <w:r w:rsidRPr="00B54C94">
        <w:rPr>
          <w:b/>
          <w:sz w:val="22"/>
          <w:szCs w:val="22"/>
        </w:rPr>
        <w:t>Maintenance of records, reports, and transfers.</w:t>
      </w:r>
    </w:p>
    <w:p w14:paraId="38B0789F" w14:textId="77777777" w:rsidR="0019065C" w:rsidRPr="00B54C94" w:rsidRDefault="0019065C" w:rsidP="004F3FB3">
      <w:pPr>
        <w:rPr>
          <w:sz w:val="22"/>
          <w:szCs w:val="22"/>
        </w:rPr>
      </w:pPr>
    </w:p>
    <w:p w14:paraId="651036FD" w14:textId="77777777" w:rsidR="004F3FB3" w:rsidRPr="00B54C94" w:rsidRDefault="004F3FB3" w:rsidP="0019065C">
      <w:pPr>
        <w:ind w:left="1440" w:hanging="720"/>
        <w:rPr>
          <w:sz w:val="22"/>
          <w:szCs w:val="22"/>
        </w:rPr>
      </w:pPr>
      <w:r w:rsidRPr="00B54C94">
        <w:rPr>
          <w:sz w:val="22"/>
          <w:szCs w:val="22"/>
        </w:rPr>
        <w:t xml:space="preserve">A. </w:t>
      </w:r>
      <w:r w:rsidRPr="00B54C94">
        <w:rPr>
          <w:sz w:val="22"/>
          <w:szCs w:val="22"/>
        </w:rPr>
        <w:tab/>
        <w:t>Each licensee shall maintain any records and make any reports in connection with the licensed activities as may be required by the conditions of the license or by the rules, regulations, and orders of the Agency.</w:t>
      </w:r>
    </w:p>
    <w:p w14:paraId="3A1A6FD6" w14:textId="77777777" w:rsidR="0019065C" w:rsidRPr="00B54C94" w:rsidRDefault="0019065C" w:rsidP="004F3FB3">
      <w:pPr>
        <w:rPr>
          <w:sz w:val="22"/>
          <w:szCs w:val="22"/>
        </w:rPr>
      </w:pPr>
    </w:p>
    <w:p w14:paraId="23413C1C" w14:textId="7FA3A37D" w:rsidR="004F3FB3" w:rsidRPr="00B54C94" w:rsidRDefault="004F3FB3" w:rsidP="0019065C">
      <w:pPr>
        <w:ind w:left="1440" w:hanging="720"/>
        <w:rPr>
          <w:sz w:val="22"/>
          <w:szCs w:val="22"/>
        </w:rPr>
      </w:pPr>
      <w:r w:rsidRPr="00B54C94">
        <w:rPr>
          <w:sz w:val="22"/>
          <w:szCs w:val="22"/>
        </w:rPr>
        <w:t xml:space="preserve">B. </w:t>
      </w:r>
      <w:r w:rsidRPr="00B54C94">
        <w:rPr>
          <w:sz w:val="22"/>
          <w:szCs w:val="22"/>
        </w:rPr>
        <w:tab/>
        <w:t xml:space="preserve">Records which are required by the regulations in this </w:t>
      </w:r>
      <w:r w:rsidR="00F949FE" w:rsidRPr="00B54C94">
        <w:rPr>
          <w:sz w:val="22"/>
          <w:szCs w:val="22"/>
        </w:rPr>
        <w:t>P</w:t>
      </w:r>
      <w:r w:rsidRPr="00B54C94">
        <w:rPr>
          <w:sz w:val="22"/>
          <w:szCs w:val="22"/>
        </w:rPr>
        <w:t xml:space="preserve">art or by license conditions must be maintained for a period specified by the appropriate regulations in this </w:t>
      </w:r>
      <w:r w:rsidR="00203DAA" w:rsidRPr="00B54C94">
        <w:rPr>
          <w:sz w:val="22"/>
          <w:szCs w:val="22"/>
        </w:rPr>
        <w:t xml:space="preserve">rule </w:t>
      </w:r>
      <w:r w:rsidRPr="00B54C94">
        <w:rPr>
          <w:sz w:val="22"/>
          <w:szCs w:val="22"/>
        </w:rPr>
        <w:t>or by license condition. If a retention period is not otherwise specified, these records must be maintained and transferred to the officials specified in paragraph E of this section as a condition of license termination unless the Agency otherwise authorizes their disposition.</w:t>
      </w:r>
    </w:p>
    <w:p w14:paraId="18ABD012" w14:textId="77777777" w:rsidR="0019065C" w:rsidRPr="00B54C94" w:rsidRDefault="0019065C" w:rsidP="004F3FB3">
      <w:pPr>
        <w:rPr>
          <w:sz w:val="22"/>
          <w:szCs w:val="22"/>
        </w:rPr>
      </w:pPr>
    </w:p>
    <w:p w14:paraId="125A0A79" w14:textId="2236D51B" w:rsidR="004F3FB3" w:rsidRPr="00B54C94" w:rsidRDefault="004F3FB3" w:rsidP="0019065C">
      <w:pPr>
        <w:ind w:left="1440" w:hanging="720"/>
        <w:rPr>
          <w:sz w:val="22"/>
          <w:szCs w:val="22"/>
        </w:rPr>
      </w:pPr>
      <w:r w:rsidRPr="00B54C94">
        <w:rPr>
          <w:sz w:val="22"/>
          <w:szCs w:val="22"/>
        </w:rPr>
        <w:t xml:space="preserve">C. </w:t>
      </w:r>
      <w:r w:rsidR="0019065C" w:rsidRPr="00B54C94">
        <w:rPr>
          <w:sz w:val="22"/>
          <w:szCs w:val="22"/>
        </w:rPr>
        <w:tab/>
      </w:r>
      <w:r w:rsidRPr="00B54C94">
        <w:rPr>
          <w:sz w:val="22"/>
          <w:szCs w:val="22"/>
        </w:rPr>
        <w:t xml:space="preserve">Records which must be maintained pursuant to this </w:t>
      </w:r>
      <w:r w:rsidR="00F949FE" w:rsidRPr="00B54C94">
        <w:rPr>
          <w:sz w:val="22"/>
          <w:szCs w:val="22"/>
        </w:rPr>
        <w:t>P</w:t>
      </w:r>
      <w:r w:rsidRPr="00B54C94">
        <w:rPr>
          <w:sz w:val="22"/>
          <w:szCs w:val="22"/>
        </w:rPr>
        <w:t xml:space="preserve">art may be the original or a reproduced copy or a microform if this reproduced copy or microform is capable of producing copy that is clear and legible at the end of the required retention period. The record may also be stored in electronic media with the capability for producing legible, accurate, and complete records during the required retention period. Records such as letters, drawings, specifications, must include all pertinent information such as stamps, initials, and signatures. The licensee shall maintain adequate safeguards against tampering with and loss of records. </w:t>
      </w:r>
    </w:p>
    <w:p w14:paraId="235085D2" w14:textId="77777777" w:rsidR="0019065C" w:rsidRPr="00B54C94" w:rsidRDefault="0019065C" w:rsidP="004F3FB3">
      <w:pPr>
        <w:rPr>
          <w:sz w:val="22"/>
          <w:szCs w:val="22"/>
        </w:rPr>
      </w:pPr>
    </w:p>
    <w:p w14:paraId="632A962A" w14:textId="658F7998" w:rsidR="004F3FB3" w:rsidRPr="00B54C94" w:rsidRDefault="004F3FB3" w:rsidP="0019065C">
      <w:pPr>
        <w:ind w:left="1440" w:hanging="720"/>
        <w:rPr>
          <w:sz w:val="22"/>
          <w:szCs w:val="22"/>
        </w:rPr>
      </w:pPr>
      <w:r w:rsidRPr="00B54C94">
        <w:rPr>
          <w:sz w:val="22"/>
          <w:szCs w:val="22"/>
        </w:rPr>
        <w:t xml:space="preserve">D.  </w:t>
      </w:r>
      <w:r w:rsidR="0019065C" w:rsidRPr="00B54C94">
        <w:rPr>
          <w:sz w:val="22"/>
          <w:szCs w:val="22"/>
        </w:rPr>
        <w:tab/>
      </w:r>
      <w:r w:rsidRPr="00B54C94">
        <w:rPr>
          <w:sz w:val="22"/>
          <w:szCs w:val="22"/>
        </w:rPr>
        <w:t xml:space="preserve">If there is a conflict between the Agency's regulations in this </w:t>
      </w:r>
      <w:r w:rsidR="00203DAA" w:rsidRPr="00B54C94">
        <w:rPr>
          <w:sz w:val="22"/>
          <w:szCs w:val="22"/>
        </w:rPr>
        <w:t>P</w:t>
      </w:r>
      <w:r w:rsidRPr="00B54C94">
        <w:rPr>
          <w:sz w:val="22"/>
          <w:szCs w:val="22"/>
        </w:rPr>
        <w:t>art, license condition, or other written Agency approval or authorization pertaining to the retention period for the same type of record, the longest retention period specified takes precedence.</w:t>
      </w:r>
    </w:p>
    <w:p w14:paraId="73CFB108" w14:textId="77777777" w:rsidR="0019065C" w:rsidRPr="00B54C94" w:rsidRDefault="0019065C" w:rsidP="004F3FB3">
      <w:pPr>
        <w:rPr>
          <w:sz w:val="22"/>
          <w:szCs w:val="22"/>
        </w:rPr>
      </w:pPr>
    </w:p>
    <w:p w14:paraId="01C76FB4" w14:textId="244D24C5" w:rsidR="004F3FB3" w:rsidRPr="00B54C94" w:rsidRDefault="004F3FB3" w:rsidP="0019065C">
      <w:pPr>
        <w:ind w:left="1440" w:hanging="720"/>
        <w:rPr>
          <w:sz w:val="22"/>
          <w:szCs w:val="22"/>
        </w:rPr>
      </w:pPr>
      <w:r w:rsidRPr="00B54C94">
        <w:rPr>
          <w:sz w:val="22"/>
          <w:szCs w:val="22"/>
        </w:rPr>
        <w:lastRenderedPageBreak/>
        <w:t xml:space="preserve">E. </w:t>
      </w:r>
      <w:r w:rsidRPr="00B54C94">
        <w:rPr>
          <w:sz w:val="22"/>
          <w:szCs w:val="22"/>
        </w:rPr>
        <w:tab/>
        <w:t xml:space="preserve">Notwithstanding paragraphs A through D of this section, the licensee shall record the location and the quantity of radioactive wastes contained in the disposal site and transfer these records upon license termination to the chief executive of the nearest municipality, the chief executive of the county in which the facility is located, the county zoning board or land development and planning </w:t>
      </w:r>
      <w:r w:rsidR="00716F52" w:rsidRPr="00B54C94">
        <w:rPr>
          <w:sz w:val="22"/>
          <w:szCs w:val="22"/>
        </w:rPr>
        <w:t>A</w:t>
      </w:r>
      <w:r w:rsidRPr="00B54C94">
        <w:rPr>
          <w:sz w:val="22"/>
          <w:szCs w:val="22"/>
        </w:rPr>
        <w:t xml:space="preserve">gency, the State governor and other State, local, and </w:t>
      </w:r>
      <w:r w:rsidR="00203DAA" w:rsidRPr="00B54C94">
        <w:rPr>
          <w:sz w:val="22"/>
          <w:szCs w:val="22"/>
        </w:rPr>
        <w:t>f</w:t>
      </w:r>
      <w:r w:rsidRPr="00B54C94">
        <w:rPr>
          <w:sz w:val="22"/>
          <w:szCs w:val="22"/>
        </w:rPr>
        <w:t xml:space="preserve">ederal governmental agencies as designated by the Agency at the time of license termination. </w:t>
      </w:r>
    </w:p>
    <w:p w14:paraId="5B15002A" w14:textId="77777777" w:rsidR="0019065C" w:rsidRPr="00B54C94" w:rsidRDefault="0019065C" w:rsidP="004F3FB3">
      <w:pPr>
        <w:rPr>
          <w:sz w:val="22"/>
          <w:szCs w:val="22"/>
        </w:rPr>
      </w:pPr>
    </w:p>
    <w:p w14:paraId="4FB438CE" w14:textId="39FDEC1F" w:rsidR="004F3FB3" w:rsidRPr="00B54C94" w:rsidRDefault="004F3FB3" w:rsidP="0019065C">
      <w:pPr>
        <w:ind w:left="1440" w:hanging="720"/>
        <w:rPr>
          <w:sz w:val="22"/>
          <w:szCs w:val="22"/>
        </w:rPr>
      </w:pPr>
      <w:r w:rsidRPr="00B54C94">
        <w:rPr>
          <w:sz w:val="22"/>
          <w:szCs w:val="22"/>
        </w:rPr>
        <w:t xml:space="preserve">F. </w:t>
      </w:r>
      <w:r w:rsidRPr="00B54C94">
        <w:rPr>
          <w:sz w:val="22"/>
          <w:szCs w:val="22"/>
        </w:rPr>
        <w:tab/>
        <w:t xml:space="preserve">Following receipt and acceptance of a shipment of radioactive waste, the licensee shall record the date of disposal of the waste, the location in the disposal site, the condition of the waste packages as received, any discrepancies between materials listed on the manifest and those received, and any evidence of leaking or damaged packages or radiation or contamination levels in excess of limits specified in </w:t>
      </w:r>
      <w:r w:rsidR="00203DAA" w:rsidRPr="00B54C94">
        <w:rPr>
          <w:sz w:val="22"/>
          <w:szCs w:val="22"/>
        </w:rPr>
        <w:t xml:space="preserve">U.S. </w:t>
      </w:r>
      <w:r w:rsidRPr="00B54C94">
        <w:rPr>
          <w:sz w:val="22"/>
          <w:szCs w:val="22"/>
        </w:rPr>
        <w:t xml:space="preserve">Department of Transportation and Agency regulations. The licensee shall briefly describe any repackaging operations of any of the waste packages included in the shipment, plus any other information required by the Agency as a license condition. The licensee shall retain these records until the Agency transfers or terminates the license that authorizes the activities described in this section. </w:t>
      </w:r>
    </w:p>
    <w:p w14:paraId="4FF416BE" w14:textId="77777777" w:rsidR="0019065C" w:rsidRPr="00B54C94" w:rsidRDefault="0019065C" w:rsidP="004F3FB3">
      <w:pPr>
        <w:rPr>
          <w:sz w:val="22"/>
          <w:szCs w:val="22"/>
        </w:rPr>
      </w:pPr>
    </w:p>
    <w:p w14:paraId="6219640B" w14:textId="26FFD6D4" w:rsidR="004F3FB3" w:rsidRPr="00B54C94" w:rsidRDefault="004F3FB3" w:rsidP="0019065C">
      <w:pPr>
        <w:ind w:left="1440" w:hanging="720"/>
        <w:rPr>
          <w:sz w:val="22"/>
          <w:szCs w:val="22"/>
        </w:rPr>
      </w:pPr>
      <w:r w:rsidRPr="00B54C94">
        <w:rPr>
          <w:sz w:val="22"/>
          <w:szCs w:val="22"/>
        </w:rPr>
        <w:t xml:space="preserve">G. </w:t>
      </w:r>
      <w:r w:rsidRPr="00B54C94">
        <w:rPr>
          <w:sz w:val="22"/>
          <w:szCs w:val="22"/>
        </w:rPr>
        <w:tab/>
        <w:t xml:space="preserve">Each licensee shall comply with the safeguards reporting requirements of Part C of </w:t>
      </w:r>
      <w:r w:rsidR="00F108DC" w:rsidRPr="00B54C94">
        <w:rPr>
          <w:sz w:val="22"/>
          <w:szCs w:val="22"/>
        </w:rPr>
        <w:t>this rule</w:t>
      </w:r>
      <w:r w:rsidRPr="00B54C94">
        <w:rPr>
          <w:sz w:val="22"/>
          <w:szCs w:val="22"/>
        </w:rPr>
        <w:t xml:space="preserve"> if the quantities or activities of materials received or transferred exceed the limits of these sections. Inventory reports required by these sections are not required for materials after disposal.</w:t>
      </w:r>
    </w:p>
    <w:p w14:paraId="031FDEDB" w14:textId="77777777" w:rsidR="0019065C" w:rsidRPr="00B54C94" w:rsidRDefault="0019065C" w:rsidP="004F3FB3">
      <w:pPr>
        <w:rPr>
          <w:sz w:val="22"/>
          <w:szCs w:val="22"/>
        </w:rPr>
      </w:pPr>
    </w:p>
    <w:p w14:paraId="78B51766" w14:textId="77777777" w:rsidR="004F3FB3" w:rsidRPr="00B54C94" w:rsidRDefault="004F3FB3" w:rsidP="0019065C">
      <w:pPr>
        <w:ind w:left="1440" w:hanging="720"/>
        <w:rPr>
          <w:sz w:val="22"/>
          <w:szCs w:val="22"/>
        </w:rPr>
      </w:pPr>
      <w:r w:rsidRPr="00B54C94">
        <w:rPr>
          <w:sz w:val="22"/>
          <w:szCs w:val="22"/>
        </w:rPr>
        <w:t xml:space="preserve">H. </w:t>
      </w:r>
      <w:r w:rsidRPr="00B54C94">
        <w:rPr>
          <w:sz w:val="22"/>
          <w:szCs w:val="22"/>
        </w:rPr>
        <w:tab/>
        <w:t>Each licensee authorized to dispose of radioactive waste received from other persons shall file a copy of its financial report or a certified financial statement annually with the Agency in order to update the information base for determining financial qualifications.</w:t>
      </w:r>
    </w:p>
    <w:p w14:paraId="564FABD3" w14:textId="77777777" w:rsidR="0019065C" w:rsidRPr="00B54C94" w:rsidRDefault="0019065C" w:rsidP="004F3FB3">
      <w:pPr>
        <w:rPr>
          <w:sz w:val="22"/>
          <w:szCs w:val="22"/>
        </w:rPr>
      </w:pPr>
    </w:p>
    <w:p w14:paraId="497FB3AA" w14:textId="5BF30680" w:rsidR="004F3FB3" w:rsidRPr="00B54C94" w:rsidRDefault="006A5C9E" w:rsidP="006A5C9E">
      <w:pPr>
        <w:ind w:left="2160" w:hanging="720"/>
        <w:rPr>
          <w:sz w:val="22"/>
          <w:szCs w:val="22"/>
        </w:rPr>
      </w:pPr>
      <w:r w:rsidRPr="00B54C94">
        <w:rPr>
          <w:sz w:val="22"/>
          <w:szCs w:val="22"/>
        </w:rPr>
        <w:t xml:space="preserve">1. </w:t>
      </w:r>
      <w:r w:rsidR="004F3FB3" w:rsidRPr="00B54C94">
        <w:rPr>
          <w:sz w:val="22"/>
          <w:szCs w:val="22"/>
        </w:rPr>
        <w:t xml:space="preserve"> </w:t>
      </w:r>
      <w:r w:rsidR="004F3FB3" w:rsidRPr="00B54C94">
        <w:rPr>
          <w:sz w:val="22"/>
          <w:szCs w:val="22"/>
        </w:rPr>
        <w:tab/>
        <w:t>Each licensee authorized to dispose of waste materials received from other persons, pursuant to this part, shall submit annual reports to the Agency</w:t>
      </w:r>
      <w:r w:rsidRPr="00B54C94">
        <w:rPr>
          <w:sz w:val="22"/>
          <w:szCs w:val="22"/>
        </w:rPr>
        <w:t xml:space="preserve">. </w:t>
      </w:r>
      <w:r w:rsidR="004F3FB3" w:rsidRPr="00B54C94">
        <w:rPr>
          <w:sz w:val="22"/>
          <w:szCs w:val="22"/>
        </w:rPr>
        <w:t xml:space="preserve">Reports must be submitted by the end of the first calendar quarter of each year for the preceding year. </w:t>
      </w:r>
    </w:p>
    <w:p w14:paraId="32480BB2" w14:textId="77777777" w:rsidR="004F3FB3" w:rsidRPr="00B54C94" w:rsidRDefault="004F3FB3" w:rsidP="0019065C">
      <w:pPr>
        <w:ind w:left="720" w:firstLine="720"/>
        <w:rPr>
          <w:sz w:val="22"/>
          <w:szCs w:val="22"/>
        </w:rPr>
      </w:pPr>
      <w:r w:rsidRPr="00B54C94">
        <w:rPr>
          <w:sz w:val="22"/>
          <w:szCs w:val="22"/>
        </w:rPr>
        <w:t xml:space="preserve">2. </w:t>
      </w:r>
      <w:r w:rsidRPr="00B54C94">
        <w:rPr>
          <w:sz w:val="22"/>
          <w:szCs w:val="22"/>
        </w:rPr>
        <w:tab/>
        <w:t>The reports shall include:</w:t>
      </w:r>
    </w:p>
    <w:p w14:paraId="10F56D4E" w14:textId="77777777" w:rsidR="0019065C" w:rsidRPr="00B54C94" w:rsidRDefault="0019065C" w:rsidP="004F3FB3">
      <w:pPr>
        <w:rPr>
          <w:sz w:val="22"/>
          <w:szCs w:val="22"/>
        </w:rPr>
      </w:pPr>
    </w:p>
    <w:p w14:paraId="326F014F" w14:textId="1F2534BB" w:rsidR="004F3FB3" w:rsidRPr="00B54C94" w:rsidRDefault="004F3FB3" w:rsidP="0019065C">
      <w:pPr>
        <w:ind w:left="2880" w:hanging="720"/>
        <w:rPr>
          <w:sz w:val="22"/>
          <w:szCs w:val="22"/>
        </w:rPr>
      </w:pPr>
      <w:r w:rsidRPr="00B54C94">
        <w:rPr>
          <w:sz w:val="22"/>
          <w:szCs w:val="22"/>
        </w:rPr>
        <w:t>(</w:t>
      </w:r>
      <w:r w:rsidR="00671C5B" w:rsidRPr="00B54C94">
        <w:rPr>
          <w:sz w:val="22"/>
          <w:szCs w:val="22"/>
        </w:rPr>
        <w:t xml:space="preserve">a) </w:t>
      </w:r>
      <w:r w:rsidR="00671C5B" w:rsidRPr="00B54C94">
        <w:rPr>
          <w:sz w:val="22"/>
          <w:szCs w:val="22"/>
        </w:rPr>
        <w:tab/>
      </w:r>
      <w:r w:rsidR="00EE2200" w:rsidRPr="00B54C94">
        <w:rPr>
          <w:sz w:val="22"/>
          <w:szCs w:val="22"/>
        </w:rPr>
        <w:t>S</w:t>
      </w:r>
      <w:r w:rsidRPr="00B54C94">
        <w:rPr>
          <w:sz w:val="22"/>
          <w:szCs w:val="22"/>
        </w:rPr>
        <w:t xml:space="preserve">pecification of the quantity of each of the principal radionuclides released to unrestricted areas in liquid and in airborne effluents during the preceding year, </w:t>
      </w:r>
    </w:p>
    <w:p w14:paraId="67920179" w14:textId="77777777" w:rsidR="0019065C" w:rsidRPr="00B54C94" w:rsidRDefault="0019065C" w:rsidP="004F3FB3">
      <w:pPr>
        <w:rPr>
          <w:sz w:val="22"/>
          <w:szCs w:val="22"/>
        </w:rPr>
      </w:pPr>
    </w:p>
    <w:p w14:paraId="674F6DA0" w14:textId="1F88D495" w:rsidR="004F3FB3" w:rsidRPr="00B54C94" w:rsidRDefault="00671C5B" w:rsidP="0019065C">
      <w:pPr>
        <w:ind w:left="1440" w:firstLine="720"/>
        <w:rPr>
          <w:sz w:val="22"/>
          <w:szCs w:val="22"/>
        </w:rPr>
      </w:pPr>
      <w:r w:rsidRPr="00B54C94">
        <w:rPr>
          <w:sz w:val="22"/>
          <w:szCs w:val="22"/>
        </w:rPr>
        <w:t xml:space="preserve">(b) </w:t>
      </w:r>
      <w:r w:rsidRPr="00B54C94">
        <w:rPr>
          <w:sz w:val="22"/>
          <w:szCs w:val="22"/>
        </w:rPr>
        <w:tab/>
      </w:r>
      <w:r w:rsidR="00EE2200" w:rsidRPr="00B54C94">
        <w:rPr>
          <w:sz w:val="22"/>
          <w:szCs w:val="22"/>
        </w:rPr>
        <w:t>T</w:t>
      </w:r>
      <w:r w:rsidR="004F3FB3" w:rsidRPr="00B54C94">
        <w:rPr>
          <w:sz w:val="22"/>
          <w:szCs w:val="22"/>
        </w:rPr>
        <w:t xml:space="preserve">he results of the environmental monitoring program, </w:t>
      </w:r>
    </w:p>
    <w:p w14:paraId="6D2D77D4" w14:textId="77777777" w:rsidR="0019065C" w:rsidRPr="00B54C94" w:rsidRDefault="0019065C" w:rsidP="004F3FB3">
      <w:pPr>
        <w:rPr>
          <w:sz w:val="22"/>
          <w:szCs w:val="22"/>
        </w:rPr>
      </w:pPr>
    </w:p>
    <w:p w14:paraId="045ADEA7" w14:textId="7D817902" w:rsidR="004F3FB3" w:rsidRPr="00B54C94" w:rsidRDefault="004F3FB3" w:rsidP="0019065C">
      <w:pPr>
        <w:ind w:left="1440" w:firstLine="720"/>
        <w:rPr>
          <w:sz w:val="22"/>
          <w:szCs w:val="22"/>
        </w:rPr>
      </w:pPr>
      <w:r w:rsidRPr="00B54C94">
        <w:rPr>
          <w:sz w:val="22"/>
          <w:szCs w:val="22"/>
        </w:rPr>
        <w:t xml:space="preserve">(c) </w:t>
      </w:r>
      <w:r w:rsidRPr="00B54C94">
        <w:rPr>
          <w:sz w:val="22"/>
          <w:szCs w:val="22"/>
        </w:rPr>
        <w:tab/>
      </w:r>
      <w:r w:rsidR="00EE2200" w:rsidRPr="00B54C94">
        <w:rPr>
          <w:sz w:val="22"/>
          <w:szCs w:val="22"/>
        </w:rPr>
        <w:t>A</w:t>
      </w:r>
      <w:r w:rsidRPr="00B54C94">
        <w:rPr>
          <w:sz w:val="22"/>
          <w:szCs w:val="22"/>
        </w:rPr>
        <w:t xml:space="preserve"> summary of licensee disposal unit survey and maintenance activities, </w:t>
      </w:r>
    </w:p>
    <w:p w14:paraId="2D1C7008" w14:textId="77777777" w:rsidR="0019065C" w:rsidRPr="00B54C94" w:rsidRDefault="0019065C" w:rsidP="004F3FB3">
      <w:pPr>
        <w:rPr>
          <w:sz w:val="22"/>
          <w:szCs w:val="22"/>
        </w:rPr>
      </w:pPr>
    </w:p>
    <w:p w14:paraId="3702A1B2" w14:textId="0993B13B" w:rsidR="004F3FB3" w:rsidRPr="00B54C94" w:rsidRDefault="00671C5B" w:rsidP="0019065C">
      <w:pPr>
        <w:ind w:left="2880" w:hanging="720"/>
        <w:rPr>
          <w:sz w:val="22"/>
          <w:szCs w:val="22"/>
        </w:rPr>
      </w:pPr>
      <w:r w:rsidRPr="00B54C94">
        <w:rPr>
          <w:sz w:val="22"/>
          <w:szCs w:val="22"/>
        </w:rPr>
        <w:t xml:space="preserve">(d) </w:t>
      </w:r>
      <w:r w:rsidRPr="00B54C94">
        <w:rPr>
          <w:sz w:val="22"/>
          <w:szCs w:val="22"/>
        </w:rPr>
        <w:tab/>
      </w:r>
      <w:r w:rsidR="00EE2200" w:rsidRPr="00B54C94">
        <w:rPr>
          <w:sz w:val="22"/>
          <w:szCs w:val="22"/>
        </w:rPr>
        <w:t>A</w:t>
      </w:r>
      <w:r w:rsidR="004F3FB3" w:rsidRPr="00B54C94">
        <w:rPr>
          <w:sz w:val="22"/>
          <w:szCs w:val="22"/>
        </w:rPr>
        <w:t xml:space="preserve"> summary, by waste class, of activities and quantities of radionuclides disposed of, </w:t>
      </w:r>
    </w:p>
    <w:p w14:paraId="7B020BBE" w14:textId="77777777" w:rsidR="0019065C" w:rsidRPr="00B54C94" w:rsidRDefault="0019065C" w:rsidP="004F3FB3">
      <w:pPr>
        <w:rPr>
          <w:sz w:val="22"/>
          <w:szCs w:val="22"/>
        </w:rPr>
      </w:pPr>
    </w:p>
    <w:p w14:paraId="18896F50" w14:textId="44446350" w:rsidR="004F3FB3" w:rsidRPr="00B54C94" w:rsidRDefault="00671C5B" w:rsidP="0019065C">
      <w:pPr>
        <w:ind w:left="2880" w:hanging="720"/>
        <w:rPr>
          <w:sz w:val="22"/>
          <w:szCs w:val="22"/>
        </w:rPr>
      </w:pPr>
      <w:r w:rsidRPr="00B54C94">
        <w:rPr>
          <w:sz w:val="22"/>
          <w:szCs w:val="22"/>
        </w:rPr>
        <w:t xml:space="preserve">(e) </w:t>
      </w:r>
      <w:r w:rsidRPr="00B54C94">
        <w:rPr>
          <w:sz w:val="22"/>
          <w:szCs w:val="22"/>
        </w:rPr>
        <w:tab/>
      </w:r>
      <w:r w:rsidR="00EE2200" w:rsidRPr="00B54C94">
        <w:rPr>
          <w:sz w:val="22"/>
          <w:szCs w:val="22"/>
        </w:rPr>
        <w:t>A</w:t>
      </w:r>
      <w:r w:rsidR="004F3FB3" w:rsidRPr="00B54C94">
        <w:rPr>
          <w:sz w:val="22"/>
          <w:szCs w:val="22"/>
        </w:rPr>
        <w:t xml:space="preserve">ny instances in which observed site characteristics were significantly different from those described in the application for a license; and </w:t>
      </w:r>
    </w:p>
    <w:p w14:paraId="6B800A21" w14:textId="77777777" w:rsidR="0019065C" w:rsidRPr="00B54C94" w:rsidRDefault="0019065C" w:rsidP="004F3FB3">
      <w:pPr>
        <w:rPr>
          <w:sz w:val="22"/>
          <w:szCs w:val="22"/>
        </w:rPr>
      </w:pPr>
    </w:p>
    <w:p w14:paraId="2A118B6D" w14:textId="47A4F8DC" w:rsidR="004F3FB3" w:rsidRPr="00B54C94" w:rsidRDefault="00671C5B" w:rsidP="0019065C">
      <w:pPr>
        <w:ind w:left="2880" w:hanging="720"/>
        <w:rPr>
          <w:sz w:val="22"/>
          <w:szCs w:val="22"/>
        </w:rPr>
      </w:pPr>
      <w:r w:rsidRPr="00B54C94">
        <w:rPr>
          <w:sz w:val="22"/>
          <w:szCs w:val="22"/>
        </w:rPr>
        <w:t xml:space="preserve">(f) </w:t>
      </w:r>
      <w:r w:rsidRPr="00B54C94">
        <w:rPr>
          <w:sz w:val="22"/>
          <w:szCs w:val="22"/>
        </w:rPr>
        <w:tab/>
      </w:r>
      <w:r w:rsidR="00EE2200" w:rsidRPr="00B54C94">
        <w:rPr>
          <w:sz w:val="22"/>
          <w:szCs w:val="22"/>
        </w:rPr>
        <w:t>A</w:t>
      </w:r>
      <w:r w:rsidR="004F3FB3" w:rsidRPr="00B54C94">
        <w:rPr>
          <w:sz w:val="22"/>
          <w:szCs w:val="22"/>
        </w:rPr>
        <w:t>ny other information the Agency may require. If the quantities of radioactive materials released during the reporting period, monitoring results, or maintenance performed are significantly different from those expected in the materials previously reviewed as part of the licensing action, the report must cover this specifically.</w:t>
      </w:r>
    </w:p>
    <w:p w14:paraId="7E1E9CC0" w14:textId="77777777" w:rsidR="0019065C" w:rsidRPr="00B54C94" w:rsidRDefault="0019065C" w:rsidP="004F3FB3">
      <w:pPr>
        <w:rPr>
          <w:sz w:val="22"/>
          <w:szCs w:val="22"/>
        </w:rPr>
      </w:pPr>
    </w:p>
    <w:p w14:paraId="77706EE1" w14:textId="77777777" w:rsidR="004F3FB3" w:rsidRPr="00B54C94" w:rsidRDefault="004F3FB3" w:rsidP="0019065C">
      <w:pPr>
        <w:ind w:firstLine="720"/>
        <w:rPr>
          <w:sz w:val="22"/>
          <w:szCs w:val="22"/>
        </w:rPr>
      </w:pPr>
      <w:r w:rsidRPr="00B54C94">
        <w:rPr>
          <w:sz w:val="22"/>
          <w:szCs w:val="22"/>
        </w:rPr>
        <w:t xml:space="preserve">J.  </w:t>
      </w:r>
      <w:r w:rsidRPr="00B54C94">
        <w:rPr>
          <w:sz w:val="22"/>
          <w:szCs w:val="22"/>
        </w:rPr>
        <w:tab/>
        <w:t>Each licensee shall report in accordance with the requirements of Part C.</w:t>
      </w:r>
    </w:p>
    <w:p w14:paraId="2F5A94C4" w14:textId="77777777" w:rsidR="0019065C" w:rsidRPr="00B54C94" w:rsidRDefault="0019065C" w:rsidP="004F3FB3">
      <w:pPr>
        <w:rPr>
          <w:sz w:val="22"/>
          <w:szCs w:val="22"/>
        </w:rPr>
      </w:pPr>
    </w:p>
    <w:p w14:paraId="4109F3C0" w14:textId="77777777" w:rsidR="009F0E0A" w:rsidRPr="00B54C94" w:rsidRDefault="004F3FB3" w:rsidP="0019065C">
      <w:pPr>
        <w:ind w:firstLine="720"/>
        <w:rPr>
          <w:sz w:val="22"/>
          <w:szCs w:val="22"/>
        </w:rPr>
        <w:sectPr w:rsidR="009F0E0A" w:rsidRPr="00B54C94" w:rsidSect="0084050A">
          <w:footerReference w:type="default" r:id="rId15"/>
          <w:pgSz w:w="12240" w:h="15840" w:code="1"/>
          <w:pgMar w:top="1080" w:right="1080" w:bottom="1080" w:left="1080" w:header="720" w:footer="720" w:gutter="0"/>
          <w:cols w:space="720"/>
          <w:docGrid w:linePitch="360"/>
        </w:sectPr>
      </w:pPr>
      <w:r w:rsidRPr="00B54C94">
        <w:rPr>
          <w:sz w:val="22"/>
          <w:szCs w:val="22"/>
        </w:rPr>
        <w:t xml:space="preserve">K.  </w:t>
      </w:r>
      <w:r w:rsidRPr="00B54C94">
        <w:rPr>
          <w:sz w:val="22"/>
          <w:szCs w:val="22"/>
        </w:rPr>
        <w:tab/>
        <w:t xml:space="preserve">Any transfer of radioactive materials by the licensee is subject to the requirements in Part C. </w:t>
      </w:r>
    </w:p>
    <w:p w14:paraId="35D8F0B5" w14:textId="47DDC50B" w:rsidR="004F3FB3" w:rsidRPr="00B54C94" w:rsidRDefault="004F3FB3" w:rsidP="0019065C">
      <w:pPr>
        <w:jc w:val="center"/>
        <w:rPr>
          <w:b/>
          <w:sz w:val="22"/>
          <w:szCs w:val="22"/>
        </w:rPr>
      </w:pPr>
      <w:r w:rsidRPr="00B54C94">
        <w:rPr>
          <w:b/>
          <w:sz w:val="22"/>
          <w:szCs w:val="22"/>
        </w:rPr>
        <w:lastRenderedPageBreak/>
        <w:t>APPENDIX E</w:t>
      </w:r>
      <w:r w:rsidR="00E3113F" w:rsidRPr="00B54C94">
        <w:rPr>
          <w:b/>
          <w:sz w:val="22"/>
          <w:szCs w:val="22"/>
        </w:rPr>
        <w:t>.</w:t>
      </w:r>
    </w:p>
    <w:p w14:paraId="5E970F11" w14:textId="77777777" w:rsidR="009F0E0A" w:rsidRPr="00B54C94" w:rsidRDefault="009F0E0A" w:rsidP="009F0E0A">
      <w:pPr>
        <w:jc w:val="center"/>
        <w:rPr>
          <w:b/>
          <w:sz w:val="22"/>
          <w:szCs w:val="22"/>
        </w:rPr>
      </w:pPr>
    </w:p>
    <w:p w14:paraId="6429EBAC" w14:textId="007088BA" w:rsidR="004F3FB3" w:rsidRPr="00B54C94" w:rsidRDefault="004F3FB3" w:rsidP="009F0E0A">
      <w:pPr>
        <w:jc w:val="center"/>
        <w:rPr>
          <w:b/>
          <w:sz w:val="22"/>
          <w:szCs w:val="22"/>
        </w:rPr>
      </w:pPr>
      <w:r w:rsidRPr="00B54C94">
        <w:rPr>
          <w:b/>
          <w:sz w:val="22"/>
          <w:szCs w:val="22"/>
        </w:rPr>
        <w:t>NATIONALLY TRACKED SOURCE</w:t>
      </w:r>
      <w:r w:rsidR="00BA086B" w:rsidRPr="00B54C94">
        <w:rPr>
          <w:b/>
          <w:sz w:val="22"/>
          <w:szCs w:val="22"/>
        </w:rPr>
        <w:t xml:space="preserve"> THRESHOLDS</w:t>
      </w:r>
    </w:p>
    <w:p w14:paraId="3742FFEC" w14:textId="77777777" w:rsidR="004F3FB3" w:rsidRPr="00B54C94" w:rsidRDefault="004F3FB3" w:rsidP="009F0E0A">
      <w:pPr>
        <w:jc w:val="center"/>
        <w:rPr>
          <w:b/>
          <w:sz w:val="22"/>
          <w:szCs w:val="22"/>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980"/>
        <w:gridCol w:w="1890"/>
        <w:gridCol w:w="1890"/>
        <w:gridCol w:w="1692"/>
      </w:tblGrid>
      <w:tr w:rsidR="006249C7" w:rsidRPr="00B54C94" w14:paraId="23966897" w14:textId="77777777" w:rsidTr="0085111D">
        <w:trPr>
          <w:trHeight w:val="312"/>
        </w:trPr>
        <w:tc>
          <w:tcPr>
            <w:tcW w:w="2448" w:type="dxa"/>
            <w:tcBorders>
              <w:top w:val="single" w:sz="12" w:space="0" w:color="auto"/>
              <w:left w:val="single" w:sz="12" w:space="0" w:color="auto"/>
              <w:bottom w:val="single" w:sz="12" w:space="0" w:color="auto"/>
              <w:right w:val="single" w:sz="12" w:space="0" w:color="auto"/>
            </w:tcBorders>
          </w:tcPr>
          <w:p w14:paraId="2060E3CB" w14:textId="77777777" w:rsidR="0019065C" w:rsidRPr="00B54C94" w:rsidRDefault="0019065C" w:rsidP="00CA73AB">
            <w:pPr>
              <w:pStyle w:val="Default"/>
              <w:jc w:val="center"/>
              <w:rPr>
                <w:rFonts w:ascii="Times New Roman" w:hAnsi="Times New Roman" w:cs="Times New Roman"/>
                <w:b/>
                <w:color w:val="auto"/>
                <w:sz w:val="22"/>
                <w:szCs w:val="22"/>
              </w:rPr>
            </w:pPr>
            <w:r w:rsidRPr="00B54C94">
              <w:rPr>
                <w:rFonts w:ascii="Times New Roman" w:hAnsi="Times New Roman" w:cs="Times New Roman"/>
                <w:b/>
                <w:bCs/>
                <w:color w:val="auto"/>
                <w:sz w:val="22"/>
                <w:szCs w:val="22"/>
              </w:rPr>
              <w:t>Radioactive Material</w:t>
            </w:r>
          </w:p>
        </w:tc>
        <w:tc>
          <w:tcPr>
            <w:tcW w:w="1980" w:type="dxa"/>
            <w:tcBorders>
              <w:top w:val="single" w:sz="12" w:space="0" w:color="auto"/>
              <w:left w:val="single" w:sz="12" w:space="0" w:color="auto"/>
              <w:bottom w:val="single" w:sz="12" w:space="0" w:color="auto"/>
              <w:right w:val="single" w:sz="12" w:space="0" w:color="auto"/>
            </w:tcBorders>
          </w:tcPr>
          <w:p w14:paraId="400F9B2B" w14:textId="77777777" w:rsidR="0019065C" w:rsidRPr="00B54C94" w:rsidRDefault="0019065C" w:rsidP="00CA73AB">
            <w:pPr>
              <w:pStyle w:val="Default"/>
              <w:jc w:val="center"/>
              <w:rPr>
                <w:rFonts w:ascii="Times New Roman" w:hAnsi="Times New Roman" w:cs="Times New Roman"/>
                <w:b/>
                <w:color w:val="auto"/>
                <w:sz w:val="22"/>
                <w:szCs w:val="22"/>
              </w:rPr>
            </w:pPr>
            <w:r w:rsidRPr="00B54C94">
              <w:rPr>
                <w:rFonts w:ascii="Times New Roman" w:hAnsi="Times New Roman" w:cs="Times New Roman"/>
                <w:b/>
                <w:bCs/>
                <w:color w:val="auto"/>
                <w:sz w:val="22"/>
                <w:szCs w:val="22"/>
              </w:rPr>
              <w:t>Category 1 (</w:t>
            </w:r>
            <w:proofErr w:type="spellStart"/>
            <w:r w:rsidRPr="00B54C94">
              <w:rPr>
                <w:rFonts w:ascii="Times New Roman" w:hAnsi="Times New Roman" w:cs="Times New Roman"/>
                <w:b/>
                <w:bCs/>
                <w:color w:val="auto"/>
                <w:sz w:val="22"/>
                <w:szCs w:val="22"/>
              </w:rPr>
              <w:t>TBq</w:t>
            </w:r>
            <w:proofErr w:type="spellEnd"/>
            <w:r w:rsidRPr="00B54C94">
              <w:rPr>
                <w:rFonts w:ascii="Times New Roman" w:hAnsi="Times New Roman" w:cs="Times New Roman"/>
                <w:b/>
                <w:bCs/>
                <w:color w:val="auto"/>
                <w:sz w:val="22"/>
                <w:szCs w:val="22"/>
              </w:rPr>
              <w:t>)</w:t>
            </w:r>
          </w:p>
        </w:tc>
        <w:tc>
          <w:tcPr>
            <w:tcW w:w="1890" w:type="dxa"/>
            <w:tcBorders>
              <w:top w:val="single" w:sz="12" w:space="0" w:color="auto"/>
              <w:left w:val="single" w:sz="12" w:space="0" w:color="auto"/>
              <w:bottom w:val="single" w:sz="12" w:space="0" w:color="auto"/>
              <w:right w:val="single" w:sz="12" w:space="0" w:color="auto"/>
            </w:tcBorders>
          </w:tcPr>
          <w:p w14:paraId="31C091D8" w14:textId="77777777" w:rsidR="0019065C" w:rsidRPr="00B54C94" w:rsidRDefault="0019065C" w:rsidP="00CA73AB">
            <w:pPr>
              <w:pStyle w:val="Default"/>
              <w:jc w:val="center"/>
              <w:rPr>
                <w:rFonts w:ascii="Times New Roman" w:hAnsi="Times New Roman" w:cs="Times New Roman"/>
                <w:b/>
                <w:color w:val="auto"/>
                <w:sz w:val="22"/>
                <w:szCs w:val="22"/>
              </w:rPr>
            </w:pPr>
            <w:r w:rsidRPr="00B54C94">
              <w:rPr>
                <w:rFonts w:ascii="Times New Roman" w:hAnsi="Times New Roman" w:cs="Times New Roman"/>
                <w:b/>
                <w:bCs/>
                <w:color w:val="auto"/>
                <w:sz w:val="22"/>
                <w:szCs w:val="22"/>
              </w:rPr>
              <w:t>Category 1 (Ci)</w:t>
            </w:r>
          </w:p>
        </w:tc>
        <w:tc>
          <w:tcPr>
            <w:tcW w:w="1890" w:type="dxa"/>
            <w:tcBorders>
              <w:top w:val="single" w:sz="12" w:space="0" w:color="auto"/>
              <w:left w:val="single" w:sz="12" w:space="0" w:color="auto"/>
              <w:bottom w:val="single" w:sz="12" w:space="0" w:color="auto"/>
              <w:right w:val="single" w:sz="12" w:space="0" w:color="auto"/>
            </w:tcBorders>
          </w:tcPr>
          <w:p w14:paraId="43A7E169" w14:textId="77777777" w:rsidR="0019065C" w:rsidRPr="00B54C94" w:rsidRDefault="0019065C" w:rsidP="00CA73AB">
            <w:pPr>
              <w:pStyle w:val="Default"/>
              <w:jc w:val="center"/>
              <w:rPr>
                <w:rFonts w:ascii="Times New Roman" w:hAnsi="Times New Roman" w:cs="Times New Roman"/>
                <w:b/>
                <w:color w:val="auto"/>
                <w:sz w:val="22"/>
                <w:szCs w:val="22"/>
              </w:rPr>
            </w:pPr>
            <w:r w:rsidRPr="00B54C94">
              <w:rPr>
                <w:rFonts w:ascii="Times New Roman" w:hAnsi="Times New Roman" w:cs="Times New Roman"/>
                <w:b/>
                <w:bCs/>
                <w:color w:val="auto"/>
                <w:sz w:val="22"/>
                <w:szCs w:val="22"/>
              </w:rPr>
              <w:t>Category 2 (</w:t>
            </w:r>
            <w:proofErr w:type="spellStart"/>
            <w:r w:rsidRPr="00B54C94">
              <w:rPr>
                <w:rFonts w:ascii="Times New Roman" w:hAnsi="Times New Roman" w:cs="Times New Roman"/>
                <w:b/>
                <w:bCs/>
                <w:color w:val="auto"/>
                <w:sz w:val="22"/>
                <w:szCs w:val="22"/>
              </w:rPr>
              <w:t>TBq</w:t>
            </w:r>
            <w:proofErr w:type="spellEnd"/>
            <w:r w:rsidRPr="00B54C94">
              <w:rPr>
                <w:rFonts w:ascii="Times New Roman" w:hAnsi="Times New Roman" w:cs="Times New Roman"/>
                <w:b/>
                <w:bCs/>
                <w:color w:val="auto"/>
                <w:sz w:val="22"/>
                <w:szCs w:val="22"/>
              </w:rPr>
              <w:t>)</w:t>
            </w:r>
          </w:p>
        </w:tc>
        <w:tc>
          <w:tcPr>
            <w:tcW w:w="1692" w:type="dxa"/>
            <w:tcBorders>
              <w:top w:val="single" w:sz="12" w:space="0" w:color="auto"/>
              <w:left w:val="single" w:sz="12" w:space="0" w:color="auto"/>
              <w:bottom w:val="single" w:sz="12" w:space="0" w:color="auto"/>
              <w:right w:val="single" w:sz="12" w:space="0" w:color="auto"/>
            </w:tcBorders>
          </w:tcPr>
          <w:p w14:paraId="1A7F6019" w14:textId="77777777" w:rsidR="0019065C" w:rsidRPr="00B54C94" w:rsidRDefault="0019065C" w:rsidP="00CA73AB">
            <w:pPr>
              <w:pStyle w:val="Default"/>
              <w:jc w:val="center"/>
              <w:rPr>
                <w:rFonts w:ascii="Times New Roman" w:hAnsi="Times New Roman" w:cs="Times New Roman"/>
                <w:b/>
                <w:color w:val="auto"/>
                <w:sz w:val="22"/>
                <w:szCs w:val="22"/>
              </w:rPr>
            </w:pPr>
            <w:r w:rsidRPr="00B54C94">
              <w:rPr>
                <w:rFonts w:ascii="Times New Roman" w:hAnsi="Times New Roman" w:cs="Times New Roman"/>
                <w:b/>
                <w:bCs/>
                <w:color w:val="auto"/>
                <w:sz w:val="22"/>
                <w:szCs w:val="22"/>
              </w:rPr>
              <w:t>Category 2 (Ci)</w:t>
            </w:r>
          </w:p>
        </w:tc>
      </w:tr>
      <w:tr w:rsidR="006249C7" w:rsidRPr="00B54C94" w14:paraId="7AB50C9F"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5C372399"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Actinium-227</w:t>
            </w:r>
          </w:p>
        </w:tc>
        <w:tc>
          <w:tcPr>
            <w:tcW w:w="1980" w:type="dxa"/>
            <w:tcBorders>
              <w:top w:val="single" w:sz="12" w:space="0" w:color="auto"/>
              <w:left w:val="single" w:sz="12" w:space="0" w:color="auto"/>
              <w:bottom w:val="single" w:sz="12" w:space="0" w:color="auto"/>
              <w:right w:val="single" w:sz="12" w:space="0" w:color="auto"/>
            </w:tcBorders>
          </w:tcPr>
          <w:p w14:paraId="4A5D8E01"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20</w:t>
            </w:r>
          </w:p>
        </w:tc>
        <w:tc>
          <w:tcPr>
            <w:tcW w:w="1890" w:type="dxa"/>
            <w:tcBorders>
              <w:top w:val="single" w:sz="12" w:space="0" w:color="auto"/>
              <w:left w:val="single" w:sz="12" w:space="0" w:color="auto"/>
              <w:bottom w:val="single" w:sz="12" w:space="0" w:color="auto"/>
              <w:right w:val="single" w:sz="12" w:space="0" w:color="auto"/>
            </w:tcBorders>
          </w:tcPr>
          <w:p w14:paraId="021DAC03"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540</w:t>
            </w:r>
          </w:p>
        </w:tc>
        <w:tc>
          <w:tcPr>
            <w:tcW w:w="1890" w:type="dxa"/>
            <w:tcBorders>
              <w:top w:val="single" w:sz="12" w:space="0" w:color="auto"/>
              <w:left w:val="single" w:sz="12" w:space="0" w:color="auto"/>
              <w:bottom w:val="single" w:sz="12" w:space="0" w:color="auto"/>
              <w:right w:val="single" w:sz="12" w:space="0" w:color="auto"/>
            </w:tcBorders>
          </w:tcPr>
          <w:p w14:paraId="475C94EE"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0.2</w:t>
            </w:r>
          </w:p>
        </w:tc>
        <w:tc>
          <w:tcPr>
            <w:tcW w:w="1692" w:type="dxa"/>
            <w:tcBorders>
              <w:top w:val="single" w:sz="12" w:space="0" w:color="auto"/>
              <w:left w:val="single" w:sz="12" w:space="0" w:color="auto"/>
              <w:bottom w:val="single" w:sz="12" w:space="0" w:color="auto"/>
              <w:right w:val="single" w:sz="12" w:space="0" w:color="auto"/>
            </w:tcBorders>
          </w:tcPr>
          <w:p w14:paraId="45CA3DE3"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5.4</w:t>
            </w:r>
          </w:p>
        </w:tc>
      </w:tr>
      <w:tr w:rsidR="006249C7" w:rsidRPr="00B54C94" w14:paraId="5A584132"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0EB223D4"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Americium-241</w:t>
            </w:r>
          </w:p>
        </w:tc>
        <w:tc>
          <w:tcPr>
            <w:tcW w:w="1980" w:type="dxa"/>
            <w:tcBorders>
              <w:top w:val="single" w:sz="12" w:space="0" w:color="auto"/>
              <w:left w:val="single" w:sz="12" w:space="0" w:color="auto"/>
              <w:bottom w:val="single" w:sz="12" w:space="0" w:color="auto"/>
              <w:right w:val="single" w:sz="12" w:space="0" w:color="auto"/>
            </w:tcBorders>
          </w:tcPr>
          <w:p w14:paraId="63153D6D"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60</w:t>
            </w:r>
          </w:p>
        </w:tc>
        <w:tc>
          <w:tcPr>
            <w:tcW w:w="1890" w:type="dxa"/>
            <w:tcBorders>
              <w:top w:val="single" w:sz="12" w:space="0" w:color="auto"/>
              <w:left w:val="single" w:sz="12" w:space="0" w:color="auto"/>
              <w:bottom w:val="single" w:sz="12" w:space="0" w:color="auto"/>
              <w:right w:val="single" w:sz="12" w:space="0" w:color="auto"/>
            </w:tcBorders>
          </w:tcPr>
          <w:p w14:paraId="40E26E64"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1,600</w:t>
            </w:r>
          </w:p>
        </w:tc>
        <w:tc>
          <w:tcPr>
            <w:tcW w:w="1890" w:type="dxa"/>
            <w:tcBorders>
              <w:top w:val="single" w:sz="12" w:space="0" w:color="auto"/>
              <w:left w:val="single" w:sz="12" w:space="0" w:color="auto"/>
              <w:bottom w:val="single" w:sz="12" w:space="0" w:color="auto"/>
              <w:right w:val="single" w:sz="12" w:space="0" w:color="auto"/>
            </w:tcBorders>
          </w:tcPr>
          <w:p w14:paraId="49B1CC77"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0.6</w:t>
            </w:r>
          </w:p>
        </w:tc>
        <w:tc>
          <w:tcPr>
            <w:tcW w:w="1692" w:type="dxa"/>
            <w:tcBorders>
              <w:top w:val="single" w:sz="12" w:space="0" w:color="auto"/>
              <w:left w:val="single" w:sz="12" w:space="0" w:color="auto"/>
              <w:bottom w:val="single" w:sz="12" w:space="0" w:color="auto"/>
              <w:right w:val="single" w:sz="12" w:space="0" w:color="auto"/>
            </w:tcBorders>
          </w:tcPr>
          <w:p w14:paraId="44FDDEC7"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16</w:t>
            </w:r>
          </w:p>
        </w:tc>
      </w:tr>
      <w:tr w:rsidR="006249C7" w:rsidRPr="00B54C94" w14:paraId="5C89EA87"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06CA1141"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Americium-241/Be</w:t>
            </w:r>
          </w:p>
        </w:tc>
        <w:tc>
          <w:tcPr>
            <w:tcW w:w="1980" w:type="dxa"/>
            <w:tcBorders>
              <w:top w:val="single" w:sz="12" w:space="0" w:color="auto"/>
              <w:left w:val="single" w:sz="12" w:space="0" w:color="auto"/>
              <w:bottom w:val="single" w:sz="12" w:space="0" w:color="auto"/>
              <w:right w:val="single" w:sz="12" w:space="0" w:color="auto"/>
            </w:tcBorders>
          </w:tcPr>
          <w:p w14:paraId="1104A848"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60</w:t>
            </w:r>
          </w:p>
        </w:tc>
        <w:tc>
          <w:tcPr>
            <w:tcW w:w="1890" w:type="dxa"/>
            <w:tcBorders>
              <w:top w:val="single" w:sz="12" w:space="0" w:color="auto"/>
              <w:left w:val="single" w:sz="12" w:space="0" w:color="auto"/>
              <w:bottom w:val="single" w:sz="12" w:space="0" w:color="auto"/>
              <w:right w:val="single" w:sz="12" w:space="0" w:color="auto"/>
            </w:tcBorders>
          </w:tcPr>
          <w:p w14:paraId="7AB89870"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1,600</w:t>
            </w:r>
          </w:p>
        </w:tc>
        <w:tc>
          <w:tcPr>
            <w:tcW w:w="1890" w:type="dxa"/>
            <w:tcBorders>
              <w:top w:val="single" w:sz="12" w:space="0" w:color="auto"/>
              <w:left w:val="single" w:sz="12" w:space="0" w:color="auto"/>
              <w:bottom w:val="single" w:sz="12" w:space="0" w:color="auto"/>
              <w:right w:val="single" w:sz="12" w:space="0" w:color="auto"/>
            </w:tcBorders>
          </w:tcPr>
          <w:p w14:paraId="16BCE911"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0.6</w:t>
            </w:r>
          </w:p>
        </w:tc>
        <w:tc>
          <w:tcPr>
            <w:tcW w:w="1692" w:type="dxa"/>
            <w:tcBorders>
              <w:top w:val="single" w:sz="12" w:space="0" w:color="auto"/>
              <w:left w:val="single" w:sz="12" w:space="0" w:color="auto"/>
              <w:bottom w:val="single" w:sz="12" w:space="0" w:color="auto"/>
              <w:right w:val="single" w:sz="12" w:space="0" w:color="auto"/>
            </w:tcBorders>
          </w:tcPr>
          <w:p w14:paraId="6845E5B3"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16</w:t>
            </w:r>
          </w:p>
        </w:tc>
      </w:tr>
      <w:tr w:rsidR="006249C7" w:rsidRPr="00B54C94" w14:paraId="14DD56EC"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31F72977"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Californium-252</w:t>
            </w:r>
          </w:p>
        </w:tc>
        <w:tc>
          <w:tcPr>
            <w:tcW w:w="1980" w:type="dxa"/>
            <w:tcBorders>
              <w:top w:val="single" w:sz="12" w:space="0" w:color="auto"/>
              <w:left w:val="single" w:sz="12" w:space="0" w:color="auto"/>
              <w:bottom w:val="single" w:sz="12" w:space="0" w:color="auto"/>
              <w:right w:val="single" w:sz="12" w:space="0" w:color="auto"/>
            </w:tcBorders>
          </w:tcPr>
          <w:p w14:paraId="71FE8DB3"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20</w:t>
            </w:r>
          </w:p>
        </w:tc>
        <w:tc>
          <w:tcPr>
            <w:tcW w:w="1890" w:type="dxa"/>
            <w:tcBorders>
              <w:top w:val="single" w:sz="12" w:space="0" w:color="auto"/>
              <w:left w:val="single" w:sz="12" w:space="0" w:color="auto"/>
              <w:bottom w:val="single" w:sz="12" w:space="0" w:color="auto"/>
              <w:right w:val="single" w:sz="12" w:space="0" w:color="auto"/>
            </w:tcBorders>
          </w:tcPr>
          <w:p w14:paraId="4D8EF334"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540</w:t>
            </w:r>
          </w:p>
        </w:tc>
        <w:tc>
          <w:tcPr>
            <w:tcW w:w="1890" w:type="dxa"/>
            <w:tcBorders>
              <w:top w:val="single" w:sz="12" w:space="0" w:color="auto"/>
              <w:left w:val="single" w:sz="12" w:space="0" w:color="auto"/>
              <w:bottom w:val="single" w:sz="12" w:space="0" w:color="auto"/>
              <w:right w:val="single" w:sz="12" w:space="0" w:color="auto"/>
            </w:tcBorders>
          </w:tcPr>
          <w:p w14:paraId="0014F061"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0.2</w:t>
            </w:r>
          </w:p>
        </w:tc>
        <w:tc>
          <w:tcPr>
            <w:tcW w:w="1692" w:type="dxa"/>
            <w:tcBorders>
              <w:top w:val="single" w:sz="12" w:space="0" w:color="auto"/>
              <w:left w:val="single" w:sz="12" w:space="0" w:color="auto"/>
              <w:bottom w:val="single" w:sz="12" w:space="0" w:color="auto"/>
              <w:right w:val="single" w:sz="12" w:space="0" w:color="auto"/>
            </w:tcBorders>
          </w:tcPr>
          <w:p w14:paraId="3E566E96"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5.4</w:t>
            </w:r>
          </w:p>
        </w:tc>
      </w:tr>
      <w:tr w:rsidR="006249C7" w:rsidRPr="00B54C94" w14:paraId="1A51E557"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0A5C6877"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Cobalt-60</w:t>
            </w:r>
          </w:p>
        </w:tc>
        <w:tc>
          <w:tcPr>
            <w:tcW w:w="1980" w:type="dxa"/>
            <w:tcBorders>
              <w:top w:val="single" w:sz="12" w:space="0" w:color="auto"/>
              <w:left w:val="single" w:sz="12" w:space="0" w:color="auto"/>
              <w:bottom w:val="single" w:sz="12" w:space="0" w:color="auto"/>
              <w:right w:val="single" w:sz="12" w:space="0" w:color="auto"/>
            </w:tcBorders>
          </w:tcPr>
          <w:p w14:paraId="162050B6"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 xml:space="preserve">30 </w:t>
            </w:r>
          </w:p>
        </w:tc>
        <w:tc>
          <w:tcPr>
            <w:tcW w:w="1890" w:type="dxa"/>
            <w:tcBorders>
              <w:top w:val="single" w:sz="12" w:space="0" w:color="auto"/>
              <w:left w:val="single" w:sz="12" w:space="0" w:color="auto"/>
              <w:bottom w:val="single" w:sz="12" w:space="0" w:color="auto"/>
              <w:right w:val="single" w:sz="12" w:space="0" w:color="auto"/>
            </w:tcBorders>
          </w:tcPr>
          <w:p w14:paraId="70C5016C"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810</w:t>
            </w:r>
          </w:p>
        </w:tc>
        <w:tc>
          <w:tcPr>
            <w:tcW w:w="1890" w:type="dxa"/>
            <w:tcBorders>
              <w:top w:val="single" w:sz="12" w:space="0" w:color="auto"/>
              <w:left w:val="single" w:sz="12" w:space="0" w:color="auto"/>
              <w:bottom w:val="single" w:sz="12" w:space="0" w:color="auto"/>
              <w:right w:val="single" w:sz="12" w:space="0" w:color="auto"/>
            </w:tcBorders>
          </w:tcPr>
          <w:p w14:paraId="50D48BFD"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0.3</w:t>
            </w:r>
          </w:p>
        </w:tc>
        <w:tc>
          <w:tcPr>
            <w:tcW w:w="1692" w:type="dxa"/>
            <w:tcBorders>
              <w:top w:val="single" w:sz="12" w:space="0" w:color="auto"/>
              <w:left w:val="single" w:sz="12" w:space="0" w:color="auto"/>
              <w:bottom w:val="single" w:sz="12" w:space="0" w:color="auto"/>
              <w:right w:val="single" w:sz="12" w:space="0" w:color="auto"/>
            </w:tcBorders>
          </w:tcPr>
          <w:p w14:paraId="050B3737"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8.1</w:t>
            </w:r>
          </w:p>
        </w:tc>
      </w:tr>
      <w:tr w:rsidR="006249C7" w:rsidRPr="00B54C94" w14:paraId="3607EC76"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52D80276"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Curium-244</w:t>
            </w:r>
          </w:p>
        </w:tc>
        <w:tc>
          <w:tcPr>
            <w:tcW w:w="1980" w:type="dxa"/>
            <w:tcBorders>
              <w:top w:val="single" w:sz="12" w:space="0" w:color="auto"/>
              <w:left w:val="single" w:sz="12" w:space="0" w:color="auto"/>
              <w:bottom w:val="single" w:sz="12" w:space="0" w:color="auto"/>
              <w:right w:val="single" w:sz="12" w:space="0" w:color="auto"/>
            </w:tcBorders>
          </w:tcPr>
          <w:p w14:paraId="43E34A20"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 xml:space="preserve">50 </w:t>
            </w:r>
          </w:p>
        </w:tc>
        <w:tc>
          <w:tcPr>
            <w:tcW w:w="1890" w:type="dxa"/>
            <w:tcBorders>
              <w:top w:val="single" w:sz="12" w:space="0" w:color="auto"/>
              <w:left w:val="single" w:sz="12" w:space="0" w:color="auto"/>
              <w:bottom w:val="single" w:sz="12" w:space="0" w:color="auto"/>
              <w:right w:val="single" w:sz="12" w:space="0" w:color="auto"/>
            </w:tcBorders>
          </w:tcPr>
          <w:p w14:paraId="019F7EA0"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1,400</w:t>
            </w:r>
          </w:p>
        </w:tc>
        <w:tc>
          <w:tcPr>
            <w:tcW w:w="1890" w:type="dxa"/>
            <w:tcBorders>
              <w:top w:val="single" w:sz="12" w:space="0" w:color="auto"/>
              <w:left w:val="single" w:sz="12" w:space="0" w:color="auto"/>
              <w:bottom w:val="single" w:sz="12" w:space="0" w:color="auto"/>
              <w:right w:val="single" w:sz="12" w:space="0" w:color="auto"/>
            </w:tcBorders>
          </w:tcPr>
          <w:p w14:paraId="5EC98129"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0.5</w:t>
            </w:r>
          </w:p>
        </w:tc>
        <w:tc>
          <w:tcPr>
            <w:tcW w:w="1692" w:type="dxa"/>
            <w:tcBorders>
              <w:top w:val="single" w:sz="12" w:space="0" w:color="auto"/>
              <w:left w:val="single" w:sz="12" w:space="0" w:color="auto"/>
              <w:bottom w:val="single" w:sz="12" w:space="0" w:color="auto"/>
              <w:right w:val="single" w:sz="12" w:space="0" w:color="auto"/>
            </w:tcBorders>
          </w:tcPr>
          <w:p w14:paraId="736CF535"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14</w:t>
            </w:r>
          </w:p>
        </w:tc>
      </w:tr>
      <w:tr w:rsidR="006249C7" w:rsidRPr="00B54C94" w14:paraId="6C4BFC38"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69074E98"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Cesium-137</w:t>
            </w:r>
          </w:p>
        </w:tc>
        <w:tc>
          <w:tcPr>
            <w:tcW w:w="1980" w:type="dxa"/>
            <w:tcBorders>
              <w:top w:val="single" w:sz="12" w:space="0" w:color="auto"/>
              <w:left w:val="single" w:sz="12" w:space="0" w:color="auto"/>
              <w:bottom w:val="single" w:sz="12" w:space="0" w:color="auto"/>
              <w:right w:val="single" w:sz="12" w:space="0" w:color="auto"/>
            </w:tcBorders>
          </w:tcPr>
          <w:p w14:paraId="585F145B"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100</w:t>
            </w:r>
          </w:p>
        </w:tc>
        <w:tc>
          <w:tcPr>
            <w:tcW w:w="1890" w:type="dxa"/>
            <w:tcBorders>
              <w:top w:val="single" w:sz="12" w:space="0" w:color="auto"/>
              <w:left w:val="single" w:sz="12" w:space="0" w:color="auto"/>
              <w:bottom w:val="single" w:sz="12" w:space="0" w:color="auto"/>
              <w:right w:val="single" w:sz="12" w:space="0" w:color="auto"/>
            </w:tcBorders>
          </w:tcPr>
          <w:p w14:paraId="529CB98E"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2,700</w:t>
            </w:r>
          </w:p>
        </w:tc>
        <w:tc>
          <w:tcPr>
            <w:tcW w:w="1890" w:type="dxa"/>
            <w:tcBorders>
              <w:top w:val="single" w:sz="12" w:space="0" w:color="auto"/>
              <w:left w:val="single" w:sz="12" w:space="0" w:color="auto"/>
              <w:bottom w:val="single" w:sz="12" w:space="0" w:color="auto"/>
              <w:right w:val="single" w:sz="12" w:space="0" w:color="auto"/>
            </w:tcBorders>
          </w:tcPr>
          <w:p w14:paraId="618755E6"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w:t>
            </w:r>
          </w:p>
        </w:tc>
        <w:tc>
          <w:tcPr>
            <w:tcW w:w="1692" w:type="dxa"/>
            <w:tcBorders>
              <w:top w:val="single" w:sz="12" w:space="0" w:color="auto"/>
              <w:left w:val="single" w:sz="12" w:space="0" w:color="auto"/>
              <w:bottom w:val="single" w:sz="12" w:space="0" w:color="auto"/>
              <w:right w:val="single" w:sz="12" w:space="0" w:color="auto"/>
            </w:tcBorders>
          </w:tcPr>
          <w:p w14:paraId="1FF7462D"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27</w:t>
            </w:r>
          </w:p>
        </w:tc>
      </w:tr>
      <w:tr w:rsidR="006249C7" w:rsidRPr="00B54C94" w14:paraId="101285B5"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3A17E24F"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Gadolinium-153</w:t>
            </w:r>
          </w:p>
        </w:tc>
        <w:tc>
          <w:tcPr>
            <w:tcW w:w="1980" w:type="dxa"/>
            <w:tcBorders>
              <w:top w:val="single" w:sz="12" w:space="0" w:color="auto"/>
              <w:left w:val="single" w:sz="12" w:space="0" w:color="auto"/>
              <w:bottom w:val="single" w:sz="12" w:space="0" w:color="auto"/>
              <w:right w:val="single" w:sz="12" w:space="0" w:color="auto"/>
            </w:tcBorders>
          </w:tcPr>
          <w:p w14:paraId="4151D52E"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 xml:space="preserve">1,000 </w:t>
            </w:r>
          </w:p>
        </w:tc>
        <w:tc>
          <w:tcPr>
            <w:tcW w:w="1890" w:type="dxa"/>
            <w:tcBorders>
              <w:top w:val="single" w:sz="12" w:space="0" w:color="auto"/>
              <w:left w:val="single" w:sz="12" w:space="0" w:color="auto"/>
              <w:bottom w:val="single" w:sz="12" w:space="0" w:color="auto"/>
              <w:right w:val="single" w:sz="12" w:space="0" w:color="auto"/>
            </w:tcBorders>
          </w:tcPr>
          <w:p w14:paraId="7B6C0F70"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27,000</w:t>
            </w:r>
          </w:p>
        </w:tc>
        <w:tc>
          <w:tcPr>
            <w:tcW w:w="1890" w:type="dxa"/>
            <w:tcBorders>
              <w:top w:val="single" w:sz="12" w:space="0" w:color="auto"/>
              <w:left w:val="single" w:sz="12" w:space="0" w:color="auto"/>
              <w:bottom w:val="single" w:sz="12" w:space="0" w:color="auto"/>
              <w:right w:val="single" w:sz="12" w:space="0" w:color="auto"/>
            </w:tcBorders>
          </w:tcPr>
          <w:p w14:paraId="7B9931B2"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10</w:t>
            </w:r>
          </w:p>
        </w:tc>
        <w:tc>
          <w:tcPr>
            <w:tcW w:w="1692" w:type="dxa"/>
            <w:tcBorders>
              <w:top w:val="single" w:sz="12" w:space="0" w:color="auto"/>
              <w:left w:val="single" w:sz="12" w:space="0" w:color="auto"/>
              <w:bottom w:val="single" w:sz="12" w:space="0" w:color="auto"/>
              <w:right w:val="single" w:sz="12" w:space="0" w:color="auto"/>
            </w:tcBorders>
          </w:tcPr>
          <w:p w14:paraId="3F147D2A"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270</w:t>
            </w:r>
          </w:p>
        </w:tc>
      </w:tr>
      <w:tr w:rsidR="006249C7" w:rsidRPr="00B54C94" w14:paraId="37030756"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31A0353D"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Iridium-192</w:t>
            </w:r>
          </w:p>
        </w:tc>
        <w:tc>
          <w:tcPr>
            <w:tcW w:w="1980" w:type="dxa"/>
            <w:tcBorders>
              <w:top w:val="single" w:sz="12" w:space="0" w:color="auto"/>
              <w:left w:val="single" w:sz="12" w:space="0" w:color="auto"/>
              <w:bottom w:val="single" w:sz="12" w:space="0" w:color="auto"/>
              <w:right w:val="single" w:sz="12" w:space="0" w:color="auto"/>
            </w:tcBorders>
          </w:tcPr>
          <w:p w14:paraId="6A273FBF"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80</w:t>
            </w:r>
          </w:p>
        </w:tc>
        <w:tc>
          <w:tcPr>
            <w:tcW w:w="1890" w:type="dxa"/>
            <w:tcBorders>
              <w:top w:val="single" w:sz="12" w:space="0" w:color="auto"/>
              <w:left w:val="single" w:sz="12" w:space="0" w:color="auto"/>
              <w:bottom w:val="single" w:sz="12" w:space="0" w:color="auto"/>
              <w:right w:val="single" w:sz="12" w:space="0" w:color="auto"/>
            </w:tcBorders>
          </w:tcPr>
          <w:p w14:paraId="7EC57360"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2,200</w:t>
            </w:r>
          </w:p>
        </w:tc>
        <w:tc>
          <w:tcPr>
            <w:tcW w:w="1890" w:type="dxa"/>
            <w:tcBorders>
              <w:top w:val="single" w:sz="12" w:space="0" w:color="auto"/>
              <w:left w:val="single" w:sz="12" w:space="0" w:color="auto"/>
              <w:bottom w:val="single" w:sz="12" w:space="0" w:color="auto"/>
              <w:right w:val="single" w:sz="12" w:space="0" w:color="auto"/>
            </w:tcBorders>
          </w:tcPr>
          <w:p w14:paraId="77E826C7"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0.8</w:t>
            </w:r>
          </w:p>
        </w:tc>
        <w:tc>
          <w:tcPr>
            <w:tcW w:w="1692" w:type="dxa"/>
            <w:tcBorders>
              <w:top w:val="single" w:sz="12" w:space="0" w:color="auto"/>
              <w:left w:val="single" w:sz="12" w:space="0" w:color="auto"/>
              <w:bottom w:val="single" w:sz="12" w:space="0" w:color="auto"/>
              <w:right w:val="single" w:sz="12" w:space="0" w:color="auto"/>
            </w:tcBorders>
          </w:tcPr>
          <w:p w14:paraId="202498B4"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22</w:t>
            </w:r>
          </w:p>
        </w:tc>
      </w:tr>
      <w:tr w:rsidR="006249C7" w:rsidRPr="00B54C94" w14:paraId="5DAF0920"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0A3D2ED6"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Plutonium-238</w:t>
            </w:r>
          </w:p>
        </w:tc>
        <w:tc>
          <w:tcPr>
            <w:tcW w:w="1980" w:type="dxa"/>
            <w:tcBorders>
              <w:top w:val="single" w:sz="12" w:space="0" w:color="auto"/>
              <w:left w:val="single" w:sz="12" w:space="0" w:color="auto"/>
              <w:bottom w:val="single" w:sz="12" w:space="0" w:color="auto"/>
              <w:right w:val="single" w:sz="12" w:space="0" w:color="auto"/>
            </w:tcBorders>
          </w:tcPr>
          <w:p w14:paraId="683A6AE2"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 xml:space="preserve">60 </w:t>
            </w:r>
          </w:p>
        </w:tc>
        <w:tc>
          <w:tcPr>
            <w:tcW w:w="1890" w:type="dxa"/>
            <w:tcBorders>
              <w:top w:val="single" w:sz="12" w:space="0" w:color="auto"/>
              <w:left w:val="single" w:sz="12" w:space="0" w:color="auto"/>
              <w:bottom w:val="single" w:sz="12" w:space="0" w:color="auto"/>
              <w:right w:val="single" w:sz="12" w:space="0" w:color="auto"/>
            </w:tcBorders>
          </w:tcPr>
          <w:p w14:paraId="24234136"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1,600</w:t>
            </w:r>
          </w:p>
        </w:tc>
        <w:tc>
          <w:tcPr>
            <w:tcW w:w="1890" w:type="dxa"/>
            <w:tcBorders>
              <w:top w:val="single" w:sz="12" w:space="0" w:color="auto"/>
              <w:left w:val="single" w:sz="12" w:space="0" w:color="auto"/>
              <w:bottom w:val="single" w:sz="12" w:space="0" w:color="auto"/>
              <w:right w:val="single" w:sz="12" w:space="0" w:color="auto"/>
            </w:tcBorders>
          </w:tcPr>
          <w:p w14:paraId="778977AD"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0.6</w:t>
            </w:r>
          </w:p>
        </w:tc>
        <w:tc>
          <w:tcPr>
            <w:tcW w:w="1692" w:type="dxa"/>
            <w:tcBorders>
              <w:top w:val="single" w:sz="12" w:space="0" w:color="auto"/>
              <w:left w:val="single" w:sz="12" w:space="0" w:color="auto"/>
              <w:bottom w:val="single" w:sz="12" w:space="0" w:color="auto"/>
              <w:right w:val="single" w:sz="12" w:space="0" w:color="auto"/>
            </w:tcBorders>
          </w:tcPr>
          <w:p w14:paraId="6FC1177D"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16</w:t>
            </w:r>
          </w:p>
        </w:tc>
      </w:tr>
      <w:tr w:rsidR="006249C7" w:rsidRPr="00B54C94" w14:paraId="2DABF4AF"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1EFDEE10"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Plutonium-239/Be</w:t>
            </w:r>
          </w:p>
        </w:tc>
        <w:tc>
          <w:tcPr>
            <w:tcW w:w="1980" w:type="dxa"/>
            <w:tcBorders>
              <w:top w:val="single" w:sz="12" w:space="0" w:color="auto"/>
              <w:left w:val="single" w:sz="12" w:space="0" w:color="auto"/>
              <w:bottom w:val="single" w:sz="12" w:space="0" w:color="auto"/>
              <w:right w:val="single" w:sz="12" w:space="0" w:color="auto"/>
            </w:tcBorders>
          </w:tcPr>
          <w:p w14:paraId="0EA2A2B3"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 xml:space="preserve">60 </w:t>
            </w:r>
          </w:p>
        </w:tc>
        <w:tc>
          <w:tcPr>
            <w:tcW w:w="1890" w:type="dxa"/>
            <w:tcBorders>
              <w:top w:val="single" w:sz="12" w:space="0" w:color="auto"/>
              <w:left w:val="single" w:sz="12" w:space="0" w:color="auto"/>
              <w:bottom w:val="single" w:sz="12" w:space="0" w:color="auto"/>
              <w:right w:val="single" w:sz="12" w:space="0" w:color="auto"/>
            </w:tcBorders>
          </w:tcPr>
          <w:p w14:paraId="10485A10"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1,600</w:t>
            </w:r>
          </w:p>
        </w:tc>
        <w:tc>
          <w:tcPr>
            <w:tcW w:w="1890" w:type="dxa"/>
            <w:tcBorders>
              <w:top w:val="single" w:sz="12" w:space="0" w:color="auto"/>
              <w:left w:val="single" w:sz="12" w:space="0" w:color="auto"/>
              <w:bottom w:val="single" w:sz="12" w:space="0" w:color="auto"/>
              <w:right w:val="single" w:sz="12" w:space="0" w:color="auto"/>
            </w:tcBorders>
          </w:tcPr>
          <w:p w14:paraId="42B3D1A8"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0.6</w:t>
            </w:r>
          </w:p>
        </w:tc>
        <w:tc>
          <w:tcPr>
            <w:tcW w:w="1692" w:type="dxa"/>
            <w:tcBorders>
              <w:top w:val="single" w:sz="12" w:space="0" w:color="auto"/>
              <w:left w:val="single" w:sz="12" w:space="0" w:color="auto"/>
              <w:bottom w:val="single" w:sz="12" w:space="0" w:color="auto"/>
              <w:right w:val="single" w:sz="12" w:space="0" w:color="auto"/>
            </w:tcBorders>
          </w:tcPr>
          <w:p w14:paraId="077EFC91"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16</w:t>
            </w:r>
          </w:p>
        </w:tc>
      </w:tr>
      <w:tr w:rsidR="006249C7" w:rsidRPr="00B54C94" w14:paraId="4E365AC7"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38D6A548"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Polonium-210</w:t>
            </w:r>
          </w:p>
        </w:tc>
        <w:tc>
          <w:tcPr>
            <w:tcW w:w="1980" w:type="dxa"/>
            <w:tcBorders>
              <w:top w:val="single" w:sz="12" w:space="0" w:color="auto"/>
              <w:left w:val="single" w:sz="12" w:space="0" w:color="auto"/>
              <w:bottom w:val="single" w:sz="12" w:space="0" w:color="auto"/>
              <w:right w:val="single" w:sz="12" w:space="0" w:color="auto"/>
            </w:tcBorders>
          </w:tcPr>
          <w:p w14:paraId="1D8F8E7B"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 xml:space="preserve">60 </w:t>
            </w:r>
          </w:p>
        </w:tc>
        <w:tc>
          <w:tcPr>
            <w:tcW w:w="1890" w:type="dxa"/>
            <w:tcBorders>
              <w:top w:val="single" w:sz="12" w:space="0" w:color="auto"/>
              <w:left w:val="single" w:sz="12" w:space="0" w:color="auto"/>
              <w:bottom w:val="single" w:sz="12" w:space="0" w:color="auto"/>
              <w:right w:val="single" w:sz="12" w:space="0" w:color="auto"/>
            </w:tcBorders>
          </w:tcPr>
          <w:p w14:paraId="2759B790"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1,600</w:t>
            </w:r>
          </w:p>
        </w:tc>
        <w:tc>
          <w:tcPr>
            <w:tcW w:w="1890" w:type="dxa"/>
            <w:tcBorders>
              <w:top w:val="single" w:sz="12" w:space="0" w:color="auto"/>
              <w:left w:val="single" w:sz="12" w:space="0" w:color="auto"/>
              <w:bottom w:val="single" w:sz="12" w:space="0" w:color="auto"/>
              <w:right w:val="single" w:sz="12" w:space="0" w:color="auto"/>
            </w:tcBorders>
          </w:tcPr>
          <w:p w14:paraId="37E3CF9A"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0.6</w:t>
            </w:r>
          </w:p>
        </w:tc>
        <w:tc>
          <w:tcPr>
            <w:tcW w:w="1692" w:type="dxa"/>
            <w:tcBorders>
              <w:top w:val="single" w:sz="12" w:space="0" w:color="auto"/>
              <w:left w:val="single" w:sz="12" w:space="0" w:color="auto"/>
              <w:bottom w:val="single" w:sz="12" w:space="0" w:color="auto"/>
              <w:right w:val="single" w:sz="12" w:space="0" w:color="auto"/>
            </w:tcBorders>
          </w:tcPr>
          <w:p w14:paraId="39A01AF1"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16</w:t>
            </w:r>
          </w:p>
        </w:tc>
      </w:tr>
      <w:tr w:rsidR="006249C7" w:rsidRPr="00B54C94" w14:paraId="37121C10"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16456C39"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Promethium-147</w:t>
            </w:r>
          </w:p>
        </w:tc>
        <w:tc>
          <w:tcPr>
            <w:tcW w:w="1980" w:type="dxa"/>
            <w:tcBorders>
              <w:top w:val="single" w:sz="12" w:space="0" w:color="auto"/>
              <w:left w:val="single" w:sz="12" w:space="0" w:color="auto"/>
              <w:bottom w:val="single" w:sz="12" w:space="0" w:color="auto"/>
              <w:right w:val="single" w:sz="12" w:space="0" w:color="auto"/>
            </w:tcBorders>
          </w:tcPr>
          <w:p w14:paraId="005577B7"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 xml:space="preserve">40,000 </w:t>
            </w:r>
          </w:p>
        </w:tc>
        <w:tc>
          <w:tcPr>
            <w:tcW w:w="1890" w:type="dxa"/>
            <w:tcBorders>
              <w:top w:val="single" w:sz="12" w:space="0" w:color="auto"/>
              <w:left w:val="single" w:sz="12" w:space="0" w:color="auto"/>
              <w:bottom w:val="single" w:sz="12" w:space="0" w:color="auto"/>
              <w:right w:val="single" w:sz="12" w:space="0" w:color="auto"/>
            </w:tcBorders>
          </w:tcPr>
          <w:p w14:paraId="69DE5303"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 xml:space="preserve">1,100,000 </w:t>
            </w:r>
          </w:p>
        </w:tc>
        <w:tc>
          <w:tcPr>
            <w:tcW w:w="1890" w:type="dxa"/>
            <w:tcBorders>
              <w:top w:val="single" w:sz="12" w:space="0" w:color="auto"/>
              <w:left w:val="single" w:sz="12" w:space="0" w:color="auto"/>
              <w:bottom w:val="single" w:sz="12" w:space="0" w:color="auto"/>
              <w:right w:val="single" w:sz="12" w:space="0" w:color="auto"/>
            </w:tcBorders>
          </w:tcPr>
          <w:p w14:paraId="11238864"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400</w:t>
            </w:r>
          </w:p>
        </w:tc>
        <w:tc>
          <w:tcPr>
            <w:tcW w:w="1692" w:type="dxa"/>
            <w:tcBorders>
              <w:top w:val="single" w:sz="12" w:space="0" w:color="auto"/>
              <w:left w:val="single" w:sz="12" w:space="0" w:color="auto"/>
              <w:bottom w:val="single" w:sz="12" w:space="0" w:color="auto"/>
              <w:right w:val="single" w:sz="12" w:space="0" w:color="auto"/>
            </w:tcBorders>
          </w:tcPr>
          <w:p w14:paraId="1B340E37"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11,000</w:t>
            </w:r>
          </w:p>
        </w:tc>
      </w:tr>
      <w:tr w:rsidR="006249C7" w:rsidRPr="00B54C94" w14:paraId="05B83D27"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4CCB619C"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Radium-226</w:t>
            </w:r>
          </w:p>
        </w:tc>
        <w:tc>
          <w:tcPr>
            <w:tcW w:w="1980" w:type="dxa"/>
            <w:tcBorders>
              <w:top w:val="single" w:sz="12" w:space="0" w:color="auto"/>
              <w:left w:val="single" w:sz="12" w:space="0" w:color="auto"/>
              <w:bottom w:val="single" w:sz="12" w:space="0" w:color="auto"/>
              <w:right w:val="single" w:sz="12" w:space="0" w:color="auto"/>
            </w:tcBorders>
          </w:tcPr>
          <w:p w14:paraId="316C88AC"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 xml:space="preserve">40 </w:t>
            </w:r>
          </w:p>
        </w:tc>
        <w:tc>
          <w:tcPr>
            <w:tcW w:w="1890" w:type="dxa"/>
            <w:tcBorders>
              <w:top w:val="single" w:sz="12" w:space="0" w:color="auto"/>
              <w:left w:val="single" w:sz="12" w:space="0" w:color="auto"/>
              <w:bottom w:val="single" w:sz="12" w:space="0" w:color="auto"/>
              <w:right w:val="single" w:sz="12" w:space="0" w:color="auto"/>
            </w:tcBorders>
          </w:tcPr>
          <w:p w14:paraId="2BC3F0A6"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1,100</w:t>
            </w:r>
          </w:p>
        </w:tc>
        <w:tc>
          <w:tcPr>
            <w:tcW w:w="1890" w:type="dxa"/>
            <w:tcBorders>
              <w:top w:val="single" w:sz="12" w:space="0" w:color="auto"/>
              <w:left w:val="single" w:sz="12" w:space="0" w:color="auto"/>
              <w:bottom w:val="single" w:sz="12" w:space="0" w:color="auto"/>
              <w:right w:val="single" w:sz="12" w:space="0" w:color="auto"/>
            </w:tcBorders>
          </w:tcPr>
          <w:p w14:paraId="16F3D2B2"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0.4</w:t>
            </w:r>
          </w:p>
        </w:tc>
        <w:tc>
          <w:tcPr>
            <w:tcW w:w="1692" w:type="dxa"/>
            <w:tcBorders>
              <w:top w:val="single" w:sz="12" w:space="0" w:color="auto"/>
              <w:left w:val="single" w:sz="12" w:space="0" w:color="auto"/>
              <w:bottom w:val="single" w:sz="12" w:space="0" w:color="auto"/>
              <w:right w:val="single" w:sz="12" w:space="0" w:color="auto"/>
            </w:tcBorders>
          </w:tcPr>
          <w:p w14:paraId="22E6A798"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11</w:t>
            </w:r>
          </w:p>
        </w:tc>
      </w:tr>
      <w:tr w:rsidR="006249C7" w:rsidRPr="00B54C94" w14:paraId="434846F9"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080EA6DC"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Selenium-75</w:t>
            </w:r>
          </w:p>
        </w:tc>
        <w:tc>
          <w:tcPr>
            <w:tcW w:w="1980" w:type="dxa"/>
            <w:tcBorders>
              <w:top w:val="single" w:sz="12" w:space="0" w:color="auto"/>
              <w:left w:val="single" w:sz="12" w:space="0" w:color="auto"/>
              <w:bottom w:val="single" w:sz="12" w:space="0" w:color="auto"/>
              <w:right w:val="single" w:sz="12" w:space="0" w:color="auto"/>
            </w:tcBorders>
          </w:tcPr>
          <w:p w14:paraId="35240769"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200</w:t>
            </w:r>
          </w:p>
        </w:tc>
        <w:tc>
          <w:tcPr>
            <w:tcW w:w="1890" w:type="dxa"/>
            <w:tcBorders>
              <w:top w:val="single" w:sz="12" w:space="0" w:color="auto"/>
              <w:left w:val="single" w:sz="12" w:space="0" w:color="auto"/>
              <w:bottom w:val="single" w:sz="12" w:space="0" w:color="auto"/>
              <w:right w:val="single" w:sz="12" w:space="0" w:color="auto"/>
            </w:tcBorders>
          </w:tcPr>
          <w:p w14:paraId="423D178B"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5,400</w:t>
            </w:r>
          </w:p>
        </w:tc>
        <w:tc>
          <w:tcPr>
            <w:tcW w:w="1890" w:type="dxa"/>
            <w:tcBorders>
              <w:top w:val="single" w:sz="12" w:space="0" w:color="auto"/>
              <w:left w:val="single" w:sz="12" w:space="0" w:color="auto"/>
              <w:bottom w:val="single" w:sz="12" w:space="0" w:color="auto"/>
              <w:right w:val="single" w:sz="12" w:space="0" w:color="auto"/>
            </w:tcBorders>
          </w:tcPr>
          <w:p w14:paraId="3CBD0584"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2</w:t>
            </w:r>
          </w:p>
        </w:tc>
        <w:tc>
          <w:tcPr>
            <w:tcW w:w="1692" w:type="dxa"/>
            <w:tcBorders>
              <w:top w:val="single" w:sz="12" w:space="0" w:color="auto"/>
              <w:left w:val="single" w:sz="12" w:space="0" w:color="auto"/>
              <w:bottom w:val="single" w:sz="12" w:space="0" w:color="auto"/>
              <w:right w:val="single" w:sz="12" w:space="0" w:color="auto"/>
            </w:tcBorders>
          </w:tcPr>
          <w:p w14:paraId="3A896083"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54</w:t>
            </w:r>
          </w:p>
        </w:tc>
      </w:tr>
      <w:tr w:rsidR="006249C7" w:rsidRPr="00B54C94" w14:paraId="6F326BD2"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46D79FF0"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Strontium-90</w:t>
            </w:r>
          </w:p>
        </w:tc>
        <w:tc>
          <w:tcPr>
            <w:tcW w:w="1980" w:type="dxa"/>
            <w:tcBorders>
              <w:top w:val="single" w:sz="12" w:space="0" w:color="auto"/>
              <w:left w:val="single" w:sz="12" w:space="0" w:color="auto"/>
              <w:bottom w:val="single" w:sz="12" w:space="0" w:color="auto"/>
              <w:right w:val="single" w:sz="12" w:space="0" w:color="auto"/>
            </w:tcBorders>
          </w:tcPr>
          <w:p w14:paraId="591FA017"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1,000</w:t>
            </w:r>
          </w:p>
        </w:tc>
        <w:tc>
          <w:tcPr>
            <w:tcW w:w="1890" w:type="dxa"/>
            <w:tcBorders>
              <w:top w:val="single" w:sz="12" w:space="0" w:color="auto"/>
              <w:left w:val="single" w:sz="12" w:space="0" w:color="auto"/>
              <w:bottom w:val="single" w:sz="12" w:space="0" w:color="auto"/>
              <w:right w:val="single" w:sz="12" w:space="0" w:color="auto"/>
            </w:tcBorders>
          </w:tcPr>
          <w:p w14:paraId="2D4D6D65"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27,000</w:t>
            </w:r>
          </w:p>
        </w:tc>
        <w:tc>
          <w:tcPr>
            <w:tcW w:w="1890" w:type="dxa"/>
            <w:tcBorders>
              <w:top w:val="single" w:sz="12" w:space="0" w:color="auto"/>
              <w:left w:val="single" w:sz="12" w:space="0" w:color="auto"/>
              <w:bottom w:val="single" w:sz="12" w:space="0" w:color="auto"/>
              <w:right w:val="single" w:sz="12" w:space="0" w:color="auto"/>
            </w:tcBorders>
          </w:tcPr>
          <w:p w14:paraId="0E6A89C5"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10</w:t>
            </w:r>
          </w:p>
        </w:tc>
        <w:tc>
          <w:tcPr>
            <w:tcW w:w="1692" w:type="dxa"/>
            <w:tcBorders>
              <w:top w:val="single" w:sz="12" w:space="0" w:color="auto"/>
              <w:left w:val="single" w:sz="12" w:space="0" w:color="auto"/>
              <w:bottom w:val="single" w:sz="12" w:space="0" w:color="auto"/>
              <w:right w:val="single" w:sz="12" w:space="0" w:color="auto"/>
            </w:tcBorders>
          </w:tcPr>
          <w:p w14:paraId="28340862"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270</w:t>
            </w:r>
          </w:p>
        </w:tc>
      </w:tr>
      <w:tr w:rsidR="006249C7" w:rsidRPr="00B54C94" w14:paraId="68C03228"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7C5F376B"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Thorium-228</w:t>
            </w:r>
          </w:p>
        </w:tc>
        <w:tc>
          <w:tcPr>
            <w:tcW w:w="1980" w:type="dxa"/>
            <w:tcBorders>
              <w:top w:val="single" w:sz="12" w:space="0" w:color="auto"/>
              <w:left w:val="single" w:sz="12" w:space="0" w:color="auto"/>
              <w:bottom w:val="single" w:sz="12" w:space="0" w:color="auto"/>
              <w:right w:val="single" w:sz="12" w:space="0" w:color="auto"/>
            </w:tcBorders>
          </w:tcPr>
          <w:p w14:paraId="6BDE05DF"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 xml:space="preserve">20 </w:t>
            </w:r>
          </w:p>
        </w:tc>
        <w:tc>
          <w:tcPr>
            <w:tcW w:w="1890" w:type="dxa"/>
            <w:tcBorders>
              <w:top w:val="single" w:sz="12" w:space="0" w:color="auto"/>
              <w:left w:val="single" w:sz="12" w:space="0" w:color="auto"/>
              <w:bottom w:val="single" w:sz="12" w:space="0" w:color="auto"/>
              <w:right w:val="single" w:sz="12" w:space="0" w:color="auto"/>
            </w:tcBorders>
          </w:tcPr>
          <w:p w14:paraId="3F941B8C"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540</w:t>
            </w:r>
          </w:p>
        </w:tc>
        <w:tc>
          <w:tcPr>
            <w:tcW w:w="1890" w:type="dxa"/>
            <w:tcBorders>
              <w:top w:val="single" w:sz="12" w:space="0" w:color="auto"/>
              <w:left w:val="single" w:sz="12" w:space="0" w:color="auto"/>
              <w:bottom w:val="single" w:sz="12" w:space="0" w:color="auto"/>
              <w:right w:val="single" w:sz="12" w:space="0" w:color="auto"/>
            </w:tcBorders>
          </w:tcPr>
          <w:p w14:paraId="2FF1941D"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0.2</w:t>
            </w:r>
          </w:p>
        </w:tc>
        <w:tc>
          <w:tcPr>
            <w:tcW w:w="1692" w:type="dxa"/>
            <w:tcBorders>
              <w:top w:val="single" w:sz="12" w:space="0" w:color="auto"/>
              <w:left w:val="single" w:sz="12" w:space="0" w:color="auto"/>
              <w:bottom w:val="single" w:sz="12" w:space="0" w:color="auto"/>
              <w:right w:val="single" w:sz="12" w:space="0" w:color="auto"/>
            </w:tcBorders>
          </w:tcPr>
          <w:p w14:paraId="61CBF699"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5.4</w:t>
            </w:r>
          </w:p>
        </w:tc>
      </w:tr>
      <w:tr w:rsidR="006249C7" w:rsidRPr="00B54C94" w14:paraId="41E20A0D"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30511BEC"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Thorium-229</w:t>
            </w:r>
          </w:p>
        </w:tc>
        <w:tc>
          <w:tcPr>
            <w:tcW w:w="1980" w:type="dxa"/>
            <w:tcBorders>
              <w:top w:val="single" w:sz="12" w:space="0" w:color="auto"/>
              <w:left w:val="single" w:sz="12" w:space="0" w:color="auto"/>
              <w:bottom w:val="single" w:sz="12" w:space="0" w:color="auto"/>
              <w:right w:val="single" w:sz="12" w:space="0" w:color="auto"/>
            </w:tcBorders>
          </w:tcPr>
          <w:p w14:paraId="32A8FC16"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 xml:space="preserve">20 </w:t>
            </w:r>
          </w:p>
        </w:tc>
        <w:tc>
          <w:tcPr>
            <w:tcW w:w="1890" w:type="dxa"/>
            <w:tcBorders>
              <w:top w:val="single" w:sz="12" w:space="0" w:color="auto"/>
              <w:left w:val="single" w:sz="12" w:space="0" w:color="auto"/>
              <w:bottom w:val="single" w:sz="12" w:space="0" w:color="auto"/>
              <w:right w:val="single" w:sz="12" w:space="0" w:color="auto"/>
            </w:tcBorders>
          </w:tcPr>
          <w:p w14:paraId="17DB992F"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540</w:t>
            </w:r>
          </w:p>
        </w:tc>
        <w:tc>
          <w:tcPr>
            <w:tcW w:w="1890" w:type="dxa"/>
            <w:tcBorders>
              <w:top w:val="single" w:sz="12" w:space="0" w:color="auto"/>
              <w:left w:val="single" w:sz="12" w:space="0" w:color="auto"/>
              <w:bottom w:val="single" w:sz="12" w:space="0" w:color="auto"/>
              <w:right w:val="single" w:sz="12" w:space="0" w:color="auto"/>
            </w:tcBorders>
          </w:tcPr>
          <w:p w14:paraId="5E905499"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0.2</w:t>
            </w:r>
          </w:p>
        </w:tc>
        <w:tc>
          <w:tcPr>
            <w:tcW w:w="1692" w:type="dxa"/>
            <w:tcBorders>
              <w:top w:val="single" w:sz="12" w:space="0" w:color="auto"/>
              <w:left w:val="single" w:sz="12" w:space="0" w:color="auto"/>
              <w:bottom w:val="single" w:sz="12" w:space="0" w:color="auto"/>
              <w:right w:val="single" w:sz="12" w:space="0" w:color="auto"/>
            </w:tcBorders>
          </w:tcPr>
          <w:p w14:paraId="620A5815"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5.4</w:t>
            </w:r>
          </w:p>
        </w:tc>
      </w:tr>
      <w:tr w:rsidR="006249C7" w:rsidRPr="00B54C94" w14:paraId="216AB924"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17A86832"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Thulium-170</w:t>
            </w:r>
          </w:p>
        </w:tc>
        <w:tc>
          <w:tcPr>
            <w:tcW w:w="1980" w:type="dxa"/>
            <w:tcBorders>
              <w:top w:val="single" w:sz="12" w:space="0" w:color="auto"/>
              <w:left w:val="single" w:sz="12" w:space="0" w:color="auto"/>
              <w:bottom w:val="single" w:sz="12" w:space="0" w:color="auto"/>
              <w:right w:val="single" w:sz="12" w:space="0" w:color="auto"/>
            </w:tcBorders>
          </w:tcPr>
          <w:p w14:paraId="32B206FA"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 xml:space="preserve">20,000 </w:t>
            </w:r>
          </w:p>
        </w:tc>
        <w:tc>
          <w:tcPr>
            <w:tcW w:w="1890" w:type="dxa"/>
            <w:tcBorders>
              <w:top w:val="single" w:sz="12" w:space="0" w:color="auto"/>
              <w:left w:val="single" w:sz="12" w:space="0" w:color="auto"/>
              <w:bottom w:val="single" w:sz="12" w:space="0" w:color="auto"/>
              <w:right w:val="single" w:sz="12" w:space="0" w:color="auto"/>
            </w:tcBorders>
          </w:tcPr>
          <w:p w14:paraId="72C2833A"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540,000</w:t>
            </w:r>
          </w:p>
        </w:tc>
        <w:tc>
          <w:tcPr>
            <w:tcW w:w="1890" w:type="dxa"/>
            <w:tcBorders>
              <w:top w:val="single" w:sz="12" w:space="0" w:color="auto"/>
              <w:left w:val="single" w:sz="12" w:space="0" w:color="auto"/>
              <w:bottom w:val="single" w:sz="12" w:space="0" w:color="auto"/>
              <w:right w:val="single" w:sz="12" w:space="0" w:color="auto"/>
            </w:tcBorders>
          </w:tcPr>
          <w:p w14:paraId="2B31432E"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200</w:t>
            </w:r>
          </w:p>
        </w:tc>
        <w:tc>
          <w:tcPr>
            <w:tcW w:w="1692" w:type="dxa"/>
            <w:tcBorders>
              <w:top w:val="single" w:sz="12" w:space="0" w:color="auto"/>
              <w:left w:val="single" w:sz="12" w:space="0" w:color="auto"/>
              <w:bottom w:val="single" w:sz="12" w:space="0" w:color="auto"/>
              <w:right w:val="single" w:sz="12" w:space="0" w:color="auto"/>
            </w:tcBorders>
          </w:tcPr>
          <w:p w14:paraId="1BEAFFF9"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5,400</w:t>
            </w:r>
          </w:p>
        </w:tc>
      </w:tr>
      <w:tr w:rsidR="0019065C" w:rsidRPr="00B54C94" w14:paraId="19BCEB1F" w14:textId="77777777" w:rsidTr="0085111D">
        <w:trPr>
          <w:trHeight w:val="289"/>
        </w:trPr>
        <w:tc>
          <w:tcPr>
            <w:tcW w:w="2448" w:type="dxa"/>
            <w:tcBorders>
              <w:top w:val="single" w:sz="12" w:space="0" w:color="auto"/>
              <w:left w:val="single" w:sz="12" w:space="0" w:color="auto"/>
              <w:bottom w:val="single" w:sz="12" w:space="0" w:color="auto"/>
              <w:right w:val="single" w:sz="12" w:space="0" w:color="auto"/>
            </w:tcBorders>
          </w:tcPr>
          <w:p w14:paraId="164D7113" w14:textId="77777777" w:rsidR="0019065C" w:rsidRPr="00B54C94" w:rsidRDefault="0019065C" w:rsidP="00CA73AB">
            <w:pPr>
              <w:pStyle w:val="Default"/>
              <w:rPr>
                <w:rFonts w:ascii="Times New Roman" w:hAnsi="Times New Roman" w:cs="Times New Roman"/>
                <w:color w:val="auto"/>
                <w:sz w:val="22"/>
                <w:szCs w:val="22"/>
              </w:rPr>
            </w:pPr>
            <w:r w:rsidRPr="00B54C94">
              <w:rPr>
                <w:rFonts w:ascii="Times New Roman" w:hAnsi="Times New Roman" w:cs="Times New Roman"/>
                <w:color w:val="auto"/>
                <w:sz w:val="22"/>
                <w:szCs w:val="22"/>
              </w:rPr>
              <w:t>Ytterbium-169</w:t>
            </w:r>
          </w:p>
        </w:tc>
        <w:tc>
          <w:tcPr>
            <w:tcW w:w="1980" w:type="dxa"/>
            <w:tcBorders>
              <w:top w:val="single" w:sz="12" w:space="0" w:color="auto"/>
              <w:left w:val="single" w:sz="12" w:space="0" w:color="auto"/>
              <w:bottom w:val="single" w:sz="12" w:space="0" w:color="auto"/>
              <w:right w:val="single" w:sz="12" w:space="0" w:color="auto"/>
            </w:tcBorders>
          </w:tcPr>
          <w:p w14:paraId="33F794F5"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 xml:space="preserve">300 </w:t>
            </w:r>
          </w:p>
        </w:tc>
        <w:tc>
          <w:tcPr>
            <w:tcW w:w="1890" w:type="dxa"/>
            <w:tcBorders>
              <w:top w:val="single" w:sz="12" w:space="0" w:color="auto"/>
              <w:left w:val="single" w:sz="12" w:space="0" w:color="auto"/>
              <w:bottom w:val="single" w:sz="12" w:space="0" w:color="auto"/>
              <w:right w:val="single" w:sz="12" w:space="0" w:color="auto"/>
            </w:tcBorders>
          </w:tcPr>
          <w:p w14:paraId="3C1A578A"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8,100</w:t>
            </w:r>
          </w:p>
        </w:tc>
        <w:tc>
          <w:tcPr>
            <w:tcW w:w="1890" w:type="dxa"/>
            <w:tcBorders>
              <w:top w:val="single" w:sz="12" w:space="0" w:color="auto"/>
              <w:left w:val="single" w:sz="12" w:space="0" w:color="auto"/>
              <w:bottom w:val="single" w:sz="12" w:space="0" w:color="auto"/>
              <w:right w:val="single" w:sz="12" w:space="0" w:color="auto"/>
            </w:tcBorders>
          </w:tcPr>
          <w:p w14:paraId="599D2F7C"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3</w:t>
            </w:r>
          </w:p>
        </w:tc>
        <w:tc>
          <w:tcPr>
            <w:tcW w:w="1692" w:type="dxa"/>
            <w:tcBorders>
              <w:top w:val="single" w:sz="12" w:space="0" w:color="auto"/>
              <w:left w:val="single" w:sz="12" w:space="0" w:color="auto"/>
              <w:bottom w:val="single" w:sz="12" w:space="0" w:color="auto"/>
              <w:right w:val="single" w:sz="12" w:space="0" w:color="auto"/>
            </w:tcBorders>
          </w:tcPr>
          <w:p w14:paraId="7E338687" w14:textId="77777777" w:rsidR="0019065C" w:rsidRPr="00B54C94" w:rsidRDefault="0019065C" w:rsidP="00CA73AB">
            <w:pPr>
              <w:pStyle w:val="Default"/>
              <w:jc w:val="right"/>
              <w:rPr>
                <w:rFonts w:ascii="Times New Roman" w:hAnsi="Times New Roman" w:cs="Times New Roman"/>
                <w:color w:val="auto"/>
                <w:sz w:val="22"/>
                <w:szCs w:val="22"/>
              </w:rPr>
            </w:pPr>
            <w:r w:rsidRPr="00B54C94">
              <w:rPr>
                <w:rFonts w:ascii="Times New Roman" w:hAnsi="Times New Roman" w:cs="Times New Roman"/>
                <w:color w:val="auto"/>
                <w:sz w:val="22"/>
                <w:szCs w:val="22"/>
              </w:rPr>
              <w:t>81</w:t>
            </w:r>
          </w:p>
        </w:tc>
      </w:tr>
    </w:tbl>
    <w:p w14:paraId="7F94C452" w14:textId="77777777" w:rsidR="0019065C" w:rsidRPr="00B54C94" w:rsidRDefault="0019065C" w:rsidP="004F3FB3">
      <w:pPr>
        <w:rPr>
          <w:sz w:val="22"/>
          <w:szCs w:val="22"/>
        </w:rPr>
      </w:pPr>
    </w:p>
    <w:p w14:paraId="093C899C" w14:textId="77777777" w:rsidR="0085111D" w:rsidRPr="00B54C94" w:rsidRDefault="004F3FB3" w:rsidP="004F3FB3">
      <w:pPr>
        <w:rPr>
          <w:sz w:val="22"/>
          <w:szCs w:val="22"/>
        </w:rPr>
        <w:sectPr w:rsidR="0085111D" w:rsidRPr="00B54C94" w:rsidSect="0084050A">
          <w:footerReference w:type="default" r:id="rId16"/>
          <w:pgSz w:w="12240" w:h="15840" w:code="1"/>
          <w:pgMar w:top="1080" w:right="1080" w:bottom="1080" w:left="1080" w:header="720" w:footer="720" w:gutter="0"/>
          <w:cols w:space="720"/>
          <w:docGrid w:linePitch="360"/>
        </w:sectPr>
      </w:pPr>
      <w:r w:rsidRPr="00B54C94">
        <w:rPr>
          <w:sz w:val="22"/>
          <w:szCs w:val="22"/>
        </w:rPr>
        <w:t>The Terabecquerel (</w:t>
      </w:r>
      <w:proofErr w:type="spellStart"/>
      <w:r w:rsidRPr="00B54C94">
        <w:rPr>
          <w:sz w:val="22"/>
          <w:szCs w:val="22"/>
        </w:rPr>
        <w:t>TBq</w:t>
      </w:r>
      <w:proofErr w:type="spellEnd"/>
      <w:r w:rsidRPr="00B54C94">
        <w:rPr>
          <w:sz w:val="22"/>
          <w:szCs w:val="22"/>
        </w:rPr>
        <w:t xml:space="preserve">) values are the regulatory standard. The curie (Ci) values specified are obtained by converting from the </w:t>
      </w:r>
      <w:proofErr w:type="spellStart"/>
      <w:r w:rsidRPr="00B54C94">
        <w:rPr>
          <w:sz w:val="22"/>
          <w:szCs w:val="22"/>
        </w:rPr>
        <w:t>TBq</w:t>
      </w:r>
      <w:proofErr w:type="spellEnd"/>
      <w:r w:rsidRPr="00B54C94">
        <w:rPr>
          <w:sz w:val="22"/>
          <w:szCs w:val="22"/>
        </w:rPr>
        <w:t xml:space="preserve"> value. The curie values are provided for practical usefulness only and are rounded after conversion.</w:t>
      </w:r>
    </w:p>
    <w:p w14:paraId="7277D70C" w14:textId="53F99A70" w:rsidR="0085111D" w:rsidRPr="00B54C94" w:rsidRDefault="0085111D" w:rsidP="0085111D">
      <w:pPr>
        <w:pStyle w:val="FIRSTINDENT"/>
        <w:spacing w:before="120"/>
        <w:ind w:left="432"/>
        <w:jc w:val="center"/>
        <w:rPr>
          <w:rFonts w:ascii="Times New Roman" w:hAnsi="Times New Roman"/>
          <w:b/>
          <w:bCs/>
          <w:sz w:val="22"/>
          <w:szCs w:val="22"/>
        </w:rPr>
      </w:pPr>
      <w:r w:rsidRPr="00B54C94">
        <w:rPr>
          <w:rFonts w:ascii="Times New Roman" w:hAnsi="Times New Roman"/>
          <w:b/>
          <w:bCs/>
          <w:sz w:val="22"/>
          <w:szCs w:val="22"/>
        </w:rPr>
        <w:lastRenderedPageBreak/>
        <w:t>APPENDIX F</w:t>
      </w:r>
      <w:r w:rsidR="003461BE" w:rsidRPr="00B54C94">
        <w:rPr>
          <w:rFonts w:ascii="Times New Roman" w:hAnsi="Times New Roman"/>
          <w:b/>
          <w:bCs/>
          <w:sz w:val="22"/>
          <w:szCs w:val="22"/>
        </w:rPr>
        <w:t>.</w:t>
      </w:r>
      <w:r w:rsidRPr="00B54C94">
        <w:rPr>
          <w:rFonts w:ascii="Times New Roman" w:hAnsi="Times New Roman"/>
          <w:b/>
          <w:bCs/>
          <w:sz w:val="22"/>
          <w:szCs w:val="22"/>
        </w:rPr>
        <w:t xml:space="preserve"> </w:t>
      </w:r>
    </w:p>
    <w:p w14:paraId="7A81DC18" w14:textId="77777777" w:rsidR="0085111D" w:rsidRPr="00B54C94" w:rsidRDefault="0085111D" w:rsidP="0085111D">
      <w:pPr>
        <w:pStyle w:val="FIRSTINDENT"/>
        <w:spacing w:before="120"/>
        <w:ind w:left="432"/>
        <w:jc w:val="center"/>
        <w:rPr>
          <w:rFonts w:ascii="Times New Roman" w:hAnsi="Times New Roman"/>
          <w:b/>
          <w:bCs/>
          <w:sz w:val="22"/>
          <w:szCs w:val="22"/>
        </w:rPr>
      </w:pPr>
    </w:p>
    <w:p w14:paraId="62E584EB" w14:textId="77777777" w:rsidR="0085111D" w:rsidRPr="00B54C94" w:rsidRDefault="0085111D" w:rsidP="0085111D">
      <w:pPr>
        <w:pStyle w:val="FIRSTINDENT"/>
        <w:spacing w:before="120"/>
        <w:ind w:left="432"/>
        <w:jc w:val="center"/>
        <w:rPr>
          <w:rFonts w:ascii="Times New Roman" w:hAnsi="Times New Roman"/>
          <w:b/>
          <w:bCs/>
          <w:sz w:val="22"/>
          <w:szCs w:val="22"/>
        </w:rPr>
      </w:pPr>
    </w:p>
    <w:p w14:paraId="1A29237C" w14:textId="77777777" w:rsidR="0085111D" w:rsidRPr="00B54C94" w:rsidRDefault="0085111D" w:rsidP="0085111D">
      <w:pPr>
        <w:pStyle w:val="FIRSTINDENT"/>
        <w:spacing w:before="120"/>
        <w:ind w:left="432"/>
        <w:jc w:val="center"/>
        <w:rPr>
          <w:rFonts w:ascii="Times New Roman" w:hAnsi="Times New Roman"/>
          <w:i/>
          <w:iCs/>
          <w:sz w:val="22"/>
          <w:szCs w:val="22"/>
        </w:rPr>
      </w:pPr>
      <w:r w:rsidRPr="00B54C94">
        <w:rPr>
          <w:rFonts w:ascii="Times New Roman" w:hAnsi="Times New Roman"/>
          <w:i/>
          <w:iCs/>
          <w:sz w:val="22"/>
          <w:szCs w:val="22"/>
        </w:rPr>
        <w:t>(Reserved)</w:t>
      </w:r>
    </w:p>
    <w:p w14:paraId="3743060B" w14:textId="77777777" w:rsidR="00DF1100" w:rsidRPr="00B54C94" w:rsidRDefault="00DF1100" w:rsidP="004F3FB3">
      <w:pPr>
        <w:rPr>
          <w:sz w:val="22"/>
          <w:szCs w:val="22"/>
        </w:rPr>
        <w:sectPr w:rsidR="00DF1100" w:rsidRPr="00B54C94" w:rsidSect="0084050A">
          <w:footerReference w:type="default" r:id="rId17"/>
          <w:pgSz w:w="12240" w:h="15840" w:code="1"/>
          <w:pgMar w:top="1080" w:right="1080" w:bottom="1080" w:left="1080" w:header="720" w:footer="720" w:gutter="0"/>
          <w:cols w:space="720"/>
          <w:docGrid w:linePitch="360"/>
        </w:sectPr>
      </w:pPr>
    </w:p>
    <w:p w14:paraId="214B9E1A" w14:textId="1D18C841" w:rsidR="004F3FB3" w:rsidRPr="00B54C94" w:rsidRDefault="004F3FB3" w:rsidP="00DF1100">
      <w:pPr>
        <w:jc w:val="center"/>
        <w:rPr>
          <w:b/>
          <w:sz w:val="22"/>
          <w:szCs w:val="22"/>
        </w:rPr>
      </w:pPr>
      <w:r w:rsidRPr="00B54C94">
        <w:rPr>
          <w:sz w:val="22"/>
          <w:szCs w:val="22"/>
        </w:rPr>
        <w:lastRenderedPageBreak/>
        <w:t>AP</w:t>
      </w:r>
      <w:r w:rsidRPr="00B54C94">
        <w:rPr>
          <w:b/>
          <w:sz w:val="22"/>
          <w:szCs w:val="22"/>
        </w:rPr>
        <w:t>PENDIX G</w:t>
      </w:r>
      <w:r w:rsidR="003461BE" w:rsidRPr="00B54C94">
        <w:rPr>
          <w:b/>
          <w:sz w:val="22"/>
          <w:szCs w:val="22"/>
        </w:rPr>
        <w:t>.</w:t>
      </w:r>
    </w:p>
    <w:p w14:paraId="5AC7259A" w14:textId="77777777" w:rsidR="00097150" w:rsidRPr="00B54C94" w:rsidRDefault="00097150" w:rsidP="00DF1100">
      <w:pPr>
        <w:jc w:val="center"/>
        <w:rPr>
          <w:b/>
          <w:sz w:val="22"/>
          <w:szCs w:val="22"/>
        </w:rPr>
      </w:pPr>
    </w:p>
    <w:p w14:paraId="6CFD1792" w14:textId="77777777" w:rsidR="004F3FB3" w:rsidRPr="00B54C94" w:rsidRDefault="004F3FB3" w:rsidP="00DF1100">
      <w:pPr>
        <w:jc w:val="center"/>
        <w:rPr>
          <w:b/>
          <w:sz w:val="22"/>
          <w:szCs w:val="22"/>
        </w:rPr>
      </w:pPr>
      <w:r w:rsidRPr="00B54C94">
        <w:rPr>
          <w:b/>
          <w:sz w:val="22"/>
          <w:szCs w:val="22"/>
        </w:rPr>
        <w:t>SPECIAL REQUIREMENTS INVOLVING</w:t>
      </w:r>
    </w:p>
    <w:p w14:paraId="447E2ADC" w14:textId="77777777" w:rsidR="004F3FB3" w:rsidRPr="00B54C94" w:rsidRDefault="004F3FB3" w:rsidP="00DF1100">
      <w:pPr>
        <w:jc w:val="center"/>
        <w:rPr>
          <w:b/>
          <w:sz w:val="22"/>
          <w:szCs w:val="22"/>
        </w:rPr>
      </w:pPr>
      <w:r w:rsidRPr="00B54C94">
        <w:rPr>
          <w:b/>
          <w:sz w:val="22"/>
          <w:szCs w:val="22"/>
        </w:rPr>
        <w:t>LOW-LEVEL RADIOACTIVE WASTE</w:t>
      </w:r>
    </w:p>
    <w:p w14:paraId="373F0646" w14:textId="77777777" w:rsidR="00DF1100" w:rsidRPr="00B54C94" w:rsidRDefault="00DF1100" w:rsidP="004F3FB3">
      <w:pPr>
        <w:rPr>
          <w:sz w:val="22"/>
          <w:szCs w:val="22"/>
        </w:rPr>
      </w:pPr>
    </w:p>
    <w:p w14:paraId="07E088CB" w14:textId="77777777" w:rsidR="004F3FB3" w:rsidRPr="00B54C94" w:rsidRDefault="004F3FB3" w:rsidP="004F3FB3">
      <w:pPr>
        <w:rPr>
          <w:b/>
          <w:sz w:val="22"/>
          <w:szCs w:val="22"/>
        </w:rPr>
      </w:pPr>
      <w:r w:rsidRPr="00B54C94">
        <w:rPr>
          <w:b/>
          <w:sz w:val="22"/>
          <w:szCs w:val="22"/>
        </w:rPr>
        <w:t>1.</w:t>
      </w:r>
      <w:r w:rsidR="0019065C" w:rsidRPr="00B54C94">
        <w:rPr>
          <w:b/>
          <w:sz w:val="22"/>
          <w:szCs w:val="22"/>
        </w:rPr>
        <w:tab/>
      </w:r>
      <w:r w:rsidRPr="00B54C94">
        <w:rPr>
          <w:b/>
          <w:sz w:val="22"/>
          <w:szCs w:val="22"/>
        </w:rPr>
        <w:t xml:space="preserve"> Definitions</w:t>
      </w:r>
    </w:p>
    <w:p w14:paraId="4BEC93A9" w14:textId="77777777" w:rsidR="0019065C" w:rsidRPr="00B54C94" w:rsidRDefault="0019065C" w:rsidP="004F3FB3">
      <w:pPr>
        <w:rPr>
          <w:sz w:val="22"/>
          <w:szCs w:val="22"/>
        </w:rPr>
      </w:pPr>
    </w:p>
    <w:p w14:paraId="4DE991E9" w14:textId="77777777" w:rsidR="004F3FB3" w:rsidRPr="00B54C94" w:rsidRDefault="004F3FB3" w:rsidP="0019065C">
      <w:pPr>
        <w:ind w:firstLine="720"/>
        <w:rPr>
          <w:sz w:val="22"/>
          <w:szCs w:val="22"/>
        </w:rPr>
      </w:pPr>
      <w:r w:rsidRPr="00B54C94">
        <w:rPr>
          <w:sz w:val="22"/>
          <w:szCs w:val="22"/>
        </w:rPr>
        <w:t xml:space="preserve">A. </w:t>
      </w:r>
      <w:r w:rsidR="0019065C" w:rsidRPr="00B54C94">
        <w:rPr>
          <w:sz w:val="22"/>
          <w:szCs w:val="22"/>
        </w:rPr>
        <w:tab/>
      </w:r>
      <w:r w:rsidRPr="00B54C94">
        <w:rPr>
          <w:sz w:val="22"/>
          <w:szCs w:val="22"/>
        </w:rPr>
        <w:t>As used in this Part D Appendix G, the following definitions apply:</w:t>
      </w:r>
    </w:p>
    <w:p w14:paraId="148F777B" w14:textId="77777777" w:rsidR="0019065C" w:rsidRPr="00B54C94" w:rsidRDefault="0019065C" w:rsidP="004F3FB3">
      <w:pPr>
        <w:rPr>
          <w:sz w:val="22"/>
          <w:szCs w:val="22"/>
        </w:rPr>
      </w:pPr>
    </w:p>
    <w:p w14:paraId="5EE7695F" w14:textId="36A9E411" w:rsidR="004F3FB3" w:rsidRPr="00B54C94" w:rsidRDefault="004F3FB3" w:rsidP="0019065C">
      <w:pPr>
        <w:ind w:left="2160" w:hanging="720"/>
        <w:rPr>
          <w:sz w:val="22"/>
          <w:szCs w:val="22"/>
        </w:rPr>
      </w:pPr>
      <w:r w:rsidRPr="00B54C94">
        <w:rPr>
          <w:sz w:val="22"/>
          <w:szCs w:val="22"/>
        </w:rPr>
        <w:t xml:space="preserve">(1) </w:t>
      </w:r>
      <w:r w:rsidR="0019065C" w:rsidRPr="00B54C94">
        <w:rPr>
          <w:sz w:val="22"/>
          <w:szCs w:val="22"/>
        </w:rPr>
        <w:tab/>
      </w:r>
      <w:r w:rsidRPr="00B54C94">
        <w:rPr>
          <w:b/>
          <w:sz w:val="22"/>
          <w:szCs w:val="22"/>
        </w:rPr>
        <w:t>Activity</w:t>
      </w:r>
      <w:r w:rsidR="003046B6" w:rsidRPr="00B54C94">
        <w:rPr>
          <w:b/>
          <w:sz w:val="22"/>
          <w:szCs w:val="22"/>
        </w:rPr>
        <w:t>,</w:t>
      </w:r>
      <w:r w:rsidRPr="00B54C94">
        <w:rPr>
          <w:sz w:val="22"/>
          <w:szCs w:val="22"/>
        </w:rPr>
        <w:t xml:space="preserve"> as it applies to reporting the radioactivity of waste requiring disposal</w:t>
      </w:r>
      <w:r w:rsidR="003046B6" w:rsidRPr="00B54C94">
        <w:rPr>
          <w:sz w:val="22"/>
          <w:szCs w:val="22"/>
        </w:rPr>
        <w:t>,</w:t>
      </w:r>
      <w:r w:rsidRPr="00B54C94">
        <w:rPr>
          <w:sz w:val="22"/>
          <w:szCs w:val="22"/>
        </w:rPr>
        <w:t xml:space="preserve"> refers to the radioactivity of the waste at the time of disposal</w:t>
      </w:r>
      <w:r w:rsidR="006A5C9E" w:rsidRPr="00B54C94">
        <w:rPr>
          <w:sz w:val="22"/>
          <w:szCs w:val="22"/>
        </w:rPr>
        <w:t xml:space="preserve">. </w:t>
      </w:r>
      <w:r w:rsidRPr="00B54C94">
        <w:rPr>
          <w:sz w:val="22"/>
          <w:szCs w:val="22"/>
        </w:rPr>
        <w:t xml:space="preserve">If the </w:t>
      </w:r>
      <w:r w:rsidR="00C21C0F" w:rsidRPr="00B54C94">
        <w:rPr>
          <w:sz w:val="22"/>
          <w:szCs w:val="22"/>
        </w:rPr>
        <w:t>S</w:t>
      </w:r>
      <w:r w:rsidRPr="00B54C94">
        <w:rPr>
          <w:sz w:val="22"/>
          <w:szCs w:val="22"/>
        </w:rPr>
        <w:t>tate did not have access to a disposal facility for that year, the radioactivity of waste placed in storage for that year shall apply (this radioactivity may be calculated to December 31 of the appropriate calendar year).</w:t>
      </w:r>
    </w:p>
    <w:p w14:paraId="6EC24A7C" w14:textId="77777777" w:rsidR="0019065C" w:rsidRPr="00B54C94" w:rsidRDefault="0019065C" w:rsidP="004F3FB3">
      <w:pPr>
        <w:rPr>
          <w:sz w:val="22"/>
          <w:szCs w:val="22"/>
        </w:rPr>
      </w:pPr>
    </w:p>
    <w:p w14:paraId="2EB0633F" w14:textId="40542754" w:rsidR="004F3FB3" w:rsidRPr="00B54C94" w:rsidRDefault="004F3FB3" w:rsidP="0019065C">
      <w:pPr>
        <w:ind w:left="2160" w:hanging="720"/>
        <w:rPr>
          <w:sz w:val="22"/>
          <w:szCs w:val="22"/>
        </w:rPr>
      </w:pPr>
      <w:r w:rsidRPr="00B54C94">
        <w:rPr>
          <w:sz w:val="22"/>
          <w:szCs w:val="22"/>
        </w:rPr>
        <w:t xml:space="preserve">(2) </w:t>
      </w:r>
      <w:r w:rsidR="0019065C" w:rsidRPr="00B54C94">
        <w:rPr>
          <w:sz w:val="22"/>
          <w:szCs w:val="22"/>
        </w:rPr>
        <w:tab/>
      </w:r>
      <w:r w:rsidRPr="00B54C94">
        <w:rPr>
          <w:b/>
          <w:sz w:val="22"/>
          <w:szCs w:val="22"/>
        </w:rPr>
        <w:t>Generators of low-level radioactive waste</w:t>
      </w:r>
      <w:r w:rsidRPr="00B54C94">
        <w:rPr>
          <w:sz w:val="22"/>
          <w:szCs w:val="22"/>
        </w:rPr>
        <w:t xml:space="preserve"> or generators means any persons who produce or process waste, as defined in </w:t>
      </w:r>
      <w:r w:rsidR="00F949FE" w:rsidRPr="00B54C94">
        <w:rPr>
          <w:sz w:val="22"/>
          <w:szCs w:val="22"/>
        </w:rPr>
        <w:t>P</w:t>
      </w:r>
      <w:r w:rsidRPr="00B54C94">
        <w:rPr>
          <w:sz w:val="22"/>
          <w:szCs w:val="22"/>
        </w:rPr>
        <w:t>art A, whether or not that waste is shipped off site.</w:t>
      </w:r>
    </w:p>
    <w:p w14:paraId="3FDC2674" w14:textId="77777777" w:rsidR="0019065C" w:rsidRPr="00B54C94" w:rsidRDefault="0019065C" w:rsidP="004F3FB3">
      <w:pPr>
        <w:rPr>
          <w:sz w:val="22"/>
          <w:szCs w:val="22"/>
        </w:rPr>
      </w:pPr>
    </w:p>
    <w:p w14:paraId="7BBBFD50" w14:textId="28D15B95" w:rsidR="004F3FB3" w:rsidRPr="00B54C94" w:rsidRDefault="004F3FB3" w:rsidP="0019065C">
      <w:pPr>
        <w:ind w:left="2160" w:hanging="720"/>
        <w:rPr>
          <w:sz w:val="22"/>
          <w:szCs w:val="22"/>
        </w:rPr>
      </w:pPr>
      <w:r w:rsidRPr="00B54C94">
        <w:rPr>
          <w:sz w:val="22"/>
          <w:szCs w:val="22"/>
        </w:rPr>
        <w:t xml:space="preserve">(3) </w:t>
      </w:r>
      <w:r w:rsidRPr="00B54C94">
        <w:rPr>
          <w:sz w:val="22"/>
          <w:szCs w:val="22"/>
        </w:rPr>
        <w:tab/>
      </w:r>
      <w:r w:rsidRPr="00B54C94">
        <w:rPr>
          <w:b/>
          <w:sz w:val="22"/>
          <w:szCs w:val="22"/>
        </w:rPr>
        <w:t>Minimization plan</w:t>
      </w:r>
      <w:r w:rsidRPr="00B54C94">
        <w:rPr>
          <w:sz w:val="22"/>
          <w:szCs w:val="22"/>
        </w:rPr>
        <w:t xml:space="preserve"> means the plan required of each licensee who generates waste requiring disposal, which identifies actions to allow for storage for decay of short-lived radioisotopes and actions to achieve source and volume minimization.</w:t>
      </w:r>
    </w:p>
    <w:p w14:paraId="75F1E9B5" w14:textId="77777777" w:rsidR="0019065C" w:rsidRPr="00B54C94" w:rsidRDefault="0019065C" w:rsidP="004F3FB3">
      <w:pPr>
        <w:rPr>
          <w:sz w:val="22"/>
          <w:szCs w:val="22"/>
        </w:rPr>
      </w:pPr>
    </w:p>
    <w:p w14:paraId="5C9FCA80" w14:textId="3EC95740" w:rsidR="004F3FB3" w:rsidRPr="00B54C94" w:rsidRDefault="004F3FB3" w:rsidP="0019065C">
      <w:pPr>
        <w:ind w:left="2160" w:hanging="720"/>
        <w:rPr>
          <w:sz w:val="22"/>
          <w:szCs w:val="22"/>
        </w:rPr>
      </w:pPr>
      <w:r w:rsidRPr="00B54C94">
        <w:rPr>
          <w:sz w:val="22"/>
          <w:szCs w:val="22"/>
        </w:rPr>
        <w:t xml:space="preserve">(3) </w:t>
      </w:r>
      <w:r w:rsidRPr="00B54C94">
        <w:rPr>
          <w:sz w:val="22"/>
          <w:szCs w:val="22"/>
        </w:rPr>
        <w:tab/>
      </w:r>
      <w:r w:rsidRPr="00B54C94">
        <w:rPr>
          <w:b/>
          <w:sz w:val="22"/>
          <w:szCs w:val="22"/>
        </w:rPr>
        <w:t>Mixed waste</w:t>
      </w:r>
      <w:r w:rsidRPr="00B54C94">
        <w:rPr>
          <w:sz w:val="22"/>
          <w:szCs w:val="22"/>
        </w:rPr>
        <w:t xml:space="preserve"> means waste that also contain a hazardous component, regulated under subtitle C of the Resource Conservation and Recovery Act (RCRA).</w:t>
      </w:r>
    </w:p>
    <w:p w14:paraId="7928732D" w14:textId="77777777" w:rsidR="0019065C" w:rsidRPr="00B54C94" w:rsidRDefault="0019065C" w:rsidP="004F3FB3">
      <w:pPr>
        <w:rPr>
          <w:sz w:val="22"/>
          <w:szCs w:val="22"/>
        </w:rPr>
      </w:pPr>
    </w:p>
    <w:p w14:paraId="1FD78E05" w14:textId="77777777" w:rsidR="004F3FB3" w:rsidRPr="00B54C94" w:rsidRDefault="004F3FB3" w:rsidP="0019065C">
      <w:pPr>
        <w:ind w:left="2160" w:hanging="720"/>
        <w:rPr>
          <w:sz w:val="22"/>
          <w:szCs w:val="22"/>
        </w:rPr>
      </w:pPr>
      <w:r w:rsidRPr="00B54C94">
        <w:rPr>
          <w:sz w:val="22"/>
          <w:szCs w:val="22"/>
        </w:rPr>
        <w:t xml:space="preserve">(4) </w:t>
      </w:r>
      <w:r w:rsidR="0019065C" w:rsidRPr="00B54C94">
        <w:rPr>
          <w:sz w:val="22"/>
          <w:szCs w:val="22"/>
        </w:rPr>
        <w:tab/>
      </w:r>
      <w:r w:rsidRPr="00B54C94">
        <w:rPr>
          <w:b/>
          <w:sz w:val="22"/>
          <w:szCs w:val="22"/>
        </w:rPr>
        <w:t>Source minimization</w:t>
      </w:r>
      <w:r w:rsidRPr="00B54C94">
        <w:rPr>
          <w:sz w:val="22"/>
          <w:szCs w:val="22"/>
        </w:rPr>
        <w:t xml:space="preserve"> means minimizing the volume and curie content of waste prior to its generation by such methods as: (1) avoiding unnecessary contamination of items during the use of radioactive materials; (2) carefully segregating waste from non-radioactive trash; (3) substituting non-radioactive isotopes or radioisotopes with shorter half-lives where practicable.</w:t>
      </w:r>
    </w:p>
    <w:p w14:paraId="2B701548" w14:textId="77777777" w:rsidR="0019065C" w:rsidRPr="00B54C94" w:rsidRDefault="0019065C" w:rsidP="004F3FB3">
      <w:pPr>
        <w:rPr>
          <w:sz w:val="22"/>
          <w:szCs w:val="22"/>
        </w:rPr>
      </w:pPr>
    </w:p>
    <w:p w14:paraId="05ED3F3B" w14:textId="77777777" w:rsidR="004F3FB3" w:rsidRPr="00B54C94" w:rsidRDefault="004F3FB3" w:rsidP="0019065C">
      <w:pPr>
        <w:ind w:left="720" w:firstLine="720"/>
        <w:rPr>
          <w:sz w:val="22"/>
          <w:szCs w:val="22"/>
        </w:rPr>
      </w:pPr>
      <w:r w:rsidRPr="00B54C94">
        <w:rPr>
          <w:sz w:val="22"/>
          <w:szCs w:val="22"/>
        </w:rPr>
        <w:t xml:space="preserve">(5) </w:t>
      </w:r>
      <w:r w:rsidRPr="00B54C94">
        <w:rPr>
          <w:sz w:val="22"/>
          <w:szCs w:val="22"/>
        </w:rPr>
        <w:tab/>
      </w:r>
      <w:r w:rsidRPr="00B54C94">
        <w:rPr>
          <w:b/>
          <w:sz w:val="22"/>
          <w:szCs w:val="22"/>
        </w:rPr>
        <w:t>Storage</w:t>
      </w:r>
      <w:r w:rsidRPr="00B54C94">
        <w:rPr>
          <w:sz w:val="22"/>
          <w:szCs w:val="22"/>
        </w:rPr>
        <w:t xml:space="preserve"> means the holding of waste for treatment or disposal. </w:t>
      </w:r>
    </w:p>
    <w:p w14:paraId="799F6643" w14:textId="77777777" w:rsidR="0019065C" w:rsidRPr="00B54C94" w:rsidRDefault="0019065C" w:rsidP="004F3FB3">
      <w:pPr>
        <w:rPr>
          <w:sz w:val="22"/>
          <w:szCs w:val="22"/>
        </w:rPr>
      </w:pPr>
    </w:p>
    <w:p w14:paraId="73232281" w14:textId="77777777" w:rsidR="004F3FB3" w:rsidRPr="00B54C94" w:rsidRDefault="004F3FB3" w:rsidP="0019065C">
      <w:pPr>
        <w:ind w:left="2160" w:hanging="720"/>
        <w:rPr>
          <w:sz w:val="22"/>
          <w:szCs w:val="22"/>
        </w:rPr>
      </w:pPr>
      <w:r w:rsidRPr="00B54C94">
        <w:rPr>
          <w:sz w:val="22"/>
          <w:szCs w:val="22"/>
        </w:rPr>
        <w:t xml:space="preserve">(6) </w:t>
      </w:r>
      <w:r w:rsidRPr="00B54C94">
        <w:rPr>
          <w:sz w:val="22"/>
          <w:szCs w:val="22"/>
        </w:rPr>
        <w:tab/>
      </w:r>
      <w:r w:rsidRPr="00B54C94">
        <w:rPr>
          <w:b/>
          <w:sz w:val="22"/>
          <w:szCs w:val="22"/>
        </w:rPr>
        <w:t>Storage for decay</w:t>
      </w:r>
      <w:r w:rsidRPr="00B54C94">
        <w:rPr>
          <w:sz w:val="22"/>
          <w:szCs w:val="22"/>
        </w:rPr>
        <w:t xml:space="preserve"> means a procedure in which waste that is authorized by the United States Nuclear Regulatory Commission to be stored at the site of generation for decay and ultimate disposal without regard to radioactivity.</w:t>
      </w:r>
    </w:p>
    <w:p w14:paraId="25EFACF8" w14:textId="77777777" w:rsidR="0019065C" w:rsidRPr="00B54C94" w:rsidRDefault="0019065C" w:rsidP="004F3FB3">
      <w:pPr>
        <w:rPr>
          <w:sz w:val="22"/>
          <w:szCs w:val="22"/>
        </w:rPr>
      </w:pPr>
    </w:p>
    <w:p w14:paraId="76CB748A" w14:textId="10670249" w:rsidR="004F3FB3" w:rsidRPr="00B54C94" w:rsidRDefault="004F3FB3" w:rsidP="0019065C">
      <w:pPr>
        <w:ind w:left="2160" w:hanging="720"/>
        <w:rPr>
          <w:sz w:val="22"/>
          <w:szCs w:val="22"/>
        </w:rPr>
      </w:pPr>
      <w:r w:rsidRPr="00B54C94">
        <w:rPr>
          <w:sz w:val="22"/>
          <w:szCs w:val="22"/>
        </w:rPr>
        <w:t xml:space="preserve">(7)  </w:t>
      </w:r>
      <w:r w:rsidR="0019065C" w:rsidRPr="00B54C94">
        <w:rPr>
          <w:sz w:val="22"/>
          <w:szCs w:val="22"/>
        </w:rPr>
        <w:tab/>
      </w:r>
      <w:r w:rsidRPr="00B54C94">
        <w:rPr>
          <w:b/>
          <w:sz w:val="22"/>
          <w:szCs w:val="22"/>
        </w:rPr>
        <w:t>Volume</w:t>
      </w:r>
      <w:r w:rsidR="003046B6" w:rsidRPr="00B54C94">
        <w:rPr>
          <w:b/>
          <w:sz w:val="22"/>
          <w:szCs w:val="22"/>
        </w:rPr>
        <w:t>,</w:t>
      </w:r>
      <w:r w:rsidRPr="00B54C94">
        <w:rPr>
          <w:sz w:val="22"/>
          <w:szCs w:val="22"/>
        </w:rPr>
        <w:t xml:space="preserve"> as it applies to reporting volumes of waste requiring disposal</w:t>
      </w:r>
      <w:r w:rsidR="003046B6" w:rsidRPr="00B54C94">
        <w:rPr>
          <w:sz w:val="22"/>
          <w:szCs w:val="22"/>
        </w:rPr>
        <w:t>,</w:t>
      </w:r>
      <w:r w:rsidRPr="00B54C94">
        <w:rPr>
          <w:sz w:val="22"/>
          <w:szCs w:val="22"/>
        </w:rPr>
        <w:t xml:space="preserve"> refers to the required space for ultimate disposal at a waste disposal facility</w:t>
      </w:r>
      <w:r w:rsidR="006A5C9E" w:rsidRPr="00B54C94">
        <w:rPr>
          <w:sz w:val="22"/>
          <w:szCs w:val="22"/>
        </w:rPr>
        <w:t xml:space="preserve">. </w:t>
      </w:r>
      <w:r w:rsidRPr="00B54C94">
        <w:rPr>
          <w:sz w:val="22"/>
          <w:szCs w:val="22"/>
        </w:rPr>
        <w:t xml:space="preserve">If the </w:t>
      </w:r>
      <w:r w:rsidR="00C21C0F" w:rsidRPr="00B54C94">
        <w:rPr>
          <w:sz w:val="22"/>
          <w:szCs w:val="22"/>
        </w:rPr>
        <w:t>S</w:t>
      </w:r>
      <w:r w:rsidRPr="00B54C94">
        <w:rPr>
          <w:sz w:val="22"/>
          <w:szCs w:val="22"/>
        </w:rPr>
        <w:t>tate did not have access to a disposal facility for that year, the volume of waste to be disposed of that was placed in storage for that year shall apply.</w:t>
      </w:r>
    </w:p>
    <w:p w14:paraId="7642D927" w14:textId="77777777" w:rsidR="0019065C" w:rsidRPr="00B54C94" w:rsidRDefault="0019065C" w:rsidP="004F3FB3">
      <w:pPr>
        <w:rPr>
          <w:sz w:val="22"/>
          <w:szCs w:val="22"/>
        </w:rPr>
      </w:pPr>
    </w:p>
    <w:p w14:paraId="7D91934B" w14:textId="77777777" w:rsidR="004F3FB3" w:rsidRPr="00B54C94" w:rsidRDefault="004F3FB3" w:rsidP="0019065C">
      <w:pPr>
        <w:ind w:left="2160" w:hanging="720"/>
        <w:rPr>
          <w:sz w:val="22"/>
          <w:szCs w:val="22"/>
        </w:rPr>
      </w:pPr>
      <w:r w:rsidRPr="00B54C94">
        <w:rPr>
          <w:sz w:val="22"/>
          <w:szCs w:val="22"/>
        </w:rPr>
        <w:t xml:space="preserve">(8) </w:t>
      </w:r>
      <w:r w:rsidRPr="00B54C94">
        <w:rPr>
          <w:sz w:val="22"/>
          <w:szCs w:val="22"/>
        </w:rPr>
        <w:tab/>
      </w:r>
      <w:r w:rsidRPr="00B54C94">
        <w:rPr>
          <w:b/>
          <w:sz w:val="22"/>
          <w:szCs w:val="22"/>
        </w:rPr>
        <w:t xml:space="preserve">Volume minimization </w:t>
      </w:r>
      <w:r w:rsidRPr="00B54C94">
        <w:rPr>
          <w:sz w:val="22"/>
          <w:szCs w:val="22"/>
        </w:rPr>
        <w:t>means treatment of waste after its generation in order to minimize the physical dimensions of the waste and the space required for disposal.</w:t>
      </w:r>
    </w:p>
    <w:p w14:paraId="54CC9443" w14:textId="77777777" w:rsidR="0019065C" w:rsidRPr="00B54C94" w:rsidRDefault="0019065C" w:rsidP="004F3FB3">
      <w:pPr>
        <w:rPr>
          <w:sz w:val="22"/>
          <w:szCs w:val="22"/>
        </w:rPr>
      </w:pPr>
    </w:p>
    <w:p w14:paraId="4760BD75" w14:textId="05386CEB" w:rsidR="004F3FB3" w:rsidRPr="00B54C94" w:rsidRDefault="004F3FB3" w:rsidP="004F3FB3">
      <w:pPr>
        <w:rPr>
          <w:b/>
          <w:sz w:val="22"/>
          <w:szCs w:val="22"/>
        </w:rPr>
      </w:pPr>
      <w:r w:rsidRPr="00B54C94">
        <w:rPr>
          <w:b/>
          <w:sz w:val="22"/>
          <w:szCs w:val="22"/>
        </w:rPr>
        <w:t xml:space="preserve">2. </w:t>
      </w:r>
      <w:r w:rsidR="0019065C" w:rsidRPr="00B54C94">
        <w:rPr>
          <w:b/>
          <w:sz w:val="22"/>
          <w:szCs w:val="22"/>
        </w:rPr>
        <w:tab/>
      </w:r>
      <w:r w:rsidRPr="00B54C94">
        <w:rPr>
          <w:b/>
          <w:sz w:val="22"/>
          <w:szCs w:val="22"/>
        </w:rPr>
        <w:t>Low-</w:t>
      </w:r>
      <w:r w:rsidR="0065671F" w:rsidRPr="00B54C94">
        <w:rPr>
          <w:b/>
          <w:sz w:val="22"/>
          <w:szCs w:val="22"/>
        </w:rPr>
        <w:t>l</w:t>
      </w:r>
      <w:r w:rsidRPr="00B54C94">
        <w:rPr>
          <w:b/>
          <w:sz w:val="22"/>
          <w:szCs w:val="22"/>
        </w:rPr>
        <w:t xml:space="preserve">evel </w:t>
      </w:r>
      <w:r w:rsidR="0065671F" w:rsidRPr="00B54C94">
        <w:rPr>
          <w:b/>
          <w:sz w:val="22"/>
          <w:szCs w:val="22"/>
        </w:rPr>
        <w:t>r</w:t>
      </w:r>
      <w:r w:rsidRPr="00B54C94">
        <w:rPr>
          <w:b/>
          <w:sz w:val="22"/>
          <w:szCs w:val="22"/>
        </w:rPr>
        <w:t xml:space="preserve">adioactive </w:t>
      </w:r>
      <w:r w:rsidR="0065671F" w:rsidRPr="00B54C94">
        <w:rPr>
          <w:b/>
          <w:sz w:val="22"/>
          <w:szCs w:val="22"/>
        </w:rPr>
        <w:t>w</w:t>
      </w:r>
      <w:r w:rsidRPr="00B54C94">
        <w:rPr>
          <w:b/>
          <w:sz w:val="22"/>
          <w:szCs w:val="22"/>
        </w:rPr>
        <w:t xml:space="preserve">aste </w:t>
      </w:r>
      <w:r w:rsidR="0065671F" w:rsidRPr="00B54C94">
        <w:rPr>
          <w:b/>
          <w:sz w:val="22"/>
          <w:szCs w:val="22"/>
        </w:rPr>
        <w:t>f</w:t>
      </w:r>
      <w:r w:rsidRPr="00B54C94">
        <w:rPr>
          <w:b/>
          <w:sz w:val="22"/>
          <w:szCs w:val="22"/>
        </w:rPr>
        <w:t>und</w:t>
      </w:r>
    </w:p>
    <w:p w14:paraId="655119A7" w14:textId="77777777" w:rsidR="0019065C" w:rsidRPr="00B54C94" w:rsidRDefault="0019065C" w:rsidP="004F3FB3">
      <w:pPr>
        <w:rPr>
          <w:sz w:val="22"/>
          <w:szCs w:val="22"/>
        </w:rPr>
      </w:pPr>
    </w:p>
    <w:p w14:paraId="735207F0" w14:textId="221979F1" w:rsidR="004F3FB3" w:rsidRPr="00B54C94" w:rsidRDefault="004F3FB3" w:rsidP="0019065C">
      <w:pPr>
        <w:ind w:left="1440" w:hanging="720"/>
        <w:rPr>
          <w:sz w:val="22"/>
          <w:szCs w:val="22"/>
        </w:rPr>
      </w:pPr>
      <w:r w:rsidRPr="00B54C94">
        <w:rPr>
          <w:sz w:val="22"/>
          <w:szCs w:val="22"/>
        </w:rPr>
        <w:t xml:space="preserve">A.  </w:t>
      </w:r>
      <w:r w:rsidRPr="00B54C94">
        <w:rPr>
          <w:sz w:val="22"/>
          <w:szCs w:val="22"/>
        </w:rPr>
        <w:tab/>
        <w:t xml:space="preserve">An annual service fee and a compact fee assessment shall be billed by the </w:t>
      </w:r>
      <w:r w:rsidR="00C21C0F" w:rsidRPr="00B54C94">
        <w:rPr>
          <w:sz w:val="22"/>
          <w:szCs w:val="22"/>
        </w:rPr>
        <w:t>A</w:t>
      </w:r>
      <w:r w:rsidRPr="00B54C94">
        <w:rPr>
          <w:sz w:val="22"/>
          <w:szCs w:val="22"/>
        </w:rPr>
        <w:t>gency</w:t>
      </w:r>
      <w:r w:rsidR="006A5C9E" w:rsidRPr="00B54C94">
        <w:rPr>
          <w:sz w:val="22"/>
          <w:szCs w:val="22"/>
        </w:rPr>
        <w:t xml:space="preserve">. </w:t>
      </w:r>
      <w:r w:rsidRPr="00B54C94">
        <w:rPr>
          <w:sz w:val="22"/>
          <w:szCs w:val="22"/>
        </w:rPr>
        <w:t>These fees are pro-rated such that fifty percent of the fees is based on volume of waste generated and fifty percent is based on the activity of waste generated.</w:t>
      </w:r>
    </w:p>
    <w:p w14:paraId="2D076E16" w14:textId="77777777" w:rsidR="0019065C" w:rsidRPr="00B54C94" w:rsidRDefault="0019065C" w:rsidP="004F3FB3">
      <w:pPr>
        <w:rPr>
          <w:sz w:val="22"/>
          <w:szCs w:val="22"/>
        </w:rPr>
      </w:pPr>
    </w:p>
    <w:p w14:paraId="11170B0D" w14:textId="77777777" w:rsidR="004F3FB3" w:rsidRPr="00B54C94" w:rsidRDefault="004F3FB3" w:rsidP="0019065C">
      <w:pPr>
        <w:ind w:firstLine="720"/>
        <w:rPr>
          <w:sz w:val="22"/>
          <w:szCs w:val="22"/>
        </w:rPr>
      </w:pPr>
      <w:r w:rsidRPr="00B54C94">
        <w:rPr>
          <w:sz w:val="22"/>
          <w:szCs w:val="22"/>
        </w:rPr>
        <w:lastRenderedPageBreak/>
        <w:t xml:space="preserve">B.  </w:t>
      </w:r>
      <w:r w:rsidR="0019065C" w:rsidRPr="00B54C94">
        <w:rPr>
          <w:sz w:val="22"/>
          <w:szCs w:val="22"/>
        </w:rPr>
        <w:tab/>
      </w:r>
      <w:r w:rsidRPr="00B54C94">
        <w:rPr>
          <w:sz w:val="22"/>
          <w:szCs w:val="22"/>
        </w:rPr>
        <w:t xml:space="preserve"> Exempted from the annual service fee of Part D. Appendix G.2.A. are the following:</w:t>
      </w:r>
    </w:p>
    <w:p w14:paraId="3C0FA905" w14:textId="77777777" w:rsidR="0019065C" w:rsidRPr="00B54C94" w:rsidRDefault="0019065C" w:rsidP="004F3FB3">
      <w:pPr>
        <w:rPr>
          <w:sz w:val="22"/>
          <w:szCs w:val="22"/>
        </w:rPr>
      </w:pPr>
    </w:p>
    <w:p w14:paraId="3FD4009B" w14:textId="77777777" w:rsidR="004F3FB3" w:rsidRPr="00B54C94" w:rsidRDefault="004F3FB3" w:rsidP="0019065C">
      <w:pPr>
        <w:ind w:left="2160" w:hanging="720"/>
        <w:rPr>
          <w:sz w:val="22"/>
          <w:szCs w:val="22"/>
        </w:rPr>
      </w:pPr>
      <w:r w:rsidRPr="00B54C94">
        <w:rPr>
          <w:sz w:val="22"/>
          <w:szCs w:val="22"/>
        </w:rPr>
        <w:t xml:space="preserve">(1) </w:t>
      </w:r>
      <w:r w:rsidRPr="00B54C94">
        <w:rPr>
          <w:sz w:val="22"/>
          <w:szCs w:val="22"/>
        </w:rPr>
        <w:tab/>
        <w:t>Waste that is authorized by the United States Nuclear Regulatory Commission for disposal without regard to radioactivity;</w:t>
      </w:r>
    </w:p>
    <w:p w14:paraId="43280157" w14:textId="77777777" w:rsidR="0019065C" w:rsidRPr="00B54C94" w:rsidRDefault="004F3FB3" w:rsidP="004F3FB3">
      <w:pPr>
        <w:rPr>
          <w:sz w:val="22"/>
          <w:szCs w:val="22"/>
        </w:rPr>
      </w:pPr>
      <w:r w:rsidRPr="00B54C94">
        <w:rPr>
          <w:sz w:val="22"/>
          <w:szCs w:val="22"/>
        </w:rPr>
        <w:t xml:space="preserve"> </w:t>
      </w:r>
    </w:p>
    <w:p w14:paraId="70C847EF" w14:textId="77777777" w:rsidR="004F3FB3" w:rsidRPr="00B54C94" w:rsidRDefault="004F3FB3" w:rsidP="0019065C">
      <w:pPr>
        <w:ind w:left="720" w:firstLine="720"/>
        <w:rPr>
          <w:sz w:val="22"/>
          <w:szCs w:val="22"/>
        </w:rPr>
      </w:pPr>
      <w:r w:rsidRPr="00B54C94">
        <w:rPr>
          <w:sz w:val="22"/>
          <w:szCs w:val="22"/>
        </w:rPr>
        <w:t xml:space="preserve">(2) </w:t>
      </w:r>
      <w:r w:rsidR="0019065C" w:rsidRPr="00B54C94">
        <w:rPr>
          <w:sz w:val="22"/>
          <w:szCs w:val="22"/>
        </w:rPr>
        <w:tab/>
      </w:r>
      <w:r w:rsidRPr="00B54C94">
        <w:rPr>
          <w:sz w:val="22"/>
          <w:szCs w:val="22"/>
        </w:rPr>
        <w:t>Waste that is stored for decay;</w:t>
      </w:r>
    </w:p>
    <w:p w14:paraId="4E7C9A27" w14:textId="77777777" w:rsidR="0019065C" w:rsidRPr="00B54C94" w:rsidRDefault="0019065C" w:rsidP="004F3FB3">
      <w:pPr>
        <w:rPr>
          <w:sz w:val="22"/>
          <w:szCs w:val="22"/>
        </w:rPr>
      </w:pPr>
    </w:p>
    <w:p w14:paraId="1D32AD9A" w14:textId="77777777" w:rsidR="004F3FB3" w:rsidRPr="00B54C94" w:rsidRDefault="004F3FB3" w:rsidP="0019065C">
      <w:pPr>
        <w:ind w:left="2160" w:hanging="720"/>
        <w:rPr>
          <w:sz w:val="22"/>
          <w:szCs w:val="22"/>
        </w:rPr>
      </w:pPr>
      <w:r w:rsidRPr="00B54C94">
        <w:rPr>
          <w:sz w:val="22"/>
          <w:szCs w:val="22"/>
        </w:rPr>
        <w:t xml:space="preserve">(3) </w:t>
      </w:r>
      <w:r w:rsidR="0019065C" w:rsidRPr="00B54C94">
        <w:rPr>
          <w:sz w:val="22"/>
          <w:szCs w:val="22"/>
        </w:rPr>
        <w:tab/>
      </w:r>
      <w:r w:rsidRPr="00B54C94">
        <w:rPr>
          <w:sz w:val="22"/>
          <w:szCs w:val="22"/>
        </w:rPr>
        <w:t>Radioactive waste or other material that is returned to vendor, including, but not limited to, sealed sources.</w:t>
      </w:r>
    </w:p>
    <w:p w14:paraId="3C3AA1D8" w14:textId="77777777" w:rsidR="0019065C" w:rsidRPr="00B54C94" w:rsidRDefault="0019065C" w:rsidP="004F3FB3">
      <w:pPr>
        <w:rPr>
          <w:sz w:val="22"/>
          <w:szCs w:val="22"/>
        </w:rPr>
      </w:pPr>
    </w:p>
    <w:p w14:paraId="305FBE73" w14:textId="46087801" w:rsidR="004F3FB3" w:rsidRPr="00B54C94" w:rsidRDefault="004F3FB3" w:rsidP="0019065C">
      <w:pPr>
        <w:ind w:left="1440" w:hanging="720"/>
        <w:rPr>
          <w:sz w:val="22"/>
          <w:szCs w:val="22"/>
        </w:rPr>
      </w:pPr>
      <w:r w:rsidRPr="00B54C94">
        <w:rPr>
          <w:sz w:val="22"/>
          <w:szCs w:val="22"/>
        </w:rPr>
        <w:t xml:space="preserve">C.  </w:t>
      </w:r>
      <w:r w:rsidR="0019065C" w:rsidRPr="00B54C94">
        <w:rPr>
          <w:sz w:val="22"/>
          <w:szCs w:val="22"/>
        </w:rPr>
        <w:tab/>
      </w:r>
      <w:r w:rsidRPr="00B54C94">
        <w:rPr>
          <w:sz w:val="22"/>
          <w:szCs w:val="22"/>
        </w:rPr>
        <w:t xml:space="preserve">The annual service fee and compact fee assessment, as specified in Part D. Appendix G.2.A, are determined by data collected on the </w:t>
      </w:r>
      <w:r w:rsidR="00C21C0F" w:rsidRPr="00B54C94">
        <w:rPr>
          <w:sz w:val="22"/>
          <w:szCs w:val="22"/>
        </w:rPr>
        <w:t>l</w:t>
      </w:r>
      <w:r w:rsidRPr="00B54C94">
        <w:rPr>
          <w:sz w:val="22"/>
          <w:szCs w:val="22"/>
        </w:rPr>
        <w:t>ow-</w:t>
      </w:r>
      <w:r w:rsidR="00C21C0F" w:rsidRPr="00B54C94">
        <w:rPr>
          <w:sz w:val="22"/>
          <w:szCs w:val="22"/>
        </w:rPr>
        <w:t>l</w:t>
      </w:r>
      <w:r w:rsidRPr="00B54C94">
        <w:rPr>
          <w:sz w:val="22"/>
          <w:szCs w:val="22"/>
        </w:rPr>
        <w:t xml:space="preserve">evel </w:t>
      </w:r>
      <w:r w:rsidR="00C21C0F" w:rsidRPr="00B54C94">
        <w:rPr>
          <w:sz w:val="22"/>
          <w:szCs w:val="22"/>
        </w:rPr>
        <w:t>r</w:t>
      </w:r>
      <w:r w:rsidRPr="00B54C94">
        <w:rPr>
          <w:sz w:val="22"/>
          <w:szCs w:val="22"/>
        </w:rPr>
        <w:t xml:space="preserve">adioactive </w:t>
      </w:r>
      <w:r w:rsidR="00C21C0F" w:rsidRPr="00B54C94">
        <w:rPr>
          <w:sz w:val="22"/>
          <w:szCs w:val="22"/>
        </w:rPr>
        <w:t>w</w:t>
      </w:r>
      <w:r w:rsidRPr="00B54C94">
        <w:rPr>
          <w:sz w:val="22"/>
          <w:szCs w:val="22"/>
        </w:rPr>
        <w:t>aste surveys</w:t>
      </w:r>
      <w:r w:rsidR="006A5C9E" w:rsidRPr="00B54C94">
        <w:rPr>
          <w:sz w:val="22"/>
          <w:szCs w:val="22"/>
        </w:rPr>
        <w:t xml:space="preserve">. </w:t>
      </w:r>
      <w:r w:rsidRPr="00B54C94">
        <w:rPr>
          <w:sz w:val="22"/>
          <w:szCs w:val="22"/>
        </w:rPr>
        <w:t>These fees will be based on a pro-rata share of the previous years' waste generation.</w:t>
      </w:r>
    </w:p>
    <w:p w14:paraId="641A1997" w14:textId="77777777" w:rsidR="0019065C" w:rsidRPr="00B54C94" w:rsidRDefault="0019065C" w:rsidP="004F3FB3">
      <w:pPr>
        <w:rPr>
          <w:sz w:val="22"/>
          <w:szCs w:val="22"/>
        </w:rPr>
      </w:pPr>
    </w:p>
    <w:p w14:paraId="5854B190" w14:textId="77777777" w:rsidR="004F3FB3" w:rsidRPr="00B54C94" w:rsidRDefault="004F3FB3" w:rsidP="0019065C">
      <w:pPr>
        <w:ind w:left="1440" w:hanging="720"/>
        <w:rPr>
          <w:sz w:val="22"/>
          <w:szCs w:val="22"/>
        </w:rPr>
      </w:pPr>
      <w:r w:rsidRPr="00B54C94">
        <w:rPr>
          <w:sz w:val="22"/>
          <w:szCs w:val="22"/>
        </w:rPr>
        <w:t xml:space="preserve">D.  </w:t>
      </w:r>
      <w:r w:rsidR="0019065C" w:rsidRPr="00B54C94">
        <w:rPr>
          <w:sz w:val="22"/>
          <w:szCs w:val="22"/>
        </w:rPr>
        <w:tab/>
      </w:r>
      <w:r w:rsidRPr="00B54C94">
        <w:rPr>
          <w:sz w:val="22"/>
          <w:szCs w:val="22"/>
        </w:rPr>
        <w:t>Generators are subject to service fee assessments the year following a termination of their radioactive materials license.</w:t>
      </w:r>
    </w:p>
    <w:p w14:paraId="442CB6E1" w14:textId="61B211F4" w:rsidR="0019065C" w:rsidRPr="00B54C94" w:rsidRDefault="0019065C" w:rsidP="004F3FB3">
      <w:pPr>
        <w:rPr>
          <w:sz w:val="22"/>
          <w:szCs w:val="22"/>
        </w:rPr>
      </w:pPr>
    </w:p>
    <w:p w14:paraId="0270C037" w14:textId="48C609BB" w:rsidR="004F3FB3" w:rsidRPr="00B54C94" w:rsidRDefault="004F3FB3" w:rsidP="004F3FB3">
      <w:pPr>
        <w:rPr>
          <w:b/>
          <w:sz w:val="22"/>
          <w:szCs w:val="22"/>
        </w:rPr>
      </w:pPr>
      <w:r w:rsidRPr="00B54C94">
        <w:rPr>
          <w:b/>
          <w:sz w:val="22"/>
          <w:szCs w:val="22"/>
        </w:rPr>
        <w:t xml:space="preserve">3. </w:t>
      </w:r>
      <w:r w:rsidR="0019065C" w:rsidRPr="00B54C94">
        <w:rPr>
          <w:b/>
          <w:sz w:val="22"/>
          <w:szCs w:val="22"/>
        </w:rPr>
        <w:tab/>
      </w:r>
      <w:r w:rsidRPr="00B54C94">
        <w:rPr>
          <w:b/>
          <w:sz w:val="22"/>
          <w:szCs w:val="22"/>
        </w:rPr>
        <w:t xml:space="preserve">Annual </w:t>
      </w:r>
      <w:r w:rsidR="00574DCD" w:rsidRPr="00B54C94">
        <w:rPr>
          <w:b/>
          <w:sz w:val="22"/>
          <w:szCs w:val="22"/>
        </w:rPr>
        <w:t>s</w:t>
      </w:r>
      <w:r w:rsidRPr="00B54C94">
        <w:rPr>
          <w:b/>
          <w:sz w:val="22"/>
          <w:szCs w:val="22"/>
        </w:rPr>
        <w:t xml:space="preserve">urveys of the </w:t>
      </w:r>
      <w:r w:rsidR="00574DCD" w:rsidRPr="00B54C94">
        <w:rPr>
          <w:b/>
          <w:sz w:val="22"/>
          <w:szCs w:val="22"/>
        </w:rPr>
        <w:t>l</w:t>
      </w:r>
      <w:r w:rsidRPr="00B54C94">
        <w:rPr>
          <w:b/>
          <w:sz w:val="22"/>
          <w:szCs w:val="22"/>
        </w:rPr>
        <w:t>ow-</w:t>
      </w:r>
      <w:r w:rsidR="00574DCD" w:rsidRPr="00B54C94">
        <w:rPr>
          <w:b/>
          <w:sz w:val="22"/>
          <w:szCs w:val="22"/>
        </w:rPr>
        <w:t>l</w:t>
      </w:r>
      <w:r w:rsidRPr="00B54C94">
        <w:rPr>
          <w:b/>
          <w:sz w:val="22"/>
          <w:szCs w:val="22"/>
        </w:rPr>
        <w:t xml:space="preserve">evel </w:t>
      </w:r>
      <w:r w:rsidR="00574DCD" w:rsidRPr="00B54C94">
        <w:rPr>
          <w:b/>
          <w:sz w:val="22"/>
          <w:szCs w:val="22"/>
        </w:rPr>
        <w:t>r</w:t>
      </w:r>
      <w:r w:rsidRPr="00B54C94">
        <w:rPr>
          <w:b/>
          <w:sz w:val="22"/>
          <w:szCs w:val="22"/>
        </w:rPr>
        <w:t xml:space="preserve">adioactive </w:t>
      </w:r>
      <w:r w:rsidR="00574DCD" w:rsidRPr="00B54C94">
        <w:rPr>
          <w:b/>
          <w:sz w:val="22"/>
          <w:szCs w:val="22"/>
        </w:rPr>
        <w:t>w</w:t>
      </w:r>
      <w:r w:rsidRPr="00B54C94">
        <w:rPr>
          <w:b/>
          <w:sz w:val="22"/>
          <w:szCs w:val="22"/>
        </w:rPr>
        <w:t xml:space="preserve">aste </w:t>
      </w:r>
      <w:r w:rsidR="00574DCD" w:rsidRPr="00B54C94">
        <w:rPr>
          <w:b/>
          <w:sz w:val="22"/>
          <w:szCs w:val="22"/>
        </w:rPr>
        <w:t>s</w:t>
      </w:r>
      <w:r w:rsidRPr="00B54C94">
        <w:rPr>
          <w:b/>
          <w:sz w:val="22"/>
          <w:szCs w:val="22"/>
        </w:rPr>
        <w:t>tream</w:t>
      </w:r>
    </w:p>
    <w:p w14:paraId="3A8AB5BA" w14:textId="77777777" w:rsidR="0019065C" w:rsidRPr="00B54C94" w:rsidRDefault="0019065C" w:rsidP="004F3FB3">
      <w:pPr>
        <w:rPr>
          <w:sz w:val="22"/>
          <w:szCs w:val="22"/>
        </w:rPr>
      </w:pPr>
    </w:p>
    <w:p w14:paraId="766A7FCE" w14:textId="60B21B1A" w:rsidR="004F3FB3" w:rsidRPr="00B54C94" w:rsidRDefault="004F3FB3" w:rsidP="0019065C">
      <w:pPr>
        <w:ind w:left="1440" w:hanging="720"/>
        <w:rPr>
          <w:sz w:val="22"/>
          <w:szCs w:val="22"/>
        </w:rPr>
      </w:pPr>
      <w:r w:rsidRPr="00B54C94">
        <w:rPr>
          <w:sz w:val="22"/>
          <w:szCs w:val="22"/>
        </w:rPr>
        <w:t xml:space="preserve">A.  </w:t>
      </w:r>
      <w:r w:rsidR="0019065C" w:rsidRPr="00B54C94">
        <w:rPr>
          <w:sz w:val="22"/>
          <w:szCs w:val="22"/>
        </w:rPr>
        <w:tab/>
      </w:r>
      <w:r w:rsidRPr="00B54C94">
        <w:rPr>
          <w:sz w:val="22"/>
          <w:szCs w:val="22"/>
        </w:rPr>
        <w:t xml:space="preserve">Generators of low-level radioactive waste must annually file a </w:t>
      </w:r>
      <w:r w:rsidR="00C21C0F" w:rsidRPr="00B54C94">
        <w:rPr>
          <w:sz w:val="22"/>
          <w:szCs w:val="22"/>
        </w:rPr>
        <w:t>l</w:t>
      </w:r>
      <w:r w:rsidRPr="00B54C94">
        <w:rPr>
          <w:sz w:val="22"/>
          <w:szCs w:val="22"/>
        </w:rPr>
        <w:t>ow-</w:t>
      </w:r>
      <w:r w:rsidR="00C21C0F" w:rsidRPr="00B54C94">
        <w:rPr>
          <w:sz w:val="22"/>
          <w:szCs w:val="22"/>
        </w:rPr>
        <w:t>l</w:t>
      </w:r>
      <w:r w:rsidRPr="00B54C94">
        <w:rPr>
          <w:sz w:val="22"/>
          <w:szCs w:val="22"/>
        </w:rPr>
        <w:t xml:space="preserve">evel </w:t>
      </w:r>
      <w:r w:rsidR="00C21C0F" w:rsidRPr="00B54C94">
        <w:rPr>
          <w:sz w:val="22"/>
          <w:szCs w:val="22"/>
        </w:rPr>
        <w:t>r</w:t>
      </w:r>
      <w:r w:rsidRPr="00B54C94">
        <w:rPr>
          <w:sz w:val="22"/>
          <w:szCs w:val="22"/>
        </w:rPr>
        <w:t xml:space="preserve">adioactive </w:t>
      </w:r>
      <w:r w:rsidR="00C21C0F" w:rsidRPr="00B54C94">
        <w:rPr>
          <w:sz w:val="22"/>
          <w:szCs w:val="22"/>
        </w:rPr>
        <w:t>w</w:t>
      </w:r>
      <w:r w:rsidRPr="00B54C94">
        <w:rPr>
          <w:sz w:val="22"/>
          <w:szCs w:val="22"/>
        </w:rPr>
        <w:t xml:space="preserve">aste </w:t>
      </w:r>
      <w:r w:rsidR="00C21C0F" w:rsidRPr="00B54C94">
        <w:rPr>
          <w:sz w:val="22"/>
          <w:szCs w:val="22"/>
        </w:rPr>
        <w:t>s</w:t>
      </w:r>
      <w:r w:rsidRPr="00B54C94">
        <w:rPr>
          <w:sz w:val="22"/>
          <w:szCs w:val="22"/>
        </w:rPr>
        <w:t xml:space="preserve">urvey with the </w:t>
      </w:r>
      <w:r w:rsidR="00716F52" w:rsidRPr="00B54C94">
        <w:rPr>
          <w:sz w:val="22"/>
          <w:szCs w:val="22"/>
        </w:rPr>
        <w:t>A</w:t>
      </w:r>
      <w:r w:rsidRPr="00B54C94">
        <w:rPr>
          <w:sz w:val="22"/>
          <w:szCs w:val="22"/>
        </w:rPr>
        <w:t>gency.</w:t>
      </w:r>
    </w:p>
    <w:p w14:paraId="6EB5ED81" w14:textId="77777777" w:rsidR="0019065C" w:rsidRPr="00B54C94" w:rsidRDefault="0019065C" w:rsidP="004F3FB3">
      <w:pPr>
        <w:rPr>
          <w:sz w:val="22"/>
          <w:szCs w:val="22"/>
        </w:rPr>
      </w:pPr>
    </w:p>
    <w:p w14:paraId="54656ED0" w14:textId="73980C5C" w:rsidR="004F3FB3" w:rsidRPr="00B54C94" w:rsidRDefault="004F3FB3" w:rsidP="0019065C">
      <w:pPr>
        <w:ind w:left="1440" w:hanging="720"/>
        <w:rPr>
          <w:sz w:val="22"/>
          <w:szCs w:val="22"/>
        </w:rPr>
      </w:pPr>
      <w:r w:rsidRPr="00B54C94">
        <w:rPr>
          <w:sz w:val="22"/>
          <w:szCs w:val="22"/>
        </w:rPr>
        <w:t xml:space="preserve">B.  </w:t>
      </w:r>
      <w:r w:rsidR="0019065C" w:rsidRPr="00B54C94">
        <w:rPr>
          <w:sz w:val="22"/>
          <w:szCs w:val="22"/>
        </w:rPr>
        <w:tab/>
      </w:r>
      <w:r w:rsidRPr="00B54C94">
        <w:rPr>
          <w:sz w:val="22"/>
          <w:szCs w:val="22"/>
        </w:rPr>
        <w:t xml:space="preserve">The </w:t>
      </w:r>
      <w:r w:rsidR="00C21C0F" w:rsidRPr="00B54C94">
        <w:rPr>
          <w:sz w:val="22"/>
          <w:szCs w:val="22"/>
        </w:rPr>
        <w:t>l</w:t>
      </w:r>
      <w:r w:rsidRPr="00B54C94">
        <w:rPr>
          <w:sz w:val="22"/>
          <w:szCs w:val="22"/>
        </w:rPr>
        <w:t>ow-</w:t>
      </w:r>
      <w:r w:rsidR="00C21C0F" w:rsidRPr="00B54C94">
        <w:rPr>
          <w:sz w:val="22"/>
          <w:szCs w:val="22"/>
        </w:rPr>
        <w:t>l</w:t>
      </w:r>
      <w:r w:rsidRPr="00B54C94">
        <w:rPr>
          <w:sz w:val="22"/>
          <w:szCs w:val="22"/>
        </w:rPr>
        <w:t xml:space="preserve">evel </w:t>
      </w:r>
      <w:r w:rsidR="00C21C0F" w:rsidRPr="00B54C94">
        <w:rPr>
          <w:sz w:val="22"/>
          <w:szCs w:val="22"/>
        </w:rPr>
        <w:t>r</w:t>
      </w:r>
      <w:r w:rsidRPr="00B54C94">
        <w:rPr>
          <w:sz w:val="22"/>
          <w:szCs w:val="22"/>
        </w:rPr>
        <w:t xml:space="preserve">adioactive </w:t>
      </w:r>
      <w:r w:rsidR="00C21C0F" w:rsidRPr="00B54C94">
        <w:rPr>
          <w:sz w:val="22"/>
          <w:szCs w:val="22"/>
        </w:rPr>
        <w:t>w</w:t>
      </w:r>
      <w:r w:rsidRPr="00B54C94">
        <w:rPr>
          <w:sz w:val="22"/>
          <w:szCs w:val="22"/>
        </w:rPr>
        <w:t>aste survey will require information concerning the volume, activity, isotopic content, chemical form, physical state, packaging, storage for decay, and interim storage capacity of waste and mixed wastes.</w:t>
      </w:r>
    </w:p>
    <w:p w14:paraId="525912A1" w14:textId="77777777" w:rsidR="0019065C" w:rsidRPr="00B54C94" w:rsidRDefault="0019065C" w:rsidP="004F3FB3">
      <w:pPr>
        <w:rPr>
          <w:sz w:val="22"/>
          <w:szCs w:val="22"/>
        </w:rPr>
      </w:pPr>
    </w:p>
    <w:p w14:paraId="3E2C8800" w14:textId="6C3A90DA" w:rsidR="004F3FB3" w:rsidRPr="00B54C94" w:rsidRDefault="004F3FB3" w:rsidP="00E85DF6">
      <w:pPr>
        <w:ind w:left="1440" w:hanging="720"/>
        <w:rPr>
          <w:sz w:val="22"/>
          <w:szCs w:val="22"/>
        </w:rPr>
      </w:pPr>
      <w:r w:rsidRPr="00B54C94">
        <w:rPr>
          <w:sz w:val="22"/>
          <w:szCs w:val="22"/>
        </w:rPr>
        <w:t xml:space="preserve">C.  </w:t>
      </w:r>
      <w:r w:rsidR="0019065C" w:rsidRPr="00B54C94">
        <w:rPr>
          <w:sz w:val="22"/>
          <w:szCs w:val="22"/>
        </w:rPr>
        <w:tab/>
      </w:r>
      <w:r w:rsidRPr="00B54C94">
        <w:rPr>
          <w:sz w:val="22"/>
          <w:szCs w:val="22"/>
        </w:rPr>
        <w:t xml:space="preserve">Completed survey forms must be returned to the </w:t>
      </w:r>
      <w:r w:rsidR="00716F52" w:rsidRPr="00B54C94">
        <w:rPr>
          <w:sz w:val="22"/>
          <w:szCs w:val="22"/>
        </w:rPr>
        <w:t>A</w:t>
      </w:r>
      <w:r w:rsidRPr="00B54C94">
        <w:rPr>
          <w:sz w:val="22"/>
          <w:szCs w:val="22"/>
        </w:rPr>
        <w:t>gency within sixty days of the postmarked date.</w:t>
      </w:r>
    </w:p>
    <w:p w14:paraId="4D6A35DA" w14:textId="77777777" w:rsidR="0019065C" w:rsidRPr="00B54C94" w:rsidRDefault="0019065C" w:rsidP="004F3FB3">
      <w:pPr>
        <w:rPr>
          <w:sz w:val="22"/>
          <w:szCs w:val="22"/>
        </w:rPr>
      </w:pPr>
    </w:p>
    <w:p w14:paraId="7EA0BB77" w14:textId="77777777" w:rsidR="004F3FB3" w:rsidRPr="00B54C94" w:rsidRDefault="004F3FB3" w:rsidP="0019065C">
      <w:pPr>
        <w:ind w:firstLine="720"/>
        <w:rPr>
          <w:sz w:val="22"/>
          <w:szCs w:val="22"/>
        </w:rPr>
      </w:pPr>
      <w:r w:rsidRPr="00B54C94">
        <w:rPr>
          <w:sz w:val="22"/>
          <w:szCs w:val="22"/>
        </w:rPr>
        <w:t xml:space="preserve">D.  </w:t>
      </w:r>
      <w:r w:rsidR="0019065C" w:rsidRPr="00B54C94">
        <w:rPr>
          <w:sz w:val="22"/>
          <w:szCs w:val="22"/>
        </w:rPr>
        <w:tab/>
      </w:r>
      <w:r w:rsidRPr="00B54C94">
        <w:rPr>
          <w:sz w:val="22"/>
          <w:szCs w:val="22"/>
        </w:rPr>
        <w:t>Generators shall maintain copies of their survey forms for the preceding three calendar years.</w:t>
      </w:r>
    </w:p>
    <w:p w14:paraId="7744CB2C" w14:textId="77777777" w:rsidR="0019065C" w:rsidRPr="00B54C94" w:rsidRDefault="0019065C" w:rsidP="004F3FB3">
      <w:pPr>
        <w:rPr>
          <w:sz w:val="22"/>
          <w:szCs w:val="22"/>
        </w:rPr>
      </w:pPr>
    </w:p>
    <w:p w14:paraId="25335C6F" w14:textId="2A6CF6DB" w:rsidR="004F3FB3" w:rsidRPr="00B54C94" w:rsidRDefault="004F3FB3" w:rsidP="0019065C">
      <w:pPr>
        <w:rPr>
          <w:b/>
          <w:sz w:val="22"/>
          <w:szCs w:val="22"/>
        </w:rPr>
      </w:pPr>
      <w:r w:rsidRPr="00B54C94">
        <w:rPr>
          <w:b/>
          <w:sz w:val="22"/>
          <w:szCs w:val="22"/>
        </w:rPr>
        <w:t xml:space="preserve">4. </w:t>
      </w:r>
      <w:r w:rsidR="0019065C" w:rsidRPr="00B54C94">
        <w:rPr>
          <w:b/>
          <w:sz w:val="22"/>
          <w:szCs w:val="22"/>
        </w:rPr>
        <w:tab/>
      </w:r>
      <w:r w:rsidRPr="00B54C94">
        <w:rPr>
          <w:b/>
          <w:sz w:val="22"/>
          <w:szCs w:val="22"/>
        </w:rPr>
        <w:t xml:space="preserve">Advance </w:t>
      </w:r>
      <w:r w:rsidR="0065671F" w:rsidRPr="00B54C94">
        <w:rPr>
          <w:b/>
          <w:sz w:val="22"/>
          <w:szCs w:val="22"/>
        </w:rPr>
        <w:t>n</w:t>
      </w:r>
      <w:r w:rsidRPr="00B54C94">
        <w:rPr>
          <w:b/>
          <w:sz w:val="22"/>
          <w:szCs w:val="22"/>
        </w:rPr>
        <w:t xml:space="preserve">otification of </w:t>
      </w:r>
      <w:r w:rsidR="0065671F" w:rsidRPr="00B54C94">
        <w:rPr>
          <w:b/>
          <w:sz w:val="22"/>
          <w:szCs w:val="22"/>
        </w:rPr>
        <w:t>t</w:t>
      </w:r>
      <w:r w:rsidRPr="00B54C94">
        <w:rPr>
          <w:b/>
          <w:sz w:val="22"/>
          <w:szCs w:val="22"/>
        </w:rPr>
        <w:t xml:space="preserve">ransportation of </w:t>
      </w:r>
      <w:r w:rsidR="0065671F" w:rsidRPr="00B54C94">
        <w:rPr>
          <w:b/>
          <w:sz w:val="22"/>
          <w:szCs w:val="22"/>
        </w:rPr>
        <w:t>l</w:t>
      </w:r>
      <w:r w:rsidRPr="00B54C94">
        <w:rPr>
          <w:b/>
          <w:sz w:val="22"/>
          <w:szCs w:val="22"/>
        </w:rPr>
        <w:t>ow-</w:t>
      </w:r>
      <w:r w:rsidR="0065671F" w:rsidRPr="00B54C94">
        <w:rPr>
          <w:b/>
          <w:sz w:val="22"/>
          <w:szCs w:val="22"/>
        </w:rPr>
        <w:t>l</w:t>
      </w:r>
      <w:r w:rsidRPr="00B54C94">
        <w:rPr>
          <w:b/>
          <w:sz w:val="22"/>
          <w:szCs w:val="22"/>
        </w:rPr>
        <w:t xml:space="preserve">evel </w:t>
      </w:r>
      <w:r w:rsidR="0065671F" w:rsidRPr="00B54C94">
        <w:rPr>
          <w:b/>
          <w:sz w:val="22"/>
          <w:szCs w:val="22"/>
        </w:rPr>
        <w:t>r</w:t>
      </w:r>
      <w:r w:rsidRPr="00B54C94">
        <w:rPr>
          <w:b/>
          <w:sz w:val="22"/>
          <w:szCs w:val="22"/>
        </w:rPr>
        <w:t xml:space="preserve">adioactive </w:t>
      </w:r>
      <w:r w:rsidR="0065671F" w:rsidRPr="00B54C94">
        <w:rPr>
          <w:b/>
          <w:sz w:val="22"/>
          <w:szCs w:val="22"/>
        </w:rPr>
        <w:t>w</w:t>
      </w:r>
      <w:r w:rsidRPr="00B54C94">
        <w:rPr>
          <w:b/>
          <w:sz w:val="22"/>
          <w:szCs w:val="22"/>
        </w:rPr>
        <w:t>aste</w:t>
      </w:r>
    </w:p>
    <w:p w14:paraId="3E6DD522" w14:textId="77777777" w:rsidR="0019065C" w:rsidRPr="00B54C94" w:rsidRDefault="0019065C" w:rsidP="004F3FB3">
      <w:pPr>
        <w:rPr>
          <w:sz w:val="22"/>
          <w:szCs w:val="22"/>
        </w:rPr>
      </w:pPr>
    </w:p>
    <w:p w14:paraId="169645C8" w14:textId="77777777" w:rsidR="004F3FB3" w:rsidRPr="00B54C94" w:rsidRDefault="004F3FB3" w:rsidP="0019065C">
      <w:pPr>
        <w:ind w:left="1440" w:hanging="720"/>
        <w:rPr>
          <w:sz w:val="22"/>
          <w:szCs w:val="22"/>
        </w:rPr>
      </w:pPr>
      <w:r w:rsidRPr="00B54C94">
        <w:rPr>
          <w:sz w:val="22"/>
          <w:szCs w:val="22"/>
        </w:rPr>
        <w:t xml:space="preserve">A.  </w:t>
      </w:r>
      <w:r w:rsidR="0019065C" w:rsidRPr="00B54C94">
        <w:rPr>
          <w:sz w:val="22"/>
          <w:szCs w:val="22"/>
        </w:rPr>
        <w:tab/>
      </w:r>
      <w:r w:rsidRPr="00B54C94">
        <w:rPr>
          <w:sz w:val="22"/>
          <w:szCs w:val="22"/>
        </w:rPr>
        <w:t>The following reporting requirements are made in addition to the requirements of Parts D.38 and L.19.</w:t>
      </w:r>
    </w:p>
    <w:p w14:paraId="1DFFC7A0" w14:textId="77777777" w:rsidR="0019065C" w:rsidRPr="00B54C94" w:rsidRDefault="0019065C" w:rsidP="004F3FB3">
      <w:pPr>
        <w:rPr>
          <w:sz w:val="22"/>
          <w:szCs w:val="22"/>
        </w:rPr>
      </w:pPr>
    </w:p>
    <w:p w14:paraId="789A00EA" w14:textId="63507D88" w:rsidR="004F3FB3" w:rsidRPr="00B54C94" w:rsidRDefault="004F3FB3" w:rsidP="0019065C">
      <w:pPr>
        <w:ind w:left="1440" w:hanging="720"/>
        <w:rPr>
          <w:sz w:val="22"/>
          <w:szCs w:val="22"/>
        </w:rPr>
      </w:pPr>
      <w:r w:rsidRPr="00B54C94">
        <w:rPr>
          <w:sz w:val="22"/>
          <w:szCs w:val="22"/>
        </w:rPr>
        <w:t xml:space="preserve">B.  </w:t>
      </w:r>
      <w:r w:rsidR="0019065C" w:rsidRPr="00B54C94">
        <w:rPr>
          <w:sz w:val="22"/>
          <w:szCs w:val="22"/>
        </w:rPr>
        <w:tab/>
      </w:r>
      <w:r w:rsidRPr="00B54C94">
        <w:rPr>
          <w:sz w:val="22"/>
          <w:szCs w:val="22"/>
        </w:rPr>
        <w:t xml:space="preserve">Three working days prior to the transport of waste outside the confines of the generators' facility or other place of use or storage, or three working days prior to the delivery of any waste to a carrier for transport, each generator shall provide advance notification of such transport to the </w:t>
      </w:r>
      <w:r w:rsidR="00716F52" w:rsidRPr="00B54C94">
        <w:rPr>
          <w:sz w:val="22"/>
          <w:szCs w:val="22"/>
        </w:rPr>
        <w:t>A</w:t>
      </w:r>
      <w:r w:rsidRPr="00B54C94">
        <w:rPr>
          <w:sz w:val="22"/>
          <w:szCs w:val="22"/>
        </w:rPr>
        <w:t>gency.</w:t>
      </w:r>
    </w:p>
    <w:p w14:paraId="47220F43" w14:textId="77777777" w:rsidR="0019065C" w:rsidRPr="00B54C94" w:rsidRDefault="0019065C" w:rsidP="004F3FB3">
      <w:pPr>
        <w:rPr>
          <w:sz w:val="22"/>
          <w:szCs w:val="22"/>
        </w:rPr>
      </w:pPr>
    </w:p>
    <w:p w14:paraId="27520647" w14:textId="6E196E5C" w:rsidR="004F3FB3" w:rsidRPr="00B54C94" w:rsidRDefault="004F3FB3" w:rsidP="0019065C">
      <w:pPr>
        <w:ind w:left="720" w:firstLine="720"/>
        <w:rPr>
          <w:sz w:val="22"/>
          <w:szCs w:val="22"/>
        </w:rPr>
      </w:pPr>
      <w:r w:rsidRPr="00B54C94">
        <w:rPr>
          <w:sz w:val="22"/>
          <w:szCs w:val="22"/>
        </w:rPr>
        <w:t xml:space="preserve">C.  </w:t>
      </w:r>
      <w:r w:rsidR="0019065C" w:rsidRPr="00B54C94">
        <w:rPr>
          <w:sz w:val="22"/>
          <w:szCs w:val="22"/>
        </w:rPr>
        <w:tab/>
      </w:r>
      <w:r w:rsidRPr="00B54C94">
        <w:rPr>
          <w:sz w:val="22"/>
          <w:szCs w:val="22"/>
        </w:rPr>
        <w:t>Advance notification is required only for</w:t>
      </w:r>
      <w:r w:rsidR="00C21C0F" w:rsidRPr="00B54C94">
        <w:rPr>
          <w:sz w:val="22"/>
          <w:szCs w:val="22"/>
        </w:rPr>
        <w:t xml:space="preserve"> w</w:t>
      </w:r>
      <w:r w:rsidRPr="00B54C94">
        <w:rPr>
          <w:sz w:val="22"/>
          <w:szCs w:val="22"/>
        </w:rPr>
        <w:t>aste that is being shipped to a disposal facility.</w:t>
      </w:r>
    </w:p>
    <w:p w14:paraId="10C791E6" w14:textId="77777777" w:rsidR="0019065C" w:rsidRPr="00B54C94" w:rsidRDefault="0019065C" w:rsidP="004F3FB3">
      <w:pPr>
        <w:rPr>
          <w:sz w:val="22"/>
          <w:szCs w:val="22"/>
        </w:rPr>
      </w:pPr>
    </w:p>
    <w:p w14:paraId="5334D3F2" w14:textId="77777777" w:rsidR="004F3FB3" w:rsidRPr="00B54C94" w:rsidRDefault="004F3FB3" w:rsidP="0019065C">
      <w:pPr>
        <w:ind w:firstLine="720"/>
        <w:rPr>
          <w:sz w:val="22"/>
          <w:szCs w:val="22"/>
        </w:rPr>
      </w:pPr>
      <w:r w:rsidRPr="00B54C94">
        <w:rPr>
          <w:sz w:val="22"/>
          <w:szCs w:val="22"/>
        </w:rPr>
        <w:t xml:space="preserve">D.  </w:t>
      </w:r>
      <w:r w:rsidR="0019065C" w:rsidRPr="00B54C94">
        <w:rPr>
          <w:sz w:val="22"/>
          <w:szCs w:val="22"/>
        </w:rPr>
        <w:tab/>
      </w:r>
      <w:r w:rsidRPr="00B54C94">
        <w:rPr>
          <w:sz w:val="22"/>
          <w:szCs w:val="22"/>
        </w:rPr>
        <w:t>The notification required by Part D Appendix G.4.C. shall contain the following information:</w:t>
      </w:r>
    </w:p>
    <w:p w14:paraId="2CB3D3A1" w14:textId="77777777" w:rsidR="0019065C" w:rsidRPr="00B54C94" w:rsidRDefault="0019065C" w:rsidP="004F3FB3">
      <w:pPr>
        <w:rPr>
          <w:sz w:val="22"/>
          <w:szCs w:val="22"/>
        </w:rPr>
      </w:pPr>
    </w:p>
    <w:p w14:paraId="09CA8815" w14:textId="77777777" w:rsidR="004F3FB3" w:rsidRPr="00B54C94" w:rsidRDefault="004F3FB3" w:rsidP="0019065C">
      <w:pPr>
        <w:ind w:left="2160" w:hanging="720"/>
        <w:rPr>
          <w:sz w:val="22"/>
          <w:szCs w:val="22"/>
        </w:rPr>
      </w:pPr>
      <w:r w:rsidRPr="00B54C94">
        <w:rPr>
          <w:sz w:val="22"/>
          <w:szCs w:val="22"/>
        </w:rPr>
        <w:t xml:space="preserve">(1) </w:t>
      </w:r>
      <w:r w:rsidRPr="00B54C94">
        <w:rPr>
          <w:sz w:val="22"/>
          <w:szCs w:val="22"/>
        </w:rPr>
        <w:tab/>
        <w:t>The name, address, and telephone number of the shipper, carrier and receiver of the shipment;</w:t>
      </w:r>
    </w:p>
    <w:p w14:paraId="39D330C5" w14:textId="77777777" w:rsidR="0019065C" w:rsidRPr="00B54C94" w:rsidRDefault="0019065C" w:rsidP="004F3FB3">
      <w:pPr>
        <w:rPr>
          <w:sz w:val="22"/>
          <w:szCs w:val="22"/>
        </w:rPr>
      </w:pPr>
    </w:p>
    <w:p w14:paraId="7602D6AC" w14:textId="77777777" w:rsidR="004F3FB3" w:rsidRPr="00B54C94" w:rsidRDefault="004F3FB3" w:rsidP="0019065C">
      <w:pPr>
        <w:ind w:left="2160" w:hanging="720"/>
        <w:rPr>
          <w:sz w:val="22"/>
          <w:szCs w:val="22"/>
        </w:rPr>
      </w:pPr>
      <w:r w:rsidRPr="00B54C94">
        <w:rPr>
          <w:sz w:val="22"/>
          <w:szCs w:val="22"/>
        </w:rPr>
        <w:t xml:space="preserve">(2) </w:t>
      </w:r>
      <w:r w:rsidRPr="00B54C94">
        <w:rPr>
          <w:sz w:val="22"/>
          <w:szCs w:val="22"/>
        </w:rPr>
        <w:tab/>
        <w:t>A description of the waste contained in the shipment as required by the regulations of the U. S. Department of Transportation, 49 CFR 172.202 and 172.203;</w:t>
      </w:r>
    </w:p>
    <w:p w14:paraId="65F26DE8" w14:textId="77777777" w:rsidR="0019065C" w:rsidRPr="00B54C94" w:rsidRDefault="0019065C" w:rsidP="004F3FB3">
      <w:pPr>
        <w:rPr>
          <w:sz w:val="22"/>
          <w:szCs w:val="22"/>
        </w:rPr>
      </w:pPr>
    </w:p>
    <w:p w14:paraId="206F4D00" w14:textId="77777777" w:rsidR="004F3FB3" w:rsidRPr="00B54C94" w:rsidRDefault="004F3FB3" w:rsidP="0019065C">
      <w:pPr>
        <w:ind w:left="720" w:firstLine="720"/>
        <w:rPr>
          <w:sz w:val="22"/>
          <w:szCs w:val="22"/>
        </w:rPr>
      </w:pPr>
      <w:r w:rsidRPr="00B54C94">
        <w:rPr>
          <w:sz w:val="22"/>
          <w:szCs w:val="22"/>
        </w:rPr>
        <w:t xml:space="preserve">(3) </w:t>
      </w:r>
      <w:r w:rsidRPr="00B54C94">
        <w:rPr>
          <w:sz w:val="22"/>
          <w:szCs w:val="22"/>
        </w:rPr>
        <w:tab/>
        <w:t>The point of origin of the shipment;</w:t>
      </w:r>
    </w:p>
    <w:p w14:paraId="68E9CC2B" w14:textId="77777777" w:rsidR="0019065C" w:rsidRPr="00B54C94" w:rsidRDefault="0019065C" w:rsidP="004F3FB3">
      <w:pPr>
        <w:rPr>
          <w:sz w:val="22"/>
          <w:szCs w:val="22"/>
        </w:rPr>
      </w:pPr>
    </w:p>
    <w:p w14:paraId="6C4A7F49" w14:textId="745D35EF" w:rsidR="004F3FB3" w:rsidRPr="00B54C94" w:rsidRDefault="004F3FB3" w:rsidP="0019065C">
      <w:pPr>
        <w:ind w:left="2160" w:hanging="720"/>
        <w:rPr>
          <w:sz w:val="22"/>
          <w:szCs w:val="22"/>
        </w:rPr>
      </w:pPr>
      <w:r w:rsidRPr="00B54C94">
        <w:rPr>
          <w:sz w:val="22"/>
          <w:szCs w:val="22"/>
        </w:rPr>
        <w:t xml:space="preserve">(4) </w:t>
      </w:r>
      <w:r w:rsidRPr="00B54C94">
        <w:rPr>
          <w:sz w:val="22"/>
          <w:szCs w:val="22"/>
        </w:rPr>
        <w:tab/>
        <w:t xml:space="preserve">The destination of the shipment and the </w:t>
      </w:r>
      <w:r w:rsidR="00C21C0F" w:rsidRPr="00B54C94">
        <w:rPr>
          <w:sz w:val="22"/>
          <w:szCs w:val="22"/>
        </w:rPr>
        <w:t xml:space="preserve">seven </w:t>
      </w:r>
      <w:r w:rsidRPr="00B54C94">
        <w:rPr>
          <w:sz w:val="22"/>
          <w:szCs w:val="22"/>
        </w:rPr>
        <w:t>day period during which arrival of the shipment is estimated to occur;</w:t>
      </w:r>
    </w:p>
    <w:p w14:paraId="0102026B" w14:textId="77777777" w:rsidR="0019065C" w:rsidRPr="00B54C94" w:rsidRDefault="0019065C" w:rsidP="004F3FB3">
      <w:pPr>
        <w:rPr>
          <w:sz w:val="22"/>
          <w:szCs w:val="22"/>
        </w:rPr>
      </w:pPr>
    </w:p>
    <w:p w14:paraId="45236FC1" w14:textId="77777777" w:rsidR="004F3FB3" w:rsidRPr="00B54C94" w:rsidRDefault="004F3FB3" w:rsidP="0019065C">
      <w:pPr>
        <w:ind w:left="720" w:firstLine="720"/>
        <w:rPr>
          <w:sz w:val="22"/>
          <w:szCs w:val="22"/>
        </w:rPr>
      </w:pPr>
      <w:r w:rsidRPr="00B54C94">
        <w:rPr>
          <w:sz w:val="22"/>
          <w:szCs w:val="22"/>
        </w:rPr>
        <w:t xml:space="preserve">(5) </w:t>
      </w:r>
      <w:r w:rsidRPr="00B54C94">
        <w:rPr>
          <w:sz w:val="22"/>
          <w:szCs w:val="22"/>
        </w:rPr>
        <w:tab/>
        <w:t>A point of contact with a telephone number for current shipment information</w:t>
      </w:r>
    </w:p>
    <w:p w14:paraId="7B831162" w14:textId="77777777" w:rsidR="0019065C" w:rsidRPr="00B54C94" w:rsidRDefault="0019065C" w:rsidP="004F3FB3">
      <w:pPr>
        <w:rPr>
          <w:sz w:val="22"/>
          <w:szCs w:val="22"/>
        </w:rPr>
      </w:pPr>
    </w:p>
    <w:p w14:paraId="6E3ED2D6" w14:textId="4A0C9F2D" w:rsidR="004F3FB3" w:rsidRPr="00B54C94" w:rsidRDefault="004F3FB3" w:rsidP="0019065C">
      <w:pPr>
        <w:ind w:left="1440" w:hanging="720"/>
        <w:rPr>
          <w:sz w:val="22"/>
          <w:szCs w:val="22"/>
        </w:rPr>
      </w:pPr>
      <w:r w:rsidRPr="00B54C94">
        <w:rPr>
          <w:sz w:val="22"/>
          <w:szCs w:val="22"/>
        </w:rPr>
        <w:t xml:space="preserve">E.  </w:t>
      </w:r>
      <w:r w:rsidR="0019065C" w:rsidRPr="00B54C94">
        <w:rPr>
          <w:sz w:val="22"/>
          <w:szCs w:val="22"/>
        </w:rPr>
        <w:tab/>
      </w:r>
      <w:r w:rsidRPr="00B54C94">
        <w:rPr>
          <w:sz w:val="22"/>
          <w:szCs w:val="22"/>
        </w:rPr>
        <w:t xml:space="preserve">The notification required by Part D Appendix G.4. shall be made in writing to the </w:t>
      </w:r>
      <w:r w:rsidR="00716F52" w:rsidRPr="00B54C94">
        <w:rPr>
          <w:sz w:val="22"/>
          <w:szCs w:val="22"/>
        </w:rPr>
        <w:t>A</w:t>
      </w:r>
      <w:r w:rsidRPr="00B54C94">
        <w:rPr>
          <w:sz w:val="22"/>
          <w:szCs w:val="22"/>
        </w:rPr>
        <w:t>gency</w:t>
      </w:r>
      <w:r w:rsidR="006A5C9E" w:rsidRPr="00B54C94">
        <w:rPr>
          <w:sz w:val="22"/>
          <w:szCs w:val="22"/>
        </w:rPr>
        <w:t xml:space="preserve">. </w:t>
      </w:r>
      <w:r w:rsidRPr="00B54C94">
        <w:rPr>
          <w:sz w:val="22"/>
          <w:szCs w:val="22"/>
        </w:rPr>
        <w:t xml:space="preserve">A notification delivered by mail must be postmarked </w:t>
      </w:r>
      <w:r w:rsidR="00C21C0F" w:rsidRPr="00B54C94">
        <w:rPr>
          <w:sz w:val="22"/>
          <w:szCs w:val="22"/>
        </w:rPr>
        <w:t xml:space="preserve">seven </w:t>
      </w:r>
      <w:r w:rsidRPr="00B54C94">
        <w:rPr>
          <w:sz w:val="22"/>
          <w:szCs w:val="22"/>
        </w:rPr>
        <w:t>days prior to the date that the shipment is scheduled to occur</w:t>
      </w:r>
      <w:r w:rsidR="006A5C9E" w:rsidRPr="00B54C94">
        <w:rPr>
          <w:sz w:val="22"/>
          <w:szCs w:val="22"/>
        </w:rPr>
        <w:t xml:space="preserve">. </w:t>
      </w:r>
      <w:r w:rsidRPr="00B54C94">
        <w:rPr>
          <w:sz w:val="22"/>
          <w:szCs w:val="22"/>
        </w:rPr>
        <w:t xml:space="preserve">A notification delivered by telephone facsimile or messenger, must be delivered to the </w:t>
      </w:r>
      <w:r w:rsidR="00716F52" w:rsidRPr="00B54C94">
        <w:rPr>
          <w:sz w:val="22"/>
          <w:szCs w:val="22"/>
        </w:rPr>
        <w:t>A</w:t>
      </w:r>
      <w:r w:rsidRPr="00B54C94">
        <w:rPr>
          <w:sz w:val="22"/>
          <w:szCs w:val="22"/>
        </w:rPr>
        <w:t>gency at least three working days prior to the date that the shipment is scheduled to occur</w:t>
      </w:r>
      <w:r w:rsidR="006A5C9E" w:rsidRPr="00B54C94">
        <w:rPr>
          <w:sz w:val="22"/>
          <w:szCs w:val="22"/>
        </w:rPr>
        <w:t xml:space="preserve">. </w:t>
      </w:r>
      <w:r w:rsidRPr="00B54C94">
        <w:rPr>
          <w:sz w:val="22"/>
          <w:szCs w:val="22"/>
        </w:rPr>
        <w:t xml:space="preserve">A copy of the notification shall be retained by the licensee for </w:t>
      </w:r>
      <w:r w:rsidR="00BB3997" w:rsidRPr="00B54C94">
        <w:rPr>
          <w:sz w:val="22"/>
          <w:szCs w:val="22"/>
        </w:rPr>
        <w:t xml:space="preserve">one </w:t>
      </w:r>
      <w:r w:rsidRPr="00B54C94">
        <w:rPr>
          <w:sz w:val="22"/>
          <w:szCs w:val="22"/>
        </w:rPr>
        <w:t>year.</w:t>
      </w:r>
    </w:p>
    <w:p w14:paraId="7B2B4DDB" w14:textId="77777777" w:rsidR="0019065C" w:rsidRPr="00B54C94" w:rsidRDefault="0019065C" w:rsidP="004F3FB3">
      <w:pPr>
        <w:rPr>
          <w:sz w:val="22"/>
          <w:szCs w:val="22"/>
        </w:rPr>
      </w:pPr>
    </w:p>
    <w:p w14:paraId="4756BCF9" w14:textId="12C93A3E" w:rsidR="004F3FB3" w:rsidRPr="00B54C94" w:rsidRDefault="004F3FB3" w:rsidP="0019065C">
      <w:pPr>
        <w:rPr>
          <w:b/>
          <w:sz w:val="22"/>
          <w:szCs w:val="22"/>
        </w:rPr>
      </w:pPr>
      <w:r w:rsidRPr="00B54C94">
        <w:rPr>
          <w:b/>
          <w:sz w:val="22"/>
          <w:szCs w:val="22"/>
        </w:rPr>
        <w:t xml:space="preserve">5. </w:t>
      </w:r>
      <w:r w:rsidR="0019065C" w:rsidRPr="00B54C94">
        <w:rPr>
          <w:b/>
          <w:sz w:val="22"/>
          <w:szCs w:val="22"/>
        </w:rPr>
        <w:tab/>
      </w:r>
      <w:r w:rsidRPr="00B54C94">
        <w:rPr>
          <w:b/>
          <w:sz w:val="22"/>
          <w:szCs w:val="22"/>
        </w:rPr>
        <w:t xml:space="preserve">Waste </w:t>
      </w:r>
      <w:r w:rsidR="0065671F" w:rsidRPr="00B54C94">
        <w:rPr>
          <w:b/>
          <w:sz w:val="22"/>
          <w:szCs w:val="22"/>
        </w:rPr>
        <w:t>m</w:t>
      </w:r>
      <w:r w:rsidRPr="00B54C94">
        <w:rPr>
          <w:b/>
          <w:sz w:val="22"/>
          <w:szCs w:val="22"/>
        </w:rPr>
        <w:t>inimization</w:t>
      </w:r>
    </w:p>
    <w:p w14:paraId="659C8461" w14:textId="77777777" w:rsidR="0019065C" w:rsidRPr="00B54C94" w:rsidRDefault="0019065C" w:rsidP="004F3FB3">
      <w:pPr>
        <w:rPr>
          <w:sz w:val="22"/>
          <w:szCs w:val="22"/>
        </w:rPr>
      </w:pPr>
    </w:p>
    <w:p w14:paraId="408F7AF8" w14:textId="683A119E" w:rsidR="004F3FB3" w:rsidRPr="00B54C94" w:rsidRDefault="004F3FB3" w:rsidP="0019065C">
      <w:pPr>
        <w:ind w:left="1440" w:hanging="720"/>
        <w:rPr>
          <w:sz w:val="22"/>
          <w:szCs w:val="22"/>
        </w:rPr>
      </w:pPr>
      <w:r w:rsidRPr="00B54C94">
        <w:rPr>
          <w:sz w:val="22"/>
          <w:szCs w:val="22"/>
        </w:rPr>
        <w:t xml:space="preserve">A.  </w:t>
      </w:r>
      <w:r w:rsidR="0019065C" w:rsidRPr="00B54C94">
        <w:rPr>
          <w:sz w:val="22"/>
          <w:szCs w:val="22"/>
        </w:rPr>
        <w:tab/>
      </w:r>
      <w:r w:rsidRPr="00B54C94">
        <w:rPr>
          <w:sz w:val="22"/>
          <w:szCs w:val="22"/>
        </w:rPr>
        <w:t xml:space="preserve">Generators who generate waste requiring disposal at a rate in excess of 100 cubic feet per calendar year, must submit a waste minimization plan to the </w:t>
      </w:r>
      <w:r w:rsidR="00716F52" w:rsidRPr="00B54C94">
        <w:rPr>
          <w:sz w:val="22"/>
          <w:szCs w:val="22"/>
        </w:rPr>
        <w:t>A</w:t>
      </w:r>
      <w:r w:rsidRPr="00B54C94">
        <w:rPr>
          <w:sz w:val="22"/>
          <w:szCs w:val="22"/>
        </w:rPr>
        <w:t>gency on a biennial basis</w:t>
      </w:r>
      <w:r w:rsidR="006A5C9E" w:rsidRPr="00B54C94">
        <w:rPr>
          <w:sz w:val="22"/>
          <w:szCs w:val="22"/>
        </w:rPr>
        <w:t xml:space="preserve">. </w:t>
      </w:r>
      <w:r w:rsidRPr="00B54C94">
        <w:rPr>
          <w:sz w:val="22"/>
          <w:szCs w:val="22"/>
        </w:rPr>
        <w:t>The plan must include:</w:t>
      </w:r>
    </w:p>
    <w:p w14:paraId="5B6D4DFD" w14:textId="77777777" w:rsidR="0019065C" w:rsidRPr="00B54C94" w:rsidRDefault="0019065C" w:rsidP="004F3FB3">
      <w:pPr>
        <w:rPr>
          <w:sz w:val="22"/>
          <w:szCs w:val="22"/>
        </w:rPr>
      </w:pPr>
    </w:p>
    <w:p w14:paraId="0B55D135" w14:textId="77777777" w:rsidR="004F3FB3" w:rsidRPr="00B54C94" w:rsidRDefault="004F3FB3" w:rsidP="0019065C">
      <w:pPr>
        <w:ind w:left="720" w:firstLine="720"/>
        <w:rPr>
          <w:sz w:val="22"/>
          <w:szCs w:val="22"/>
        </w:rPr>
      </w:pPr>
      <w:r w:rsidRPr="00B54C94">
        <w:rPr>
          <w:sz w:val="22"/>
          <w:szCs w:val="22"/>
        </w:rPr>
        <w:t xml:space="preserve">(1) </w:t>
      </w:r>
      <w:r w:rsidRPr="00B54C94">
        <w:rPr>
          <w:sz w:val="22"/>
          <w:szCs w:val="22"/>
        </w:rPr>
        <w:tab/>
        <w:t>A description of the facility and the process or service that generates the waste.</w:t>
      </w:r>
    </w:p>
    <w:p w14:paraId="7647A01D" w14:textId="77777777" w:rsidR="0019065C" w:rsidRPr="00B54C94" w:rsidRDefault="0019065C" w:rsidP="004F3FB3">
      <w:pPr>
        <w:rPr>
          <w:sz w:val="22"/>
          <w:szCs w:val="22"/>
        </w:rPr>
      </w:pPr>
    </w:p>
    <w:p w14:paraId="34D66BC7" w14:textId="77777777" w:rsidR="004F3FB3" w:rsidRPr="00B54C94" w:rsidRDefault="0019065C" w:rsidP="0019065C">
      <w:pPr>
        <w:ind w:left="2160" w:hanging="720"/>
        <w:rPr>
          <w:sz w:val="22"/>
          <w:szCs w:val="22"/>
        </w:rPr>
      </w:pPr>
      <w:r w:rsidRPr="00B54C94">
        <w:rPr>
          <w:sz w:val="22"/>
          <w:szCs w:val="22"/>
        </w:rPr>
        <w:t>(2)</w:t>
      </w:r>
      <w:r w:rsidRPr="00B54C94">
        <w:rPr>
          <w:sz w:val="22"/>
          <w:szCs w:val="22"/>
        </w:rPr>
        <w:tab/>
      </w:r>
      <w:r w:rsidR="004F3FB3" w:rsidRPr="00B54C94">
        <w:rPr>
          <w:sz w:val="22"/>
          <w:szCs w:val="22"/>
        </w:rPr>
        <w:t>Identification and characterization of the waste streams that result from the process or service.</w:t>
      </w:r>
    </w:p>
    <w:p w14:paraId="20F172DC" w14:textId="77777777" w:rsidR="0019065C" w:rsidRPr="00B54C94" w:rsidRDefault="0019065C" w:rsidP="004F3FB3">
      <w:pPr>
        <w:rPr>
          <w:sz w:val="22"/>
          <w:szCs w:val="22"/>
        </w:rPr>
      </w:pPr>
    </w:p>
    <w:p w14:paraId="69D012EC" w14:textId="77777777" w:rsidR="004F3FB3" w:rsidRPr="00B54C94" w:rsidRDefault="004F3FB3" w:rsidP="0019065C">
      <w:pPr>
        <w:ind w:left="2160" w:hanging="720"/>
        <w:rPr>
          <w:sz w:val="22"/>
          <w:szCs w:val="22"/>
        </w:rPr>
      </w:pPr>
      <w:r w:rsidRPr="00B54C94">
        <w:rPr>
          <w:sz w:val="22"/>
          <w:szCs w:val="22"/>
        </w:rPr>
        <w:t xml:space="preserve">(3) </w:t>
      </w:r>
      <w:r w:rsidRPr="00B54C94">
        <w:rPr>
          <w:sz w:val="22"/>
          <w:szCs w:val="22"/>
        </w:rPr>
        <w:tab/>
        <w:t>Analysis of the technical characterization of the waste stream to determine the practicability of source minimization and volume minimization.</w:t>
      </w:r>
    </w:p>
    <w:p w14:paraId="6E72DFFE" w14:textId="77777777" w:rsidR="0019065C" w:rsidRPr="00B54C94" w:rsidRDefault="0019065C" w:rsidP="004F3FB3">
      <w:pPr>
        <w:rPr>
          <w:sz w:val="22"/>
          <w:szCs w:val="22"/>
        </w:rPr>
      </w:pPr>
    </w:p>
    <w:p w14:paraId="48080191" w14:textId="77777777" w:rsidR="004F3FB3" w:rsidRPr="00B54C94" w:rsidRDefault="004F3FB3" w:rsidP="0019065C">
      <w:pPr>
        <w:ind w:left="2160" w:hanging="720"/>
        <w:rPr>
          <w:sz w:val="22"/>
          <w:szCs w:val="22"/>
        </w:rPr>
      </w:pPr>
      <w:r w:rsidRPr="00B54C94">
        <w:rPr>
          <w:sz w:val="22"/>
          <w:szCs w:val="22"/>
        </w:rPr>
        <w:t xml:space="preserve">(4) </w:t>
      </w:r>
      <w:r w:rsidRPr="00B54C94">
        <w:rPr>
          <w:sz w:val="22"/>
          <w:szCs w:val="22"/>
        </w:rPr>
        <w:tab/>
        <w:t>Declaration of goals for waste minimization efforts and an analysis of the successfulness of the current waste minimization effort.</w:t>
      </w:r>
    </w:p>
    <w:p w14:paraId="7630FFE6" w14:textId="77777777" w:rsidR="0019065C" w:rsidRPr="00B54C94" w:rsidRDefault="0019065C" w:rsidP="004F3FB3">
      <w:pPr>
        <w:rPr>
          <w:sz w:val="22"/>
          <w:szCs w:val="22"/>
        </w:rPr>
      </w:pPr>
    </w:p>
    <w:p w14:paraId="50D60DCB" w14:textId="2492D355" w:rsidR="004F3FB3" w:rsidRPr="00B54C94" w:rsidRDefault="004F3FB3" w:rsidP="0019065C">
      <w:pPr>
        <w:ind w:left="1440" w:hanging="720"/>
        <w:rPr>
          <w:sz w:val="22"/>
          <w:szCs w:val="22"/>
        </w:rPr>
      </w:pPr>
      <w:r w:rsidRPr="00B54C94">
        <w:rPr>
          <w:sz w:val="22"/>
          <w:szCs w:val="22"/>
        </w:rPr>
        <w:t xml:space="preserve">B. </w:t>
      </w:r>
      <w:r w:rsidRPr="00B54C94">
        <w:rPr>
          <w:sz w:val="22"/>
          <w:szCs w:val="22"/>
        </w:rPr>
        <w:tab/>
        <w:t xml:space="preserve">A detailed existing waste minimization plan may be submitted for </w:t>
      </w:r>
      <w:r w:rsidR="00716F52" w:rsidRPr="00B54C94">
        <w:rPr>
          <w:sz w:val="22"/>
          <w:szCs w:val="22"/>
        </w:rPr>
        <w:t>A</w:t>
      </w:r>
      <w:r w:rsidRPr="00B54C94">
        <w:rPr>
          <w:sz w:val="22"/>
          <w:szCs w:val="22"/>
        </w:rPr>
        <w:t>gency approval to meet the requirements of Part D Appendix G.5.A.</w:t>
      </w:r>
    </w:p>
    <w:p w14:paraId="3EDC0CAC" w14:textId="77777777" w:rsidR="0019065C" w:rsidRPr="00B54C94" w:rsidRDefault="0019065C" w:rsidP="0019065C">
      <w:pPr>
        <w:rPr>
          <w:sz w:val="22"/>
          <w:szCs w:val="22"/>
        </w:rPr>
      </w:pPr>
    </w:p>
    <w:p w14:paraId="1ADEF9DA" w14:textId="3B081C39" w:rsidR="004F3FB3" w:rsidRPr="00B54C94" w:rsidRDefault="004F3FB3" w:rsidP="0019065C">
      <w:pPr>
        <w:rPr>
          <w:b/>
          <w:sz w:val="22"/>
          <w:szCs w:val="22"/>
        </w:rPr>
      </w:pPr>
      <w:r w:rsidRPr="00B54C94">
        <w:rPr>
          <w:b/>
          <w:sz w:val="22"/>
          <w:szCs w:val="22"/>
        </w:rPr>
        <w:t>6.</w:t>
      </w:r>
      <w:r w:rsidR="0019065C" w:rsidRPr="00B54C94">
        <w:rPr>
          <w:b/>
          <w:sz w:val="22"/>
          <w:szCs w:val="22"/>
        </w:rPr>
        <w:tab/>
      </w:r>
      <w:r w:rsidRPr="00B54C94">
        <w:rPr>
          <w:b/>
          <w:sz w:val="22"/>
          <w:szCs w:val="22"/>
        </w:rPr>
        <w:t xml:space="preserve">Packaging and </w:t>
      </w:r>
      <w:r w:rsidR="0065671F" w:rsidRPr="00B54C94">
        <w:rPr>
          <w:b/>
          <w:sz w:val="22"/>
          <w:szCs w:val="22"/>
        </w:rPr>
        <w:t>w</w:t>
      </w:r>
      <w:r w:rsidRPr="00B54C94">
        <w:rPr>
          <w:b/>
          <w:sz w:val="22"/>
          <w:szCs w:val="22"/>
        </w:rPr>
        <w:t xml:space="preserve">aste </w:t>
      </w:r>
      <w:r w:rsidR="0065671F" w:rsidRPr="00B54C94">
        <w:rPr>
          <w:b/>
          <w:sz w:val="22"/>
          <w:szCs w:val="22"/>
        </w:rPr>
        <w:t>f</w:t>
      </w:r>
      <w:r w:rsidRPr="00B54C94">
        <w:rPr>
          <w:b/>
          <w:sz w:val="22"/>
          <w:szCs w:val="22"/>
        </w:rPr>
        <w:t>orm</w:t>
      </w:r>
    </w:p>
    <w:p w14:paraId="7723F217" w14:textId="77777777" w:rsidR="0019065C" w:rsidRPr="00B54C94" w:rsidRDefault="0019065C" w:rsidP="004F3FB3">
      <w:pPr>
        <w:rPr>
          <w:sz w:val="22"/>
          <w:szCs w:val="22"/>
        </w:rPr>
      </w:pPr>
    </w:p>
    <w:p w14:paraId="390B4AA7" w14:textId="74218479" w:rsidR="00013B19" w:rsidRPr="006249C7" w:rsidRDefault="004F3FB3" w:rsidP="0019065C">
      <w:pPr>
        <w:ind w:left="1440" w:hanging="720"/>
        <w:rPr>
          <w:sz w:val="22"/>
          <w:szCs w:val="22"/>
        </w:rPr>
      </w:pPr>
      <w:r w:rsidRPr="00B54C94">
        <w:rPr>
          <w:sz w:val="22"/>
          <w:szCs w:val="22"/>
        </w:rPr>
        <w:t xml:space="preserve">Packaging and waste form of waste for disposal will comply with the requirements of the licensed or registered receiving </w:t>
      </w:r>
      <w:r w:rsidR="00BB3997" w:rsidRPr="00B54C94">
        <w:rPr>
          <w:sz w:val="22"/>
          <w:szCs w:val="22"/>
        </w:rPr>
        <w:t>r</w:t>
      </w:r>
      <w:r w:rsidRPr="00B54C94">
        <w:rPr>
          <w:sz w:val="22"/>
          <w:szCs w:val="22"/>
        </w:rPr>
        <w:t xml:space="preserve">adioactive </w:t>
      </w:r>
      <w:r w:rsidR="00BB3997" w:rsidRPr="00B54C94">
        <w:rPr>
          <w:sz w:val="22"/>
          <w:szCs w:val="22"/>
        </w:rPr>
        <w:t>w</w:t>
      </w:r>
      <w:r w:rsidRPr="00B54C94">
        <w:rPr>
          <w:sz w:val="22"/>
          <w:szCs w:val="22"/>
        </w:rPr>
        <w:t xml:space="preserve">aste </w:t>
      </w:r>
      <w:r w:rsidR="00BB3997" w:rsidRPr="00B54C94">
        <w:rPr>
          <w:sz w:val="22"/>
          <w:szCs w:val="22"/>
        </w:rPr>
        <w:t>s</w:t>
      </w:r>
      <w:r w:rsidRPr="00B54C94">
        <w:rPr>
          <w:sz w:val="22"/>
          <w:szCs w:val="22"/>
        </w:rPr>
        <w:t xml:space="preserve">ite or </w:t>
      </w:r>
      <w:r w:rsidR="00BB3997" w:rsidRPr="00B54C94">
        <w:rPr>
          <w:sz w:val="22"/>
          <w:szCs w:val="22"/>
        </w:rPr>
        <w:t>a</w:t>
      </w:r>
      <w:r w:rsidRPr="00B54C94">
        <w:rPr>
          <w:sz w:val="22"/>
          <w:szCs w:val="22"/>
        </w:rPr>
        <w:t>uthority.</w:t>
      </w:r>
    </w:p>
    <w:sectPr w:rsidR="00013B19" w:rsidRPr="006249C7" w:rsidSect="0084050A">
      <w:footerReference w:type="defaul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A681" w14:textId="77777777" w:rsidR="003E62DD" w:rsidRDefault="003E62DD" w:rsidP="00AC5929">
      <w:r>
        <w:separator/>
      </w:r>
    </w:p>
  </w:endnote>
  <w:endnote w:type="continuationSeparator" w:id="0">
    <w:p w14:paraId="5AE7719D" w14:textId="77777777" w:rsidR="003E62DD" w:rsidRDefault="003E62DD" w:rsidP="00AC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537055"/>
      <w:docPartObj>
        <w:docPartGallery w:val="Page Numbers (Bottom of Page)"/>
        <w:docPartUnique/>
      </w:docPartObj>
    </w:sdtPr>
    <w:sdtEndPr>
      <w:rPr>
        <w:noProof/>
        <w:sz w:val="22"/>
        <w:szCs w:val="22"/>
      </w:rPr>
    </w:sdtEndPr>
    <w:sdtContent>
      <w:p w14:paraId="50021F1D" w14:textId="554082EB" w:rsidR="00951A1B" w:rsidRPr="00EE68FC" w:rsidRDefault="00951A1B">
        <w:pPr>
          <w:pStyle w:val="Footer"/>
          <w:jc w:val="center"/>
          <w:rPr>
            <w:sz w:val="22"/>
            <w:szCs w:val="22"/>
          </w:rPr>
        </w:pPr>
        <w:r w:rsidRPr="00EE68FC">
          <w:rPr>
            <w:sz w:val="22"/>
            <w:szCs w:val="22"/>
          </w:rPr>
          <w:t>D</w:t>
        </w:r>
        <w:r>
          <w:rPr>
            <w:sz w:val="22"/>
            <w:szCs w:val="22"/>
          </w:rPr>
          <w:t xml:space="preserve"> </w:t>
        </w:r>
        <w:r w:rsidRPr="00EE68FC">
          <w:rPr>
            <w:sz w:val="22"/>
            <w:szCs w:val="22"/>
          </w:rPr>
          <w:t xml:space="preserve">- </w:t>
        </w:r>
        <w:r w:rsidRPr="00EE68FC">
          <w:rPr>
            <w:sz w:val="22"/>
            <w:szCs w:val="22"/>
          </w:rPr>
          <w:fldChar w:fldCharType="begin"/>
        </w:r>
        <w:r w:rsidRPr="00EE68FC">
          <w:rPr>
            <w:sz w:val="22"/>
            <w:szCs w:val="22"/>
          </w:rPr>
          <w:instrText xml:space="preserve"> PAGE   \* MERGEFORMAT </w:instrText>
        </w:r>
        <w:r w:rsidRPr="00EE68FC">
          <w:rPr>
            <w:sz w:val="22"/>
            <w:szCs w:val="22"/>
          </w:rPr>
          <w:fldChar w:fldCharType="separate"/>
        </w:r>
        <w:r>
          <w:rPr>
            <w:noProof/>
            <w:sz w:val="22"/>
            <w:szCs w:val="22"/>
          </w:rPr>
          <w:t>1</w:t>
        </w:r>
        <w:r w:rsidRPr="00EE68FC">
          <w:rPr>
            <w:noProof/>
            <w:sz w:val="22"/>
            <w:szCs w:val="22"/>
          </w:rPr>
          <w:fldChar w:fldCharType="end"/>
        </w:r>
        <w:r w:rsidRPr="00EE68FC">
          <w:rPr>
            <w:noProof/>
            <w:sz w:val="22"/>
            <w:szCs w:val="22"/>
          </w:rPr>
          <w:t xml:space="preserve"> </w:t>
        </w:r>
      </w:p>
    </w:sdtContent>
  </w:sdt>
  <w:p w14:paraId="7C708EC6" w14:textId="77777777" w:rsidR="00951A1B" w:rsidRDefault="00951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858436"/>
      <w:docPartObj>
        <w:docPartGallery w:val="Page Numbers (Bottom of Page)"/>
        <w:docPartUnique/>
      </w:docPartObj>
    </w:sdtPr>
    <w:sdtEndPr>
      <w:rPr>
        <w:noProof/>
        <w:sz w:val="22"/>
        <w:szCs w:val="22"/>
      </w:rPr>
    </w:sdtEndPr>
    <w:sdtContent>
      <w:p w14:paraId="31A2085E" w14:textId="6DEC807D" w:rsidR="00951A1B" w:rsidRPr="00EE68FC" w:rsidRDefault="00951A1B">
        <w:pPr>
          <w:pStyle w:val="Footer"/>
          <w:jc w:val="center"/>
          <w:rPr>
            <w:sz w:val="22"/>
            <w:szCs w:val="22"/>
          </w:rPr>
        </w:pPr>
        <w:r>
          <w:rPr>
            <w:sz w:val="22"/>
            <w:szCs w:val="22"/>
          </w:rPr>
          <w:t xml:space="preserve">D - </w:t>
        </w:r>
        <w:r w:rsidRPr="00BA64B0">
          <w:rPr>
            <w:sz w:val="22"/>
            <w:szCs w:val="22"/>
          </w:rPr>
          <w:fldChar w:fldCharType="begin"/>
        </w:r>
        <w:r w:rsidRPr="00BA64B0">
          <w:rPr>
            <w:sz w:val="22"/>
            <w:szCs w:val="22"/>
          </w:rPr>
          <w:instrText xml:space="preserve"> PAGE   \* MERGEFORMAT </w:instrText>
        </w:r>
        <w:r w:rsidRPr="00BA64B0">
          <w:rPr>
            <w:sz w:val="22"/>
            <w:szCs w:val="22"/>
          </w:rPr>
          <w:fldChar w:fldCharType="separate"/>
        </w:r>
        <w:r>
          <w:rPr>
            <w:noProof/>
            <w:sz w:val="22"/>
            <w:szCs w:val="22"/>
          </w:rPr>
          <w:t>81</w:t>
        </w:r>
        <w:r w:rsidRPr="00BA64B0">
          <w:rPr>
            <w:noProof/>
            <w:sz w:val="22"/>
            <w:szCs w:val="22"/>
          </w:rPr>
          <w:fldChar w:fldCharType="end"/>
        </w:r>
        <w:r w:rsidRPr="00EE68FC">
          <w:rPr>
            <w:noProof/>
            <w:sz w:val="22"/>
            <w:szCs w:val="22"/>
          </w:rPr>
          <w:t xml:space="preserve"> </w:t>
        </w:r>
      </w:p>
    </w:sdtContent>
  </w:sdt>
  <w:p w14:paraId="3027CA5A" w14:textId="77777777" w:rsidR="00951A1B" w:rsidRDefault="00951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A36B" w14:textId="3BBBAC9B" w:rsidR="00951A1B" w:rsidRPr="00EE68FC" w:rsidRDefault="00951A1B">
    <w:pPr>
      <w:pStyle w:val="Footer"/>
      <w:jc w:val="center"/>
      <w:rPr>
        <w:sz w:val="22"/>
        <w:szCs w:val="22"/>
      </w:rPr>
    </w:pPr>
    <w:r w:rsidRPr="00EE68FC">
      <w:rPr>
        <w:sz w:val="22"/>
        <w:szCs w:val="22"/>
      </w:rPr>
      <w:t>D</w:t>
    </w:r>
    <w:r>
      <w:rPr>
        <w:sz w:val="22"/>
        <w:szCs w:val="22"/>
      </w:rPr>
      <w:t xml:space="preserve"> - </w:t>
    </w:r>
    <w:r w:rsidRPr="0084050A">
      <w:rPr>
        <w:sz w:val="22"/>
        <w:szCs w:val="22"/>
      </w:rPr>
      <w:fldChar w:fldCharType="begin"/>
    </w:r>
    <w:r w:rsidRPr="0084050A">
      <w:rPr>
        <w:sz w:val="22"/>
        <w:szCs w:val="22"/>
      </w:rPr>
      <w:instrText xml:space="preserve"> PAGE   \* MERGEFORMAT </w:instrText>
    </w:r>
    <w:r w:rsidRPr="0084050A">
      <w:rPr>
        <w:sz w:val="22"/>
        <w:szCs w:val="22"/>
      </w:rPr>
      <w:fldChar w:fldCharType="separate"/>
    </w:r>
    <w:r>
      <w:rPr>
        <w:noProof/>
        <w:sz w:val="22"/>
        <w:szCs w:val="22"/>
      </w:rPr>
      <w:t>90</w:t>
    </w:r>
    <w:r w:rsidRPr="0084050A">
      <w:rPr>
        <w:noProof/>
        <w:sz w:val="22"/>
        <w:szCs w:val="22"/>
      </w:rPr>
      <w:fldChar w:fldCharType="end"/>
    </w:r>
  </w:p>
  <w:p w14:paraId="70F816A3" w14:textId="77777777" w:rsidR="00951A1B" w:rsidRDefault="00951A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F19E" w14:textId="5BB7BAE4" w:rsidR="00951A1B" w:rsidRPr="00EE68FC" w:rsidRDefault="00951A1B">
    <w:pPr>
      <w:pStyle w:val="Footer"/>
      <w:jc w:val="center"/>
      <w:rPr>
        <w:sz w:val="22"/>
        <w:szCs w:val="22"/>
      </w:rPr>
    </w:pPr>
    <w:r w:rsidRPr="00EE68FC">
      <w:rPr>
        <w:sz w:val="22"/>
        <w:szCs w:val="22"/>
      </w:rPr>
      <w:t>D</w:t>
    </w:r>
    <w:r>
      <w:rPr>
        <w:sz w:val="22"/>
        <w:szCs w:val="22"/>
      </w:rPr>
      <w:t xml:space="preserve"> - </w:t>
    </w:r>
    <w:r w:rsidRPr="0084050A">
      <w:rPr>
        <w:sz w:val="22"/>
        <w:szCs w:val="22"/>
      </w:rPr>
      <w:fldChar w:fldCharType="begin"/>
    </w:r>
    <w:r w:rsidRPr="0084050A">
      <w:rPr>
        <w:sz w:val="22"/>
        <w:szCs w:val="22"/>
      </w:rPr>
      <w:instrText xml:space="preserve"> PAGE   \* MERGEFORMAT </w:instrText>
    </w:r>
    <w:r w:rsidRPr="0084050A">
      <w:rPr>
        <w:sz w:val="22"/>
        <w:szCs w:val="22"/>
      </w:rPr>
      <w:fldChar w:fldCharType="separate"/>
    </w:r>
    <w:r>
      <w:rPr>
        <w:noProof/>
        <w:sz w:val="22"/>
        <w:szCs w:val="22"/>
      </w:rPr>
      <w:t>104</w:t>
    </w:r>
    <w:r w:rsidRPr="0084050A">
      <w:rPr>
        <w:noProof/>
        <w:sz w:val="22"/>
        <w:szCs w:val="22"/>
      </w:rPr>
      <w:fldChar w:fldCharType="end"/>
    </w:r>
  </w:p>
  <w:p w14:paraId="79001CED" w14:textId="77777777" w:rsidR="00951A1B" w:rsidRDefault="00951A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753D" w14:textId="095126D0" w:rsidR="00951A1B" w:rsidRPr="00EE68FC" w:rsidRDefault="00951A1B">
    <w:pPr>
      <w:pStyle w:val="Footer"/>
      <w:jc w:val="center"/>
      <w:rPr>
        <w:sz w:val="22"/>
        <w:szCs w:val="22"/>
      </w:rPr>
    </w:pPr>
    <w:r w:rsidRPr="00EE68FC">
      <w:rPr>
        <w:sz w:val="22"/>
        <w:szCs w:val="22"/>
      </w:rPr>
      <w:t>D</w:t>
    </w:r>
    <w:r>
      <w:rPr>
        <w:sz w:val="22"/>
        <w:szCs w:val="22"/>
      </w:rPr>
      <w:t xml:space="preserve"> - </w:t>
    </w:r>
    <w:r w:rsidRPr="0084050A">
      <w:rPr>
        <w:sz w:val="22"/>
        <w:szCs w:val="22"/>
      </w:rPr>
      <w:fldChar w:fldCharType="begin"/>
    </w:r>
    <w:r w:rsidRPr="0084050A">
      <w:rPr>
        <w:sz w:val="22"/>
        <w:szCs w:val="22"/>
      </w:rPr>
      <w:instrText xml:space="preserve"> PAGE   \* MERGEFORMAT </w:instrText>
    </w:r>
    <w:r w:rsidRPr="0084050A">
      <w:rPr>
        <w:sz w:val="22"/>
        <w:szCs w:val="22"/>
      </w:rPr>
      <w:fldChar w:fldCharType="separate"/>
    </w:r>
    <w:r>
      <w:rPr>
        <w:noProof/>
        <w:sz w:val="22"/>
        <w:szCs w:val="22"/>
      </w:rPr>
      <w:t>105</w:t>
    </w:r>
    <w:r w:rsidRPr="0084050A">
      <w:rPr>
        <w:noProof/>
        <w:sz w:val="22"/>
        <w:szCs w:val="22"/>
      </w:rPr>
      <w:fldChar w:fldCharType="end"/>
    </w:r>
  </w:p>
  <w:p w14:paraId="4BDE600E" w14:textId="77777777" w:rsidR="00951A1B" w:rsidRDefault="00951A1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6F09" w14:textId="6E83ACC6" w:rsidR="00951A1B" w:rsidRPr="00EE68FC" w:rsidRDefault="00951A1B">
    <w:pPr>
      <w:pStyle w:val="Footer"/>
      <w:jc w:val="center"/>
      <w:rPr>
        <w:sz w:val="22"/>
        <w:szCs w:val="22"/>
      </w:rPr>
    </w:pPr>
    <w:r w:rsidRPr="00EE68FC">
      <w:rPr>
        <w:sz w:val="22"/>
        <w:szCs w:val="22"/>
      </w:rPr>
      <w:t>D</w:t>
    </w:r>
    <w:r>
      <w:rPr>
        <w:sz w:val="22"/>
        <w:szCs w:val="22"/>
      </w:rPr>
      <w:t xml:space="preserve"> - </w:t>
    </w:r>
    <w:r w:rsidRPr="0084050A">
      <w:rPr>
        <w:sz w:val="22"/>
        <w:szCs w:val="22"/>
      </w:rPr>
      <w:fldChar w:fldCharType="begin"/>
    </w:r>
    <w:r w:rsidRPr="0084050A">
      <w:rPr>
        <w:sz w:val="22"/>
        <w:szCs w:val="22"/>
      </w:rPr>
      <w:instrText xml:space="preserve"> PAGE   \* MERGEFORMAT </w:instrText>
    </w:r>
    <w:r w:rsidRPr="0084050A">
      <w:rPr>
        <w:sz w:val="22"/>
        <w:szCs w:val="22"/>
      </w:rPr>
      <w:fldChar w:fldCharType="separate"/>
    </w:r>
    <w:r>
      <w:rPr>
        <w:noProof/>
        <w:sz w:val="22"/>
        <w:szCs w:val="22"/>
      </w:rPr>
      <w:t>106</w:t>
    </w:r>
    <w:r w:rsidRPr="0084050A">
      <w:rPr>
        <w:noProof/>
        <w:sz w:val="22"/>
        <w:szCs w:val="22"/>
      </w:rPr>
      <w:fldChar w:fldCharType="end"/>
    </w:r>
  </w:p>
  <w:p w14:paraId="7FA052DB" w14:textId="77777777" w:rsidR="00951A1B" w:rsidRDefault="00951A1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97CC" w14:textId="2E4CE16F" w:rsidR="00951A1B" w:rsidRPr="00EE68FC" w:rsidRDefault="00951A1B">
    <w:pPr>
      <w:pStyle w:val="Footer"/>
      <w:jc w:val="center"/>
      <w:rPr>
        <w:sz w:val="22"/>
        <w:szCs w:val="22"/>
      </w:rPr>
    </w:pPr>
    <w:r w:rsidRPr="00EE68FC">
      <w:rPr>
        <w:sz w:val="22"/>
        <w:szCs w:val="22"/>
      </w:rPr>
      <w:t>D</w:t>
    </w:r>
    <w:sdt>
      <w:sdtPr>
        <w:rPr>
          <w:sz w:val="22"/>
          <w:szCs w:val="22"/>
        </w:rPr>
        <w:id w:val="-724748605"/>
        <w:docPartObj>
          <w:docPartGallery w:val="Page Numbers (Bottom of Page)"/>
          <w:docPartUnique/>
        </w:docPartObj>
      </w:sdtPr>
      <w:sdtEndPr>
        <w:rPr>
          <w:noProof/>
        </w:rPr>
      </w:sdtEndPr>
      <w:sdtContent>
        <w:r>
          <w:rPr>
            <w:sz w:val="22"/>
            <w:szCs w:val="22"/>
          </w:rPr>
          <w:t xml:space="preserve"> - </w:t>
        </w:r>
        <w:r w:rsidRPr="0084050A">
          <w:rPr>
            <w:sz w:val="22"/>
            <w:szCs w:val="22"/>
          </w:rPr>
          <w:fldChar w:fldCharType="begin"/>
        </w:r>
        <w:r w:rsidRPr="0084050A">
          <w:rPr>
            <w:sz w:val="22"/>
            <w:szCs w:val="22"/>
          </w:rPr>
          <w:instrText xml:space="preserve"> PAGE   \* MERGEFORMAT </w:instrText>
        </w:r>
        <w:r w:rsidRPr="0084050A">
          <w:rPr>
            <w:sz w:val="22"/>
            <w:szCs w:val="22"/>
          </w:rPr>
          <w:fldChar w:fldCharType="separate"/>
        </w:r>
        <w:r>
          <w:rPr>
            <w:noProof/>
            <w:sz w:val="22"/>
            <w:szCs w:val="22"/>
          </w:rPr>
          <w:t>109</w:t>
        </w:r>
        <w:r w:rsidRPr="0084050A">
          <w:rPr>
            <w:noProof/>
            <w:sz w:val="22"/>
            <w:szCs w:val="22"/>
          </w:rPr>
          <w:fldChar w:fldCharType="end"/>
        </w:r>
      </w:sdtContent>
    </w:sdt>
  </w:p>
  <w:p w14:paraId="46492F32" w14:textId="77777777" w:rsidR="00951A1B" w:rsidRDefault="00951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DB8FC" w14:textId="77777777" w:rsidR="003E62DD" w:rsidRDefault="003E62DD" w:rsidP="00AC5929">
      <w:r>
        <w:separator/>
      </w:r>
    </w:p>
  </w:footnote>
  <w:footnote w:type="continuationSeparator" w:id="0">
    <w:p w14:paraId="319FECB5" w14:textId="77777777" w:rsidR="003E62DD" w:rsidRDefault="003E62DD" w:rsidP="00AC5929">
      <w:r>
        <w:continuationSeparator/>
      </w:r>
    </w:p>
  </w:footnote>
  <w:footnote w:id="1">
    <w:p w14:paraId="73DFAD4D" w14:textId="675E950D" w:rsidR="00951A1B" w:rsidRDefault="00951A1B" w:rsidP="00615FCA">
      <w:pPr>
        <w:pStyle w:val="FootnoteText"/>
      </w:pPr>
      <w:r>
        <w:rPr>
          <w:rStyle w:val="FootnoteReference"/>
        </w:rPr>
        <w:footnoteRef/>
      </w:r>
      <w:r>
        <w:t xml:space="preserve"> </w:t>
      </w:r>
      <w:r w:rsidRPr="005A138C">
        <w:t xml:space="preserve">The National Council on Radiation Protection and Measurements recommended in NCRP Report No. 91 "Recommendations on Limits for Exposure to Ionizing Radiation" (June 1, 1987) that no more than 0.5 mSv  (0.05 rem) to the embryo/fetus be received in any one month.  </w:t>
      </w:r>
    </w:p>
  </w:footnote>
  <w:footnote w:id="2">
    <w:p w14:paraId="68685B93" w14:textId="77777777" w:rsidR="00951A1B" w:rsidRDefault="00951A1B">
      <w:pPr>
        <w:pStyle w:val="FootnoteText"/>
      </w:pPr>
      <w:r>
        <w:rPr>
          <w:rStyle w:val="FootnoteReference"/>
        </w:rPr>
        <w:footnoteRef/>
      </w:r>
      <w:r>
        <w:t xml:space="preserve"> </w:t>
      </w:r>
      <w:r w:rsidRPr="00CD5064">
        <w:t>Retrofit shall not be required for locations within facilities where only radiation machines existed prior to January 1, 1994 and met the previous requirements of 5 mSv (0.5 rem) in a year.</w:t>
      </w:r>
    </w:p>
  </w:footnote>
  <w:footnote w:id="3">
    <w:p w14:paraId="068E0AD8" w14:textId="77777777" w:rsidR="00951A1B" w:rsidRDefault="00951A1B">
      <w:pPr>
        <w:pStyle w:val="FootnoteText"/>
      </w:pPr>
      <w:r>
        <w:rPr>
          <w:rStyle w:val="FootnoteReference"/>
        </w:rPr>
        <w:footnoteRef/>
      </w:r>
      <w:r>
        <w:t xml:space="preserve"> </w:t>
      </w:r>
      <w:r w:rsidRPr="00F74227">
        <w:t>Labeling of packages containing radioactive materials is required by the U.S. Department of Transportation if the amount and type of radioactive material exceeds the limits for an excepted quantity or article as defined and limited by U.S. Department of Transportation regulations 49 CFR 173.403(m) and (w) and 173.421-424.</w:t>
      </w:r>
    </w:p>
  </w:footnote>
  <w:footnote w:id="4">
    <w:p w14:paraId="1242BE4A" w14:textId="77777777" w:rsidR="00951A1B" w:rsidRDefault="00951A1B">
      <w:pPr>
        <w:pStyle w:val="FootnoteText"/>
      </w:pPr>
      <w:r>
        <w:rPr>
          <w:rStyle w:val="FootnoteReference"/>
        </w:rPr>
        <w:footnoteRef/>
      </w:r>
      <w:r>
        <w:t xml:space="preserve"> </w:t>
      </w:r>
      <w:r w:rsidRPr="00F74227">
        <w:t>Labeled with a Radioactive White I, Yellow II, or Yellow III label as specified in U.S. Department of Transportation regulations 49 CFR 172.403 and 172.436-440.</w:t>
      </w:r>
    </w:p>
  </w:footnote>
  <w:footnote w:id="5">
    <w:p w14:paraId="258ACABE" w14:textId="77777777" w:rsidR="00951A1B" w:rsidRDefault="00951A1B">
      <w:pPr>
        <w:pStyle w:val="FootnoteText"/>
      </w:pPr>
      <w:r>
        <w:rPr>
          <w:rStyle w:val="FootnoteReference"/>
        </w:rPr>
        <w:footnoteRef/>
      </w:r>
      <w:r>
        <w:t xml:space="preserve"> </w:t>
      </w:r>
      <w:r w:rsidRPr="002740FF">
        <w:t>A previous U.S. Nuclear Regulatory Commission rule (10 CFR 20.304) authorized burial of small quantities of licensed materials in soil before January 28, 1981, without specific NRC authorization.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3762" w14:textId="77777777" w:rsidR="00951A1B" w:rsidRPr="005B0D6D" w:rsidRDefault="00951A1B" w:rsidP="00615FCA">
    <w:pPr>
      <w:pStyle w:val="Header"/>
      <w:pBdr>
        <w:bottom w:val="single" w:sz="4" w:space="1" w:color="auto"/>
      </w:pBdr>
      <w:jc w:val="right"/>
      <w:rPr>
        <w:sz w:val="18"/>
        <w:szCs w:val="18"/>
      </w:rPr>
    </w:pPr>
    <w:r w:rsidRPr="005B0D6D">
      <w:rPr>
        <w:sz w:val="18"/>
        <w:szCs w:val="18"/>
      </w:rPr>
      <w:t>10-144 Chapter 220 Part D</w:t>
    </w:r>
  </w:p>
  <w:p w14:paraId="17A754FE" w14:textId="373956C7" w:rsidR="00951A1B" w:rsidRPr="00615FCA" w:rsidRDefault="00951A1B" w:rsidP="00615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5F0D" w14:textId="77777777" w:rsidR="00951A1B" w:rsidRPr="005B0D6D" w:rsidRDefault="00951A1B" w:rsidP="00615FCA">
    <w:pPr>
      <w:pStyle w:val="Header"/>
      <w:pBdr>
        <w:bottom w:val="single" w:sz="4" w:space="1" w:color="auto"/>
      </w:pBdr>
      <w:jc w:val="right"/>
      <w:rPr>
        <w:sz w:val="18"/>
        <w:szCs w:val="18"/>
      </w:rPr>
    </w:pPr>
    <w:r w:rsidRPr="005B0D6D">
      <w:rPr>
        <w:sz w:val="18"/>
        <w:szCs w:val="18"/>
      </w:rPr>
      <w:t>10-144 Chapter 220 Part D</w:t>
    </w:r>
  </w:p>
  <w:p w14:paraId="064C52CA" w14:textId="77777777" w:rsidR="00951A1B" w:rsidRPr="00615FCA" w:rsidRDefault="00951A1B" w:rsidP="00615F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3478" w14:textId="77777777" w:rsidR="00951A1B" w:rsidRPr="005B0D6D" w:rsidRDefault="00951A1B" w:rsidP="00615FCA">
    <w:pPr>
      <w:pStyle w:val="Header"/>
      <w:pBdr>
        <w:bottom w:val="single" w:sz="4" w:space="1" w:color="auto"/>
      </w:pBdr>
      <w:jc w:val="right"/>
      <w:rPr>
        <w:sz w:val="18"/>
        <w:szCs w:val="18"/>
      </w:rPr>
    </w:pPr>
    <w:r w:rsidRPr="005B0D6D">
      <w:rPr>
        <w:sz w:val="18"/>
        <w:szCs w:val="18"/>
      </w:rPr>
      <w:t>10-144 Chapter 220 Part D</w:t>
    </w:r>
  </w:p>
  <w:p w14:paraId="3CB2AC65" w14:textId="77777777" w:rsidR="00951A1B" w:rsidRPr="00615FCA" w:rsidRDefault="00951A1B" w:rsidP="00615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E7F10"/>
    <w:multiLevelType w:val="hybridMultilevel"/>
    <w:tmpl w:val="21A40306"/>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B765816"/>
    <w:multiLevelType w:val="hybridMultilevel"/>
    <w:tmpl w:val="180AB704"/>
    <w:lvl w:ilvl="0" w:tplc="E278A6E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B3"/>
    <w:rsid w:val="00013B19"/>
    <w:rsid w:val="000168A4"/>
    <w:rsid w:val="00040473"/>
    <w:rsid w:val="0007081B"/>
    <w:rsid w:val="0007200E"/>
    <w:rsid w:val="00097150"/>
    <w:rsid w:val="000A39A7"/>
    <w:rsid w:val="000B21C4"/>
    <w:rsid w:val="000C095A"/>
    <w:rsid w:val="000D0B2D"/>
    <w:rsid w:val="000D2243"/>
    <w:rsid w:val="00124D66"/>
    <w:rsid w:val="00154B54"/>
    <w:rsid w:val="00170EDB"/>
    <w:rsid w:val="00184BD5"/>
    <w:rsid w:val="001864B5"/>
    <w:rsid w:val="0019065C"/>
    <w:rsid w:val="001B3AA0"/>
    <w:rsid w:val="001F57E2"/>
    <w:rsid w:val="002001C8"/>
    <w:rsid w:val="00203DAA"/>
    <w:rsid w:val="00205789"/>
    <w:rsid w:val="002068D4"/>
    <w:rsid w:val="00242B7B"/>
    <w:rsid w:val="00266BD9"/>
    <w:rsid w:val="002740FF"/>
    <w:rsid w:val="0029512C"/>
    <w:rsid w:val="002E0EC6"/>
    <w:rsid w:val="003046B6"/>
    <w:rsid w:val="003073A4"/>
    <w:rsid w:val="00321682"/>
    <w:rsid w:val="00336ED0"/>
    <w:rsid w:val="003373E0"/>
    <w:rsid w:val="0034169F"/>
    <w:rsid w:val="003461BE"/>
    <w:rsid w:val="00364412"/>
    <w:rsid w:val="00364ED1"/>
    <w:rsid w:val="003731CD"/>
    <w:rsid w:val="00384FD6"/>
    <w:rsid w:val="00390F11"/>
    <w:rsid w:val="003A27DC"/>
    <w:rsid w:val="003E62DD"/>
    <w:rsid w:val="00405903"/>
    <w:rsid w:val="004120D8"/>
    <w:rsid w:val="00453078"/>
    <w:rsid w:val="0045696C"/>
    <w:rsid w:val="00467680"/>
    <w:rsid w:val="00482F51"/>
    <w:rsid w:val="00497E32"/>
    <w:rsid w:val="004A0B99"/>
    <w:rsid w:val="004C0AF3"/>
    <w:rsid w:val="004E0E3E"/>
    <w:rsid w:val="004E2793"/>
    <w:rsid w:val="004F1B32"/>
    <w:rsid w:val="004F3FB3"/>
    <w:rsid w:val="005039C7"/>
    <w:rsid w:val="00512D8D"/>
    <w:rsid w:val="00567320"/>
    <w:rsid w:val="00574DCD"/>
    <w:rsid w:val="00577969"/>
    <w:rsid w:val="0059022A"/>
    <w:rsid w:val="005A138C"/>
    <w:rsid w:val="005B0D6D"/>
    <w:rsid w:val="005C4774"/>
    <w:rsid w:val="005D2636"/>
    <w:rsid w:val="005D3D24"/>
    <w:rsid w:val="005E333A"/>
    <w:rsid w:val="0060533E"/>
    <w:rsid w:val="00605F3C"/>
    <w:rsid w:val="00615FCA"/>
    <w:rsid w:val="006243DA"/>
    <w:rsid w:val="006249C7"/>
    <w:rsid w:val="00650BC6"/>
    <w:rsid w:val="0065671F"/>
    <w:rsid w:val="006679DF"/>
    <w:rsid w:val="00667F09"/>
    <w:rsid w:val="00671C5B"/>
    <w:rsid w:val="00675E6C"/>
    <w:rsid w:val="0068230B"/>
    <w:rsid w:val="00690D5A"/>
    <w:rsid w:val="00697399"/>
    <w:rsid w:val="006974C7"/>
    <w:rsid w:val="006A5C9E"/>
    <w:rsid w:val="006A6D98"/>
    <w:rsid w:val="006B38C5"/>
    <w:rsid w:val="006E5C21"/>
    <w:rsid w:val="006F292A"/>
    <w:rsid w:val="006F6FB0"/>
    <w:rsid w:val="00705012"/>
    <w:rsid w:val="00712FE5"/>
    <w:rsid w:val="00713C4B"/>
    <w:rsid w:val="00716F52"/>
    <w:rsid w:val="00720354"/>
    <w:rsid w:val="00737D91"/>
    <w:rsid w:val="0074238C"/>
    <w:rsid w:val="00742DD8"/>
    <w:rsid w:val="00757C4D"/>
    <w:rsid w:val="00761CDC"/>
    <w:rsid w:val="00764ED2"/>
    <w:rsid w:val="007659D8"/>
    <w:rsid w:val="00766D20"/>
    <w:rsid w:val="0076783E"/>
    <w:rsid w:val="00781162"/>
    <w:rsid w:val="007961C0"/>
    <w:rsid w:val="007D63E1"/>
    <w:rsid w:val="007E0425"/>
    <w:rsid w:val="0084050A"/>
    <w:rsid w:val="00840DDC"/>
    <w:rsid w:val="0085111D"/>
    <w:rsid w:val="008A5048"/>
    <w:rsid w:val="008B3183"/>
    <w:rsid w:val="008B3E1B"/>
    <w:rsid w:val="008B57E0"/>
    <w:rsid w:val="008C3299"/>
    <w:rsid w:val="008C7357"/>
    <w:rsid w:val="008C78CA"/>
    <w:rsid w:val="008D3AD9"/>
    <w:rsid w:val="008D7BC8"/>
    <w:rsid w:val="008E017D"/>
    <w:rsid w:val="00901131"/>
    <w:rsid w:val="009155C0"/>
    <w:rsid w:val="00916810"/>
    <w:rsid w:val="00931863"/>
    <w:rsid w:val="0093600B"/>
    <w:rsid w:val="00951A1B"/>
    <w:rsid w:val="009667C6"/>
    <w:rsid w:val="00974C29"/>
    <w:rsid w:val="0099234C"/>
    <w:rsid w:val="00996EAC"/>
    <w:rsid w:val="009A55E4"/>
    <w:rsid w:val="009C1836"/>
    <w:rsid w:val="009D4EAF"/>
    <w:rsid w:val="009E3555"/>
    <w:rsid w:val="009F0E0A"/>
    <w:rsid w:val="009F3FF7"/>
    <w:rsid w:val="009F7964"/>
    <w:rsid w:val="00A425BC"/>
    <w:rsid w:val="00A5384A"/>
    <w:rsid w:val="00A731AA"/>
    <w:rsid w:val="00A85569"/>
    <w:rsid w:val="00A9148B"/>
    <w:rsid w:val="00AC37D7"/>
    <w:rsid w:val="00AC5929"/>
    <w:rsid w:val="00AE2989"/>
    <w:rsid w:val="00AF06DE"/>
    <w:rsid w:val="00B01232"/>
    <w:rsid w:val="00B519DA"/>
    <w:rsid w:val="00B54C94"/>
    <w:rsid w:val="00B63D42"/>
    <w:rsid w:val="00B71716"/>
    <w:rsid w:val="00B8519A"/>
    <w:rsid w:val="00B85B7D"/>
    <w:rsid w:val="00B9376D"/>
    <w:rsid w:val="00BA086B"/>
    <w:rsid w:val="00BA597D"/>
    <w:rsid w:val="00BA64B0"/>
    <w:rsid w:val="00BB1F71"/>
    <w:rsid w:val="00BB3997"/>
    <w:rsid w:val="00BC1EFC"/>
    <w:rsid w:val="00BC782E"/>
    <w:rsid w:val="00C022B3"/>
    <w:rsid w:val="00C022DB"/>
    <w:rsid w:val="00C21C0F"/>
    <w:rsid w:val="00C379AA"/>
    <w:rsid w:val="00C405E2"/>
    <w:rsid w:val="00C73F6E"/>
    <w:rsid w:val="00C75B96"/>
    <w:rsid w:val="00C91B24"/>
    <w:rsid w:val="00CA73AB"/>
    <w:rsid w:val="00CD5064"/>
    <w:rsid w:val="00CE377B"/>
    <w:rsid w:val="00D0078B"/>
    <w:rsid w:val="00D05BA4"/>
    <w:rsid w:val="00D56138"/>
    <w:rsid w:val="00D5617F"/>
    <w:rsid w:val="00D56259"/>
    <w:rsid w:val="00D73AC1"/>
    <w:rsid w:val="00D7570D"/>
    <w:rsid w:val="00D8292A"/>
    <w:rsid w:val="00DA45B2"/>
    <w:rsid w:val="00DD6F3A"/>
    <w:rsid w:val="00DF1100"/>
    <w:rsid w:val="00DF2503"/>
    <w:rsid w:val="00E003D9"/>
    <w:rsid w:val="00E07E21"/>
    <w:rsid w:val="00E12818"/>
    <w:rsid w:val="00E255F5"/>
    <w:rsid w:val="00E3113F"/>
    <w:rsid w:val="00E361B1"/>
    <w:rsid w:val="00E6276F"/>
    <w:rsid w:val="00E6551F"/>
    <w:rsid w:val="00E66875"/>
    <w:rsid w:val="00E66BAB"/>
    <w:rsid w:val="00E847FF"/>
    <w:rsid w:val="00E85DF6"/>
    <w:rsid w:val="00EA6CFC"/>
    <w:rsid w:val="00EB29AD"/>
    <w:rsid w:val="00EC6516"/>
    <w:rsid w:val="00ED2C48"/>
    <w:rsid w:val="00EE2200"/>
    <w:rsid w:val="00EE68FC"/>
    <w:rsid w:val="00F108DC"/>
    <w:rsid w:val="00F2293C"/>
    <w:rsid w:val="00F249CC"/>
    <w:rsid w:val="00F27577"/>
    <w:rsid w:val="00F3019A"/>
    <w:rsid w:val="00F33296"/>
    <w:rsid w:val="00F34F02"/>
    <w:rsid w:val="00F41770"/>
    <w:rsid w:val="00F41B55"/>
    <w:rsid w:val="00F41B85"/>
    <w:rsid w:val="00F60154"/>
    <w:rsid w:val="00F74227"/>
    <w:rsid w:val="00F74B4F"/>
    <w:rsid w:val="00F9235B"/>
    <w:rsid w:val="00F949FE"/>
    <w:rsid w:val="00FA290C"/>
    <w:rsid w:val="00FD63ED"/>
    <w:rsid w:val="00FE1E10"/>
    <w:rsid w:val="00FE497E"/>
    <w:rsid w:val="00FE520C"/>
    <w:rsid w:val="00FF6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EF011D"/>
  <w15:docId w15:val="{8F1F3C61-004F-48F3-A206-24C2C56A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24D66"/>
    <w:pPr>
      <w:keepNext/>
      <w:tabs>
        <w:tab w:val="left" w:pos="600"/>
        <w:tab w:val="left" w:pos="1200"/>
        <w:tab w:val="left" w:pos="2040"/>
        <w:tab w:val="left" w:pos="2400"/>
        <w:tab w:val="left" w:pos="2700"/>
        <w:tab w:val="left" w:pos="3720"/>
        <w:tab w:val="left" w:pos="4200"/>
        <w:tab w:val="left" w:pos="5040"/>
        <w:tab w:val="left" w:pos="5400"/>
        <w:tab w:val="left" w:pos="6000"/>
        <w:tab w:val="left" w:pos="6600"/>
        <w:tab w:val="left" w:pos="7200"/>
        <w:tab w:val="left" w:pos="7800"/>
        <w:tab w:val="left" w:pos="8400"/>
        <w:tab w:val="left" w:pos="9000"/>
        <w:tab w:val="left" w:pos="9600"/>
        <w:tab w:val="left" w:pos="10200"/>
        <w:tab w:val="left" w:pos="10800"/>
        <w:tab w:val="left" w:pos="11400"/>
      </w:tabs>
      <w:spacing w:line="240" w:lineRule="exact"/>
      <w:jc w:val="center"/>
      <w:outlineLvl w:val="2"/>
    </w:pPr>
    <w:rPr>
      <w:rFonts w:eastAsia="Times New Roman"/>
      <w:sz w:val="20"/>
      <w:szCs w:val="20"/>
    </w:rPr>
  </w:style>
  <w:style w:type="paragraph" w:styleId="Heading4">
    <w:name w:val="heading 4"/>
    <w:basedOn w:val="Normal"/>
    <w:next w:val="Normal"/>
    <w:link w:val="Heading4Char"/>
    <w:uiPriority w:val="9"/>
    <w:semiHidden/>
    <w:unhideWhenUsed/>
    <w:qFormat/>
    <w:rsid w:val="00DF110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9A7"/>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A39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5929"/>
    <w:rPr>
      <w:sz w:val="16"/>
      <w:szCs w:val="16"/>
    </w:rPr>
  </w:style>
  <w:style w:type="paragraph" w:styleId="CommentText">
    <w:name w:val="annotation text"/>
    <w:basedOn w:val="Normal"/>
    <w:link w:val="CommentTextChar"/>
    <w:uiPriority w:val="99"/>
    <w:semiHidden/>
    <w:unhideWhenUsed/>
    <w:rsid w:val="00AC5929"/>
    <w:rPr>
      <w:sz w:val="20"/>
      <w:szCs w:val="20"/>
    </w:rPr>
  </w:style>
  <w:style w:type="character" w:customStyle="1" w:styleId="CommentTextChar">
    <w:name w:val="Comment Text Char"/>
    <w:basedOn w:val="DefaultParagraphFont"/>
    <w:link w:val="CommentText"/>
    <w:uiPriority w:val="99"/>
    <w:semiHidden/>
    <w:rsid w:val="00AC5929"/>
    <w:rPr>
      <w:sz w:val="20"/>
      <w:szCs w:val="20"/>
    </w:rPr>
  </w:style>
  <w:style w:type="paragraph" w:styleId="CommentSubject">
    <w:name w:val="annotation subject"/>
    <w:basedOn w:val="CommentText"/>
    <w:next w:val="CommentText"/>
    <w:link w:val="CommentSubjectChar"/>
    <w:uiPriority w:val="99"/>
    <w:semiHidden/>
    <w:unhideWhenUsed/>
    <w:rsid w:val="00AC5929"/>
    <w:rPr>
      <w:b/>
      <w:bCs/>
    </w:rPr>
  </w:style>
  <w:style w:type="character" w:customStyle="1" w:styleId="CommentSubjectChar">
    <w:name w:val="Comment Subject Char"/>
    <w:basedOn w:val="CommentTextChar"/>
    <w:link w:val="CommentSubject"/>
    <w:uiPriority w:val="99"/>
    <w:semiHidden/>
    <w:rsid w:val="00AC5929"/>
    <w:rPr>
      <w:b/>
      <w:bCs/>
      <w:sz w:val="20"/>
      <w:szCs w:val="20"/>
    </w:rPr>
  </w:style>
  <w:style w:type="paragraph" w:styleId="BalloonText">
    <w:name w:val="Balloon Text"/>
    <w:basedOn w:val="Normal"/>
    <w:link w:val="BalloonTextChar"/>
    <w:uiPriority w:val="99"/>
    <w:semiHidden/>
    <w:unhideWhenUsed/>
    <w:rsid w:val="00AC5929"/>
    <w:rPr>
      <w:rFonts w:ascii="Tahoma" w:hAnsi="Tahoma" w:cs="Tahoma"/>
      <w:sz w:val="16"/>
      <w:szCs w:val="16"/>
    </w:rPr>
  </w:style>
  <w:style w:type="character" w:customStyle="1" w:styleId="BalloonTextChar">
    <w:name w:val="Balloon Text Char"/>
    <w:basedOn w:val="DefaultParagraphFont"/>
    <w:link w:val="BalloonText"/>
    <w:uiPriority w:val="99"/>
    <w:semiHidden/>
    <w:rsid w:val="00AC5929"/>
    <w:rPr>
      <w:rFonts w:ascii="Tahoma" w:hAnsi="Tahoma" w:cs="Tahoma"/>
      <w:sz w:val="16"/>
      <w:szCs w:val="16"/>
    </w:rPr>
  </w:style>
  <w:style w:type="paragraph" w:styleId="Header">
    <w:name w:val="header"/>
    <w:basedOn w:val="Normal"/>
    <w:link w:val="HeaderChar"/>
    <w:unhideWhenUsed/>
    <w:rsid w:val="00AC5929"/>
    <w:pPr>
      <w:tabs>
        <w:tab w:val="center" w:pos="4680"/>
        <w:tab w:val="right" w:pos="9360"/>
      </w:tabs>
    </w:pPr>
  </w:style>
  <w:style w:type="character" w:customStyle="1" w:styleId="HeaderChar">
    <w:name w:val="Header Char"/>
    <w:basedOn w:val="DefaultParagraphFont"/>
    <w:link w:val="Header"/>
    <w:rsid w:val="00AC5929"/>
  </w:style>
  <w:style w:type="paragraph" w:styleId="Footer">
    <w:name w:val="footer"/>
    <w:basedOn w:val="Normal"/>
    <w:link w:val="FooterChar"/>
    <w:uiPriority w:val="99"/>
    <w:unhideWhenUsed/>
    <w:rsid w:val="00AC5929"/>
    <w:pPr>
      <w:tabs>
        <w:tab w:val="center" w:pos="4680"/>
        <w:tab w:val="right" w:pos="9360"/>
      </w:tabs>
    </w:pPr>
  </w:style>
  <w:style w:type="character" w:customStyle="1" w:styleId="FooterChar">
    <w:name w:val="Footer Char"/>
    <w:basedOn w:val="DefaultParagraphFont"/>
    <w:link w:val="Footer"/>
    <w:uiPriority w:val="99"/>
    <w:rsid w:val="00AC5929"/>
  </w:style>
  <w:style w:type="paragraph" w:styleId="FootnoteText">
    <w:name w:val="footnote text"/>
    <w:basedOn w:val="Normal"/>
    <w:link w:val="FootnoteTextChar"/>
    <w:uiPriority w:val="99"/>
    <w:semiHidden/>
    <w:unhideWhenUsed/>
    <w:rsid w:val="005A138C"/>
    <w:rPr>
      <w:sz w:val="20"/>
      <w:szCs w:val="20"/>
    </w:rPr>
  </w:style>
  <w:style w:type="character" w:customStyle="1" w:styleId="FootnoteTextChar">
    <w:name w:val="Footnote Text Char"/>
    <w:basedOn w:val="DefaultParagraphFont"/>
    <w:link w:val="FootnoteText"/>
    <w:uiPriority w:val="99"/>
    <w:semiHidden/>
    <w:rsid w:val="005A138C"/>
    <w:rPr>
      <w:sz w:val="20"/>
      <w:szCs w:val="20"/>
    </w:rPr>
  </w:style>
  <w:style w:type="character" w:styleId="FootnoteReference">
    <w:name w:val="footnote reference"/>
    <w:basedOn w:val="DefaultParagraphFont"/>
    <w:uiPriority w:val="99"/>
    <w:semiHidden/>
    <w:unhideWhenUsed/>
    <w:rsid w:val="005A138C"/>
    <w:rPr>
      <w:vertAlign w:val="superscript"/>
    </w:rPr>
  </w:style>
  <w:style w:type="character" w:customStyle="1" w:styleId="Heading3Char">
    <w:name w:val="Heading 3 Char"/>
    <w:basedOn w:val="DefaultParagraphFont"/>
    <w:link w:val="Heading3"/>
    <w:rsid w:val="00124D66"/>
    <w:rPr>
      <w:rFonts w:eastAsia="Times New Roman"/>
      <w:sz w:val="20"/>
      <w:szCs w:val="20"/>
    </w:rPr>
  </w:style>
  <w:style w:type="paragraph" w:customStyle="1" w:styleId="TABLE3COLUMN">
    <w:name w:val="TABLE 3 COLUMN"/>
    <w:basedOn w:val="Normal"/>
    <w:rsid w:val="00124D66"/>
    <w:pPr>
      <w:tabs>
        <w:tab w:val="left" w:pos="1296"/>
        <w:tab w:val="center" w:pos="3744"/>
        <w:tab w:val="left" w:pos="6048"/>
        <w:tab w:val="right" w:pos="9216"/>
      </w:tabs>
    </w:pPr>
    <w:rPr>
      <w:rFonts w:ascii="Tms Rmn" w:eastAsia="Times New Roman" w:hAnsi="Tms Rmn"/>
      <w:sz w:val="20"/>
      <w:szCs w:val="20"/>
    </w:rPr>
  </w:style>
  <w:style w:type="paragraph" w:customStyle="1" w:styleId="heading2table9">
    <w:name w:val="heading 2 table 9"/>
    <w:basedOn w:val="Normal"/>
    <w:rsid w:val="00D05BA4"/>
    <w:pPr>
      <w:keepLines/>
      <w:pBdr>
        <w:top w:val="single" w:sz="6" w:space="0" w:color="auto"/>
        <w:left w:val="single" w:sz="6" w:space="0" w:color="auto"/>
        <w:bottom w:val="single" w:sz="6" w:space="0" w:color="auto"/>
        <w:right w:val="single" w:sz="6" w:space="0" w:color="auto"/>
      </w:pBdr>
      <w:tabs>
        <w:tab w:val="left" w:pos="576"/>
        <w:tab w:val="center" w:pos="2241"/>
        <w:tab w:val="left" w:pos="3920"/>
        <w:tab w:val="center" w:pos="4464"/>
        <w:tab w:val="center" w:pos="5112"/>
        <w:tab w:val="center" w:pos="5688"/>
        <w:tab w:val="left" w:pos="6080"/>
        <w:tab w:val="center" w:pos="6561"/>
        <w:tab w:val="center" w:pos="7281"/>
        <w:tab w:val="left" w:pos="7920"/>
        <w:tab w:val="center" w:pos="8721"/>
      </w:tabs>
    </w:pPr>
    <w:rPr>
      <w:rFonts w:ascii="Tms Rmn" w:eastAsia="Times New Roman" w:hAnsi="Tms Rmn"/>
      <w:sz w:val="20"/>
      <w:szCs w:val="20"/>
    </w:rPr>
  </w:style>
  <w:style w:type="paragraph" w:customStyle="1" w:styleId="headingonetable9">
    <w:name w:val="heading one table 9"/>
    <w:basedOn w:val="Normal"/>
    <w:rsid w:val="00D05BA4"/>
    <w:pPr>
      <w:keepLines/>
      <w:pBdr>
        <w:top w:val="single" w:sz="6" w:space="0" w:color="auto"/>
        <w:left w:val="single" w:sz="6" w:space="0" w:color="auto"/>
        <w:bottom w:val="single" w:sz="6" w:space="0" w:color="auto"/>
        <w:right w:val="single" w:sz="6" w:space="0" w:color="auto"/>
      </w:pBdr>
      <w:tabs>
        <w:tab w:val="left" w:pos="576"/>
        <w:tab w:val="center" w:pos="2241"/>
        <w:tab w:val="left" w:pos="3920"/>
        <w:tab w:val="left" w:pos="4320"/>
        <w:tab w:val="center" w:pos="4968"/>
        <w:tab w:val="left" w:pos="6080"/>
        <w:tab w:val="center" w:pos="6912"/>
        <w:tab w:val="left" w:pos="7920"/>
        <w:tab w:val="center" w:pos="8721"/>
      </w:tabs>
    </w:pPr>
    <w:rPr>
      <w:rFonts w:ascii="Tms Rmn" w:eastAsia="Times New Roman" w:hAnsi="Tms Rmn"/>
      <w:sz w:val="20"/>
      <w:szCs w:val="20"/>
    </w:rPr>
  </w:style>
  <w:style w:type="paragraph" w:customStyle="1" w:styleId="table9column">
    <w:name w:val="table 9 column"/>
    <w:basedOn w:val="Normal"/>
    <w:rsid w:val="00D05BA4"/>
    <w:pPr>
      <w:tabs>
        <w:tab w:val="left" w:pos="480"/>
        <w:tab w:val="left" w:pos="1584"/>
        <w:tab w:val="center" w:pos="4464"/>
        <w:tab w:val="center" w:pos="5112"/>
        <w:tab w:val="center" w:pos="5688"/>
        <w:tab w:val="center" w:pos="6552"/>
        <w:tab w:val="center" w:pos="7272"/>
        <w:tab w:val="center" w:pos="8712"/>
      </w:tabs>
      <w:spacing w:before="240"/>
      <w:ind w:left="144"/>
    </w:pPr>
    <w:rPr>
      <w:rFonts w:ascii="Courier" w:eastAsia="Times New Roman" w:hAnsi="Courier"/>
      <w:sz w:val="14"/>
      <w:szCs w:val="20"/>
    </w:rPr>
  </w:style>
  <w:style w:type="paragraph" w:customStyle="1" w:styleId="FLUSHRIGHT">
    <w:name w:val="FLUSH RIGHT"/>
    <w:basedOn w:val="Normal"/>
    <w:rsid w:val="00D05BA4"/>
    <w:pPr>
      <w:keepNext/>
      <w:spacing w:after="480" w:line="240" w:lineRule="exact"/>
      <w:jc w:val="right"/>
    </w:pPr>
    <w:rPr>
      <w:rFonts w:ascii="Tms Rmn" w:eastAsia="Times New Roman" w:hAnsi="Tms Rmn"/>
      <w:b/>
      <w:szCs w:val="20"/>
    </w:rPr>
  </w:style>
  <w:style w:type="paragraph" w:customStyle="1" w:styleId="TABLETEXT">
    <w:name w:val="TABLE TEXT"/>
    <w:basedOn w:val="Normal"/>
    <w:rsid w:val="00D05BA4"/>
    <w:pPr>
      <w:tabs>
        <w:tab w:val="left" w:pos="432"/>
      </w:tabs>
      <w:ind w:left="432" w:hanging="288"/>
    </w:pPr>
    <w:rPr>
      <w:rFonts w:ascii="Courier" w:eastAsia="Times New Roman" w:hAnsi="Courier"/>
      <w:sz w:val="18"/>
      <w:szCs w:val="20"/>
    </w:rPr>
  </w:style>
  <w:style w:type="paragraph" w:customStyle="1" w:styleId="FootnoteText1">
    <w:name w:val="Footnote Text1"/>
    <w:basedOn w:val="Normal"/>
    <w:rsid w:val="005039C7"/>
    <w:pPr>
      <w:tabs>
        <w:tab w:val="left" w:pos="288"/>
      </w:tabs>
      <w:ind w:left="288" w:hanging="288"/>
    </w:pPr>
    <w:rPr>
      <w:rFonts w:ascii="Courier" w:eastAsia="Times New Roman" w:hAnsi="Courier"/>
      <w:sz w:val="20"/>
      <w:szCs w:val="20"/>
    </w:rPr>
  </w:style>
  <w:style w:type="character" w:customStyle="1" w:styleId="Heading5Char">
    <w:name w:val="Heading 5 Char"/>
    <w:basedOn w:val="DefaultParagraphFont"/>
    <w:link w:val="Heading5"/>
    <w:uiPriority w:val="9"/>
    <w:semiHidden/>
    <w:rsid w:val="000A39A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A39A7"/>
    <w:rPr>
      <w:rFonts w:asciiTheme="majorHAnsi" w:eastAsiaTheme="majorEastAsia" w:hAnsiTheme="majorHAnsi" w:cstheme="majorBidi"/>
      <w:i/>
      <w:iCs/>
      <w:color w:val="404040" w:themeColor="text1" w:themeTint="BF"/>
    </w:rPr>
  </w:style>
  <w:style w:type="character" w:styleId="Strong">
    <w:name w:val="Strong"/>
    <w:basedOn w:val="DefaultParagraphFont"/>
    <w:qFormat/>
    <w:rsid w:val="000A39A7"/>
    <w:rPr>
      <w:b/>
    </w:rPr>
  </w:style>
  <w:style w:type="character" w:customStyle="1" w:styleId="Heading4Char">
    <w:name w:val="Heading 4 Char"/>
    <w:basedOn w:val="DefaultParagraphFont"/>
    <w:link w:val="Heading4"/>
    <w:uiPriority w:val="9"/>
    <w:semiHidden/>
    <w:rsid w:val="00DF1100"/>
    <w:rPr>
      <w:rFonts w:asciiTheme="majorHAnsi" w:eastAsiaTheme="majorEastAsia" w:hAnsiTheme="majorHAnsi" w:cstheme="majorBidi"/>
      <w:b/>
      <w:bCs/>
      <w:i/>
      <w:iCs/>
      <w:color w:val="4F81BD" w:themeColor="accent1"/>
    </w:rPr>
  </w:style>
  <w:style w:type="paragraph" w:customStyle="1" w:styleId="Default">
    <w:name w:val="Default"/>
    <w:rsid w:val="0019065C"/>
    <w:pPr>
      <w:autoSpaceDE w:val="0"/>
      <w:autoSpaceDN w:val="0"/>
      <w:adjustRightInd w:val="0"/>
    </w:pPr>
    <w:rPr>
      <w:rFonts w:ascii="Verdana" w:eastAsia="Times New Roman" w:hAnsi="Verdana" w:cs="Verdana"/>
      <w:color w:val="000000"/>
    </w:rPr>
  </w:style>
  <w:style w:type="paragraph" w:customStyle="1" w:styleId="FIRSTINDENT">
    <w:name w:val="FIRST INDENT"/>
    <w:basedOn w:val="Normal"/>
    <w:rsid w:val="0085111D"/>
    <w:pPr>
      <w:keepLines/>
      <w:tabs>
        <w:tab w:val="left" w:pos="864"/>
      </w:tabs>
      <w:spacing w:before="240"/>
      <w:ind w:left="864" w:hanging="432"/>
    </w:pPr>
    <w:rPr>
      <w:rFonts w:ascii="Courier" w:eastAsia="Times New Roman" w:hAnsi="Courier"/>
      <w:sz w:val="20"/>
      <w:szCs w:val="20"/>
    </w:rPr>
  </w:style>
  <w:style w:type="paragraph" w:customStyle="1" w:styleId="CENTER">
    <w:name w:val="CENTER"/>
    <w:basedOn w:val="Normal"/>
    <w:rsid w:val="00766D20"/>
    <w:pPr>
      <w:spacing w:before="240"/>
      <w:jc w:val="center"/>
    </w:pPr>
    <w:rPr>
      <w:rFonts w:ascii="Courier" w:eastAsia="Times New Roman" w:hAnsi="Courier"/>
      <w:b/>
      <w:caps/>
      <w:sz w:val="28"/>
      <w:szCs w:val="20"/>
    </w:rPr>
  </w:style>
  <w:style w:type="paragraph" w:styleId="Revision">
    <w:name w:val="Revision"/>
    <w:hidden/>
    <w:uiPriority w:val="99"/>
    <w:semiHidden/>
    <w:rsid w:val="00EC6516"/>
  </w:style>
  <w:style w:type="paragraph" w:customStyle="1" w:styleId="FootnoteText2">
    <w:name w:val="Footnote Text2"/>
    <w:basedOn w:val="Normal"/>
    <w:rsid w:val="008E017D"/>
    <w:pPr>
      <w:tabs>
        <w:tab w:val="left" w:pos="288"/>
      </w:tabs>
      <w:ind w:left="288" w:hanging="288"/>
    </w:pPr>
    <w:rPr>
      <w:rFonts w:ascii="Courier" w:eastAsia="Times New Roman" w:hAnsi="Courier"/>
      <w:sz w:val="20"/>
      <w:szCs w:val="20"/>
    </w:rPr>
  </w:style>
  <w:style w:type="paragraph" w:customStyle="1" w:styleId="Dale">
    <w:name w:val="Dale"/>
    <w:basedOn w:val="Normal"/>
    <w:rsid w:val="008E017D"/>
    <w:pPr>
      <w:jc w:val="both"/>
    </w:pPr>
    <w:rPr>
      <w:rFonts w:eastAsia="Times New Roman"/>
      <w:szCs w:val="20"/>
    </w:rPr>
  </w:style>
  <w:style w:type="paragraph" w:styleId="ListParagraph">
    <w:name w:val="List Paragraph"/>
    <w:basedOn w:val="Normal"/>
    <w:uiPriority w:val="34"/>
    <w:qFormat/>
    <w:rsid w:val="00EA6CFC"/>
    <w:pPr>
      <w:ind w:left="720"/>
      <w:contextualSpacing/>
    </w:pPr>
  </w:style>
  <w:style w:type="character" w:styleId="PlaceholderText">
    <w:name w:val="Placeholder Text"/>
    <w:basedOn w:val="DefaultParagraphFont"/>
    <w:uiPriority w:val="99"/>
    <w:semiHidden/>
    <w:rsid w:val="00B717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59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107</Pages>
  <Words>43743</Words>
  <Characters>249339</Characters>
  <Application>Microsoft Office Word</Application>
  <DocSecurity>0</DocSecurity>
  <Lines>2077</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Hillman, Tom</dc:creator>
  <cp:lastModifiedBy>Hardy, Andrew</cp:lastModifiedBy>
  <cp:revision>4</cp:revision>
  <dcterms:created xsi:type="dcterms:W3CDTF">2022-07-07T14:40:00Z</dcterms:created>
  <dcterms:modified xsi:type="dcterms:W3CDTF">2022-10-04T12:41:00Z</dcterms:modified>
</cp:coreProperties>
</file>