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17BFA0" w14:textId="77777777" w:rsidR="00551A8E" w:rsidRDefault="00551A8E" w:rsidP="00551A8E">
      <w:pPr>
        <w:pStyle w:val="paragraph"/>
        <w:spacing w:before="0" w:beforeAutospacing="0" w:after="0" w:afterAutospacing="0"/>
        <w:jc w:val="right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eastAsiaTheme="majorEastAsia"/>
        </w:rPr>
        <w:t> </w:t>
      </w:r>
    </w:p>
    <w:p w14:paraId="3E1F2368" w14:textId="77777777" w:rsidR="00551A8E" w:rsidRDefault="00551A8E" w:rsidP="00551A8E">
      <w:pPr>
        <w:pStyle w:val="paragraph"/>
        <w:spacing w:before="0" w:beforeAutospacing="0" w:after="0" w:afterAutospacing="0"/>
        <w:jc w:val="right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eastAsiaTheme="majorEastAsia"/>
        </w:rPr>
        <w:t> </w:t>
      </w:r>
    </w:p>
    <w:p w14:paraId="4B9E3528" w14:textId="77777777" w:rsidR="00551A8E" w:rsidRDefault="00551A8E" w:rsidP="00551A8E">
      <w:pPr>
        <w:pStyle w:val="paragraph"/>
        <w:spacing w:before="0" w:beforeAutospacing="0" w:after="0" w:afterAutospacing="0"/>
        <w:jc w:val="right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eastAsiaTheme="majorEastAsia"/>
        </w:rPr>
        <w:t> </w:t>
      </w:r>
    </w:p>
    <w:p w14:paraId="0F6A1A59" w14:textId="77777777" w:rsidR="00551A8E" w:rsidRDefault="00551A8E" w:rsidP="00551A8E">
      <w:pPr>
        <w:pStyle w:val="paragraph"/>
        <w:spacing w:before="0" w:beforeAutospacing="0" w:after="0" w:afterAutospacing="0"/>
        <w:jc w:val="right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eastAsiaTheme="majorEastAsia"/>
        </w:rPr>
        <w:t> </w:t>
      </w:r>
    </w:p>
    <w:p w14:paraId="74818180" w14:textId="77777777" w:rsidR="00551A8E" w:rsidRDefault="00551A8E" w:rsidP="00551A8E">
      <w:pPr>
        <w:pStyle w:val="paragraph"/>
        <w:spacing w:before="0" w:beforeAutospacing="0" w:after="0" w:afterAutospacing="0"/>
        <w:jc w:val="right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eastAsiaTheme="majorEastAsia"/>
        </w:rPr>
        <w:t> </w:t>
      </w:r>
    </w:p>
    <w:p w14:paraId="2751FC0B" w14:textId="4CA8FE9F" w:rsidR="00551A8E" w:rsidRDefault="00551A8E" w:rsidP="00551A8E">
      <w:pPr>
        <w:pStyle w:val="paragraph"/>
        <w:spacing w:before="0" w:beforeAutospacing="0" w:after="0" w:afterAutospacing="0"/>
        <w:jc w:val="right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</w:rPr>
        <w:t>0868</w:t>
      </w:r>
    </w:p>
    <w:p w14:paraId="0F3F053F" w14:textId="77777777" w:rsidR="00551A8E" w:rsidRDefault="00551A8E" w:rsidP="00551A8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eastAsiaTheme="majorEastAsia"/>
        </w:rPr>
        <w:t> </w:t>
      </w:r>
    </w:p>
    <w:p w14:paraId="7FB8EDCB" w14:textId="77777777" w:rsidR="00551A8E" w:rsidRDefault="00551A8E" w:rsidP="00551A8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eastAsiaTheme="majorEastAsia"/>
        </w:rPr>
        <w:t> </w:t>
      </w:r>
    </w:p>
    <w:p w14:paraId="74876F84" w14:textId="77777777" w:rsidR="00551A8E" w:rsidRDefault="00551A8E" w:rsidP="00551A8E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b/>
          <w:bCs/>
          <w:sz w:val="32"/>
          <w:szCs w:val="32"/>
        </w:rPr>
        <w:t>APPOINTMENTS BY THE GOVERNOR</w:t>
      </w:r>
      <w:r>
        <w:rPr>
          <w:rStyle w:val="eop"/>
          <w:rFonts w:eastAsiaTheme="majorEastAsia"/>
        </w:rPr>
        <w:t> </w:t>
      </w:r>
    </w:p>
    <w:p w14:paraId="0ACE1504" w14:textId="6AE34A32" w:rsidR="00551A8E" w:rsidRDefault="00551A8E" w:rsidP="00551A8E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b/>
          <w:bCs/>
          <w:sz w:val="32"/>
          <w:szCs w:val="32"/>
        </w:rPr>
        <w:t>May 7, 2026</w:t>
      </w:r>
      <w:r>
        <w:rPr>
          <w:rStyle w:val="eop"/>
          <w:rFonts w:eastAsiaTheme="majorEastAsia"/>
        </w:rPr>
        <w:t> </w:t>
      </w:r>
    </w:p>
    <w:p w14:paraId="1F08E9E3" w14:textId="77777777" w:rsidR="00551A8E" w:rsidRDefault="00551A8E" w:rsidP="00551A8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eastAsiaTheme="majorEastAsia"/>
        </w:rPr>
        <w:t> </w:t>
      </w:r>
    </w:p>
    <w:p w14:paraId="34015C1E" w14:textId="77777777" w:rsidR="00551A8E" w:rsidRDefault="00551A8E" w:rsidP="00551A8E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eastAsiaTheme="majorEastAsia"/>
        </w:rPr>
        <w:t> </w:t>
      </w:r>
    </w:p>
    <w:p w14:paraId="3337BCA5" w14:textId="77777777" w:rsidR="00551A8E" w:rsidRDefault="00551A8E" w:rsidP="00551A8E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eastAsiaTheme="majorEastAsia"/>
        </w:rPr>
        <w:t> </w:t>
      </w:r>
    </w:p>
    <w:p w14:paraId="7C4CE64C" w14:textId="56DF7F1B" w:rsidR="00551A8E" w:rsidRDefault="00551A8E" w:rsidP="00551A8E">
      <w:pPr>
        <w:pStyle w:val="paragraph"/>
        <w:spacing w:before="0" w:beforeAutospacing="0" w:after="0" w:afterAutospacing="0"/>
        <w:ind w:left="36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b/>
          <w:bCs/>
          <w:u w:val="single"/>
        </w:rPr>
        <w:t xml:space="preserve"> MAINE COMMISSION ON DOMESTIC AND SEXUAL ABUSE</w:t>
      </w:r>
      <w:r>
        <w:rPr>
          <w:rStyle w:val="eop"/>
          <w:rFonts w:eastAsiaTheme="majorEastAsia"/>
          <w:sz w:val="28"/>
          <w:szCs w:val="28"/>
        </w:rPr>
        <w:t> </w:t>
      </w:r>
    </w:p>
    <w:p w14:paraId="2D2BE214" w14:textId="77777777" w:rsidR="00551A8E" w:rsidRDefault="00551A8E" w:rsidP="00551A8E">
      <w:pPr>
        <w:pStyle w:val="paragraph"/>
        <w:spacing w:before="0" w:beforeAutospacing="0" w:after="0" w:afterAutospacing="0"/>
        <w:ind w:left="36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eastAsiaTheme="majorEastAsia"/>
        </w:rPr>
        <w:t> </w:t>
      </w:r>
    </w:p>
    <w:p w14:paraId="078CE579" w14:textId="7DB654C8" w:rsidR="00551A8E" w:rsidRDefault="00551A8E" w:rsidP="001A512B">
      <w:pPr>
        <w:pStyle w:val="paragraph"/>
        <w:spacing w:before="0" w:beforeAutospacing="0" w:after="0" w:afterAutospacing="0"/>
        <w:ind w:left="360"/>
        <w:jc w:val="center"/>
        <w:textAlignment w:val="baseline"/>
        <w:rPr>
          <w:rStyle w:val="normaltextrun"/>
          <w:rFonts w:eastAsiaTheme="majorEastAsia"/>
        </w:rPr>
      </w:pPr>
      <w:r>
        <w:rPr>
          <w:rStyle w:val="normaltextrun"/>
          <w:rFonts w:eastAsiaTheme="majorEastAsia"/>
        </w:rPr>
        <w:t>Margaret E. McArthur of Ellsworth</w:t>
      </w:r>
      <w:r>
        <w:rPr>
          <w:rStyle w:val="tabchar"/>
          <w:rFonts w:ascii="Calibri" w:eastAsiaTheme="majorEastAsia" w:hAnsi="Calibri" w:cs="Calibri"/>
        </w:rPr>
        <w:tab/>
      </w:r>
      <w:r>
        <w:rPr>
          <w:rStyle w:val="tabchar"/>
          <w:rFonts w:ascii="Calibri" w:eastAsiaTheme="majorEastAsia" w:hAnsi="Calibri" w:cs="Calibri"/>
        </w:rPr>
        <w:tab/>
      </w:r>
      <w:r>
        <w:rPr>
          <w:rStyle w:val="tabchar"/>
          <w:rFonts w:ascii="Calibri" w:eastAsiaTheme="majorEastAsia" w:hAnsi="Calibri" w:cs="Calibri"/>
        </w:rPr>
        <w:tab/>
      </w:r>
      <w:r>
        <w:rPr>
          <w:rStyle w:val="normaltextrun"/>
          <w:rFonts w:eastAsiaTheme="majorEastAsia"/>
        </w:rPr>
        <w:t>Personal</w:t>
      </w:r>
    </w:p>
    <w:p w14:paraId="636EF080" w14:textId="77777777" w:rsidR="00551A8E" w:rsidRDefault="00551A8E" w:rsidP="001A512B">
      <w:pPr>
        <w:pStyle w:val="paragraph"/>
        <w:spacing w:before="0" w:beforeAutospacing="0" w:after="0" w:afterAutospacing="0"/>
        <w:ind w:left="360"/>
        <w:jc w:val="center"/>
        <w:textAlignment w:val="baseline"/>
        <w:rPr>
          <w:rStyle w:val="normaltextrun"/>
          <w:rFonts w:eastAsiaTheme="majorEastAsia"/>
        </w:rPr>
      </w:pPr>
    </w:p>
    <w:p w14:paraId="439E2C17" w14:textId="32AFE341" w:rsidR="00551A8E" w:rsidRDefault="00551A8E" w:rsidP="001A512B">
      <w:pPr>
        <w:pStyle w:val="paragraph"/>
        <w:spacing w:before="0" w:beforeAutospacing="0" w:after="0" w:afterAutospacing="0"/>
        <w:ind w:left="360"/>
        <w:jc w:val="center"/>
        <w:textAlignment w:val="baseline"/>
        <w:rPr>
          <w:rStyle w:val="normaltextrun"/>
          <w:rFonts w:eastAsiaTheme="majorEastAsia"/>
        </w:rPr>
      </w:pPr>
      <w:r>
        <w:rPr>
          <w:rStyle w:val="normaltextrun"/>
          <w:rFonts w:eastAsiaTheme="majorEastAsia"/>
        </w:rPr>
        <w:t xml:space="preserve">Katrina Ringrose of </w:t>
      </w:r>
      <w:r w:rsidR="001A512B">
        <w:rPr>
          <w:rStyle w:val="normaltextrun"/>
          <w:rFonts w:eastAsiaTheme="majorEastAsia"/>
        </w:rPr>
        <w:t>Bath</w:t>
      </w:r>
      <w:r>
        <w:rPr>
          <w:rStyle w:val="normaltextrun"/>
          <w:rFonts w:eastAsiaTheme="majorEastAsia"/>
        </w:rPr>
        <w:tab/>
      </w:r>
      <w:r>
        <w:rPr>
          <w:rStyle w:val="normaltextrun"/>
          <w:rFonts w:eastAsiaTheme="majorEastAsia"/>
        </w:rPr>
        <w:tab/>
      </w:r>
      <w:r>
        <w:rPr>
          <w:rStyle w:val="normaltextrun"/>
          <w:rFonts w:eastAsiaTheme="majorEastAsia"/>
        </w:rPr>
        <w:tab/>
      </w:r>
      <w:r>
        <w:rPr>
          <w:rStyle w:val="normaltextrun"/>
          <w:rFonts w:eastAsiaTheme="majorEastAsia"/>
        </w:rPr>
        <w:tab/>
      </w:r>
      <w:r>
        <w:rPr>
          <w:rStyle w:val="normaltextrun"/>
          <w:rFonts w:eastAsiaTheme="majorEastAsia"/>
        </w:rPr>
        <w:tab/>
        <w:t>Personal</w:t>
      </w:r>
    </w:p>
    <w:p w14:paraId="500BFFA8" w14:textId="77777777" w:rsidR="00551A8E" w:rsidRDefault="00551A8E" w:rsidP="001A512B">
      <w:pPr>
        <w:pStyle w:val="paragraph"/>
        <w:spacing w:before="0" w:beforeAutospacing="0" w:after="0" w:afterAutospacing="0"/>
        <w:ind w:left="360"/>
        <w:jc w:val="center"/>
        <w:textAlignment w:val="baseline"/>
        <w:rPr>
          <w:rStyle w:val="normaltextrun"/>
          <w:rFonts w:eastAsiaTheme="majorEastAsia"/>
        </w:rPr>
      </w:pPr>
    </w:p>
    <w:p w14:paraId="16173914" w14:textId="381CEA98" w:rsidR="00551A8E" w:rsidRDefault="00551A8E" w:rsidP="001A512B">
      <w:pPr>
        <w:pStyle w:val="paragraph"/>
        <w:spacing w:before="0" w:beforeAutospacing="0" w:after="0" w:afterAutospacing="0"/>
        <w:ind w:left="360"/>
        <w:jc w:val="center"/>
        <w:textAlignment w:val="baseline"/>
        <w:rPr>
          <w:rStyle w:val="normaltextrun"/>
          <w:rFonts w:eastAsiaTheme="majorEastAsia"/>
        </w:rPr>
      </w:pPr>
      <w:r>
        <w:rPr>
          <w:rStyle w:val="normaltextrun"/>
          <w:rFonts w:eastAsiaTheme="majorEastAsia"/>
        </w:rPr>
        <w:t>Desiree Tyrell of</w:t>
      </w:r>
      <w:r w:rsidR="001A512B">
        <w:rPr>
          <w:rStyle w:val="normaltextrun"/>
          <w:rFonts w:eastAsiaTheme="majorEastAsia"/>
        </w:rPr>
        <w:t xml:space="preserve"> Big Lake Township</w:t>
      </w:r>
      <w:r>
        <w:rPr>
          <w:rStyle w:val="normaltextrun"/>
          <w:rFonts w:eastAsiaTheme="majorEastAsia"/>
        </w:rPr>
        <w:tab/>
      </w:r>
      <w:r>
        <w:rPr>
          <w:rStyle w:val="normaltextrun"/>
          <w:rFonts w:eastAsiaTheme="majorEastAsia"/>
        </w:rPr>
        <w:tab/>
      </w:r>
      <w:r>
        <w:rPr>
          <w:rStyle w:val="normaltextrun"/>
          <w:rFonts w:eastAsiaTheme="majorEastAsia"/>
        </w:rPr>
        <w:tab/>
        <w:t>Personal</w:t>
      </w:r>
    </w:p>
    <w:p w14:paraId="3F4C3D0C" w14:textId="77777777" w:rsidR="00551A8E" w:rsidRDefault="00551A8E" w:rsidP="001A512B">
      <w:pPr>
        <w:pStyle w:val="paragraph"/>
        <w:spacing w:before="0" w:beforeAutospacing="0" w:after="0" w:afterAutospacing="0"/>
        <w:ind w:left="360"/>
        <w:jc w:val="center"/>
        <w:textAlignment w:val="baseline"/>
        <w:rPr>
          <w:rStyle w:val="normaltextrun"/>
          <w:rFonts w:eastAsiaTheme="majorEastAsia"/>
        </w:rPr>
      </w:pPr>
    </w:p>
    <w:p w14:paraId="1857A714" w14:textId="74D44D13" w:rsidR="00551A8E" w:rsidRDefault="00551A8E" w:rsidP="001A512B">
      <w:pPr>
        <w:pStyle w:val="paragraph"/>
        <w:spacing w:before="0" w:beforeAutospacing="0" w:after="0" w:afterAutospacing="0"/>
        <w:ind w:left="360"/>
        <w:jc w:val="center"/>
        <w:textAlignment w:val="baseline"/>
        <w:rPr>
          <w:rStyle w:val="normaltextrun"/>
          <w:rFonts w:eastAsiaTheme="majorEastAsia"/>
        </w:rPr>
      </w:pPr>
      <w:r>
        <w:rPr>
          <w:rStyle w:val="normaltextrun"/>
          <w:rFonts w:eastAsiaTheme="majorEastAsia"/>
        </w:rPr>
        <w:t>Rebecca Winter of</w:t>
      </w:r>
      <w:r>
        <w:rPr>
          <w:rStyle w:val="normaltextrun"/>
          <w:rFonts w:eastAsiaTheme="majorEastAsia"/>
        </w:rPr>
        <w:tab/>
      </w:r>
      <w:r w:rsidR="001A512B">
        <w:rPr>
          <w:rStyle w:val="normaltextrun"/>
          <w:rFonts w:eastAsiaTheme="majorEastAsia"/>
        </w:rPr>
        <w:t xml:space="preserve"> </w:t>
      </w:r>
      <w:r w:rsidR="0002141E">
        <w:rPr>
          <w:rStyle w:val="normaltextrun"/>
          <w:rFonts w:eastAsiaTheme="majorEastAsia"/>
        </w:rPr>
        <w:t>Orono</w:t>
      </w:r>
      <w:r w:rsidR="0002141E">
        <w:rPr>
          <w:rStyle w:val="normaltextrun"/>
          <w:rFonts w:eastAsiaTheme="majorEastAsia"/>
        </w:rPr>
        <w:tab/>
      </w:r>
      <w:r>
        <w:rPr>
          <w:rStyle w:val="normaltextrun"/>
          <w:rFonts w:eastAsiaTheme="majorEastAsia"/>
        </w:rPr>
        <w:tab/>
      </w:r>
      <w:r>
        <w:rPr>
          <w:rStyle w:val="normaltextrun"/>
          <w:rFonts w:eastAsiaTheme="majorEastAsia"/>
        </w:rPr>
        <w:tab/>
      </w:r>
      <w:r>
        <w:rPr>
          <w:rStyle w:val="normaltextrun"/>
          <w:rFonts w:eastAsiaTheme="majorEastAsia"/>
        </w:rPr>
        <w:tab/>
      </w:r>
      <w:r>
        <w:rPr>
          <w:rStyle w:val="normaltextrun"/>
          <w:rFonts w:eastAsiaTheme="majorEastAsia"/>
        </w:rPr>
        <w:tab/>
        <w:t>Personal</w:t>
      </w:r>
    </w:p>
    <w:p w14:paraId="622BAC28" w14:textId="77777777" w:rsidR="00551A8E" w:rsidRDefault="00551A8E" w:rsidP="001A512B">
      <w:pPr>
        <w:pStyle w:val="paragraph"/>
        <w:spacing w:before="0" w:beforeAutospacing="0" w:after="0" w:afterAutospacing="0"/>
        <w:ind w:left="360"/>
        <w:jc w:val="center"/>
        <w:textAlignment w:val="baseline"/>
        <w:rPr>
          <w:rFonts w:ascii="Segoe UI" w:hAnsi="Segoe UI" w:cs="Segoe UI"/>
          <w:sz w:val="18"/>
          <w:szCs w:val="18"/>
        </w:rPr>
      </w:pPr>
    </w:p>
    <w:p w14:paraId="434BFC05" w14:textId="78A6F35E" w:rsidR="00551A8E" w:rsidRDefault="00551A8E" w:rsidP="001A512B">
      <w:pPr>
        <w:pStyle w:val="paragraph"/>
        <w:spacing w:before="0" w:beforeAutospacing="0" w:after="0" w:afterAutospacing="0"/>
        <w:ind w:left="360" w:firstLine="1440"/>
        <w:jc w:val="center"/>
        <w:textAlignment w:val="baseline"/>
        <w:rPr>
          <w:rFonts w:ascii="Segoe UI" w:hAnsi="Segoe UI" w:cs="Segoe UI"/>
          <w:sz w:val="18"/>
          <w:szCs w:val="18"/>
        </w:rPr>
      </w:pPr>
    </w:p>
    <w:p w14:paraId="551013F9" w14:textId="37D364B2" w:rsidR="00551A8E" w:rsidRDefault="00551A8E" w:rsidP="001A512B">
      <w:pPr>
        <w:pStyle w:val="paragraph"/>
        <w:spacing w:before="0" w:beforeAutospacing="0" w:after="0" w:afterAutospacing="0"/>
        <w:ind w:left="1080"/>
        <w:jc w:val="center"/>
        <w:textAlignment w:val="baseline"/>
        <w:rPr>
          <w:rFonts w:ascii="Segoe UI" w:hAnsi="Segoe UI" w:cs="Segoe UI"/>
          <w:sz w:val="18"/>
          <w:szCs w:val="18"/>
        </w:rPr>
      </w:pPr>
    </w:p>
    <w:p w14:paraId="64DB0E39" w14:textId="77777777" w:rsidR="00551A8E" w:rsidRDefault="00551A8E" w:rsidP="00551A8E">
      <w:pPr>
        <w:pStyle w:val="paragraph"/>
        <w:spacing w:before="0" w:beforeAutospacing="0" w:after="0" w:afterAutospacing="0"/>
        <w:ind w:left="360"/>
        <w:jc w:val="right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eastAsiaTheme="majorEastAsia"/>
        </w:rPr>
        <w:t> </w:t>
      </w:r>
    </w:p>
    <w:p w14:paraId="42BD8795" w14:textId="77777777" w:rsidR="00551A8E" w:rsidRDefault="00551A8E" w:rsidP="00551A8E">
      <w:pPr>
        <w:pStyle w:val="paragraph"/>
        <w:spacing w:before="0" w:beforeAutospacing="0" w:after="0" w:afterAutospacing="0"/>
        <w:ind w:left="360"/>
        <w:jc w:val="right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eastAsiaTheme="majorEastAsia"/>
        </w:rPr>
        <w:t> </w:t>
      </w:r>
    </w:p>
    <w:p w14:paraId="7C074806" w14:textId="77777777" w:rsidR="00551A8E" w:rsidRDefault="00551A8E" w:rsidP="00551A8E">
      <w:pPr>
        <w:pStyle w:val="paragraph"/>
        <w:spacing w:before="0" w:beforeAutospacing="0" w:after="0" w:afterAutospacing="0"/>
        <w:ind w:left="360"/>
        <w:jc w:val="right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eastAsiaTheme="majorEastAsia"/>
        </w:rPr>
        <w:t> </w:t>
      </w:r>
    </w:p>
    <w:p w14:paraId="3E6319C6" w14:textId="77777777" w:rsidR="00551A8E" w:rsidRDefault="00551A8E" w:rsidP="00551A8E">
      <w:pPr>
        <w:pStyle w:val="paragraph"/>
        <w:spacing w:before="0" w:beforeAutospacing="0" w:after="0" w:afterAutospacing="0"/>
        <w:ind w:left="360"/>
        <w:jc w:val="right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eastAsiaTheme="majorEastAsia"/>
        </w:rPr>
        <w:t> </w:t>
      </w:r>
    </w:p>
    <w:p w14:paraId="7AE083B0" w14:textId="77777777" w:rsidR="00551A8E" w:rsidRDefault="00551A8E" w:rsidP="00551A8E">
      <w:pPr>
        <w:pStyle w:val="paragraph"/>
        <w:spacing w:before="0" w:beforeAutospacing="0" w:after="0" w:afterAutospacing="0"/>
        <w:ind w:left="360"/>
        <w:jc w:val="right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eastAsiaTheme="majorEastAsia"/>
        </w:rPr>
        <w:t> </w:t>
      </w:r>
    </w:p>
    <w:p w14:paraId="1228F113" w14:textId="77777777" w:rsidR="00551A8E" w:rsidRDefault="00551A8E" w:rsidP="00551A8E">
      <w:pPr>
        <w:pStyle w:val="paragraph"/>
        <w:spacing w:before="0" w:beforeAutospacing="0" w:after="0" w:afterAutospacing="0"/>
        <w:ind w:left="360"/>
        <w:jc w:val="right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eastAsiaTheme="majorEastAsia"/>
        </w:rPr>
        <w:t> </w:t>
      </w:r>
    </w:p>
    <w:p w14:paraId="47B51C60" w14:textId="77777777" w:rsidR="00551A8E" w:rsidRDefault="00551A8E" w:rsidP="00551A8E">
      <w:pPr>
        <w:pStyle w:val="paragraph"/>
        <w:spacing w:before="0" w:beforeAutospacing="0" w:after="0" w:afterAutospacing="0"/>
        <w:ind w:left="360"/>
        <w:jc w:val="right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eastAsiaTheme="majorEastAsia"/>
        </w:rPr>
        <w:t> </w:t>
      </w:r>
    </w:p>
    <w:p w14:paraId="0A0E6ABE" w14:textId="77777777" w:rsidR="00551A8E" w:rsidRDefault="00551A8E" w:rsidP="00551A8E">
      <w:pPr>
        <w:pStyle w:val="paragraph"/>
        <w:spacing w:before="0" w:beforeAutospacing="0" w:after="0" w:afterAutospacing="0"/>
        <w:ind w:left="360"/>
        <w:jc w:val="right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eastAsiaTheme="majorEastAsia"/>
        </w:rPr>
        <w:t> </w:t>
      </w:r>
    </w:p>
    <w:p w14:paraId="6621A2A9" w14:textId="77777777" w:rsidR="00551A8E" w:rsidRDefault="00551A8E" w:rsidP="00551A8E">
      <w:pPr>
        <w:pStyle w:val="paragraph"/>
        <w:spacing w:before="0" w:beforeAutospacing="0" w:after="0" w:afterAutospacing="0"/>
        <w:ind w:left="360"/>
        <w:jc w:val="right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eastAsiaTheme="majorEastAsia"/>
        </w:rPr>
        <w:t> </w:t>
      </w:r>
    </w:p>
    <w:p w14:paraId="336A0A9B" w14:textId="77777777" w:rsidR="00551A8E" w:rsidRDefault="00551A8E" w:rsidP="00551A8E">
      <w:pPr>
        <w:pStyle w:val="paragraph"/>
        <w:spacing w:before="0" w:beforeAutospacing="0" w:after="0" w:afterAutospacing="0"/>
        <w:ind w:left="360"/>
        <w:jc w:val="right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</w:rPr>
        <w:t>_________________________________</w:t>
      </w:r>
      <w:r>
        <w:rPr>
          <w:rStyle w:val="eop"/>
          <w:rFonts w:eastAsiaTheme="majorEastAsia"/>
        </w:rPr>
        <w:t> </w:t>
      </w:r>
    </w:p>
    <w:p w14:paraId="0625B4A7" w14:textId="77777777" w:rsidR="00551A8E" w:rsidRDefault="00551A8E" w:rsidP="00551A8E">
      <w:pPr>
        <w:pStyle w:val="paragraph"/>
        <w:spacing w:before="0" w:beforeAutospacing="0" w:after="0" w:afterAutospacing="0"/>
        <w:ind w:left="1080" w:right="-660"/>
        <w:jc w:val="right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eastAsiaTheme="majorEastAsia"/>
        </w:rPr>
        <w:t> </w:t>
      </w:r>
    </w:p>
    <w:p w14:paraId="6F90240F" w14:textId="77777777" w:rsidR="00551A8E" w:rsidRDefault="00551A8E" w:rsidP="00551A8E">
      <w:pPr>
        <w:pStyle w:val="paragraph"/>
        <w:spacing w:before="0" w:beforeAutospacing="0" w:after="0" w:afterAutospacing="0"/>
        <w:ind w:left="1080" w:right="-660" w:firstLine="576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</w:rPr>
        <w:t>Janet T. Mills</w:t>
      </w:r>
      <w:r>
        <w:rPr>
          <w:rStyle w:val="eop"/>
          <w:rFonts w:eastAsiaTheme="majorEastAsia"/>
        </w:rPr>
        <w:t> </w:t>
      </w:r>
    </w:p>
    <w:p w14:paraId="07C458E6" w14:textId="77777777" w:rsidR="00551A8E" w:rsidRDefault="00551A8E" w:rsidP="00551A8E">
      <w:pPr>
        <w:pStyle w:val="paragraph"/>
        <w:spacing w:before="0" w:beforeAutospacing="0" w:after="0" w:afterAutospacing="0"/>
        <w:ind w:left="1080" w:right="-660" w:firstLine="576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</w:rPr>
        <w:t>Governor</w:t>
      </w:r>
      <w:r>
        <w:rPr>
          <w:rStyle w:val="eop"/>
          <w:rFonts w:eastAsiaTheme="majorEastAsia"/>
        </w:rPr>
        <w:t> </w:t>
      </w:r>
    </w:p>
    <w:p w14:paraId="1293365D" w14:textId="77777777" w:rsidR="00551A8E" w:rsidRDefault="00551A8E" w:rsidP="00551A8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eastAsiaTheme="majorEastAsia"/>
        </w:rPr>
        <w:t> </w:t>
      </w:r>
    </w:p>
    <w:p w14:paraId="34995A37" w14:textId="77777777" w:rsidR="00551A8E" w:rsidRDefault="00551A8E" w:rsidP="00551A8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eastAsiaTheme="majorEastAsia"/>
        </w:rPr>
        <w:t> </w:t>
      </w:r>
    </w:p>
    <w:p w14:paraId="7A26ADF1" w14:textId="77777777" w:rsidR="00551A8E" w:rsidRDefault="00551A8E" w:rsidP="00551A8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eastAsiaTheme="majorEastAsia"/>
        </w:rPr>
        <w:t> </w:t>
      </w:r>
    </w:p>
    <w:p w14:paraId="38EBFF12" w14:textId="77777777" w:rsidR="00551A8E" w:rsidRDefault="00551A8E" w:rsidP="00551A8E">
      <w:pPr>
        <w:pStyle w:val="paragraph"/>
        <w:spacing w:before="0" w:beforeAutospacing="0" w:after="0" w:afterAutospacing="0"/>
        <w:textAlignment w:val="baseline"/>
        <w:rPr>
          <w:rStyle w:val="pagebreaktextspan"/>
          <w:rFonts w:ascii="Segoe UI" w:eastAsiaTheme="majorEastAsia" w:hAnsi="Segoe UI" w:cs="Segoe UI"/>
          <w:color w:val="666666"/>
          <w:sz w:val="18"/>
          <w:szCs w:val="18"/>
          <w:shd w:val="clear" w:color="auto" w:fill="FFFFFF"/>
        </w:rPr>
      </w:pPr>
    </w:p>
    <w:p w14:paraId="50A52D94" w14:textId="77777777" w:rsidR="00551A8E" w:rsidRDefault="00551A8E" w:rsidP="00551A8E">
      <w:pPr>
        <w:pStyle w:val="paragraph"/>
        <w:spacing w:before="0" w:beforeAutospacing="0" w:after="0" w:afterAutospacing="0"/>
        <w:textAlignment w:val="baseline"/>
        <w:rPr>
          <w:rStyle w:val="pagebreaktextspan"/>
          <w:rFonts w:ascii="Segoe UI" w:eastAsiaTheme="majorEastAsia" w:hAnsi="Segoe UI" w:cs="Segoe UI"/>
          <w:color w:val="666666"/>
          <w:sz w:val="18"/>
          <w:szCs w:val="18"/>
          <w:shd w:val="clear" w:color="auto" w:fill="FFFFFF"/>
        </w:rPr>
      </w:pPr>
    </w:p>
    <w:p w14:paraId="6BD27103" w14:textId="77777777" w:rsidR="00551A8E" w:rsidRDefault="00551A8E" w:rsidP="00551A8E">
      <w:pPr>
        <w:pStyle w:val="paragraph"/>
        <w:spacing w:before="0" w:beforeAutospacing="0" w:after="0" w:afterAutospacing="0"/>
        <w:textAlignment w:val="baseline"/>
        <w:rPr>
          <w:rStyle w:val="pagebreaktextspan"/>
          <w:rFonts w:ascii="Segoe UI" w:eastAsiaTheme="majorEastAsia" w:hAnsi="Segoe UI" w:cs="Segoe UI"/>
          <w:color w:val="666666"/>
          <w:sz w:val="18"/>
          <w:szCs w:val="18"/>
          <w:shd w:val="clear" w:color="auto" w:fill="FFFFFF"/>
        </w:rPr>
      </w:pPr>
    </w:p>
    <w:p w14:paraId="03466FA9" w14:textId="77777777" w:rsidR="00551A8E" w:rsidRDefault="00551A8E" w:rsidP="00551A8E">
      <w:pPr>
        <w:pStyle w:val="paragraph"/>
        <w:spacing w:before="0" w:beforeAutospacing="0" w:after="0" w:afterAutospacing="0"/>
        <w:textAlignment w:val="baseline"/>
        <w:rPr>
          <w:rStyle w:val="pagebreaktextspan"/>
          <w:rFonts w:ascii="Segoe UI" w:eastAsiaTheme="majorEastAsia" w:hAnsi="Segoe UI" w:cs="Segoe UI"/>
          <w:color w:val="666666"/>
          <w:sz w:val="18"/>
          <w:szCs w:val="18"/>
          <w:shd w:val="clear" w:color="auto" w:fill="FFFFFF"/>
        </w:rPr>
      </w:pPr>
    </w:p>
    <w:p w14:paraId="40366BB4" w14:textId="77777777" w:rsidR="00551A8E" w:rsidRDefault="00551A8E" w:rsidP="00551A8E">
      <w:pPr>
        <w:pStyle w:val="paragraph"/>
        <w:spacing w:before="0" w:beforeAutospacing="0" w:after="0" w:afterAutospacing="0"/>
        <w:textAlignment w:val="baseline"/>
        <w:rPr>
          <w:rStyle w:val="pagebreaktextspan"/>
          <w:rFonts w:ascii="Segoe UI" w:eastAsiaTheme="majorEastAsia" w:hAnsi="Segoe UI" w:cs="Segoe UI"/>
          <w:color w:val="666666"/>
          <w:sz w:val="18"/>
          <w:szCs w:val="18"/>
          <w:shd w:val="clear" w:color="auto" w:fill="FFFFFF"/>
        </w:rPr>
      </w:pPr>
    </w:p>
    <w:p w14:paraId="7DC725E6" w14:textId="77777777" w:rsidR="00DB31C2" w:rsidRDefault="00DB31C2"/>
    <w:sectPr w:rsidR="00DB31C2" w:rsidSect="00551A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1A8E"/>
    <w:rsid w:val="0002141E"/>
    <w:rsid w:val="001A512B"/>
    <w:rsid w:val="00200548"/>
    <w:rsid w:val="002D1869"/>
    <w:rsid w:val="003B197F"/>
    <w:rsid w:val="00493A43"/>
    <w:rsid w:val="004A134A"/>
    <w:rsid w:val="00551A8E"/>
    <w:rsid w:val="005C167B"/>
    <w:rsid w:val="007D14DC"/>
    <w:rsid w:val="009A55CB"/>
    <w:rsid w:val="00C75960"/>
    <w:rsid w:val="00D177F3"/>
    <w:rsid w:val="00DB31C2"/>
    <w:rsid w:val="00F45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D4F222"/>
  <w15:chartTrackingRefBased/>
  <w15:docId w15:val="{838C26C7-1898-4342-9571-3E69ED92A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1A8E"/>
    <w:pPr>
      <w:spacing w:line="259" w:lineRule="auto"/>
    </w:pPr>
    <w:rPr>
      <w:kern w:val="0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551A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1A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1A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1A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1A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1A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1A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1A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1A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1A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1A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1A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1A8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1A8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1A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1A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1A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1A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1A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1A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1A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51A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1A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51A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1A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51A8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1A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1A8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1A8E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551A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op">
    <w:name w:val="eop"/>
    <w:basedOn w:val="DefaultParagraphFont"/>
    <w:rsid w:val="00551A8E"/>
  </w:style>
  <w:style w:type="character" w:customStyle="1" w:styleId="normaltextrun">
    <w:name w:val="normaltextrun"/>
    <w:basedOn w:val="DefaultParagraphFont"/>
    <w:rsid w:val="00551A8E"/>
  </w:style>
  <w:style w:type="character" w:customStyle="1" w:styleId="tabchar">
    <w:name w:val="tabchar"/>
    <w:basedOn w:val="DefaultParagraphFont"/>
    <w:rsid w:val="00551A8E"/>
  </w:style>
  <w:style w:type="character" w:customStyle="1" w:styleId="pagebreaktextspan">
    <w:name w:val="pagebreaktextspan"/>
    <w:basedOn w:val="DefaultParagraphFont"/>
    <w:rsid w:val="00551A8E"/>
  </w:style>
  <w:style w:type="character" w:customStyle="1" w:styleId="advancedproofingissue">
    <w:name w:val="advancedproofingissue"/>
    <w:basedOn w:val="DefaultParagraphFont"/>
    <w:rsid w:val="00551A8E"/>
  </w:style>
  <w:style w:type="character" w:customStyle="1" w:styleId="spellingerror">
    <w:name w:val="spellingerror"/>
    <w:basedOn w:val="DefaultParagraphFont"/>
    <w:rsid w:val="00551A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328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Boucher, Joseph</dc:creator>
  <cp:keywords/>
  <dc:description/>
  <cp:lastModifiedBy>Keller, Rose</cp:lastModifiedBy>
  <cp:revision>2</cp:revision>
  <cp:lastPrinted>2026-05-06T17:15:00Z</cp:lastPrinted>
  <dcterms:created xsi:type="dcterms:W3CDTF">2026-07-16T19:16:00Z</dcterms:created>
  <dcterms:modified xsi:type="dcterms:W3CDTF">2026-07-16T19:16:00Z</dcterms:modified>
</cp:coreProperties>
</file>