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A3144" w14:textId="77777777" w:rsidR="006F7140" w:rsidRPr="006F7140" w:rsidRDefault="006F7140" w:rsidP="006F714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6F7140">
        <w:rPr>
          <w:b/>
          <w:bCs/>
          <w:sz w:val="40"/>
          <w:szCs w:val="40"/>
        </w:rPr>
        <w:t>Maine’s Plan of Safe Care (POSC)</w:t>
      </w:r>
    </w:p>
    <w:p w14:paraId="2670C3EA" w14:textId="77777777" w:rsidR="006F7140" w:rsidRPr="006F7140" w:rsidRDefault="006F7140" w:rsidP="006F7140">
      <w:pPr>
        <w:spacing w:line="240" w:lineRule="auto"/>
        <w:jc w:val="center"/>
        <w:rPr>
          <w:b/>
          <w:bCs/>
          <w:sz w:val="40"/>
          <w:szCs w:val="40"/>
        </w:rPr>
      </w:pPr>
      <w:r w:rsidRPr="006F7140">
        <w:rPr>
          <w:b/>
          <w:bCs/>
          <w:sz w:val="40"/>
          <w:szCs w:val="40"/>
        </w:rPr>
        <w:t>Checklist for OCFS Case Workers</w:t>
      </w:r>
    </w:p>
    <w:p w14:paraId="4F18A30D" w14:textId="21D127A1" w:rsidR="006F7140" w:rsidRPr="006F7140" w:rsidRDefault="006F7140" w:rsidP="006F7140">
      <w:pPr>
        <w:spacing w:line="240" w:lineRule="auto"/>
        <w:jc w:val="center"/>
        <w:rPr>
          <w:i/>
          <w:iCs/>
          <w:sz w:val="20"/>
          <w:szCs w:val="20"/>
        </w:rPr>
      </w:pPr>
      <w:r w:rsidRPr="006F7140">
        <w:rPr>
          <w:b/>
          <w:bCs/>
          <w:i/>
          <w:iCs/>
          <w:sz w:val="20"/>
          <w:szCs w:val="20"/>
        </w:rPr>
        <w:t>Plan of Safe Care (POSC)</w:t>
      </w:r>
      <w:r w:rsidRPr="006F7140">
        <w:rPr>
          <w:i/>
          <w:iCs/>
          <w:sz w:val="20"/>
          <w:szCs w:val="20"/>
        </w:rPr>
        <w:t xml:space="preserve"> to be created with healthcare personnel (provider, social worker and/or registered nurse) or OCFS case worker. Language previously used was dru</w:t>
      </w:r>
      <w:r w:rsidR="00A46AF6">
        <w:rPr>
          <w:i/>
          <w:iCs/>
          <w:sz w:val="20"/>
          <w:szCs w:val="20"/>
        </w:rPr>
        <w:t>g</w:t>
      </w:r>
      <w:r w:rsidRPr="006F7140">
        <w:rPr>
          <w:i/>
          <w:iCs/>
          <w:sz w:val="20"/>
          <w:szCs w:val="20"/>
        </w:rPr>
        <w:t xml:space="preserve"> affected baby (DAB); current language used i</w:t>
      </w:r>
      <w:r w:rsidR="00AD7FA2">
        <w:rPr>
          <w:i/>
          <w:iCs/>
          <w:sz w:val="20"/>
          <w:szCs w:val="20"/>
        </w:rPr>
        <w:t>s</w:t>
      </w:r>
      <w:r w:rsidRPr="006F7140">
        <w:rPr>
          <w:i/>
          <w:iCs/>
          <w:sz w:val="20"/>
          <w:szCs w:val="20"/>
        </w:rPr>
        <w:t xml:space="preserve"> substance exposed infant (SEI). </w:t>
      </w:r>
    </w:p>
    <w:p w14:paraId="0A3CF432" w14:textId="77777777" w:rsidR="006F7140" w:rsidRPr="006F7140" w:rsidRDefault="006F7140" w:rsidP="006F7140">
      <w:pPr>
        <w:spacing w:line="240" w:lineRule="auto"/>
        <w:jc w:val="center"/>
        <w:rPr>
          <w:i/>
          <w:iCs/>
          <w:sz w:val="20"/>
          <w:szCs w:val="20"/>
          <w:u w:val="single"/>
        </w:rPr>
      </w:pPr>
    </w:p>
    <w:p w14:paraId="5F70C9A6" w14:textId="77777777" w:rsidR="006F7140" w:rsidRPr="006F7140" w:rsidRDefault="006F7140" w:rsidP="006F7140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Identify substance exposed infant (SEI) and family. </w:t>
      </w:r>
      <w:r w:rsidRPr="006F7140">
        <w:rPr>
          <w:b/>
          <w:bCs/>
          <w:sz w:val="26"/>
          <w:szCs w:val="26"/>
        </w:rPr>
        <w:t>EVERY report with a SEI needs a POSC</w:t>
      </w:r>
      <w:r w:rsidRPr="006F7140">
        <w:rPr>
          <w:sz w:val="26"/>
          <w:szCs w:val="26"/>
        </w:rPr>
        <w:t>.</w:t>
      </w:r>
    </w:p>
    <w:p w14:paraId="04F4DAF2" w14:textId="26DA6AF6" w:rsidR="006F7140" w:rsidRPr="006F7140" w:rsidRDefault="006F7140" w:rsidP="006F7140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Determine if the POSC has already been created by the hospital staff or started prenatally; ask family, check narrative log or attachments, and/or see Central Intake Report. </w:t>
      </w:r>
      <w:r w:rsidRPr="006F7140">
        <w:rPr>
          <w:b/>
          <w:bCs/>
          <w:i/>
          <w:iCs/>
          <w:sz w:val="26"/>
          <w:szCs w:val="26"/>
        </w:rPr>
        <w:t>If it has not, the caseworker should create the POSC with the family, even if the infant does not come into care.</w:t>
      </w:r>
      <w:r w:rsidRPr="006F7140">
        <w:rPr>
          <w:sz w:val="26"/>
          <w:szCs w:val="26"/>
        </w:rPr>
        <w:t xml:space="preserve"> The POSC should be created and/or updated as soon as possible after the infant is born and faxed. </w:t>
      </w:r>
    </w:p>
    <w:p w14:paraId="40803022" w14:textId="77777777" w:rsidR="006F7140" w:rsidRPr="006F7140" w:rsidRDefault="006F7140" w:rsidP="006F7140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If the infant will be placed in the care of a Resource Family, see below for steps. </w:t>
      </w:r>
    </w:p>
    <w:p w14:paraId="10C3675D" w14:textId="244635B0" w:rsidR="006F7140" w:rsidRPr="006F7140" w:rsidRDefault="006F7140" w:rsidP="006F7140">
      <w:pPr>
        <w:pStyle w:val="ListParagraph"/>
        <w:numPr>
          <w:ilvl w:val="1"/>
          <w:numId w:val="1"/>
        </w:numPr>
        <w:spacing w:line="240" w:lineRule="auto"/>
        <w:rPr>
          <w:i/>
          <w:iCs/>
          <w:sz w:val="26"/>
          <w:szCs w:val="26"/>
        </w:rPr>
      </w:pPr>
      <w:r w:rsidRPr="006F7140">
        <w:rPr>
          <w:b/>
          <w:bCs/>
          <w:i/>
          <w:iCs/>
          <w:sz w:val="26"/>
          <w:szCs w:val="26"/>
        </w:rPr>
        <w:t>ALL RESOURCE FAMILY POSCs are to be created by OCFS CASEWORKERS</w:t>
      </w:r>
      <w:r w:rsidRPr="006F7140">
        <w:rPr>
          <w:i/>
          <w:iCs/>
          <w:sz w:val="26"/>
          <w:szCs w:val="26"/>
        </w:rPr>
        <w:t>.</w:t>
      </w:r>
    </w:p>
    <w:p w14:paraId="33611A8D" w14:textId="69F33993" w:rsidR="006F7140" w:rsidRPr="003A6636" w:rsidRDefault="006F7140" w:rsidP="003A6636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>Discuss Maine’s law around notification of substance exposed infant to Office of Child and Family Services with mother</w:t>
      </w:r>
      <w:r w:rsidR="003A6636">
        <w:rPr>
          <w:sz w:val="26"/>
          <w:szCs w:val="26"/>
        </w:rPr>
        <w:t xml:space="preserve">; </w:t>
      </w:r>
      <w:r w:rsidR="003A6636" w:rsidRPr="003A6636">
        <w:rPr>
          <w:i/>
          <w:iCs/>
          <w:sz w:val="26"/>
          <w:szCs w:val="26"/>
        </w:rPr>
        <w:t>Title 22 sec 4004-B, Title 22 sec 4011-B</w:t>
      </w:r>
      <w:r w:rsidR="003A6636">
        <w:rPr>
          <w:i/>
          <w:iCs/>
          <w:sz w:val="26"/>
          <w:szCs w:val="26"/>
        </w:rPr>
        <w:t>.</w:t>
      </w:r>
    </w:p>
    <w:p w14:paraId="2F445CCE" w14:textId="69CAEA5D" w:rsidR="006F7140" w:rsidRPr="006F7140" w:rsidRDefault="006F7140" w:rsidP="006F7140">
      <w:pPr>
        <w:pStyle w:val="ListParagraph"/>
        <w:numPr>
          <w:ilvl w:val="0"/>
          <w:numId w:val="1"/>
        </w:numPr>
        <w:spacing w:line="240" w:lineRule="auto"/>
        <w:rPr>
          <w:i/>
          <w:iCs/>
          <w:sz w:val="26"/>
          <w:szCs w:val="26"/>
        </w:rPr>
      </w:pPr>
      <w:r w:rsidRPr="006F7140">
        <w:rPr>
          <w:sz w:val="26"/>
          <w:szCs w:val="26"/>
        </w:rPr>
        <w:t>Introduce the</w:t>
      </w:r>
      <w:r w:rsidRPr="006F7140">
        <w:rPr>
          <w:i/>
          <w:iCs/>
          <w:sz w:val="26"/>
          <w:szCs w:val="26"/>
        </w:rPr>
        <w:t xml:space="preserve"> Plan of Safe Care (POSC) for Infant and Caregiver</w:t>
      </w:r>
      <w:r w:rsidRPr="006F7140">
        <w:rPr>
          <w:sz w:val="26"/>
          <w:szCs w:val="26"/>
        </w:rPr>
        <w:t xml:space="preserve"> </w:t>
      </w:r>
    </w:p>
    <w:p w14:paraId="6CA90C8C" w14:textId="784AD499" w:rsidR="006F7140" w:rsidRPr="006F7140" w:rsidRDefault="006F7140" w:rsidP="006F7140">
      <w:pPr>
        <w:pStyle w:val="ListParagraph"/>
        <w:numPr>
          <w:ilvl w:val="1"/>
          <w:numId w:val="1"/>
        </w:numPr>
        <w:spacing w:line="240" w:lineRule="auto"/>
        <w:rPr>
          <w:i/>
          <w:iCs/>
          <w:sz w:val="26"/>
          <w:szCs w:val="26"/>
        </w:rPr>
      </w:pPr>
      <w:r w:rsidRPr="006F7140">
        <w:rPr>
          <w:sz w:val="26"/>
          <w:szCs w:val="26"/>
        </w:rPr>
        <w:t xml:space="preserve">Explain what the POSC IS and IS NOT (it is not the Safety Plan) </w:t>
      </w:r>
    </w:p>
    <w:p w14:paraId="2C533C2A" w14:textId="3BD1BCF5" w:rsidR="006F7140" w:rsidRPr="006F7140" w:rsidRDefault="006F7140" w:rsidP="006F7140">
      <w:pPr>
        <w:pStyle w:val="ListParagraph"/>
        <w:numPr>
          <w:ilvl w:val="1"/>
          <w:numId w:val="1"/>
        </w:numPr>
        <w:spacing w:line="240" w:lineRule="auto"/>
        <w:rPr>
          <w:i/>
          <w:iCs/>
          <w:sz w:val="26"/>
          <w:szCs w:val="26"/>
        </w:rPr>
      </w:pPr>
      <w:r w:rsidRPr="006F7140">
        <w:rPr>
          <w:sz w:val="26"/>
          <w:szCs w:val="26"/>
        </w:rPr>
        <w:t xml:space="preserve">With a stance of collaboration, invite an open dialogue with the family and begin </w:t>
      </w:r>
      <w:r w:rsidRPr="006F7140">
        <w:rPr>
          <w:sz w:val="26"/>
          <w:szCs w:val="26"/>
        </w:rPr>
        <w:br/>
        <w:t>filling out the POSC Document together, focusing on strengths and needed resources.</w:t>
      </w:r>
    </w:p>
    <w:p w14:paraId="1037E0EA" w14:textId="043E9BB0" w:rsidR="006F7140" w:rsidRPr="00E21F77" w:rsidRDefault="006F7140" w:rsidP="006F7140">
      <w:pPr>
        <w:pStyle w:val="ListParagraph"/>
        <w:numPr>
          <w:ilvl w:val="1"/>
          <w:numId w:val="1"/>
        </w:numPr>
        <w:spacing w:line="240" w:lineRule="auto"/>
        <w:rPr>
          <w:i/>
          <w:iCs/>
          <w:sz w:val="26"/>
          <w:szCs w:val="26"/>
        </w:rPr>
      </w:pPr>
      <w:r w:rsidRPr="006F7140">
        <w:rPr>
          <w:sz w:val="26"/>
          <w:szCs w:val="26"/>
        </w:rPr>
        <w:t xml:space="preserve">Introduce </w:t>
      </w:r>
      <w:proofErr w:type="spellStart"/>
      <w:r w:rsidRPr="006F7140">
        <w:rPr>
          <w:sz w:val="26"/>
          <w:szCs w:val="26"/>
        </w:rPr>
        <w:t>CradleME</w:t>
      </w:r>
      <w:proofErr w:type="spellEnd"/>
      <w:r w:rsidRPr="006F7140">
        <w:rPr>
          <w:sz w:val="26"/>
          <w:szCs w:val="26"/>
        </w:rPr>
        <w:t xml:space="preserve"> referral service and services available</w:t>
      </w:r>
      <w:r w:rsidR="00E21F77">
        <w:rPr>
          <w:sz w:val="26"/>
          <w:szCs w:val="26"/>
        </w:rPr>
        <w:t xml:space="preserve">; </w:t>
      </w:r>
      <w:r w:rsidR="00E21F77" w:rsidRPr="00E21F77">
        <w:rPr>
          <w:i/>
          <w:iCs/>
          <w:sz w:val="26"/>
          <w:szCs w:val="26"/>
        </w:rPr>
        <w:t xml:space="preserve">PHN, Maine Families, </w:t>
      </w:r>
      <w:proofErr w:type="gramStart"/>
      <w:r w:rsidR="00E21F77" w:rsidRPr="00E21F77">
        <w:rPr>
          <w:i/>
          <w:iCs/>
          <w:sz w:val="26"/>
          <w:szCs w:val="26"/>
        </w:rPr>
        <w:t>WIC</w:t>
      </w:r>
      <w:proofErr w:type="gramEnd"/>
      <w:r w:rsidR="00E21F77" w:rsidRPr="00E21F77">
        <w:rPr>
          <w:i/>
          <w:iCs/>
          <w:sz w:val="26"/>
          <w:szCs w:val="26"/>
        </w:rPr>
        <w:t xml:space="preserve"> and Maine’s Early Intervention </w:t>
      </w:r>
      <w:r w:rsidR="001475AB">
        <w:rPr>
          <w:i/>
          <w:iCs/>
          <w:sz w:val="26"/>
          <w:szCs w:val="26"/>
        </w:rPr>
        <w:t>Program</w:t>
      </w:r>
      <w:r w:rsidR="00E21F77" w:rsidRPr="00E21F77">
        <w:rPr>
          <w:i/>
          <w:iCs/>
          <w:sz w:val="26"/>
          <w:szCs w:val="26"/>
        </w:rPr>
        <w:t xml:space="preserve"> (formally CDS). </w:t>
      </w:r>
    </w:p>
    <w:p w14:paraId="4ABC39B0" w14:textId="77777777" w:rsidR="006F7140" w:rsidRPr="006F7140" w:rsidRDefault="006F7140" w:rsidP="006F7140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Fax and/or email POSC document to OCFS </w:t>
      </w:r>
    </w:p>
    <w:p w14:paraId="31FDF61F" w14:textId="77777777" w:rsidR="006F7140" w:rsidRPr="006F7140" w:rsidRDefault="006F7140" w:rsidP="006F7140">
      <w:pPr>
        <w:pStyle w:val="ListParagraph"/>
        <w:spacing w:line="240" w:lineRule="auto"/>
        <w:rPr>
          <w:sz w:val="26"/>
          <w:szCs w:val="26"/>
        </w:rPr>
      </w:pPr>
      <w:bookmarkStart w:id="0" w:name="_Hlk56591350"/>
      <w:r w:rsidRPr="006F7140">
        <w:rPr>
          <w:b/>
          <w:bCs/>
          <w:sz w:val="26"/>
          <w:szCs w:val="26"/>
        </w:rPr>
        <w:t xml:space="preserve">Fax: 207-287-5065 </w:t>
      </w:r>
      <w:bookmarkEnd w:id="0"/>
      <w:r w:rsidRPr="006F7140">
        <w:rPr>
          <w:b/>
          <w:bCs/>
          <w:sz w:val="26"/>
          <w:szCs w:val="26"/>
        </w:rPr>
        <w:tab/>
      </w:r>
      <w:r w:rsidRPr="006F7140">
        <w:rPr>
          <w:b/>
          <w:bCs/>
          <w:sz w:val="26"/>
          <w:szCs w:val="26"/>
        </w:rPr>
        <w:tab/>
        <w:t>email: PHN_POSC.DHHS@maine.gov</w:t>
      </w:r>
    </w:p>
    <w:p w14:paraId="76D7CD4A" w14:textId="77777777" w:rsidR="006F7140" w:rsidRPr="006F7140" w:rsidRDefault="006F7140" w:rsidP="006F7140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Please ask mother if having a paper copy of POSC feels safe and if yes, provide copy </w:t>
      </w:r>
    </w:p>
    <w:p w14:paraId="4FEB7B67" w14:textId="77777777" w:rsidR="006F7140" w:rsidRPr="006F7140" w:rsidRDefault="006F7140" w:rsidP="006F7140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Begin the process of connecting the family and make referrals to resources indicated. </w:t>
      </w:r>
    </w:p>
    <w:p w14:paraId="17EA1170" w14:textId="77777777" w:rsidR="006F7140" w:rsidRPr="006F7140" w:rsidRDefault="006F7140" w:rsidP="006F7140">
      <w:pPr>
        <w:spacing w:line="240" w:lineRule="auto"/>
        <w:rPr>
          <w:b/>
          <w:bCs/>
          <w:i/>
          <w:iCs/>
          <w:sz w:val="26"/>
          <w:szCs w:val="26"/>
        </w:rPr>
      </w:pPr>
    </w:p>
    <w:p w14:paraId="09ABA233" w14:textId="6B11A5F9" w:rsidR="006F7140" w:rsidRPr="006F7140" w:rsidRDefault="006F7140" w:rsidP="006F7140">
      <w:pPr>
        <w:spacing w:line="240" w:lineRule="auto"/>
        <w:rPr>
          <w:b/>
          <w:bCs/>
          <w:i/>
          <w:iCs/>
          <w:sz w:val="26"/>
          <w:szCs w:val="26"/>
        </w:rPr>
      </w:pPr>
      <w:r w:rsidRPr="006F7140">
        <w:rPr>
          <w:b/>
          <w:bCs/>
          <w:i/>
          <w:iCs/>
          <w:sz w:val="26"/>
          <w:szCs w:val="26"/>
        </w:rPr>
        <w:t>If the infant is discharged in the care of someone other than the mother, a Plan of Safe Care should be completed with Resource Family</w:t>
      </w:r>
      <w:r>
        <w:rPr>
          <w:b/>
          <w:bCs/>
          <w:i/>
          <w:iCs/>
          <w:sz w:val="26"/>
          <w:szCs w:val="26"/>
        </w:rPr>
        <w:t xml:space="preserve"> (kinship, foster or adoptive)</w:t>
      </w:r>
      <w:r w:rsidRPr="006F7140">
        <w:rPr>
          <w:b/>
          <w:bCs/>
          <w:i/>
          <w:iCs/>
          <w:sz w:val="26"/>
          <w:szCs w:val="26"/>
        </w:rPr>
        <w:t xml:space="preserve"> by the case worker. </w:t>
      </w:r>
    </w:p>
    <w:p w14:paraId="187A2DF6" w14:textId="4950F906" w:rsidR="006F7140" w:rsidRPr="006F7140" w:rsidRDefault="006F7140" w:rsidP="006F7140">
      <w:pPr>
        <w:spacing w:line="240" w:lineRule="auto"/>
        <w:rPr>
          <w:sz w:val="26"/>
          <w:szCs w:val="26"/>
          <w:u w:val="single"/>
        </w:rPr>
      </w:pPr>
      <w:r w:rsidRPr="006F7140">
        <w:rPr>
          <w:sz w:val="26"/>
          <w:szCs w:val="26"/>
        </w:rPr>
        <w:t xml:space="preserve">Introduce the </w:t>
      </w:r>
      <w:r w:rsidRPr="006F7140">
        <w:rPr>
          <w:i/>
          <w:iCs/>
          <w:sz w:val="26"/>
          <w:szCs w:val="26"/>
        </w:rPr>
        <w:t>Resource Family Plan</w:t>
      </w:r>
      <w:r w:rsidRPr="006F7140">
        <w:rPr>
          <w:sz w:val="26"/>
          <w:szCs w:val="26"/>
        </w:rPr>
        <w:t xml:space="preserve"> of Safe Care </w:t>
      </w:r>
      <w:r w:rsidRPr="006F7140">
        <w:rPr>
          <w:i/>
          <w:iCs/>
          <w:sz w:val="26"/>
          <w:szCs w:val="26"/>
        </w:rPr>
        <w:t>(POSC):</w:t>
      </w:r>
    </w:p>
    <w:p w14:paraId="2241E905" w14:textId="68084CE1" w:rsidR="006F7140" w:rsidRPr="006F7140" w:rsidRDefault="006F7140" w:rsidP="006F7140">
      <w:pPr>
        <w:pStyle w:val="ListParagraph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Create POSC with </w:t>
      </w:r>
      <w:r>
        <w:rPr>
          <w:sz w:val="26"/>
          <w:szCs w:val="26"/>
        </w:rPr>
        <w:t>family</w:t>
      </w:r>
      <w:r w:rsidRPr="006F7140">
        <w:rPr>
          <w:sz w:val="26"/>
          <w:szCs w:val="26"/>
        </w:rPr>
        <w:t xml:space="preserve"> using </w:t>
      </w:r>
      <w:r w:rsidRPr="006F7140">
        <w:rPr>
          <w:b/>
          <w:bCs/>
          <w:i/>
          <w:iCs/>
          <w:sz w:val="26"/>
          <w:szCs w:val="26"/>
        </w:rPr>
        <w:t>Resource Family POSC</w:t>
      </w:r>
      <w:r w:rsidRPr="006F7140">
        <w:rPr>
          <w:b/>
          <w:bCs/>
          <w:sz w:val="26"/>
          <w:szCs w:val="26"/>
        </w:rPr>
        <w:t xml:space="preserve"> document.</w:t>
      </w:r>
      <w:r>
        <w:rPr>
          <w:b/>
          <w:bCs/>
          <w:sz w:val="26"/>
          <w:szCs w:val="26"/>
        </w:rPr>
        <w:t xml:space="preserve"> This is a different form than if the infant in the care of the biological family- see above. </w:t>
      </w:r>
    </w:p>
    <w:p w14:paraId="55953690" w14:textId="77777777" w:rsidR="006F7140" w:rsidRPr="006F7140" w:rsidRDefault="006F7140" w:rsidP="006F7140">
      <w:pPr>
        <w:pStyle w:val="ListParagraph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 xml:space="preserve">Discuss </w:t>
      </w:r>
      <w:proofErr w:type="spellStart"/>
      <w:r w:rsidRPr="006F7140">
        <w:rPr>
          <w:sz w:val="26"/>
          <w:szCs w:val="26"/>
        </w:rPr>
        <w:t>CradleME</w:t>
      </w:r>
      <w:proofErr w:type="spellEnd"/>
      <w:r w:rsidRPr="006F7140">
        <w:rPr>
          <w:sz w:val="26"/>
          <w:szCs w:val="26"/>
        </w:rPr>
        <w:t xml:space="preserve"> and if the family is interested, fax the </w:t>
      </w:r>
      <w:proofErr w:type="spellStart"/>
      <w:r w:rsidRPr="006F7140">
        <w:rPr>
          <w:sz w:val="26"/>
          <w:szCs w:val="26"/>
        </w:rPr>
        <w:t>CradleME</w:t>
      </w:r>
      <w:proofErr w:type="spellEnd"/>
      <w:r w:rsidRPr="006F7140">
        <w:rPr>
          <w:sz w:val="26"/>
          <w:szCs w:val="26"/>
        </w:rPr>
        <w:t xml:space="preserve"> referral. </w:t>
      </w:r>
      <w:r w:rsidRPr="006F7140">
        <w:rPr>
          <w:sz w:val="26"/>
          <w:szCs w:val="26"/>
        </w:rPr>
        <w:br/>
      </w:r>
      <w:proofErr w:type="spellStart"/>
      <w:r w:rsidRPr="006F7140">
        <w:rPr>
          <w:b/>
          <w:bCs/>
          <w:sz w:val="26"/>
          <w:szCs w:val="26"/>
        </w:rPr>
        <w:t>CradleME</w:t>
      </w:r>
      <w:proofErr w:type="spellEnd"/>
      <w:r w:rsidRPr="006F7140">
        <w:rPr>
          <w:b/>
          <w:bCs/>
          <w:sz w:val="26"/>
          <w:szCs w:val="26"/>
        </w:rPr>
        <w:t xml:space="preserve"> </w:t>
      </w:r>
      <w:r w:rsidRPr="006F7140">
        <w:rPr>
          <w:b/>
          <w:bCs/>
          <w:sz w:val="26"/>
          <w:szCs w:val="26"/>
          <w:lang w:val="en"/>
        </w:rPr>
        <w:t>Fax: 207-287-4577</w:t>
      </w:r>
    </w:p>
    <w:p w14:paraId="585B12AB" w14:textId="77777777" w:rsidR="006F7140" w:rsidRPr="006F7140" w:rsidRDefault="006F7140" w:rsidP="006F7140">
      <w:pPr>
        <w:pStyle w:val="ListParagraph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>Fax Resource Family’s POSC to OCFS</w:t>
      </w:r>
      <w:r w:rsidRPr="006F7140">
        <w:rPr>
          <w:b/>
          <w:bCs/>
          <w:sz w:val="26"/>
          <w:szCs w:val="26"/>
        </w:rPr>
        <w:t xml:space="preserve">: </w:t>
      </w:r>
      <w:r w:rsidRPr="006F7140">
        <w:rPr>
          <w:b/>
          <w:bCs/>
          <w:sz w:val="26"/>
          <w:szCs w:val="26"/>
        </w:rPr>
        <w:tab/>
        <w:t>Fax: 207-287-5065</w:t>
      </w:r>
    </w:p>
    <w:p w14:paraId="38E81A97" w14:textId="77777777" w:rsidR="006F7140" w:rsidRPr="006F7140" w:rsidRDefault="006F7140" w:rsidP="006F7140">
      <w:pPr>
        <w:pStyle w:val="ListParagraph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F7140">
        <w:rPr>
          <w:sz w:val="26"/>
          <w:szCs w:val="26"/>
        </w:rPr>
        <w:t>Give paper copy of Resource Family POSC to resource family.</w:t>
      </w:r>
    </w:p>
    <w:p w14:paraId="3B50DEFC" w14:textId="77777777" w:rsidR="006F7140" w:rsidRPr="006F7140" w:rsidRDefault="006F7140" w:rsidP="006F7140">
      <w:pPr>
        <w:spacing w:after="0" w:line="240" w:lineRule="auto"/>
        <w:rPr>
          <w:sz w:val="26"/>
          <w:szCs w:val="26"/>
        </w:rPr>
      </w:pPr>
    </w:p>
    <w:p w14:paraId="28873201" w14:textId="77777777" w:rsidR="006F7140" w:rsidRPr="006F7140" w:rsidRDefault="006F7140" w:rsidP="006F7140">
      <w:pPr>
        <w:spacing w:after="0" w:line="240" w:lineRule="auto"/>
        <w:jc w:val="center"/>
        <w:rPr>
          <w:i/>
          <w:iCs/>
          <w:sz w:val="26"/>
          <w:szCs w:val="26"/>
        </w:rPr>
      </w:pPr>
    </w:p>
    <w:p w14:paraId="65961CA3" w14:textId="77777777" w:rsidR="006F7140" w:rsidRPr="006F7140" w:rsidRDefault="006F7140" w:rsidP="006F7140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6F7140">
        <w:rPr>
          <w:i/>
          <w:iCs/>
          <w:sz w:val="26"/>
          <w:szCs w:val="26"/>
        </w:rPr>
        <w:t>Thank you for your continued commitment to families and infants affected by substance use disorder.</w:t>
      </w:r>
    </w:p>
    <w:p w14:paraId="4AD595F8" w14:textId="77777777" w:rsidR="006F7140" w:rsidRPr="006F7140" w:rsidRDefault="006F7140" w:rsidP="006F7140">
      <w:pPr>
        <w:spacing w:after="0" w:line="240" w:lineRule="auto"/>
        <w:jc w:val="center"/>
        <w:rPr>
          <w:sz w:val="26"/>
          <w:szCs w:val="26"/>
        </w:rPr>
      </w:pPr>
      <w:r w:rsidRPr="006F7140">
        <w:rPr>
          <w:i/>
          <w:iCs/>
          <w:sz w:val="26"/>
          <w:szCs w:val="26"/>
        </w:rPr>
        <w:t>Questions? Please email</w:t>
      </w:r>
      <w:r w:rsidRPr="006F7140">
        <w:rPr>
          <w:sz w:val="26"/>
          <w:szCs w:val="26"/>
        </w:rPr>
        <w:t xml:space="preserve"> </w:t>
      </w:r>
      <w:r w:rsidRPr="006F7140">
        <w:rPr>
          <w:b/>
          <w:bCs/>
          <w:sz w:val="26"/>
          <w:szCs w:val="26"/>
        </w:rPr>
        <w:t>PHN_POSC.DHHS@maine.gov</w:t>
      </w:r>
    </w:p>
    <w:p w14:paraId="6B074BB3" w14:textId="1609C57E" w:rsidR="009C4A78" w:rsidRPr="003C032A" w:rsidRDefault="009C4A78" w:rsidP="00CF69EA">
      <w:pPr>
        <w:spacing w:after="0" w:line="240" w:lineRule="auto"/>
        <w:jc w:val="center"/>
        <w:rPr>
          <w:sz w:val="26"/>
          <w:szCs w:val="26"/>
        </w:rPr>
      </w:pPr>
    </w:p>
    <w:sectPr w:rsidR="009C4A78" w:rsidRPr="003C032A" w:rsidSect="009309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375C6"/>
    <w:multiLevelType w:val="hybridMultilevel"/>
    <w:tmpl w:val="227406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293A"/>
    <w:multiLevelType w:val="hybridMultilevel"/>
    <w:tmpl w:val="A0B0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5647E"/>
    <w:multiLevelType w:val="hybridMultilevel"/>
    <w:tmpl w:val="70D2B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61"/>
    <w:rsid w:val="000044BD"/>
    <w:rsid w:val="000469DA"/>
    <w:rsid w:val="000827E8"/>
    <w:rsid w:val="000B22EF"/>
    <w:rsid w:val="000C5111"/>
    <w:rsid w:val="000E454F"/>
    <w:rsid w:val="000E730D"/>
    <w:rsid w:val="000F3D79"/>
    <w:rsid w:val="00131E58"/>
    <w:rsid w:val="00133720"/>
    <w:rsid w:val="001475AB"/>
    <w:rsid w:val="00162721"/>
    <w:rsid w:val="00171A82"/>
    <w:rsid w:val="001B5974"/>
    <w:rsid w:val="001B5CAA"/>
    <w:rsid w:val="001D057E"/>
    <w:rsid w:val="001D7E6E"/>
    <w:rsid w:val="001F62FA"/>
    <w:rsid w:val="00201DA0"/>
    <w:rsid w:val="0020775E"/>
    <w:rsid w:val="002128EA"/>
    <w:rsid w:val="00212C96"/>
    <w:rsid w:val="002139F2"/>
    <w:rsid w:val="002E670F"/>
    <w:rsid w:val="0032286C"/>
    <w:rsid w:val="003A6636"/>
    <w:rsid w:val="003C032A"/>
    <w:rsid w:val="00460E3A"/>
    <w:rsid w:val="00484A50"/>
    <w:rsid w:val="004F2E88"/>
    <w:rsid w:val="005B5591"/>
    <w:rsid w:val="005C7706"/>
    <w:rsid w:val="005F017E"/>
    <w:rsid w:val="00693B37"/>
    <w:rsid w:val="006F7140"/>
    <w:rsid w:val="0075080C"/>
    <w:rsid w:val="00751130"/>
    <w:rsid w:val="007561FC"/>
    <w:rsid w:val="00797BEC"/>
    <w:rsid w:val="00807DE3"/>
    <w:rsid w:val="008704D1"/>
    <w:rsid w:val="00912876"/>
    <w:rsid w:val="00930961"/>
    <w:rsid w:val="009C4A78"/>
    <w:rsid w:val="009E29F4"/>
    <w:rsid w:val="00A13D36"/>
    <w:rsid w:val="00A214E3"/>
    <w:rsid w:val="00A23C0E"/>
    <w:rsid w:val="00A23F01"/>
    <w:rsid w:val="00A272F7"/>
    <w:rsid w:val="00A325B4"/>
    <w:rsid w:val="00A46AF6"/>
    <w:rsid w:val="00A5117A"/>
    <w:rsid w:val="00A64DD3"/>
    <w:rsid w:val="00AB09E3"/>
    <w:rsid w:val="00AD6C05"/>
    <w:rsid w:val="00AD7FA2"/>
    <w:rsid w:val="00AE00B4"/>
    <w:rsid w:val="00AF31E3"/>
    <w:rsid w:val="00B03516"/>
    <w:rsid w:val="00B4573F"/>
    <w:rsid w:val="00B5011B"/>
    <w:rsid w:val="00B52C83"/>
    <w:rsid w:val="00B72D04"/>
    <w:rsid w:val="00B92370"/>
    <w:rsid w:val="00BA4168"/>
    <w:rsid w:val="00BB5826"/>
    <w:rsid w:val="00BF29B5"/>
    <w:rsid w:val="00C420C7"/>
    <w:rsid w:val="00C47A9D"/>
    <w:rsid w:val="00C92885"/>
    <w:rsid w:val="00C94ECA"/>
    <w:rsid w:val="00CB2CB6"/>
    <w:rsid w:val="00CF69EA"/>
    <w:rsid w:val="00D03E9B"/>
    <w:rsid w:val="00D71A9D"/>
    <w:rsid w:val="00D74B8A"/>
    <w:rsid w:val="00D92D0B"/>
    <w:rsid w:val="00DD0773"/>
    <w:rsid w:val="00E21F77"/>
    <w:rsid w:val="00E50104"/>
    <w:rsid w:val="00E52AF0"/>
    <w:rsid w:val="00E62CFD"/>
    <w:rsid w:val="00E71FB5"/>
    <w:rsid w:val="00EA3E05"/>
    <w:rsid w:val="00EA4433"/>
    <w:rsid w:val="00EF281D"/>
    <w:rsid w:val="00F5333B"/>
    <w:rsid w:val="00F63FB6"/>
    <w:rsid w:val="00FA3799"/>
    <w:rsid w:val="00FB3CD6"/>
    <w:rsid w:val="00FC032A"/>
    <w:rsid w:val="00F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3E41"/>
  <w15:chartTrackingRefBased/>
  <w15:docId w15:val="{DC7DBC14-BE0A-439D-9572-6012539D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Olen, Ashley</dc:creator>
  <cp:keywords/>
  <dc:description/>
  <cp:lastModifiedBy>Williams, Hillary</cp:lastModifiedBy>
  <cp:revision>2</cp:revision>
  <dcterms:created xsi:type="dcterms:W3CDTF">2021-09-24T12:20:00Z</dcterms:created>
  <dcterms:modified xsi:type="dcterms:W3CDTF">2021-09-24T12:20:00Z</dcterms:modified>
</cp:coreProperties>
</file>